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8" w:rsidRDefault="00AD0B08" w:rsidP="009A5444">
      <w:pPr>
        <w:rPr>
          <w:szCs w:val="28"/>
        </w:rPr>
      </w:pPr>
    </w:p>
    <w:p w:rsidR="00EC60B3" w:rsidRDefault="00EC60B3" w:rsidP="00EC6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60B3">
        <w:rPr>
          <w:rFonts w:ascii="Times New Roman" w:hAnsi="Times New Roman"/>
          <w:b/>
          <w:sz w:val="32"/>
          <w:szCs w:val="32"/>
        </w:rPr>
        <w:t>Рекомендации</w:t>
      </w:r>
    </w:p>
    <w:p w:rsidR="009A5444" w:rsidRPr="00EC60B3" w:rsidRDefault="00EC60B3" w:rsidP="00EC6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60B3">
        <w:rPr>
          <w:rFonts w:ascii="Times New Roman" w:hAnsi="Times New Roman"/>
          <w:b/>
          <w:sz w:val="32"/>
          <w:szCs w:val="32"/>
        </w:rPr>
        <w:t xml:space="preserve"> к з</w:t>
      </w:r>
      <w:r w:rsidR="00666A82">
        <w:rPr>
          <w:rFonts w:ascii="Times New Roman" w:hAnsi="Times New Roman"/>
          <w:b/>
          <w:sz w:val="32"/>
          <w:szCs w:val="32"/>
        </w:rPr>
        <w:t>аполнению</w:t>
      </w:r>
      <w:r w:rsidR="009A5444" w:rsidRPr="00EC60B3">
        <w:rPr>
          <w:rFonts w:ascii="Times New Roman" w:hAnsi="Times New Roman"/>
          <w:b/>
          <w:sz w:val="32"/>
          <w:szCs w:val="32"/>
        </w:rPr>
        <w:t xml:space="preserve"> формы 6-</w:t>
      </w:r>
      <w:r w:rsidR="009D1ACC">
        <w:rPr>
          <w:rFonts w:ascii="Times New Roman" w:hAnsi="Times New Roman"/>
          <w:b/>
          <w:sz w:val="32"/>
          <w:szCs w:val="32"/>
        </w:rPr>
        <w:t>НК</w:t>
      </w:r>
      <w:r w:rsidR="009A5444" w:rsidRPr="00EC60B3">
        <w:rPr>
          <w:rFonts w:ascii="Times New Roman" w:hAnsi="Times New Roman"/>
          <w:b/>
          <w:sz w:val="32"/>
          <w:szCs w:val="32"/>
        </w:rPr>
        <w:t xml:space="preserve"> </w:t>
      </w:r>
    </w:p>
    <w:p w:rsidR="009A5444" w:rsidRPr="00EC60B3" w:rsidRDefault="009D1ACC" w:rsidP="00EC6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федерального </w:t>
      </w:r>
      <w:r w:rsidR="009A5444" w:rsidRPr="00EC60B3">
        <w:rPr>
          <w:rFonts w:ascii="Times New Roman" w:hAnsi="Times New Roman"/>
          <w:b/>
          <w:sz w:val="32"/>
          <w:szCs w:val="32"/>
        </w:rPr>
        <w:t>статистичес</w:t>
      </w:r>
      <w:r w:rsidR="00EC60B3">
        <w:rPr>
          <w:rFonts w:ascii="Times New Roman" w:hAnsi="Times New Roman"/>
          <w:b/>
          <w:sz w:val="32"/>
          <w:szCs w:val="32"/>
        </w:rPr>
        <w:t>кого наблюдения (20</w:t>
      </w:r>
      <w:r w:rsidR="006D76A9">
        <w:rPr>
          <w:rFonts w:ascii="Times New Roman" w:hAnsi="Times New Roman"/>
          <w:b/>
          <w:sz w:val="32"/>
          <w:szCs w:val="32"/>
        </w:rPr>
        <w:t>20</w:t>
      </w:r>
      <w:r w:rsidR="00EC60B3">
        <w:rPr>
          <w:rFonts w:ascii="Times New Roman" w:hAnsi="Times New Roman"/>
          <w:b/>
          <w:sz w:val="32"/>
          <w:szCs w:val="32"/>
        </w:rPr>
        <w:t xml:space="preserve"> </w:t>
      </w:r>
      <w:r w:rsidR="009A5444" w:rsidRPr="00EC60B3">
        <w:rPr>
          <w:rFonts w:ascii="Times New Roman" w:hAnsi="Times New Roman"/>
          <w:b/>
          <w:sz w:val="32"/>
          <w:szCs w:val="32"/>
        </w:rPr>
        <w:t>г.)</w:t>
      </w:r>
    </w:p>
    <w:p w:rsidR="009A5444" w:rsidRPr="006D76A9" w:rsidRDefault="006D76A9" w:rsidP="006D76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6D76A9">
        <w:rPr>
          <w:rFonts w:ascii="Times New Roman" w:hAnsi="Times New Roman"/>
          <w:b/>
          <w:i/>
          <w:sz w:val="28"/>
          <w:szCs w:val="28"/>
        </w:rPr>
        <w:t>овая редакция</w:t>
      </w:r>
    </w:p>
    <w:p w:rsidR="006D76A9" w:rsidRDefault="006D76A9" w:rsidP="009A5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433" w:rsidRPr="00B93433" w:rsidRDefault="00B93433" w:rsidP="00B9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Данные методические рекомендации адресованы руководителям и специалистам общедоступных библиотек, отвечающим за предоставление статистического отчета по форме № 6-НК. Рекомендации содержат основные организационные вопросы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формирования отчё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а в соответстви</w:t>
      </w:r>
      <w:r w:rsidR="00BD51D7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Указания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ми</w:t>
      </w:r>
      <w:r w:rsidR="00696E2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по</w:t>
      </w:r>
      <w:r w:rsidR="00696E2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заполнению формы федерального статистического наблюдения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93433" w:rsidRPr="006D76A9" w:rsidRDefault="00B93433" w:rsidP="00B934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Ф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орма годового федерального статистического наблюдения № 6-НК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 2019 год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«Сведения об общедоступной (публичной) библиотеке» утверждена приказом Федеральной службы государственной статистики </w:t>
      </w:r>
      <w:r w:rsidRPr="006D76A9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от </w:t>
      </w:r>
      <w:r w:rsidR="006D76A9" w:rsidRPr="006D76A9">
        <w:rPr>
          <w:rFonts w:ascii="Times New Roman" w:hAnsi="Times New Roman"/>
          <w:b/>
          <w:i/>
          <w:sz w:val="28"/>
          <w:szCs w:val="28"/>
        </w:rPr>
        <w:t>05.10.2020 № 616).</w:t>
      </w:r>
    </w:p>
    <w:p w:rsidR="00B93433" w:rsidRPr="00B93433" w:rsidRDefault="00B93433" w:rsidP="000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Форму 6-НК заполняют учреждения, подведомственные органам исполнительной власти всех уровней: библиотеки, являющиеся юридическими лицами; библиотечные системы; а также организации культурно-досугового типа,</w:t>
      </w:r>
      <w:r w:rsidR="0004292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имеющие обособленные подразделения, осуществляющие библиотечное обслуживание населения.</w:t>
      </w:r>
    </w:p>
    <w:p w:rsidR="009A5444" w:rsidRDefault="0004292F" w:rsidP="009A544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9A5444">
        <w:rPr>
          <w:b/>
          <w:bCs/>
          <w:i/>
          <w:iCs/>
          <w:sz w:val="28"/>
          <w:szCs w:val="28"/>
        </w:rPr>
        <w:t xml:space="preserve">Нормативно-правовая база для заполнения формы 6-нк включает: </w:t>
      </w:r>
    </w:p>
    <w:p w:rsidR="009A5444" w:rsidRDefault="0004292F" w:rsidP="009A5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824E0E">
        <w:rPr>
          <w:sz w:val="28"/>
          <w:szCs w:val="28"/>
        </w:rPr>
        <w:t xml:space="preserve">ГОСТ 7.0.20 –2014. «Библиотечная статистика: показатели и единицы исчисления; </w:t>
      </w:r>
    </w:p>
    <w:p w:rsidR="0004292F" w:rsidRDefault="0004292F" w:rsidP="0004292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824E0E">
        <w:rPr>
          <w:sz w:val="28"/>
          <w:szCs w:val="28"/>
        </w:rPr>
        <w:t xml:space="preserve">«Порядок учёта документов, входящих в состав библиотечного фонда» (утв. Приказом МКРФ от 08.10.2012 г. № 1077); </w:t>
      </w:r>
    </w:p>
    <w:p w:rsidR="0004292F" w:rsidRDefault="0004292F" w:rsidP="002823F3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823F3">
        <w:rPr>
          <w:rFonts w:ascii="Times New Roman" w:hAnsi="Times New Roman"/>
          <w:sz w:val="28"/>
          <w:szCs w:val="28"/>
        </w:rPr>
        <w:t xml:space="preserve">– </w:t>
      </w:r>
      <w:r w:rsidR="009A5444" w:rsidRPr="002823F3">
        <w:rPr>
          <w:rFonts w:ascii="Times New Roman" w:hAnsi="Times New Roman"/>
          <w:sz w:val="28"/>
          <w:szCs w:val="28"/>
        </w:rPr>
        <w:t xml:space="preserve">Указания по заполнению формы федерального статистического наблюдения (утв. </w:t>
      </w:r>
      <w:r w:rsidRPr="002823F3">
        <w:rPr>
          <w:rFonts w:ascii="Times New Roman" w:hAnsi="Times New Roman"/>
          <w:sz w:val="28"/>
          <w:szCs w:val="28"/>
        </w:rPr>
        <w:t>п</w:t>
      </w:r>
      <w:r w:rsidR="009A5444" w:rsidRPr="002823F3">
        <w:rPr>
          <w:rFonts w:ascii="Times New Roman" w:hAnsi="Times New Roman"/>
          <w:sz w:val="28"/>
          <w:szCs w:val="28"/>
        </w:rPr>
        <w:t>риказом Росстата</w:t>
      </w:r>
      <w:r w:rsidR="00B44462" w:rsidRPr="002823F3">
        <w:rPr>
          <w:rFonts w:ascii="Times New Roman" w:hAnsi="Times New Roman"/>
          <w:sz w:val="28"/>
          <w:szCs w:val="28"/>
        </w:rPr>
        <w:t xml:space="preserve"> </w:t>
      </w:r>
      <w:bookmarkStart w:id="0" w:name="_Hlk59094547"/>
      <w:r w:rsidR="00B44462" w:rsidRPr="002823F3">
        <w:rPr>
          <w:rFonts w:ascii="Times New Roman" w:hAnsi="Times New Roman"/>
          <w:sz w:val="28"/>
          <w:szCs w:val="28"/>
        </w:rPr>
        <w:t>от 05.10.2020 № 616</w:t>
      </w:r>
      <w:r w:rsidR="002823F3">
        <w:rPr>
          <w:rFonts w:ascii="Times New Roman" w:hAnsi="Times New Roman"/>
          <w:sz w:val="28"/>
          <w:szCs w:val="28"/>
        </w:rPr>
        <w:t>).</w:t>
      </w:r>
      <w:bookmarkEnd w:id="0"/>
    </w:p>
    <w:p w:rsidR="007B684E" w:rsidRPr="007B684E" w:rsidRDefault="007B684E" w:rsidP="0004292F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Pr="007B684E">
        <w:rPr>
          <w:rFonts w:eastAsiaTheme="minorHAnsi"/>
          <w:sz w:val="28"/>
          <w:szCs w:val="28"/>
        </w:rPr>
        <w:t>П</w:t>
      </w:r>
      <w:r w:rsidRPr="007B684E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учё</w:t>
      </w:r>
      <w:r w:rsidRPr="007B684E">
        <w:rPr>
          <w:sz w:val="28"/>
          <w:szCs w:val="28"/>
        </w:rPr>
        <w:t>та</w:t>
      </w:r>
      <w:r>
        <w:rPr>
          <w:sz w:val="28"/>
          <w:szCs w:val="28"/>
        </w:rPr>
        <w:t xml:space="preserve"> с</w:t>
      </w:r>
      <w:r w:rsidRPr="007B684E">
        <w:rPr>
          <w:sz w:val="28"/>
          <w:szCs w:val="28"/>
        </w:rPr>
        <w:t>татистических показателей работы, утвержденной в библиотеке.</w:t>
      </w:r>
    </w:p>
    <w:p w:rsidR="0004292F" w:rsidRPr="0004292F" w:rsidRDefault="0004292F" w:rsidP="000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Отчё</w:t>
      </w:r>
      <w:r w:rsidRPr="0004292F">
        <w:rPr>
          <w:rFonts w:ascii="Times New Roman" w:eastAsiaTheme="minorHAnsi" w:hAnsi="Times New Roman"/>
          <w:color w:val="000000"/>
          <w:sz w:val="28"/>
          <w:szCs w:val="28"/>
        </w:rPr>
        <w:t xml:space="preserve">т по форме № 6-НК составляется на конец года. Все показатели, приведенные в форме, </w:t>
      </w:r>
      <w:r w:rsidRPr="0004292F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должны соответствовать данным первичной учетной документации, существующей в организации. </w:t>
      </w:r>
    </w:p>
    <w:p w:rsidR="009A5444" w:rsidRPr="0004292F" w:rsidRDefault="009A5444" w:rsidP="000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44" w:rsidRDefault="009A5444" w:rsidP="009A54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«Адресные сведения»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4CF">
        <w:rPr>
          <w:rFonts w:ascii="Times New Roman" w:hAnsi="Times New Roman"/>
          <w:sz w:val="28"/>
          <w:szCs w:val="28"/>
        </w:rPr>
        <w:t xml:space="preserve">В адресной части формы 6-НК в строке </w:t>
      </w:r>
      <w:r w:rsidRPr="00BD64CF">
        <w:rPr>
          <w:rFonts w:ascii="Times New Roman" w:hAnsi="Times New Roman"/>
          <w:b/>
          <w:bCs/>
          <w:sz w:val="28"/>
          <w:szCs w:val="28"/>
        </w:rPr>
        <w:t xml:space="preserve">«Наименование отчитывающейся организации» </w:t>
      </w:r>
      <w:r w:rsidRPr="00BD64CF">
        <w:rPr>
          <w:rFonts w:ascii="Times New Roman" w:hAnsi="Times New Roman"/>
          <w:sz w:val="28"/>
          <w:szCs w:val="28"/>
        </w:rPr>
        <w:t>указывается полное наименование библиотеки, соответствующее её наименованию в учредительных документах</w:t>
      </w:r>
      <w:r>
        <w:rPr>
          <w:rFonts w:ascii="Times New Roman" w:hAnsi="Times New Roman"/>
          <w:sz w:val="28"/>
          <w:szCs w:val="28"/>
        </w:rPr>
        <w:t>. н</w:t>
      </w:r>
      <w:r w:rsidRPr="00BD64CF">
        <w:rPr>
          <w:rFonts w:ascii="Times New Roman" w:hAnsi="Times New Roman"/>
          <w:sz w:val="28"/>
          <w:szCs w:val="28"/>
        </w:rPr>
        <w:t>апример</w:t>
      </w:r>
      <w:r>
        <w:rPr>
          <w:rFonts w:ascii="Times New Roman" w:hAnsi="Times New Roman"/>
          <w:sz w:val="28"/>
          <w:szCs w:val="28"/>
        </w:rPr>
        <w:t>:</w:t>
      </w:r>
      <w:r w:rsidRPr="00BD64C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БУК</w:t>
      </w:r>
      <w:r w:rsidRPr="00BD64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Ивановская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D64CF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Pr="00BD6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центральная </w:t>
      </w:r>
      <w:r w:rsidRPr="00BD64CF"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sz w:val="28"/>
          <w:szCs w:val="28"/>
        </w:rPr>
        <w:t>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CFB">
        <w:rPr>
          <w:rFonts w:ascii="Times New Roman" w:hAnsi="Times New Roman"/>
          <w:sz w:val="28"/>
          <w:szCs w:val="28"/>
        </w:rPr>
        <w:t>Если библиотека является структурным подразделением учреждения, в том числе библиотекой-филиалом, указ</w:t>
      </w:r>
      <w:r>
        <w:rPr>
          <w:rFonts w:ascii="Times New Roman" w:hAnsi="Times New Roman"/>
          <w:sz w:val="28"/>
          <w:szCs w:val="28"/>
        </w:rPr>
        <w:t xml:space="preserve">ывается наименование данной </w:t>
      </w:r>
      <w:r>
        <w:rPr>
          <w:rFonts w:ascii="Times New Roman" w:hAnsi="Times New Roman"/>
          <w:sz w:val="28"/>
          <w:szCs w:val="28"/>
        </w:rPr>
        <w:lastRenderedPageBreak/>
        <w:t>биб</w:t>
      </w:r>
      <w:r w:rsidRPr="00B71CF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B71CFB">
        <w:rPr>
          <w:rFonts w:ascii="Times New Roman" w:hAnsi="Times New Roman"/>
          <w:sz w:val="28"/>
          <w:szCs w:val="28"/>
        </w:rPr>
        <w:t>отеки, например:</w:t>
      </w:r>
      <w:r>
        <w:rPr>
          <w:rFonts w:ascii="Times New Roman" w:hAnsi="Times New Roman"/>
          <w:sz w:val="28"/>
          <w:szCs w:val="28"/>
        </w:rPr>
        <w:t xml:space="preserve"> библиотека-филиал села Ерковцы МБУК</w:t>
      </w:r>
      <w:r w:rsidRPr="00BD64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Ивановская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D64CF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Pr="00BD6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центральная </w:t>
      </w:r>
      <w:r w:rsidRPr="00BD64CF"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sz w:val="28"/>
          <w:szCs w:val="28"/>
        </w:rPr>
        <w:t>.</w:t>
      </w:r>
    </w:p>
    <w:p w:rsidR="009A5444" w:rsidRPr="00E62959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59">
        <w:rPr>
          <w:rFonts w:ascii="Times New Roman" w:hAnsi="Times New Roman"/>
          <w:b/>
          <w:bCs/>
          <w:sz w:val="28"/>
          <w:szCs w:val="28"/>
        </w:rPr>
        <w:t>Почтовый адрес библиотеки</w:t>
      </w:r>
      <w:r w:rsidRPr="00E62959">
        <w:rPr>
          <w:rFonts w:ascii="Times New Roman" w:hAnsi="Times New Roman"/>
          <w:sz w:val="28"/>
          <w:szCs w:val="28"/>
        </w:rPr>
        <w:t>: включает наименование района (округа), населённого пункта, улицу, № дома. Адрес пишется по принятым нормам записи в почтовой переписке</w:t>
      </w:r>
      <w:r>
        <w:rPr>
          <w:rFonts w:ascii="Times New Roman" w:hAnsi="Times New Roman"/>
          <w:sz w:val="28"/>
          <w:szCs w:val="28"/>
        </w:rPr>
        <w:t xml:space="preserve">: Амурская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Архара, ул. Ленина, 90</w:t>
      </w:r>
    </w:p>
    <w:p w:rsidR="009A5444" w:rsidRPr="005A1F40" w:rsidRDefault="009A5444" w:rsidP="009A5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40">
        <w:rPr>
          <w:rFonts w:ascii="Times New Roman" w:hAnsi="Times New Roman"/>
          <w:sz w:val="28"/>
          <w:szCs w:val="28"/>
        </w:rPr>
        <w:t xml:space="preserve"> </w:t>
      </w:r>
      <w:r w:rsidRPr="005A1F40">
        <w:rPr>
          <w:rFonts w:ascii="Times New Roman" w:hAnsi="Times New Roman"/>
          <w:b/>
          <w:bCs/>
          <w:sz w:val="28"/>
          <w:szCs w:val="28"/>
        </w:rPr>
        <w:t xml:space="preserve">Код организации: в гр. 2 </w:t>
      </w:r>
      <w:r w:rsidRPr="005A1F40">
        <w:rPr>
          <w:rFonts w:ascii="Times New Roman" w:hAnsi="Times New Roman"/>
          <w:sz w:val="28"/>
          <w:szCs w:val="28"/>
        </w:rPr>
        <w:t>юридическим лицом проставляется код по ОКПО (сведения публикуются на Интернет-портале Росстата по адресу: http://websbor.gks.ru/online/#!/gs/statistic-codes.</w:t>
      </w:r>
    </w:p>
    <w:p w:rsidR="009A5444" w:rsidRPr="005A1F40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A1F40">
        <w:rPr>
          <w:rFonts w:ascii="Times New Roman" w:hAnsi="Times New Roman"/>
          <w:b/>
          <w:bCs/>
          <w:sz w:val="28"/>
          <w:szCs w:val="28"/>
        </w:rPr>
        <w:t xml:space="preserve">Строка «Наименование и тип библиотеки» </w:t>
      </w:r>
      <w:r w:rsidRPr="005A1F40">
        <w:rPr>
          <w:rFonts w:ascii="Times New Roman" w:hAnsi="Times New Roman"/>
          <w:sz w:val="28"/>
          <w:szCs w:val="28"/>
        </w:rPr>
        <w:t xml:space="preserve">отражается согласно типовой классификации библиотек </w:t>
      </w:r>
      <w:r w:rsidRPr="005A1F40">
        <w:rPr>
          <w:rFonts w:ascii="Times New Roman" w:hAnsi="Times New Roman"/>
          <w:i/>
          <w:iCs/>
          <w:sz w:val="28"/>
          <w:szCs w:val="28"/>
        </w:rPr>
        <w:t>(городская, сельская, детская).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F40">
        <w:rPr>
          <w:rFonts w:ascii="Times New Roman" w:hAnsi="Times New Roman"/>
          <w:sz w:val="28"/>
          <w:szCs w:val="28"/>
        </w:rPr>
        <w:t xml:space="preserve">В </w:t>
      </w:r>
      <w:r w:rsidRPr="00CC03DA">
        <w:rPr>
          <w:rFonts w:ascii="Times New Roman" w:hAnsi="Times New Roman"/>
          <w:b/>
          <w:sz w:val="28"/>
          <w:szCs w:val="28"/>
        </w:rPr>
        <w:t>строке «Направление основной деятельности головной организации»</w:t>
      </w:r>
      <w:r w:rsidRPr="005A1F40">
        <w:rPr>
          <w:rFonts w:ascii="Times New Roman" w:hAnsi="Times New Roman"/>
          <w:sz w:val="28"/>
          <w:szCs w:val="28"/>
        </w:rPr>
        <w:t xml:space="preserve"> указывают код в соответствии с Общероссийским классификатором видов экон</w:t>
      </w:r>
      <w:r>
        <w:rPr>
          <w:rFonts w:ascii="Times New Roman" w:hAnsi="Times New Roman"/>
          <w:sz w:val="28"/>
          <w:szCs w:val="28"/>
        </w:rPr>
        <w:t xml:space="preserve">омической деятельности (ОКВЭД) –  </w:t>
      </w:r>
      <w:r w:rsidRPr="00CC03DA">
        <w:rPr>
          <w:rFonts w:ascii="Times New Roman" w:hAnsi="Times New Roman"/>
          <w:b/>
          <w:sz w:val="28"/>
          <w:szCs w:val="28"/>
        </w:rPr>
        <w:t>91.01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DA">
        <w:rPr>
          <w:rFonts w:ascii="Times New Roman" w:hAnsi="Times New Roman"/>
          <w:sz w:val="28"/>
          <w:szCs w:val="28"/>
        </w:rPr>
        <w:t>Код по ОКВЭД берётся из классификатора того года, за который подаётся отчёт.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A72">
        <w:rPr>
          <w:rFonts w:ascii="Times New Roman" w:hAnsi="Times New Roman"/>
          <w:b/>
          <w:bCs/>
          <w:sz w:val="28"/>
          <w:szCs w:val="28"/>
        </w:rPr>
        <w:t>Раздел 1. Материально-техническая база</w:t>
      </w:r>
    </w:p>
    <w:p w:rsidR="000101C5" w:rsidRDefault="000101C5" w:rsidP="00CA05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0549" w:rsidRPr="00CA0549" w:rsidRDefault="00CA0549" w:rsidP="00CA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054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4–6. Здания (помещения), доступные для лиц с нарушениями </w:t>
      </w:r>
      <w:r w:rsidRPr="00CA0549">
        <w:rPr>
          <w:rFonts w:ascii="Times New Roman" w:eastAsiaTheme="minorHAnsi" w:hAnsi="Times New Roman"/>
          <w:color w:val="000000"/>
          <w:sz w:val="28"/>
          <w:szCs w:val="28"/>
        </w:rPr>
        <w:t>зрения (графа 4), слуха (графа 5), опорно-двигательного аппарата (графа 6)</w:t>
      </w:r>
    </w:p>
    <w:p w:rsidR="00100C50" w:rsidRPr="00100C50" w:rsidRDefault="00100C50" w:rsidP="0010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0C50">
        <w:rPr>
          <w:rFonts w:ascii="Times New Roman" w:eastAsiaTheme="minorHAnsi" w:hAnsi="Times New Roman"/>
          <w:color w:val="000000"/>
          <w:sz w:val="28"/>
          <w:szCs w:val="28"/>
        </w:rPr>
        <w:t xml:space="preserve">Условия доступности регулируются приказом Министерства культуры от 10 ноября 2015 г. № 27613 и Сводом правил «Доступность зданий и сооружений для маломобильных групп населения». </w:t>
      </w:r>
    </w:p>
    <w:p w:rsidR="00100C50" w:rsidRDefault="009A5444" w:rsidP="009A5444">
      <w:pPr>
        <w:pStyle w:val="Default"/>
        <w:jc w:val="both"/>
        <w:rPr>
          <w:sz w:val="28"/>
          <w:szCs w:val="28"/>
        </w:rPr>
      </w:pPr>
      <w:r w:rsidRPr="006A60F5">
        <w:rPr>
          <w:b/>
          <w:sz w:val="28"/>
          <w:szCs w:val="28"/>
        </w:rPr>
        <w:t>Графа 4</w:t>
      </w:r>
      <w:r>
        <w:rPr>
          <w:sz w:val="28"/>
          <w:szCs w:val="28"/>
        </w:rPr>
        <w:t xml:space="preserve">.  Для лиц с нарушениями зрения необходимо наличие цветовых и тактильных средств навигации в помещении: вывеска библиотеки с режимом работы, обозначения входа, выхода, наименований структурных подразделений, другая настенная информация, – надписи должны быть выпуклыми, продублированными шрифтом Брайля.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6A60F5">
        <w:rPr>
          <w:b/>
          <w:sz w:val="28"/>
          <w:szCs w:val="28"/>
        </w:rPr>
        <w:t>Графа 5.</w:t>
      </w:r>
      <w:r>
        <w:rPr>
          <w:sz w:val="28"/>
          <w:szCs w:val="28"/>
        </w:rPr>
        <w:t xml:space="preserve">  Для лиц с нарушениями слуха обязательно наличие </w:t>
      </w:r>
      <w:proofErr w:type="spellStart"/>
      <w:r>
        <w:rPr>
          <w:sz w:val="28"/>
          <w:szCs w:val="28"/>
        </w:rPr>
        <w:t>текстофона</w:t>
      </w:r>
      <w:proofErr w:type="spellEnd"/>
      <w:r>
        <w:rPr>
          <w:sz w:val="28"/>
          <w:szCs w:val="28"/>
        </w:rPr>
        <w:t xml:space="preserve"> – аппарата для передачи, приёма и ведения диалога по телефону инвалидами с нарушениями слуха в текстовом режиме. Аппарат снабжён клавиатурой и дисплеем для отображения текстовой информации. 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F5">
        <w:rPr>
          <w:rFonts w:ascii="Times New Roman" w:hAnsi="Times New Roman"/>
          <w:b/>
          <w:sz w:val="28"/>
          <w:szCs w:val="28"/>
        </w:rPr>
        <w:t>Графа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0F5">
        <w:rPr>
          <w:rFonts w:ascii="Times New Roman" w:hAnsi="Times New Roman"/>
          <w:sz w:val="28"/>
          <w:szCs w:val="28"/>
        </w:rPr>
        <w:t xml:space="preserve">Для лиц с нарушениями опорно-двигательного аппарата необходимо наличие </w:t>
      </w:r>
      <w:r w:rsidR="00316B4D">
        <w:rPr>
          <w:rFonts w:ascii="Times New Roman" w:hAnsi="Times New Roman"/>
          <w:sz w:val="28"/>
          <w:szCs w:val="28"/>
        </w:rPr>
        <w:t>пандусов</w:t>
      </w:r>
      <w:r w:rsidRPr="006A60F5">
        <w:rPr>
          <w:rFonts w:ascii="Times New Roman" w:hAnsi="Times New Roman"/>
          <w:sz w:val="28"/>
          <w:szCs w:val="28"/>
        </w:rPr>
        <w:t>, поручн</w:t>
      </w:r>
      <w:r w:rsidR="00316B4D">
        <w:rPr>
          <w:rFonts w:ascii="Times New Roman" w:hAnsi="Times New Roman"/>
          <w:sz w:val="28"/>
          <w:szCs w:val="28"/>
        </w:rPr>
        <w:t>ей</w:t>
      </w:r>
      <w:r w:rsidRPr="006A60F5">
        <w:rPr>
          <w:rFonts w:ascii="Times New Roman" w:hAnsi="Times New Roman"/>
          <w:sz w:val="28"/>
          <w:szCs w:val="28"/>
        </w:rPr>
        <w:t>, лифтов, подъёмников.</w:t>
      </w:r>
    </w:p>
    <w:p w:rsidR="005867E0" w:rsidRPr="00DF67B3" w:rsidRDefault="005867E0" w:rsidP="0058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5867E0">
        <w:rPr>
          <w:rFonts w:ascii="Times New Roman" w:eastAsiaTheme="minorHAnsi" w:hAnsi="Times New Roman"/>
          <w:color w:val="000000"/>
          <w:sz w:val="28"/>
          <w:szCs w:val="28"/>
        </w:rPr>
        <w:t xml:space="preserve"> графах 4–6 указывается 1,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если в </w:t>
      </w:r>
      <w:r w:rsidRPr="005867E0">
        <w:rPr>
          <w:rFonts w:ascii="Times New Roman" w:eastAsia="Times New Roman" w:hAnsi="Times New Roman"/>
          <w:sz w:val="28"/>
          <w:szCs w:val="28"/>
          <w:lang w:eastAsia="ru-RU"/>
        </w:rPr>
        <w:t>библиотеке есть не все, но какие-то из перечисленных факторов доступности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867E0">
        <w:rPr>
          <w:rFonts w:ascii="Times New Roman" w:eastAsiaTheme="minorHAnsi" w:hAnsi="Times New Roman"/>
          <w:color w:val="000000"/>
          <w:sz w:val="28"/>
          <w:szCs w:val="28"/>
        </w:rPr>
        <w:t>в противном случае ставится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0.</w:t>
      </w:r>
    </w:p>
    <w:p w:rsidR="009A5444" w:rsidRDefault="008D73C0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A5444">
        <w:rPr>
          <w:b/>
          <w:bCs/>
          <w:sz w:val="28"/>
          <w:szCs w:val="28"/>
        </w:rPr>
        <w:t xml:space="preserve">рафы 7–14 </w:t>
      </w:r>
      <w:r w:rsidR="009A5444">
        <w:rPr>
          <w:sz w:val="28"/>
          <w:szCs w:val="28"/>
        </w:rPr>
        <w:t>Площадь библиотечного помещения следует отражать в натуральных целых числах (</w:t>
      </w:r>
      <w:r w:rsidR="009A5444">
        <w:rPr>
          <w:i/>
          <w:iCs/>
          <w:sz w:val="28"/>
          <w:szCs w:val="28"/>
        </w:rPr>
        <w:t xml:space="preserve">без дробного значения показателя), </w:t>
      </w:r>
      <w:r w:rsidR="009A5444">
        <w:rPr>
          <w:sz w:val="28"/>
          <w:szCs w:val="28"/>
        </w:rPr>
        <w:t>т. е. сантиметры округлять до метров.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7. Площадь помещений, всего 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В графе в квадратных метрах указывается суммарная площадь всех занимаемых библиотекой помещений, вне зависимости от того, находятся они по одному или нескольким адресам. Данная графа заполняется на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основании экспликации или договоров на право использования этих помещений. </w:t>
      </w:r>
    </w:p>
    <w:p w:rsidR="008D73C0" w:rsidRPr="008D73C0" w:rsidRDefault="008D73C0" w:rsidP="008D73C0">
      <w:pPr>
        <w:pStyle w:val="Default"/>
        <w:jc w:val="both"/>
        <w:rPr>
          <w:sz w:val="28"/>
          <w:szCs w:val="28"/>
        </w:rPr>
      </w:pPr>
      <w:r w:rsidRPr="008D73C0">
        <w:rPr>
          <w:rFonts w:eastAsiaTheme="minorHAnsi"/>
          <w:sz w:val="28"/>
          <w:szCs w:val="28"/>
        </w:rPr>
        <w:t>В этой графе будет отражена площадь внутренних отделов библиотеки, кабинета директора, бухгалтерии, подсобных помещений кладовок, холлов, туалетов, коридоров и т. п.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8. Площадь помещений для хранения фондов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7) </w:t>
      </w:r>
    </w:p>
    <w:p w:rsidR="008D73C0" w:rsidRPr="008D73C0" w:rsidRDefault="008D73C0" w:rsidP="008D73C0">
      <w:pPr>
        <w:pStyle w:val="Default"/>
        <w:jc w:val="both"/>
        <w:rPr>
          <w:sz w:val="28"/>
          <w:szCs w:val="28"/>
        </w:rPr>
      </w:pPr>
      <w:r w:rsidRPr="008D73C0">
        <w:rPr>
          <w:rFonts w:eastAsiaTheme="minorHAnsi"/>
          <w:sz w:val="28"/>
          <w:szCs w:val="28"/>
        </w:rPr>
        <w:t>Указывается площадь специально оборудованных книгохранилищ и помещений, временно приспособленных для хранения фонда, а также площадь, занимаемая фондом в отделах обслуживания, в том числе в открытом доступе для пользователей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9. Площадь помещений для обслуживания пользователей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7) </w:t>
      </w:r>
    </w:p>
    <w:p w:rsid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>Указывается общая площадь, занимаемая абонементом, читальными залами, в том числе компьютерными, справочно-информационными службам</w:t>
      </w:r>
      <w:r w:rsidR="002275D4">
        <w:rPr>
          <w:rFonts w:ascii="Times New Roman" w:eastAsiaTheme="minorHAnsi" w:hAnsi="Times New Roman"/>
          <w:color w:val="000000"/>
          <w:sz w:val="28"/>
          <w:szCs w:val="28"/>
        </w:rPr>
        <w:t xml:space="preserve">и, каталогами для пользователей;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помещениями, в которых установлены компьютеры или другое оборудование для пользователей, залами, где экспонируются книжные и художественные выставки, актовым залом, музеем и т. п. </w:t>
      </w:r>
    </w:p>
    <w:p w:rsidR="00962CD1" w:rsidRPr="00962CD1" w:rsidRDefault="00962CD1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62CD1">
        <w:rPr>
          <w:rFonts w:ascii="Times New Roman" w:hAnsi="Times New Roman"/>
          <w:b/>
          <w:bCs/>
          <w:sz w:val="28"/>
          <w:szCs w:val="28"/>
        </w:rPr>
        <w:t>Графы</w:t>
      </w:r>
      <w:r>
        <w:rPr>
          <w:rFonts w:ascii="Times New Roman" w:hAnsi="Times New Roman"/>
          <w:b/>
          <w:bCs/>
          <w:sz w:val="28"/>
          <w:szCs w:val="28"/>
        </w:rPr>
        <w:t xml:space="preserve"> 10-</w:t>
      </w:r>
      <w:r w:rsidRPr="00962CD1">
        <w:rPr>
          <w:rFonts w:ascii="Times New Roman" w:hAnsi="Times New Roman"/>
          <w:b/>
          <w:bCs/>
          <w:sz w:val="28"/>
          <w:szCs w:val="28"/>
        </w:rPr>
        <w:t xml:space="preserve">12. Площадь помещений по форме пользования </w:t>
      </w:r>
      <w:r w:rsidRPr="00962CD1">
        <w:rPr>
          <w:rFonts w:ascii="Times New Roman" w:hAnsi="Times New Roman"/>
          <w:sz w:val="28"/>
          <w:szCs w:val="28"/>
        </w:rPr>
        <w:t>(из графы 7)</w:t>
      </w:r>
    </w:p>
    <w:p w:rsidR="00962CD1" w:rsidRDefault="00962CD1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 xml:space="preserve">В квадратных метрах указываются площади помещений библиотеки в соответствии с различными правовыми основаниями </w:t>
      </w:r>
      <w:r w:rsidR="00535B72">
        <w:rPr>
          <w:rFonts w:ascii="Times New Roman" w:hAnsi="Times New Roman"/>
          <w:sz w:val="28"/>
          <w:szCs w:val="28"/>
        </w:rPr>
        <w:t xml:space="preserve">распоряжения </w:t>
      </w:r>
      <w:r w:rsidRPr="00962CD1">
        <w:rPr>
          <w:rFonts w:ascii="Times New Roman" w:hAnsi="Times New Roman"/>
          <w:sz w:val="28"/>
          <w:szCs w:val="28"/>
        </w:rPr>
        <w:t>помещениями.</w:t>
      </w:r>
    </w:p>
    <w:p w:rsidR="009B2D6E" w:rsidRPr="009B2D6E" w:rsidRDefault="009B2D6E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6E">
        <w:rPr>
          <w:rFonts w:ascii="Times New Roman" w:hAnsi="Times New Roman"/>
          <w:sz w:val="28"/>
          <w:szCs w:val="28"/>
          <w:u w:val="single"/>
        </w:rPr>
        <w:t>В графе 10</w:t>
      </w:r>
      <w:r w:rsidRPr="009B2D6E">
        <w:rPr>
          <w:rFonts w:ascii="Times New Roman" w:hAnsi="Times New Roman"/>
          <w:sz w:val="28"/>
          <w:szCs w:val="28"/>
        </w:rPr>
        <w:t xml:space="preserve"> </w:t>
      </w:r>
      <w:r w:rsidR="00891DE2">
        <w:rPr>
          <w:rFonts w:ascii="Times New Roman" w:hAnsi="Times New Roman"/>
          <w:sz w:val="28"/>
          <w:szCs w:val="28"/>
        </w:rPr>
        <w:t xml:space="preserve">указывается </w:t>
      </w:r>
      <w:r w:rsidRPr="009B2D6E">
        <w:rPr>
          <w:rFonts w:ascii="Times New Roman" w:hAnsi="Times New Roman"/>
          <w:sz w:val="28"/>
          <w:szCs w:val="28"/>
        </w:rPr>
        <w:t>площадь помещений, находящихся в оперативном управлении или в безвозмездном пользовании.</w:t>
      </w:r>
    </w:p>
    <w:p w:rsidR="009B2D6E" w:rsidRPr="009B2D6E" w:rsidRDefault="009B2D6E" w:rsidP="0089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B2D6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В графе 11</w:t>
      </w:r>
      <w:r w:rsidRPr="009B2D6E">
        <w:rPr>
          <w:rFonts w:ascii="Times New Roman" w:eastAsiaTheme="minorHAnsi" w:hAnsi="Times New Roman"/>
          <w:color w:val="000000"/>
          <w:sz w:val="28"/>
          <w:szCs w:val="28"/>
        </w:rPr>
        <w:t xml:space="preserve"> указ</w:t>
      </w:r>
      <w:r w:rsidR="00891DE2">
        <w:rPr>
          <w:rFonts w:ascii="Times New Roman" w:eastAsiaTheme="minorHAnsi" w:hAnsi="Times New Roman"/>
          <w:color w:val="000000"/>
          <w:sz w:val="28"/>
          <w:szCs w:val="28"/>
        </w:rPr>
        <w:t xml:space="preserve">ывается </w:t>
      </w:r>
      <w:r w:rsidRPr="009B2D6E">
        <w:rPr>
          <w:rFonts w:ascii="Times New Roman" w:eastAsiaTheme="minorHAnsi" w:hAnsi="Times New Roman"/>
          <w:color w:val="000000"/>
          <w:sz w:val="28"/>
          <w:szCs w:val="28"/>
        </w:rPr>
        <w:t xml:space="preserve">площадь помещений, которые используются библиотекой на основании договора аренды. </w:t>
      </w:r>
    </w:p>
    <w:p w:rsidR="00891DE2" w:rsidRDefault="009B2D6E" w:rsidP="009B2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B2D6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В графе 12</w:t>
      </w:r>
      <w:r w:rsidRPr="009B2D6E">
        <w:rPr>
          <w:rFonts w:ascii="Times New Roman" w:eastAsiaTheme="minorHAnsi" w:hAnsi="Times New Roman"/>
          <w:color w:val="000000"/>
          <w:sz w:val="28"/>
          <w:szCs w:val="28"/>
        </w:rPr>
        <w:t xml:space="preserve"> указана площадь помещений</w:t>
      </w:r>
      <w:r w:rsidR="00535B72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находящихся</w:t>
      </w:r>
      <w:r w:rsidR="00535B72">
        <w:rPr>
          <w:rFonts w:ascii="Times New Roman" w:eastAsiaTheme="minorHAnsi" w:hAnsi="Times New Roman"/>
          <w:color w:val="000000"/>
          <w:sz w:val="28"/>
          <w:szCs w:val="28"/>
        </w:rPr>
        <w:t xml:space="preserve"> на прочих условиях распоряжения.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962CD1">
        <w:rPr>
          <w:b/>
          <w:bCs/>
          <w:sz w:val="28"/>
          <w:szCs w:val="28"/>
        </w:rPr>
        <w:t>Графы 13</w:t>
      </w:r>
      <w:r w:rsidR="00962CD1">
        <w:rPr>
          <w:b/>
          <w:bCs/>
          <w:sz w:val="28"/>
          <w:szCs w:val="28"/>
        </w:rPr>
        <w:t>-</w:t>
      </w:r>
      <w:r w:rsidRPr="00962CD1">
        <w:rPr>
          <w:b/>
          <w:bCs/>
          <w:sz w:val="28"/>
          <w:szCs w:val="28"/>
        </w:rPr>
        <w:t>14</w:t>
      </w:r>
      <w:r w:rsidR="009D0937" w:rsidRPr="009D0937">
        <w:rPr>
          <w:bCs/>
          <w:sz w:val="28"/>
          <w:szCs w:val="28"/>
        </w:rPr>
        <w:t>(из графы 10</w:t>
      </w:r>
      <w:r w:rsidR="009D0937">
        <w:rPr>
          <w:b/>
          <w:bCs/>
          <w:sz w:val="28"/>
          <w:szCs w:val="28"/>
        </w:rPr>
        <w:t>)</w:t>
      </w:r>
      <w:r w:rsidRPr="009D09F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заполняю</w:t>
      </w:r>
      <w:r w:rsidRPr="009D09F2">
        <w:rPr>
          <w:sz w:val="28"/>
          <w:szCs w:val="28"/>
        </w:rPr>
        <w:t>тся библиотеками (указывается площадь</w:t>
      </w:r>
      <w:r>
        <w:rPr>
          <w:sz w:val="28"/>
          <w:szCs w:val="28"/>
        </w:rPr>
        <w:t xml:space="preserve"> </w:t>
      </w:r>
      <w:r w:rsidRPr="009D09F2">
        <w:rPr>
          <w:sz w:val="28"/>
          <w:szCs w:val="28"/>
        </w:rPr>
        <w:t>помещений, требующих капитального ремонта или находящихся в аварийном</w:t>
      </w:r>
      <w:r>
        <w:rPr>
          <w:sz w:val="28"/>
          <w:szCs w:val="28"/>
        </w:rPr>
        <w:t xml:space="preserve"> </w:t>
      </w:r>
      <w:r w:rsidRPr="009D09F2">
        <w:rPr>
          <w:sz w:val="28"/>
          <w:szCs w:val="28"/>
        </w:rPr>
        <w:t>состоянии)</w:t>
      </w:r>
      <w:r w:rsidR="009D0937">
        <w:rPr>
          <w:sz w:val="28"/>
          <w:szCs w:val="28"/>
        </w:rPr>
        <w:t xml:space="preserve">, </w:t>
      </w:r>
      <w:r w:rsidR="009D0937" w:rsidRPr="00736015">
        <w:rPr>
          <w:b/>
          <w:i/>
          <w:sz w:val="28"/>
          <w:szCs w:val="28"/>
        </w:rPr>
        <w:t>чьё помещение находится в оперативном управлении или безвозмездном пользовании,</w:t>
      </w:r>
      <w:r w:rsidRPr="009D09F2">
        <w:rPr>
          <w:sz w:val="28"/>
          <w:szCs w:val="28"/>
        </w:rPr>
        <w:t xml:space="preserve"> при наличии документа, подтверждающего техническое состояние</w:t>
      </w:r>
      <w:r>
        <w:rPr>
          <w:sz w:val="28"/>
          <w:szCs w:val="28"/>
        </w:rPr>
        <w:t xml:space="preserve"> </w:t>
      </w:r>
      <w:r w:rsidRPr="009D09F2">
        <w:rPr>
          <w:sz w:val="28"/>
          <w:szCs w:val="28"/>
        </w:rPr>
        <w:t>помещения (Акт осмотра технического состояния помещения, Техническое</w:t>
      </w:r>
      <w:r>
        <w:rPr>
          <w:sz w:val="28"/>
          <w:szCs w:val="28"/>
        </w:rPr>
        <w:t xml:space="preserve"> экспертное заключение).</w:t>
      </w:r>
    </w:p>
    <w:p w:rsidR="00891DE2" w:rsidRPr="00891DE2" w:rsidRDefault="00891DE2" w:rsidP="00891D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91D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15. Число пунктов </w:t>
      </w:r>
      <w:proofErr w:type="spellStart"/>
      <w:r w:rsidRPr="00891D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внестационарного</w:t>
      </w:r>
      <w:proofErr w:type="spellEnd"/>
      <w:r w:rsidRPr="00891D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обслуживания пользователей библиотеки </w:t>
      </w:r>
    </w:p>
    <w:p w:rsidR="002823F3" w:rsidRPr="002823F3" w:rsidRDefault="00891DE2" w:rsidP="00891DE2">
      <w:pPr>
        <w:pStyle w:val="Default"/>
        <w:jc w:val="both"/>
        <w:rPr>
          <w:rFonts w:eastAsiaTheme="minorHAnsi"/>
          <w:sz w:val="28"/>
          <w:szCs w:val="28"/>
        </w:rPr>
      </w:pPr>
      <w:r w:rsidRPr="00891DE2">
        <w:rPr>
          <w:rFonts w:eastAsiaTheme="minorHAnsi"/>
          <w:sz w:val="28"/>
          <w:szCs w:val="28"/>
        </w:rPr>
        <w:t xml:space="preserve">В графе указывается общее число пунктов обслуживания пользователей, находящихся вне стен библиотеки: библиотечных пунктов, </w:t>
      </w:r>
      <w:r w:rsidRPr="002823F3">
        <w:rPr>
          <w:rFonts w:eastAsiaTheme="minorHAnsi"/>
          <w:b/>
          <w:i/>
          <w:sz w:val="28"/>
          <w:szCs w:val="28"/>
        </w:rPr>
        <w:t>стоянок библиобусов</w:t>
      </w:r>
      <w:r w:rsidR="002823F3">
        <w:rPr>
          <w:rFonts w:eastAsiaTheme="minorHAnsi"/>
          <w:b/>
          <w:i/>
          <w:sz w:val="23"/>
          <w:szCs w:val="23"/>
        </w:rPr>
        <w:t xml:space="preserve"> </w:t>
      </w:r>
      <w:r w:rsidR="002823F3" w:rsidRPr="002823F3">
        <w:rPr>
          <w:rFonts w:eastAsiaTheme="minorHAnsi"/>
          <w:b/>
          <w:i/>
          <w:sz w:val="28"/>
          <w:szCs w:val="28"/>
        </w:rPr>
        <w:t>(</w:t>
      </w:r>
      <w:r w:rsidR="002823F3" w:rsidRPr="002823F3">
        <w:rPr>
          <w:sz w:val="28"/>
          <w:szCs w:val="28"/>
        </w:rPr>
        <w:t xml:space="preserve">комплексов информационно-библиотечного обслуживания (далее – КИБО), </w:t>
      </w:r>
      <w:proofErr w:type="spellStart"/>
      <w:r w:rsidR="002823F3" w:rsidRPr="002823F3">
        <w:rPr>
          <w:sz w:val="28"/>
          <w:szCs w:val="28"/>
        </w:rPr>
        <w:t>библиомобилей</w:t>
      </w:r>
      <w:proofErr w:type="spellEnd"/>
      <w:r w:rsidR="002823F3" w:rsidRPr="002823F3">
        <w:rPr>
          <w:sz w:val="28"/>
          <w:szCs w:val="28"/>
        </w:rPr>
        <w:t xml:space="preserve">, </w:t>
      </w:r>
      <w:proofErr w:type="spellStart"/>
      <w:r w:rsidR="002823F3" w:rsidRPr="002823F3">
        <w:rPr>
          <w:sz w:val="28"/>
          <w:szCs w:val="28"/>
        </w:rPr>
        <w:t>библиобусов</w:t>
      </w:r>
      <w:proofErr w:type="spellEnd"/>
      <w:r w:rsidR="002823F3" w:rsidRPr="002823F3">
        <w:rPr>
          <w:sz w:val="28"/>
          <w:szCs w:val="28"/>
        </w:rPr>
        <w:t>)</w:t>
      </w:r>
      <w:r w:rsidR="002823F3">
        <w:rPr>
          <w:sz w:val="28"/>
          <w:szCs w:val="28"/>
        </w:rPr>
        <w:t>.</w:t>
      </w:r>
    </w:p>
    <w:p w:rsidR="00891DE2" w:rsidRDefault="00891DE2" w:rsidP="00891DE2">
      <w:pPr>
        <w:pStyle w:val="Default"/>
        <w:jc w:val="both"/>
        <w:rPr>
          <w:rFonts w:eastAsiaTheme="minorHAnsi"/>
          <w:sz w:val="28"/>
          <w:szCs w:val="28"/>
        </w:rPr>
      </w:pPr>
      <w:r w:rsidRPr="00891DE2">
        <w:rPr>
          <w:rFonts w:eastAsiaTheme="minorHAnsi"/>
          <w:sz w:val="28"/>
          <w:szCs w:val="28"/>
        </w:rPr>
        <w:t xml:space="preserve">В данный показатель не включаются другие </w:t>
      </w:r>
      <w:proofErr w:type="spellStart"/>
      <w:r w:rsidRPr="00891DE2">
        <w:rPr>
          <w:rFonts w:eastAsiaTheme="minorHAnsi"/>
          <w:sz w:val="28"/>
          <w:szCs w:val="28"/>
        </w:rPr>
        <w:t>внестационарные</w:t>
      </w:r>
      <w:proofErr w:type="spellEnd"/>
      <w:r w:rsidRPr="00891DE2">
        <w:rPr>
          <w:rFonts w:eastAsiaTheme="minorHAnsi"/>
          <w:sz w:val="28"/>
          <w:szCs w:val="28"/>
        </w:rPr>
        <w:t xml:space="preserve"> формы обслуживания: </w:t>
      </w:r>
      <w:proofErr w:type="spellStart"/>
      <w:r>
        <w:rPr>
          <w:rFonts w:eastAsiaTheme="minorHAnsi"/>
          <w:sz w:val="28"/>
          <w:szCs w:val="28"/>
        </w:rPr>
        <w:t>книгоно</w:t>
      </w:r>
      <w:r w:rsidR="00BD51D7">
        <w:rPr>
          <w:rFonts w:eastAsiaTheme="minorHAnsi"/>
          <w:sz w:val="28"/>
          <w:szCs w:val="28"/>
        </w:rPr>
        <w:t>ш</w:t>
      </w:r>
      <w:r>
        <w:rPr>
          <w:rFonts w:eastAsiaTheme="minorHAnsi"/>
          <w:sz w:val="28"/>
          <w:szCs w:val="28"/>
        </w:rPr>
        <w:t>ество</w:t>
      </w:r>
      <w:proofErr w:type="spellEnd"/>
      <w:r w:rsidRPr="00891DE2">
        <w:rPr>
          <w:rFonts w:eastAsiaTheme="minorHAnsi"/>
          <w:sz w:val="28"/>
          <w:szCs w:val="28"/>
        </w:rPr>
        <w:t>, бригадный абонемент, летние</w:t>
      </w:r>
      <w:r>
        <w:rPr>
          <w:rFonts w:eastAsiaTheme="minorHAnsi"/>
          <w:sz w:val="28"/>
          <w:szCs w:val="28"/>
        </w:rPr>
        <w:t xml:space="preserve"> ч</w:t>
      </w:r>
      <w:r w:rsidRPr="00891DE2">
        <w:rPr>
          <w:rFonts w:eastAsiaTheme="minorHAnsi"/>
          <w:sz w:val="28"/>
          <w:szCs w:val="28"/>
        </w:rPr>
        <w:t xml:space="preserve">итальные залы и т. п. </w:t>
      </w:r>
    </w:p>
    <w:p w:rsidR="007D5CB5" w:rsidRPr="007D5CB5" w:rsidRDefault="007D5CB5" w:rsidP="007D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5CB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16. Число посадочных мест для пользователей, всего </w:t>
      </w:r>
    </w:p>
    <w:p w:rsidR="007D5CB5" w:rsidRDefault="007D5CB5" w:rsidP="007D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5CB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Указывается общее число посадочных мест для пользователей, оборудованных в читальных залах, справочно-информационных службах, у каталогов, в кабинах для индивидуальной работы; места для работы с аудиовизуальными средствами, с персональными компьютерами; места в помещениях для групповой работы пользователей, для проведения обучающих семинаров. </w:t>
      </w:r>
    </w:p>
    <w:p w:rsidR="00D4480F" w:rsidRPr="00D4480F" w:rsidRDefault="00D4480F" w:rsidP="00D44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F">
        <w:rPr>
          <w:rFonts w:ascii="Times New Roman" w:hAnsi="Times New Roman"/>
          <w:sz w:val="28"/>
          <w:szCs w:val="28"/>
        </w:rPr>
        <w:t>В данную графу не включаются места, оборудованные в аудиториях, лекционных, актовых и иных залах, а также кафетериях.</w:t>
      </w:r>
    </w:p>
    <w:p w:rsidR="009D5818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361">
        <w:rPr>
          <w:rFonts w:ascii="Times New Roman" w:hAnsi="Times New Roman"/>
          <w:b/>
          <w:bCs/>
          <w:sz w:val="28"/>
          <w:szCs w:val="28"/>
        </w:rPr>
        <w:t>Графа 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4B15">
        <w:rPr>
          <w:rFonts w:ascii="Times New Roman" w:hAnsi="Times New Roman"/>
          <w:bCs/>
          <w:sz w:val="28"/>
          <w:szCs w:val="28"/>
        </w:rPr>
        <w:t>(из графы 16)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E1B14" w:rsidRDefault="009D5818" w:rsidP="009D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Указываются как посадочные места с установленными стационарными компьютерами с доступом к собственным электронным ресурсам (электронный каталог, БД), созданным библиотекой, так и</w:t>
      </w:r>
      <w:r w:rsidR="00F643F3">
        <w:rPr>
          <w:rFonts w:ascii="Times New Roman" w:eastAsiaTheme="minorHAnsi" w:hAnsi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/>
          <w:sz w:val="28"/>
          <w:szCs w:val="28"/>
        </w:rPr>
        <w:t xml:space="preserve">ресурсам, доступным через Интернет, </w:t>
      </w:r>
    </w:p>
    <w:p w:rsidR="00E90767" w:rsidRPr="00E90767" w:rsidRDefault="00E90767" w:rsidP="009D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90767">
        <w:rPr>
          <w:rFonts w:ascii="Times New Roman" w:eastAsiaTheme="minorHAnsi" w:hAnsi="Times New Roman"/>
          <w:b/>
          <w:i/>
          <w:sz w:val="28"/>
          <w:szCs w:val="28"/>
        </w:rPr>
        <w:t>Таким образом, в этой графе указываются все компьютеризированные места с доступом к Интернет и без доступа</w:t>
      </w:r>
      <w:r>
        <w:rPr>
          <w:rFonts w:ascii="Times New Roman" w:eastAsiaTheme="minorHAnsi" w:hAnsi="Times New Roman"/>
          <w:b/>
          <w:i/>
          <w:sz w:val="28"/>
          <w:szCs w:val="28"/>
        </w:rPr>
        <w:t>, которые используются пользователями.</w:t>
      </w:r>
    </w:p>
    <w:p w:rsidR="007E1B1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7FD">
        <w:rPr>
          <w:rFonts w:ascii="Times New Roman" w:hAnsi="Times New Roman"/>
          <w:b/>
          <w:bCs/>
          <w:sz w:val="28"/>
          <w:szCs w:val="28"/>
        </w:rPr>
        <w:t xml:space="preserve">Графа 18 </w:t>
      </w:r>
      <w:r w:rsidRPr="00D4480F">
        <w:rPr>
          <w:rFonts w:ascii="Times New Roman" w:hAnsi="Times New Roman"/>
          <w:bCs/>
          <w:sz w:val="28"/>
          <w:szCs w:val="28"/>
          <w:u w:val="single"/>
        </w:rPr>
        <w:t>(из графы 1</w:t>
      </w:r>
      <w:r w:rsidR="00BD4C38" w:rsidRPr="00D4480F">
        <w:rPr>
          <w:rFonts w:ascii="Times New Roman" w:hAnsi="Times New Roman"/>
          <w:bCs/>
          <w:sz w:val="28"/>
          <w:szCs w:val="28"/>
          <w:u w:val="single"/>
        </w:rPr>
        <w:t>7</w:t>
      </w:r>
      <w:r w:rsidRPr="00D4480F">
        <w:rPr>
          <w:rFonts w:ascii="Times New Roman" w:hAnsi="Times New Roman"/>
          <w:bCs/>
          <w:sz w:val="28"/>
          <w:szCs w:val="28"/>
          <w:u w:val="single"/>
        </w:rPr>
        <w:t>)</w:t>
      </w:r>
      <w:r w:rsidRPr="00F657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7FD">
        <w:rPr>
          <w:rFonts w:ascii="Times New Roman" w:hAnsi="Times New Roman"/>
          <w:sz w:val="28"/>
          <w:szCs w:val="28"/>
        </w:rPr>
        <w:t>указывается число а</w:t>
      </w:r>
      <w:r>
        <w:rPr>
          <w:rFonts w:ascii="Times New Roman" w:hAnsi="Times New Roman"/>
          <w:sz w:val="28"/>
          <w:szCs w:val="28"/>
        </w:rPr>
        <w:t xml:space="preserve">втоматизированных рабочих мест </w:t>
      </w:r>
      <w:r w:rsidRPr="00F657FD">
        <w:rPr>
          <w:rFonts w:ascii="Times New Roman" w:hAnsi="Times New Roman"/>
          <w:sz w:val="28"/>
          <w:szCs w:val="28"/>
        </w:rPr>
        <w:t xml:space="preserve">для пользователей с предоставлением выхода в информационно-телекоммуникационную сеть «Интернет» </w:t>
      </w:r>
    </w:p>
    <w:p w:rsidR="003428AF" w:rsidRPr="003428AF" w:rsidRDefault="003428AF" w:rsidP="003428A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В г</w:t>
      </w:r>
      <w:r w:rsidR="00932982">
        <w:rPr>
          <w:rFonts w:ascii="Times New Roman" w:eastAsiaTheme="minorHAnsi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афах</w:t>
      </w:r>
      <w:r w:rsidR="0093298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17,</w:t>
      </w:r>
      <w:r w:rsidR="0093298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18 </w:t>
      </w:r>
      <w:r w:rsidRPr="003428A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указываются рабочие места, </w:t>
      </w:r>
      <w:r w:rsidRPr="003428AF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оборудованные библиотекой</w:t>
      </w:r>
      <w:r w:rsidRPr="003428A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компьютерами с доступом к электронным ресурсам.</w:t>
      </w:r>
    </w:p>
    <w:p w:rsidR="009A5444" w:rsidRPr="00932982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2982">
        <w:rPr>
          <w:rFonts w:ascii="Times New Roman" w:hAnsi="Times New Roman"/>
          <w:b/>
          <w:i/>
          <w:sz w:val="28"/>
          <w:szCs w:val="28"/>
        </w:rPr>
        <w:t>Посадочные</w:t>
      </w:r>
      <w:r w:rsidR="00121FA7">
        <w:rPr>
          <w:rFonts w:ascii="Times New Roman" w:hAnsi="Times New Roman"/>
          <w:b/>
          <w:i/>
          <w:sz w:val="28"/>
          <w:szCs w:val="28"/>
        </w:rPr>
        <w:t xml:space="preserve"> ме</w:t>
      </w:r>
      <w:r w:rsidRPr="00932982">
        <w:rPr>
          <w:rFonts w:ascii="Times New Roman" w:hAnsi="Times New Roman"/>
          <w:b/>
          <w:i/>
          <w:sz w:val="28"/>
          <w:szCs w:val="28"/>
        </w:rPr>
        <w:t>ста</w:t>
      </w:r>
      <w:r w:rsidR="00121F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2982">
        <w:rPr>
          <w:rFonts w:ascii="Times New Roman" w:hAnsi="Times New Roman"/>
          <w:b/>
          <w:i/>
          <w:sz w:val="28"/>
          <w:szCs w:val="28"/>
        </w:rPr>
        <w:t xml:space="preserve">в зоне WI-FI </w:t>
      </w:r>
      <w:r w:rsidR="00932982" w:rsidRPr="00932982">
        <w:rPr>
          <w:rFonts w:ascii="Times New Roman" w:hAnsi="Times New Roman"/>
          <w:b/>
          <w:i/>
          <w:sz w:val="28"/>
          <w:szCs w:val="28"/>
        </w:rPr>
        <w:t>не учитываются, они служат для комфортной среды библиотеки</w:t>
      </w:r>
      <w:r w:rsidR="00121FA7">
        <w:rPr>
          <w:rFonts w:ascii="Times New Roman" w:hAnsi="Times New Roman"/>
          <w:b/>
          <w:i/>
          <w:sz w:val="28"/>
          <w:szCs w:val="28"/>
        </w:rPr>
        <w:t>.</w:t>
      </w:r>
    </w:p>
    <w:p w:rsidR="00DB24E3" w:rsidRPr="00DB24E3" w:rsidRDefault="002479DC" w:rsidP="005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Графы 19–23</w:t>
      </w:r>
      <w:r w:rsidR="00DB24E3" w:rsidRPr="00DB24E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автоматизированных технологий </w:t>
      </w:r>
    </w:p>
    <w:p w:rsidR="00DB24E3" w:rsidRDefault="00DB24E3" w:rsidP="005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>Указываются данные о наличии в библиотеке автоматизированных технологий: обработки поступлений и ведения электронного каталога — графа 19; организации и учета выдачи фондов — графа 20; организации и учета доступа посетителей — графа 21; учета документо</w:t>
      </w:r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в библиотечного фонда— графа 22</w:t>
      </w:r>
      <w:r w:rsidRPr="00517AF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; </w:t>
      </w:r>
      <w:r w:rsidRPr="00932982">
        <w:rPr>
          <w:rFonts w:ascii="Times New Roman" w:eastAsiaTheme="minorHAnsi" w:hAnsi="Times New Roman"/>
          <w:color w:val="000000"/>
          <w:sz w:val="28"/>
          <w:szCs w:val="28"/>
        </w:rPr>
        <w:t>для оцифровки фондов – графа 23.</w:t>
      </w: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E90767" w:rsidRPr="00E90767" w:rsidRDefault="00E90767" w:rsidP="00E90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7">
        <w:rPr>
          <w:rFonts w:ascii="Times New Roman" w:hAnsi="Times New Roman"/>
          <w:sz w:val="28"/>
          <w:szCs w:val="28"/>
        </w:rPr>
        <w:t>Наличие автоматизированной технологии предполагает выполнение всех перечисленных ниже условий:</w:t>
      </w:r>
    </w:p>
    <w:p w:rsidR="00E90767" w:rsidRPr="00E90767" w:rsidRDefault="00E90767" w:rsidP="00E90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7">
        <w:rPr>
          <w:rFonts w:ascii="Times New Roman" w:hAnsi="Times New Roman"/>
          <w:sz w:val="28"/>
          <w:szCs w:val="28"/>
        </w:rPr>
        <w:t>1) наличие лицензионного программного обеспечения;</w:t>
      </w:r>
    </w:p>
    <w:p w:rsidR="00E90767" w:rsidRPr="00E90767" w:rsidRDefault="00E90767" w:rsidP="00E90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7">
        <w:rPr>
          <w:rFonts w:ascii="Times New Roman" w:hAnsi="Times New Roman"/>
          <w:sz w:val="28"/>
          <w:szCs w:val="28"/>
        </w:rPr>
        <w:t>2) наличие технических средств в количестве и ассортименте, достаточном для внедрения автоматизированной технологии;</w:t>
      </w:r>
    </w:p>
    <w:p w:rsidR="00E90767" w:rsidRPr="00E90767" w:rsidRDefault="00E90767" w:rsidP="00E90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7">
        <w:rPr>
          <w:rFonts w:ascii="Times New Roman" w:hAnsi="Times New Roman"/>
          <w:sz w:val="28"/>
          <w:szCs w:val="28"/>
        </w:rPr>
        <w:t>3) наличие достаточной численности персонала, обученного соответствующей технологии;</w:t>
      </w:r>
    </w:p>
    <w:p w:rsidR="00DB24E3" w:rsidRPr="00DB24E3" w:rsidRDefault="00DB24E3" w:rsidP="005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>При наличии технологии в соответствующей графе ука</w:t>
      </w:r>
      <w:r w:rsidR="002479DC">
        <w:rPr>
          <w:rFonts w:ascii="Times New Roman" w:eastAsiaTheme="minorHAnsi" w:hAnsi="Times New Roman"/>
          <w:color w:val="000000"/>
          <w:sz w:val="28"/>
          <w:szCs w:val="28"/>
        </w:rPr>
        <w:t xml:space="preserve">зывается 1, в противном случае – </w:t>
      </w: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 xml:space="preserve">0. </w:t>
      </w:r>
    </w:p>
    <w:p w:rsidR="00517AF7" w:rsidRPr="00517AF7" w:rsidRDefault="002479DC" w:rsidP="0024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479D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Графа 24</w:t>
      </w:r>
      <w:r w:rsidR="00517AF7" w:rsidRPr="00517AF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специализированного оборудования для инвалидов </w:t>
      </w:r>
    </w:p>
    <w:p w:rsidR="001A49D6" w:rsidRDefault="00517AF7" w:rsidP="0024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о наличии в библиотеке специализированного оборудования для инвалидов, имеющегося в библиотеке: </w:t>
      </w:r>
      <w:proofErr w:type="spell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тифлофлешплееров</w:t>
      </w:r>
      <w:proofErr w:type="spell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, читающих машин, </w:t>
      </w:r>
      <w:proofErr w:type="spell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брайлевских</w:t>
      </w:r>
      <w:proofErr w:type="spell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 дисплеев, колясок, </w:t>
      </w:r>
      <w:proofErr w:type="spell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скалоходов</w:t>
      </w:r>
      <w:proofErr w:type="spell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, индукционных систем для слабослышащих и т. п.</w:t>
      </w:r>
    </w:p>
    <w:p w:rsidR="001A49D6" w:rsidRPr="00517AF7" w:rsidRDefault="001A49D6" w:rsidP="001A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17AF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В случае наличия такого оборудования в библиотеке в графе 23 ставим 1, в противном случае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– 0</w:t>
      </w:r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1A49D6" w:rsidRPr="007E1B14" w:rsidRDefault="001A49D6" w:rsidP="007E1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color w:val="C0504D" w:themeColor="accent2"/>
          <w:sz w:val="28"/>
          <w:szCs w:val="28"/>
          <w:shd w:val="clear" w:color="auto" w:fill="FFFFFF"/>
        </w:rPr>
      </w:pPr>
      <w:r w:rsidRPr="007E1B14">
        <w:rPr>
          <w:rFonts w:ascii="Times New Roman" w:eastAsiaTheme="minorHAnsi" w:hAnsi="Times New Roman"/>
          <w:b/>
          <w:color w:val="C0504D" w:themeColor="accent2"/>
          <w:sz w:val="28"/>
          <w:szCs w:val="28"/>
          <w:shd w:val="clear" w:color="auto" w:fill="FFFFFF"/>
        </w:rPr>
        <w:t>Внимание!</w:t>
      </w:r>
    </w:p>
    <w:p w:rsidR="001A49D6" w:rsidRPr="001A49D6" w:rsidRDefault="001A49D6" w:rsidP="007E1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П</w:t>
      </w:r>
      <w:r w:rsidRPr="001A49D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оручни, мнемосхема, яркая контрастная маркировка, тактильные предупреждающие полосы и т.п.) </w:t>
      </w:r>
      <w:r w:rsidRPr="001A49D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не являются оборудованием</w:t>
      </w:r>
      <w:r w:rsidRPr="001A49D6">
        <w:rPr>
          <w:rFonts w:ascii="Times New Roman" w:eastAsiaTheme="minorHAnsi" w:hAnsi="Times New Roman"/>
          <w:sz w:val="28"/>
          <w:szCs w:val="28"/>
          <w:shd w:val="clear" w:color="auto" w:fill="FFFFFF"/>
        </w:rPr>
        <w:t>. Но при наличии таких устройств и приспособлений можно заполнять соответствующие графы (4,5 или 6), отражающи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е </w:t>
      </w:r>
      <w:r w:rsidRPr="001A49D6">
        <w:rPr>
          <w:rFonts w:ascii="Times New Roman" w:eastAsiaTheme="minorHAnsi" w:hAnsi="Times New Roman"/>
          <w:sz w:val="28"/>
          <w:szCs w:val="28"/>
          <w:shd w:val="clear" w:color="auto" w:fill="FFFFFF"/>
        </w:rPr>
        <w:t>доступность</w:t>
      </w:r>
      <w:r w:rsidR="00B15E4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1A49D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зданий  библиотеки для инвалидов. </w:t>
      </w:r>
    </w:p>
    <w:p w:rsidR="007E6552" w:rsidRPr="007E6552" w:rsidRDefault="007E6552" w:rsidP="007E6552">
      <w:pPr>
        <w:pStyle w:val="Default"/>
        <w:jc w:val="both"/>
        <w:rPr>
          <w:rFonts w:eastAsiaTheme="minorHAnsi"/>
          <w:sz w:val="28"/>
          <w:szCs w:val="28"/>
        </w:rPr>
      </w:pPr>
      <w:r w:rsidRPr="007E6552">
        <w:rPr>
          <w:rFonts w:eastAsiaTheme="minorHAnsi"/>
          <w:b/>
          <w:bCs/>
          <w:sz w:val="28"/>
          <w:szCs w:val="28"/>
        </w:rPr>
        <w:t xml:space="preserve">Графа 25. Число транспортных средств, всего </w:t>
      </w:r>
    </w:p>
    <w:p w:rsidR="007E6552" w:rsidRPr="007E6552" w:rsidRDefault="007E6552" w:rsidP="007E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Указывается количество транспортных средств, находящихся на балансе учреждения. </w:t>
      </w:r>
    </w:p>
    <w:p w:rsidR="007E6552" w:rsidRPr="007E6552" w:rsidRDefault="007E6552" w:rsidP="007E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E655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26. Число специализированных транспортных средств </w:t>
      </w: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25) </w:t>
      </w:r>
    </w:p>
    <w:p w:rsidR="00D92759" w:rsidRDefault="007E6552" w:rsidP="00D9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Указывается число специализированных транспортных средств (библиобусов, </w:t>
      </w:r>
      <w:r w:rsidR="00BD4C38">
        <w:rPr>
          <w:rFonts w:ascii="Times New Roman" w:eastAsiaTheme="minorHAnsi" w:hAnsi="Times New Roman"/>
          <w:color w:val="000000"/>
          <w:sz w:val="28"/>
          <w:szCs w:val="28"/>
        </w:rPr>
        <w:t>КИБО</w:t>
      </w: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>, и т. п.), находящихся на балансе учреждения</w:t>
      </w:r>
      <w:r w:rsidR="00517AF7" w:rsidRPr="007E6552">
        <w:rPr>
          <w:rFonts w:ascii="Times New Roman" w:hAnsi="Times New Roman"/>
          <w:sz w:val="28"/>
          <w:szCs w:val="28"/>
        </w:rPr>
        <w:t>.</w:t>
      </w:r>
    </w:p>
    <w:p w:rsidR="00D92759" w:rsidRPr="00D92759" w:rsidRDefault="00D92759" w:rsidP="00D92759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92759">
        <w:rPr>
          <w:rFonts w:ascii="Times New Roman" w:hAnsi="Times New Roman"/>
          <w:b/>
          <w:color w:val="C00000"/>
          <w:sz w:val="28"/>
          <w:szCs w:val="28"/>
        </w:rPr>
        <w:t>Изменение!</w:t>
      </w:r>
    </w:p>
    <w:p w:rsidR="001A49D6" w:rsidRPr="00D92759" w:rsidRDefault="00D92759" w:rsidP="00D9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59">
        <w:rPr>
          <w:rFonts w:ascii="Times New Roman" w:hAnsi="Times New Roman"/>
          <w:b/>
          <w:sz w:val="28"/>
          <w:szCs w:val="28"/>
        </w:rPr>
        <w:t>Г</w:t>
      </w:r>
      <w:r w:rsidR="001A49D6" w:rsidRPr="00D92759">
        <w:rPr>
          <w:rFonts w:ascii="Times New Roman" w:hAnsi="Times New Roman"/>
          <w:b/>
          <w:sz w:val="28"/>
          <w:szCs w:val="28"/>
        </w:rPr>
        <w:t>раф</w:t>
      </w:r>
      <w:r w:rsidRPr="00D92759">
        <w:rPr>
          <w:rFonts w:ascii="Times New Roman" w:hAnsi="Times New Roman"/>
          <w:b/>
          <w:sz w:val="28"/>
          <w:szCs w:val="28"/>
        </w:rPr>
        <w:t>а</w:t>
      </w:r>
      <w:r w:rsidR="001A49D6" w:rsidRPr="00D92759">
        <w:rPr>
          <w:rFonts w:ascii="Times New Roman" w:hAnsi="Times New Roman"/>
          <w:b/>
          <w:sz w:val="28"/>
          <w:szCs w:val="28"/>
        </w:rPr>
        <w:t> 27</w:t>
      </w:r>
      <w:r w:rsidR="001A49D6" w:rsidRPr="00D92759">
        <w:rPr>
          <w:rFonts w:ascii="Times New Roman" w:hAnsi="Times New Roman"/>
          <w:sz w:val="28"/>
          <w:szCs w:val="28"/>
        </w:rPr>
        <w:t xml:space="preserve"> указываются данные о наличии в библиотеке доступа  к электронному каталогу, отражающему фонды отчитывающейся </w:t>
      </w:r>
      <w:r w:rsidR="001A49D6" w:rsidRPr="00D92759">
        <w:rPr>
          <w:rFonts w:ascii="Times New Roman" w:hAnsi="Times New Roman"/>
          <w:sz w:val="28"/>
          <w:szCs w:val="28"/>
        </w:rPr>
        <w:br/>
        <w:t>организации. В случае наличия такой возможности в соответствующую графу проставляется значение 1, в противном случае 0.</w:t>
      </w:r>
    </w:p>
    <w:p w:rsidR="00DB24E3" w:rsidRPr="00D92759" w:rsidRDefault="00DB24E3" w:rsidP="00D9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44" w:rsidRPr="00121A3B" w:rsidRDefault="009A5444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A3B">
        <w:rPr>
          <w:rFonts w:ascii="Times New Roman" w:hAnsi="Times New Roman"/>
          <w:b/>
          <w:bCs/>
          <w:sz w:val="28"/>
          <w:szCs w:val="28"/>
        </w:rPr>
        <w:t>Раздел</w:t>
      </w:r>
      <w:r w:rsidR="00364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A3B">
        <w:rPr>
          <w:rFonts w:ascii="Times New Roman" w:hAnsi="Times New Roman"/>
          <w:b/>
          <w:bCs/>
          <w:sz w:val="28"/>
          <w:szCs w:val="28"/>
        </w:rPr>
        <w:t>2. Формирование и использование библиотечного фонда на физических (материальных) носителях</w:t>
      </w:r>
    </w:p>
    <w:p w:rsidR="009A5444" w:rsidRPr="00121A3B" w:rsidRDefault="009A5444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FF7" w:rsidRPr="00082FF7" w:rsidRDefault="00082FF7" w:rsidP="0008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F7">
        <w:rPr>
          <w:rFonts w:ascii="Times New Roman" w:hAnsi="Times New Roman"/>
          <w:sz w:val="28"/>
          <w:szCs w:val="28"/>
        </w:rPr>
        <w:t xml:space="preserve">В разделе приводятся данные о формировании (движении) в течение отчетного периода библиотечного фонда на физических </w:t>
      </w:r>
      <w:r w:rsidRPr="00082FF7">
        <w:rPr>
          <w:rFonts w:ascii="Times New Roman" w:hAnsi="Times New Roman"/>
          <w:sz w:val="28"/>
          <w:szCs w:val="28"/>
        </w:rPr>
        <w:br/>
        <w:t xml:space="preserve">(материальных) носителях. При его заполнении используются учетные единицы, определенные Порядком учета документов, входящих в состав библиотечного фонда, утвержденным приказом Министерства культуры Российской Федерации от 8 октября 2012 г № 1077 (зарегистрирован </w:t>
      </w:r>
      <w:r w:rsidRPr="00082FF7">
        <w:rPr>
          <w:rFonts w:ascii="Times New Roman" w:hAnsi="Times New Roman"/>
          <w:sz w:val="28"/>
          <w:szCs w:val="28"/>
        </w:rPr>
        <w:br/>
        <w:t>Минюстом России 14 мая 2013 г., регистрационный № 28390).</w:t>
      </w:r>
    </w:p>
    <w:p w:rsidR="000E44B3" w:rsidRPr="00082FF7" w:rsidRDefault="000E44B3" w:rsidP="00A6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082FF7">
        <w:rPr>
          <w:rFonts w:ascii="Times New Roman" w:eastAsiaTheme="minorHAnsi" w:hAnsi="Times New Roman"/>
          <w:b/>
          <w:i/>
          <w:sz w:val="28"/>
          <w:szCs w:val="28"/>
        </w:rPr>
        <w:t>В разделе указываются только те документы, которые прошли библиотечн</w:t>
      </w:r>
      <w:r w:rsidR="00F668DC" w:rsidRPr="00082FF7">
        <w:rPr>
          <w:rFonts w:ascii="Times New Roman" w:eastAsiaTheme="minorHAnsi" w:hAnsi="Times New Roman"/>
          <w:b/>
          <w:i/>
          <w:sz w:val="28"/>
          <w:szCs w:val="28"/>
        </w:rPr>
        <w:t>ую обработку и поставлены на учё</w:t>
      </w:r>
      <w:r w:rsidRPr="00082FF7">
        <w:rPr>
          <w:rFonts w:ascii="Times New Roman" w:eastAsiaTheme="minorHAnsi" w:hAnsi="Times New Roman"/>
          <w:b/>
          <w:i/>
          <w:sz w:val="28"/>
          <w:szCs w:val="28"/>
        </w:rPr>
        <w:t xml:space="preserve">т. </w:t>
      </w:r>
    </w:p>
    <w:p w:rsidR="00B373A8" w:rsidRPr="00121FA7" w:rsidRDefault="00B373A8" w:rsidP="00A6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C00000"/>
          <w:sz w:val="28"/>
          <w:szCs w:val="28"/>
        </w:rPr>
      </w:pPr>
      <w:r w:rsidRPr="00121FA7">
        <w:rPr>
          <w:rFonts w:ascii="Times New Roman" w:eastAsiaTheme="minorHAnsi" w:hAnsi="Times New Roman"/>
          <w:b/>
          <w:color w:val="C00000"/>
          <w:sz w:val="28"/>
          <w:szCs w:val="28"/>
        </w:rPr>
        <w:t>Изменение!</w:t>
      </w:r>
    </w:p>
    <w:p w:rsidR="0045066C" w:rsidRPr="00B373A8" w:rsidRDefault="00B373A8" w:rsidP="00B37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3A8">
        <w:rPr>
          <w:rFonts w:ascii="Times New Roman" w:hAnsi="Times New Roman"/>
          <w:b/>
          <w:sz w:val="28"/>
          <w:szCs w:val="28"/>
        </w:rPr>
        <w:t>Г</w:t>
      </w:r>
      <w:r w:rsidR="0045066C" w:rsidRPr="00B373A8">
        <w:rPr>
          <w:rFonts w:ascii="Times New Roman" w:hAnsi="Times New Roman"/>
          <w:b/>
          <w:sz w:val="28"/>
          <w:szCs w:val="28"/>
        </w:rPr>
        <w:t>раф</w:t>
      </w:r>
      <w:r w:rsidRPr="00B373A8">
        <w:rPr>
          <w:rFonts w:ascii="Times New Roman" w:hAnsi="Times New Roman"/>
          <w:b/>
          <w:sz w:val="28"/>
          <w:szCs w:val="28"/>
        </w:rPr>
        <w:t>а</w:t>
      </w:r>
      <w:r w:rsidR="0045066C" w:rsidRPr="00B373A8">
        <w:rPr>
          <w:rFonts w:ascii="Times New Roman" w:hAnsi="Times New Roman"/>
          <w:b/>
          <w:sz w:val="28"/>
          <w:szCs w:val="28"/>
        </w:rPr>
        <w:t> 3 строк 02 – 05</w:t>
      </w:r>
      <w:r w:rsidR="0045066C" w:rsidRPr="00B373A8">
        <w:rPr>
          <w:rFonts w:ascii="Times New Roman" w:hAnsi="Times New Roman"/>
          <w:sz w:val="28"/>
          <w:szCs w:val="28"/>
        </w:rPr>
        <w:t xml:space="preserve"> указывается число экземпляров всех печатных, неопубликованных, аудиовизуальных (в аналоговой форме), </w:t>
      </w:r>
      <w:r w:rsidR="0045066C" w:rsidRPr="00B373A8">
        <w:rPr>
          <w:rFonts w:ascii="Times New Roman" w:hAnsi="Times New Roman"/>
          <w:sz w:val="28"/>
          <w:szCs w:val="28"/>
        </w:rPr>
        <w:br/>
        <w:t>электронных документов и документов на микроформах:</w:t>
      </w:r>
    </w:p>
    <w:p w:rsidR="00B373A8" w:rsidRDefault="00B373A8" w:rsidP="00B373A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2982">
        <w:rPr>
          <w:rFonts w:ascii="Times New Roman" w:hAnsi="Times New Roman"/>
          <w:sz w:val="28"/>
          <w:szCs w:val="28"/>
        </w:rPr>
        <w:t>поступило документов (</w:t>
      </w:r>
      <w:r w:rsidR="0045066C" w:rsidRPr="00B373A8">
        <w:rPr>
          <w:rFonts w:ascii="Times New Roman" w:hAnsi="Times New Roman"/>
          <w:sz w:val="28"/>
          <w:szCs w:val="28"/>
        </w:rPr>
        <w:t xml:space="preserve">вновь включенных в течение отчетного года в библиотечный фонд (строка 02); </w:t>
      </w:r>
    </w:p>
    <w:p w:rsidR="00314D2A" w:rsidRPr="00695CDE" w:rsidRDefault="00B373A8" w:rsidP="00314D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mbria" w:hAnsi="Times New Roman"/>
          <w:b/>
          <w:i/>
          <w:sz w:val="28"/>
          <w:szCs w:val="28"/>
        </w:rPr>
      </w:pPr>
      <w:r w:rsidRPr="00695CDE">
        <w:rPr>
          <w:rFonts w:ascii="Times New Roman" w:hAnsi="Times New Roman"/>
          <w:b/>
          <w:i/>
          <w:sz w:val="28"/>
          <w:szCs w:val="28"/>
        </w:rPr>
        <w:t>– из строки 02 указывается число вновь приобретенных экземпляров документов</w:t>
      </w:r>
      <w:r w:rsidRPr="00695CDE">
        <w:rPr>
          <w:rFonts w:ascii="Times New Roman" w:eastAsia="Cambria" w:hAnsi="Times New Roman"/>
          <w:b/>
          <w:i/>
          <w:sz w:val="28"/>
          <w:szCs w:val="28"/>
        </w:rPr>
        <w:t xml:space="preserve"> </w:t>
      </w:r>
      <w:r w:rsidRPr="00695CDE">
        <w:rPr>
          <w:rFonts w:ascii="Times New Roman" w:hAnsi="Times New Roman"/>
          <w:b/>
          <w:i/>
          <w:sz w:val="28"/>
          <w:szCs w:val="28"/>
        </w:rPr>
        <w:t xml:space="preserve"> (строка 03), </w:t>
      </w:r>
      <w:r w:rsidRPr="00695CDE">
        <w:rPr>
          <w:rFonts w:ascii="Times New Roman" w:eastAsia="Cambria" w:hAnsi="Times New Roman"/>
          <w:b/>
          <w:i/>
          <w:sz w:val="28"/>
          <w:szCs w:val="28"/>
        </w:rPr>
        <w:t>без учета перераспределения  библиотечных фонд</w:t>
      </w:r>
      <w:r w:rsidR="00314D2A" w:rsidRPr="00695CDE">
        <w:rPr>
          <w:rFonts w:ascii="Times New Roman" w:eastAsia="Cambria" w:hAnsi="Times New Roman"/>
          <w:b/>
          <w:i/>
          <w:sz w:val="28"/>
          <w:szCs w:val="28"/>
        </w:rPr>
        <w:t>ов.</w:t>
      </w:r>
    </w:p>
    <w:p w:rsidR="00B373A8" w:rsidRPr="00314D2A" w:rsidRDefault="00314D2A" w:rsidP="00314D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D2A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  <w:r w:rsidRPr="00314D2A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Строка 03 учитывает только новые поступления</w:t>
      </w:r>
      <w:r w:rsidRPr="00314D2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внутрисистемное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дв</w:t>
      </w:r>
      <w:r w:rsidRPr="00314D2A">
        <w:rPr>
          <w:rFonts w:ascii="Times New Roman" w:eastAsiaTheme="minorHAnsi" w:hAnsi="Times New Roman"/>
          <w:sz w:val="28"/>
          <w:szCs w:val="28"/>
          <w:shd w:val="clear" w:color="auto" w:fill="FFFFFF"/>
        </w:rPr>
        <w:t>ижение отражается только в строк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е</w:t>
      </w:r>
      <w:r w:rsidRPr="00314D2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02.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314D2A">
        <w:rPr>
          <w:rFonts w:ascii="Times New Roman" w:eastAsiaTheme="minorHAnsi" w:hAnsi="Times New Roman"/>
          <w:sz w:val="28"/>
          <w:szCs w:val="28"/>
          <w:shd w:val="clear" w:color="auto" w:fill="FFFFFF"/>
        </w:rPr>
        <w:t>(</w:t>
      </w:r>
      <w:r w:rsidR="00B373A8" w:rsidRPr="00314D2A">
        <w:rPr>
          <w:rFonts w:ascii="Times New Roman" w:hAnsi="Times New Roman"/>
          <w:sz w:val="28"/>
          <w:szCs w:val="28"/>
        </w:rPr>
        <w:t xml:space="preserve">в </w:t>
      </w:r>
      <w:r w:rsidRPr="00314D2A">
        <w:rPr>
          <w:rFonts w:ascii="Times New Roman" w:hAnsi="Times New Roman"/>
          <w:sz w:val="28"/>
          <w:szCs w:val="28"/>
        </w:rPr>
        <w:t xml:space="preserve"> том числе,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373A8" w:rsidRPr="00314D2A">
        <w:rPr>
          <w:rFonts w:ascii="Times New Roman" w:hAnsi="Times New Roman"/>
          <w:sz w:val="28"/>
          <w:szCs w:val="28"/>
        </w:rPr>
        <w:t xml:space="preserve">строке не </w:t>
      </w:r>
      <w:r w:rsidR="00B373A8" w:rsidRPr="00314D2A">
        <w:rPr>
          <w:rFonts w:ascii="Times New Roman" w:hAnsi="Times New Roman"/>
          <w:sz w:val="28"/>
          <w:szCs w:val="28"/>
        </w:rPr>
        <w:lastRenderedPageBreak/>
        <w:t xml:space="preserve">указываются экземпляры, поступившие из фондов библиотек, реорганизованных или ликвидированных по </w:t>
      </w:r>
      <w:r w:rsidR="00B373A8" w:rsidRPr="00314D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решению ее собственника или учредителя, а также в случаях, предусмотренных законодательством Российской Федерации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314D2A" w:rsidRPr="007869C1" w:rsidRDefault="00314D2A" w:rsidP="0069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Внимание! </w:t>
      </w:r>
      <w:r w:rsidRPr="007869C1">
        <w:rPr>
          <w:rFonts w:ascii="Times New Roman" w:hAnsi="Times New Roman"/>
          <w:sz w:val="28"/>
          <w:szCs w:val="28"/>
          <w:shd w:val="clear" w:color="auto" w:fill="FFFFFF"/>
        </w:rPr>
        <w:t>Дары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69C1">
        <w:rPr>
          <w:rFonts w:ascii="Times New Roman" w:hAnsi="Times New Roman"/>
          <w:sz w:val="28"/>
          <w:szCs w:val="28"/>
          <w:shd w:val="clear" w:color="auto" w:fill="FFFFFF"/>
        </w:rPr>
        <w:t>(пожертвования), поставленные на учет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869C1">
        <w:rPr>
          <w:rFonts w:ascii="Times New Roman" w:hAnsi="Times New Roman"/>
          <w:sz w:val="28"/>
          <w:szCs w:val="28"/>
          <w:shd w:val="clear" w:color="auto" w:fill="FFFFFF"/>
        </w:rPr>
        <w:t xml:space="preserve"> входят в строку 02</w:t>
      </w:r>
      <w:r w:rsidRPr="005601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03. Книги, поступившие взамен утерянных, в</w:t>
      </w:r>
      <w:r w:rsidRPr="007869C1">
        <w:rPr>
          <w:rFonts w:ascii="Times New Roman" w:hAnsi="Times New Roman"/>
          <w:sz w:val="28"/>
          <w:szCs w:val="28"/>
          <w:shd w:val="clear" w:color="auto" w:fill="FFFFFF"/>
        </w:rPr>
        <w:t xml:space="preserve">ходят в строку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95CDE">
        <w:rPr>
          <w:rFonts w:ascii="Times New Roman" w:hAnsi="Times New Roman"/>
          <w:sz w:val="28"/>
          <w:szCs w:val="28"/>
          <w:shd w:val="clear" w:color="auto" w:fill="FFFFFF"/>
        </w:rPr>
        <w:t>2;</w:t>
      </w:r>
    </w:p>
    <w:p w:rsidR="006F1C29" w:rsidRPr="006F1C29" w:rsidRDefault="006F1C29" w:rsidP="006F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29">
        <w:rPr>
          <w:rFonts w:ascii="Times New Roman" w:hAnsi="Times New Roman"/>
          <w:sz w:val="28"/>
          <w:szCs w:val="28"/>
        </w:rPr>
        <w:t>– исключенных из фонда (строка 04);</w:t>
      </w:r>
    </w:p>
    <w:p w:rsidR="006F1C29" w:rsidRPr="006F1C29" w:rsidRDefault="006F1C29" w:rsidP="006F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29">
        <w:rPr>
          <w:rFonts w:ascii="Times New Roman" w:hAnsi="Times New Roman"/>
          <w:sz w:val="28"/>
          <w:szCs w:val="28"/>
        </w:rPr>
        <w:t xml:space="preserve">– общее число экземпляров библиотечного фонда, числящееся в учетной документации на конец отчетного года (строка 05). </w:t>
      </w:r>
    </w:p>
    <w:p w:rsidR="006F1C29" w:rsidRPr="006F1C29" w:rsidRDefault="006F1C29" w:rsidP="006F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29">
        <w:rPr>
          <w:rFonts w:ascii="Times New Roman" w:hAnsi="Times New Roman"/>
          <w:sz w:val="28"/>
          <w:szCs w:val="28"/>
        </w:rPr>
        <w:t>Данные об обменном фонде и страховых копиях микрофильмов, направленных на хранение в специальное хранилище, в форму</w:t>
      </w:r>
      <w:r>
        <w:rPr>
          <w:rFonts w:ascii="Times New Roman" w:hAnsi="Times New Roman"/>
          <w:sz w:val="28"/>
          <w:szCs w:val="28"/>
        </w:rPr>
        <w:t xml:space="preserve"> 6-НК</w:t>
      </w:r>
      <w:r w:rsidRPr="006F1C29">
        <w:rPr>
          <w:rFonts w:ascii="Times New Roman" w:hAnsi="Times New Roman"/>
          <w:sz w:val="28"/>
          <w:szCs w:val="28"/>
        </w:rPr>
        <w:t xml:space="preserve"> </w:t>
      </w:r>
      <w:r w:rsidRPr="006F1C29">
        <w:rPr>
          <w:rFonts w:ascii="Times New Roman" w:hAnsi="Times New Roman"/>
          <w:sz w:val="28"/>
          <w:szCs w:val="28"/>
        </w:rPr>
        <w:br/>
        <w:t>не включаются.</w:t>
      </w:r>
    </w:p>
    <w:p w:rsidR="00695CDE" w:rsidRDefault="00695CDE" w:rsidP="00C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Внимание!</w:t>
      </w:r>
    </w:p>
    <w:p w:rsidR="00C56B03" w:rsidRPr="00C56B03" w:rsidRDefault="00C56B03" w:rsidP="00C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6B0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Строки</w:t>
      </w:r>
      <w:r w:rsid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C56B0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02–0</w:t>
      </w:r>
      <w:r w:rsidR="009110C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5</w:t>
      </w:r>
      <w:r w:rsidRPr="00C56B0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</w:t>
      </w:r>
      <w:r w:rsidRPr="00C56B03">
        <w:rPr>
          <w:rFonts w:ascii="Times New Roman" w:eastAsiaTheme="minorHAnsi" w:hAnsi="Times New Roman"/>
          <w:bCs/>
          <w:color w:val="000000"/>
          <w:sz w:val="28"/>
          <w:szCs w:val="28"/>
        </w:rPr>
        <w:t>Показывают движение фонда за отчетный период (поступление, выбытие, число документов в фонде н</w:t>
      </w:r>
      <w:r w:rsidR="009110C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а </w:t>
      </w:r>
      <w:r w:rsidRPr="00C56B0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C56B03">
        <w:rPr>
          <w:rFonts w:ascii="Times New Roman" w:eastAsiaTheme="minorHAnsi" w:hAnsi="Times New Roman"/>
          <w:color w:val="000000"/>
          <w:sz w:val="28"/>
          <w:szCs w:val="28"/>
        </w:rPr>
        <w:t>конец отчетного года).</w:t>
      </w:r>
    </w:p>
    <w:p w:rsidR="00C56B03" w:rsidRPr="00121A3B" w:rsidRDefault="00121A3B" w:rsidP="00C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1A3B">
        <w:rPr>
          <w:rFonts w:ascii="Times New Roman" w:hAnsi="Times New Roman"/>
          <w:sz w:val="28"/>
          <w:szCs w:val="28"/>
        </w:rPr>
        <w:t xml:space="preserve">Движение библиотечного фонда в </w:t>
      </w:r>
      <w:r w:rsidR="009110CA">
        <w:rPr>
          <w:rFonts w:ascii="Times New Roman" w:hAnsi="Times New Roman"/>
          <w:sz w:val="28"/>
          <w:szCs w:val="28"/>
        </w:rPr>
        <w:t>отчетный период (2020 г.)</w:t>
      </w:r>
      <w:r w:rsidRPr="00121A3B">
        <w:rPr>
          <w:rFonts w:ascii="Times New Roman" w:hAnsi="Times New Roman"/>
          <w:sz w:val="28"/>
          <w:szCs w:val="28"/>
        </w:rPr>
        <w:t xml:space="preserve"> должно быть проверено по отношению к данным в форме № 6-НК за </w:t>
      </w:r>
      <w:r w:rsidR="009110CA">
        <w:rPr>
          <w:rFonts w:ascii="Times New Roman" w:hAnsi="Times New Roman"/>
          <w:sz w:val="28"/>
          <w:szCs w:val="28"/>
        </w:rPr>
        <w:t xml:space="preserve">предыдущий год  (2019).  </w:t>
      </w:r>
      <w:r w:rsidRPr="00121A3B">
        <w:rPr>
          <w:rFonts w:ascii="Times New Roman" w:hAnsi="Times New Roman"/>
          <w:sz w:val="28"/>
          <w:szCs w:val="28"/>
        </w:rPr>
        <w:t xml:space="preserve"> Если к числу документов, состоящих в фонде библиотеки на конец 201</w:t>
      </w:r>
      <w:r w:rsidR="009110CA">
        <w:rPr>
          <w:rFonts w:ascii="Times New Roman" w:hAnsi="Times New Roman"/>
          <w:sz w:val="28"/>
          <w:szCs w:val="28"/>
        </w:rPr>
        <w:t>9</w:t>
      </w:r>
      <w:r w:rsidRPr="00121A3B">
        <w:rPr>
          <w:rFonts w:ascii="Times New Roman" w:hAnsi="Times New Roman"/>
          <w:sz w:val="28"/>
          <w:szCs w:val="28"/>
        </w:rPr>
        <w:t xml:space="preserve"> года, прибавить поступления</w:t>
      </w:r>
      <w:r w:rsidR="009110CA">
        <w:rPr>
          <w:rFonts w:ascii="Times New Roman" w:hAnsi="Times New Roman"/>
          <w:sz w:val="28"/>
          <w:szCs w:val="28"/>
        </w:rPr>
        <w:t xml:space="preserve"> 2020 г. </w:t>
      </w:r>
      <w:r w:rsidRPr="00121A3B">
        <w:rPr>
          <w:rFonts w:ascii="Times New Roman" w:hAnsi="Times New Roman"/>
          <w:sz w:val="28"/>
          <w:szCs w:val="28"/>
        </w:rPr>
        <w:t>и вычесть выбытие 20</w:t>
      </w:r>
      <w:r w:rsidR="009110CA">
        <w:rPr>
          <w:rFonts w:ascii="Times New Roman" w:hAnsi="Times New Roman"/>
          <w:sz w:val="28"/>
          <w:szCs w:val="28"/>
        </w:rPr>
        <w:t>20</w:t>
      </w:r>
      <w:r w:rsidRPr="00121A3B">
        <w:rPr>
          <w:rFonts w:ascii="Times New Roman" w:hAnsi="Times New Roman"/>
          <w:sz w:val="28"/>
          <w:szCs w:val="28"/>
        </w:rPr>
        <w:t xml:space="preserve"> года, должно получиться число документов, </w:t>
      </w:r>
      <w:r w:rsidR="006E5BC1">
        <w:rPr>
          <w:rFonts w:ascii="Times New Roman" w:hAnsi="Times New Roman"/>
          <w:sz w:val="28"/>
          <w:szCs w:val="28"/>
        </w:rPr>
        <w:t xml:space="preserve">состоящее </w:t>
      </w:r>
      <w:r w:rsidRPr="00121A3B">
        <w:rPr>
          <w:rFonts w:ascii="Times New Roman" w:hAnsi="Times New Roman"/>
          <w:sz w:val="28"/>
          <w:szCs w:val="28"/>
        </w:rPr>
        <w:t>в фонде библиотеки на конец 20</w:t>
      </w:r>
      <w:r w:rsidR="009110CA">
        <w:rPr>
          <w:rFonts w:ascii="Times New Roman" w:hAnsi="Times New Roman"/>
          <w:sz w:val="28"/>
          <w:szCs w:val="28"/>
        </w:rPr>
        <w:t>20</w:t>
      </w:r>
      <w:r w:rsidRPr="00121A3B">
        <w:rPr>
          <w:rFonts w:ascii="Times New Roman" w:hAnsi="Times New Roman"/>
          <w:sz w:val="28"/>
          <w:szCs w:val="28"/>
        </w:rPr>
        <w:t xml:space="preserve"> года.</w:t>
      </w:r>
    </w:p>
    <w:p w:rsidR="0099776F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Графа 5. </w:t>
      </w:r>
      <w:r w:rsidR="009110CA" w:rsidRPr="006E5BC1">
        <w:rPr>
          <w:rFonts w:ascii="Times New Roman" w:hAnsi="Times New Roman"/>
          <w:bCs/>
          <w:sz w:val="28"/>
          <w:szCs w:val="28"/>
          <w:u w:val="single"/>
        </w:rPr>
        <w:t>(из графы 4)</w:t>
      </w:r>
      <w:r w:rsidR="009110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7443F">
        <w:rPr>
          <w:rFonts w:ascii="Times New Roman" w:hAnsi="Times New Roman"/>
          <w:b/>
          <w:bCs/>
          <w:i/>
          <w:sz w:val="28"/>
          <w:szCs w:val="28"/>
        </w:rPr>
        <w:t>(введена</w:t>
      </w:r>
      <w:r w:rsidR="0037443F">
        <w:rPr>
          <w:rFonts w:ascii="Times New Roman" w:hAnsi="Times New Roman"/>
          <w:b/>
          <w:bCs/>
          <w:i/>
          <w:sz w:val="28"/>
          <w:szCs w:val="28"/>
        </w:rPr>
        <w:t xml:space="preserve"> с 2018 г</w:t>
      </w:r>
      <w:r w:rsidR="0037443F" w:rsidRPr="000F2818">
        <w:rPr>
          <w:rFonts w:ascii="Times New Roman" w:hAnsi="Times New Roman"/>
          <w:bCs/>
          <w:sz w:val="28"/>
          <w:szCs w:val="28"/>
        </w:rPr>
        <w:t>.</w:t>
      </w:r>
      <w:r w:rsidRPr="000F2818">
        <w:rPr>
          <w:rFonts w:ascii="Times New Roman" w:hAnsi="Times New Roman"/>
          <w:bCs/>
          <w:sz w:val="28"/>
          <w:szCs w:val="28"/>
        </w:rPr>
        <w:t>)</w:t>
      </w:r>
      <w:r w:rsidR="009110CA">
        <w:rPr>
          <w:rFonts w:ascii="Times New Roman" w:hAnsi="Times New Roman"/>
          <w:bCs/>
          <w:sz w:val="28"/>
          <w:szCs w:val="28"/>
        </w:rPr>
        <w:t xml:space="preserve"> указываются данные</w:t>
      </w:r>
      <w:r w:rsidR="0037443F" w:rsidRPr="000F2818">
        <w:rPr>
          <w:rFonts w:ascii="Times New Roman" w:hAnsi="Times New Roman"/>
          <w:bCs/>
          <w:sz w:val="28"/>
          <w:szCs w:val="28"/>
        </w:rPr>
        <w:t xml:space="preserve"> </w:t>
      </w:r>
      <w:r w:rsidR="0037443F" w:rsidRPr="000F2818">
        <w:rPr>
          <w:rFonts w:ascii="Times New Roman" w:hAnsi="Times New Roman"/>
          <w:b/>
          <w:bCs/>
          <w:i/>
          <w:sz w:val="28"/>
          <w:szCs w:val="28"/>
        </w:rPr>
        <w:t>о книгах</w:t>
      </w:r>
      <w:r w:rsidR="009110CA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7443F" w:rsidRPr="000F28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6714C">
        <w:rPr>
          <w:rFonts w:ascii="Times New Roman" w:hAnsi="Times New Roman"/>
          <w:bCs/>
          <w:sz w:val="28"/>
          <w:szCs w:val="28"/>
        </w:rPr>
        <w:t xml:space="preserve">В строках 02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6714C">
        <w:rPr>
          <w:rFonts w:ascii="Times New Roman" w:hAnsi="Times New Roman"/>
          <w:bCs/>
          <w:sz w:val="28"/>
          <w:szCs w:val="28"/>
        </w:rPr>
        <w:t xml:space="preserve"> 0</w:t>
      </w:r>
      <w:r w:rsidR="0099776F">
        <w:rPr>
          <w:rFonts w:ascii="Times New Roman" w:hAnsi="Times New Roman"/>
          <w:bCs/>
          <w:sz w:val="28"/>
          <w:szCs w:val="28"/>
        </w:rPr>
        <w:t>5</w:t>
      </w:r>
      <w:r w:rsidR="0037443F" w:rsidRPr="0037443F">
        <w:rPr>
          <w:sz w:val="23"/>
          <w:szCs w:val="23"/>
        </w:rPr>
        <w:t xml:space="preserve"> </w:t>
      </w:r>
      <w:r w:rsidR="0037443F" w:rsidRPr="0037443F">
        <w:rPr>
          <w:rFonts w:ascii="Times New Roman" w:hAnsi="Times New Roman"/>
          <w:sz w:val="28"/>
          <w:szCs w:val="28"/>
        </w:rPr>
        <w:t xml:space="preserve">из общего числа печатных изданий и неопубликованных документов выделяется </w:t>
      </w:r>
      <w:r w:rsidR="0037443F" w:rsidRPr="0037443F">
        <w:rPr>
          <w:rFonts w:ascii="Times New Roman" w:hAnsi="Times New Roman"/>
          <w:b/>
          <w:i/>
          <w:sz w:val="28"/>
          <w:szCs w:val="28"/>
        </w:rPr>
        <w:t xml:space="preserve">количество экземпляров книг </w:t>
      </w:r>
      <w:r w:rsidR="0037443F" w:rsidRPr="0037443F">
        <w:rPr>
          <w:rFonts w:ascii="Times New Roman" w:hAnsi="Times New Roman"/>
          <w:sz w:val="28"/>
          <w:szCs w:val="28"/>
        </w:rPr>
        <w:t>(указываются данные по их поступлению,</w:t>
      </w:r>
      <w:r w:rsidR="0099776F">
        <w:rPr>
          <w:rFonts w:ascii="Times New Roman" w:hAnsi="Times New Roman"/>
          <w:sz w:val="28"/>
          <w:szCs w:val="28"/>
        </w:rPr>
        <w:t xml:space="preserve"> приобретению, </w:t>
      </w:r>
      <w:r w:rsidR="0037443F" w:rsidRPr="0037443F">
        <w:rPr>
          <w:rFonts w:ascii="Times New Roman" w:hAnsi="Times New Roman"/>
          <w:sz w:val="28"/>
          <w:szCs w:val="28"/>
        </w:rPr>
        <w:t>выбытию и состоянию на конец отчетного года).</w:t>
      </w:r>
    </w:p>
    <w:p w:rsidR="00982AEE" w:rsidRPr="00982AEE" w:rsidRDefault="00982AEE" w:rsidP="0098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6, </w:t>
      </w:r>
      <w:r w:rsidR="0099776F" w:rsidRPr="0099776F">
        <w:rPr>
          <w:rFonts w:ascii="Times New Roman" w:eastAsiaTheme="minorHAnsi" w:hAnsi="Times New Roman"/>
          <w:bCs/>
          <w:color w:val="000000"/>
          <w:sz w:val="28"/>
          <w:szCs w:val="28"/>
        </w:rPr>
        <w:t>(из графы 3</w:t>
      </w:r>
      <w:r w:rsidR="0099776F" w:rsidRPr="009E3443">
        <w:rPr>
          <w:rFonts w:ascii="Times New Roman" w:eastAsiaTheme="minorHAnsi" w:hAnsi="Times New Roman"/>
          <w:bCs/>
          <w:color w:val="000000"/>
          <w:sz w:val="28"/>
          <w:szCs w:val="28"/>
        </w:rPr>
        <w:t>)</w:t>
      </w:r>
      <w:r w:rsidR="009D707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9D7075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</w:t>
      </w:r>
      <w:r w:rsidR="0099776F" w:rsidRPr="009D7075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5</w:t>
      </w:r>
      <w:r w:rsidRPr="009E3443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E344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Электронные документы на съемных носителях</w:t>
      </w:r>
      <w:r w:rsidR="00A13C6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(из графы 3)</w:t>
      </w:r>
      <w:r w:rsidRP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BB5EEC" w:rsidRPr="00BB5EEC" w:rsidRDefault="00982AEE" w:rsidP="00BB5EE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982AEE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по поступлению, выбытию и состоянию на конец отчетного года электронных документов на съемных носителях: компакт-диски (CD, DVD), съемные жесткие диски (HDD), </w:t>
      </w:r>
      <w:proofErr w:type="spellStart"/>
      <w:r w:rsidRPr="00982AEE">
        <w:rPr>
          <w:rFonts w:ascii="Times New Roman" w:eastAsiaTheme="minorHAnsi" w:hAnsi="Times New Roman"/>
          <w:color w:val="000000"/>
          <w:sz w:val="28"/>
          <w:szCs w:val="28"/>
        </w:rPr>
        <w:t>флеш</w:t>
      </w:r>
      <w:proofErr w:type="spellEnd"/>
      <w:r w:rsidRPr="00982AEE">
        <w:rPr>
          <w:rFonts w:ascii="Times New Roman" w:eastAsiaTheme="minorHAnsi" w:hAnsi="Times New Roman"/>
          <w:color w:val="000000"/>
          <w:sz w:val="28"/>
          <w:szCs w:val="28"/>
        </w:rPr>
        <w:t>-карты для слепых и слабовидящих и другие носители цифровой информации, представляющие собой автономные объекты.</w:t>
      </w:r>
      <w:r w:rsidR="009D7075">
        <w:rPr>
          <w:rFonts w:ascii="Times New Roman" w:eastAsiaTheme="minorHAnsi" w:hAnsi="Times New Roman"/>
          <w:color w:val="000000"/>
          <w:sz w:val="28"/>
          <w:szCs w:val="28"/>
        </w:rPr>
        <w:t xml:space="preserve"> Сюда относятся </w:t>
      </w:r>
      <w:r w:rsidRPr="00982AE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B5EEC" w:rsidRPr="00BB5EEC">
        <w:rPr>
          <w:rFonts w:ascii="Times New Roman" w:eastAsiaTheme="minorHAnsi" w:hAnsi="Times New Roman"/>
          <w:sz w:val="28"/>
          <w:szCs w:val="28"/>
          <w:shd w:val="clear" w:color="auto" w:fill="FFFFFF"/>
        </w:rPr>
        <w:t>говорящи</w:t>
      </w:r>
      <w:r w:rsidR="009D7075">
        <w:rPr>
          <w:rFonts w:ascii="Times New Roman" w:eastAsiaTheme="minorHAnsi" w:hAnsi="Times New Roman"/>
          <w:sz w:val="28"/>
          <w:szCs w:val="28"/>
          <w:shd w:val="clear" w:color="auto" w:fill="FFFFFF"/>
        </w:rPr>
        <w:t>е</w:t>
      </w:r>
      <w:r w:rsidR="00BB5EEC" w:rsidRPr="00BB5EE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книг</w:t>
      </w:r>
      <w:r w:rsidR="009D7075">
        <w:rPr>
          <w:rFonts w:ascii="Times New Roman" w:eastAsiaTheme="minorHAnsi" w:hAnsi="Times New Roman"/>
          <w:sz w:val="28"/>
          <w:szCs w:val="28"/>
          <w:shd w:val="clear" w:color="auto" w:fill="FFFFFF"/>
        </w:rPr>
        <w:t>и</w:t>
      </w:r>
      <w:r w:rsidR="00BB5EEC" w:rsidRPr="00BB5EE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цифровом </w:t>
      </w:r>
      <w:proofErr w:type="spellStart"/>
      <w:r w:rsidR="00BB5EEC" w:rsidRPr="00BB5EEC">
        <w:rPr>
          <w:rFonts w:ascii="Times New Roman" w:eastAsiaTheme="minorHAnsi" w:hAnsi="Times New Roman"/>
          <w:sz w:val="28"/>
          <w:szCs w:val="28"/>
          <w:shd w:val="clear" w:color="auto" w:fill="FFFFFF"/>
        </w:rPr>
        <w:t>криптозащищенном</w:t>
      </w:r>
      <w:proofErr w:type="spellEnd"/>
      <w:r w:rsidR="00BB5EEC" w:rsidRPr="00BB5EE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формате на жестком диске</w:t>
      </w:r>
      <w:r w:rsidR="009D7075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p w:rsidR="00982AEE" w:rsidRPr="00982AEE" w:rsidRDefault="00982AEE" w:rsidP="00982AEE">
      <w:pPr>
        <w:pStyle w:val="Default"/>
        <w:jc w:val="both"/>
        <w:rPr>
          <w:rFonts w:eastAsiaTheme="minorHAnsi"/>
          <w:sz w:val="28"/>
          <w:szCs w:val="28"/>
        </w:rPr>
      </w:pPr>
      <w:r w:rsidRPr="00982AEE">
        <w:rPr>
          <w:rFonts w:eastAsiaTheme="minorHAnsi"/>
          <w:sz w:val="28"/>
          <w:szCs w:val="28"/>
        </w:rPr>
        <w:t xml:space="preserve"> </w:t>
      </w:r>
      <w:r w:rsidRPr="00982AEE">
        <w:rPr>
          <w:rFonts w:eastAsiaTheme="minorHAnsi"/>
          <w:b/>
          <w:bCs/>
          <w:sz w:val="28"/>
          <w:szCs w:val="28"/>
        </w:rPr>
        <w:t xml:space="preserve">Графа 7, </w:t>
      </w:r>
      <w:r w:rsidRPr="00982AEE">
        <w:rPr>
          <w:rFonts w:eastAsiaTheme="minorHAnsi"/>
          <w:sz w:val="28"/>
          <w:szCs w:val="28"/>
          <w:u w:val="single"/>
        </w:rPr>
        <w:t>строки 02–0</w:t>
      </w:r>
      <w:r w:rsidR="009D7075">
        <w:rPr>
          <w:rFonts w:eastAsiaTheme="minorHAnsi"/>
          <w:sz w:val="28"/>
          <w:szCs w:val="28"/>
          <w:u w:val="single"/>
        </w:rPr>
        <w:t>5</w:t>
      </w:r>
      <w:r w:rsidRPr="00982AEE">
        <w:rPr>
          <w:rFonts w:eastAsiaTheme="minorHAnsi"/>
          <w:sz w:val="28"/>
          <w:szCs w:val="28"/>
        </w:rPr>
        <w:t xml:space="preserve">. </w:t>
      </w:r>
      <w:r w:rsidRPr="00982AEE">
        <w:rPr>
          <w:rFonts w:eastAsiaTheme="minorHAnsi"/>
          <w:b/>
          <w:bCs/>
          <w:sz w:val="28"/>
          <w:szCs w:val="28"/>
        </w:rPr>
        <w:t>Документы на микроформах</w:t>
      </w:r>
      <w:r w:rsidR="00A13C68">
        <w:rPr>
          <w:rFonts w:eastAsiaTheme="minorHAnsi"/>
          <w:b/>
          <w:bCs/>
          <w:sz w:val="28"/>
          <w:szCs w:val="28"/>
        </w:rPr>
        <w:t xml:space="preserve"> </w:t>
      </w:r>
      <w:r w:rsidR="00A13C68" w:rsidRPr="00A13C68">
        <w:rPr>
          <w:rFonts w:eastAsiaTheme="minorHAnsi"/>
          <w:bCs/>
          <w:sz w:val="28"/>
          <w:szCs w:val="28"/>
        </w:rPr>
        <w:t>(из графы 3)</w:t>
      </w:r>
      <w:r w:rsidRPr="00982AEE">
        <w:rPr>
          <w:rFonts w:eastAsiaTheme="minorHAnsi"/>
          <w:b/>
          <w:bCs/>
          <w:sz w:val="28"/>
          <w:szCs w:val="28"/>
        </w:rPr>
        <w:t xml:space="preserve"> </w:t>
      </w:r>
    </w:p>
    <w:p w:rsidR="00982AEE" w:rsidRPr="009D7075" w:rsidRDefault="00982AEE" w:rsidP="0098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82AEE">
        <w:rPr>
          <w:rFonts w:ascii="Times New Roman" w:eastAsiaTheme="minorHAnsi" w:hAnsi="Times New Roman"/>
          <w:color w:val="000000"/>
          <w:sz w:val="28"/>
          <w:szCs w:val="28"/>
        </w:rPr>
        <w:t>Указываются данные по поступлению, выбытию и состоянию на конец отчетного года документов на микроформах в виде рулонных микрофильмов и микрофиш, архивные/резервные и пользовательские копии.</w:t>
      </w:r>
      <w:r w:rsidR="009D707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D7075" w:rsidRPr="009D7075">
        <w:rPr>
          <w:rFonts w:ascii="Times New Roman" w:hAnsi="Times New Roman"/>
          <w:sz w:val="28"/>
          <w:szCs w:val="28"/>
        </w:rPr>
        <w:t>Страховые копии в данной графе не учитываются.</w:t>
      </w:r>
    </w:p>
    <w:p w:rsidR="00A13C68" w:rsidRPr="00A13C68" w:rsidRDefault="00A13C68" w:rsidP="009D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  <w:r w:rsidRPr="00A13C6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8, </w:t>
      </w:r>
      <w:r w:rsidRPr="00A13C6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</w:t>
      </w:r>
      <w:r w:rsidR="009D7075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5</w:t>
      </w:r>
      <w:r w:rsidRPr="00A13C68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A13C6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Документы на других видах носителей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(</w:t>
      </w:r>
      <w:r w:rsidRPr="00A13C68">
        <w:rPr>
          <w:rFonts w:ascii="Times New Roman" w:eastAsiaTheme="minorHAnsi" w:hAnsi="Times New Roman"/>
          <w:bCs/>
          <w:sz w:val="28"/>
          <w:szCs w:val="28"/>
        </w:rPr>
        <w:t>из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13C68">
        <w:rPr>
          <w:rFonts w:ascii="Times New Roman" w:eastAsiaTheme="minorHAnsi" w:hAnsi="Times New Roman"/>
          <w:bCs/>
          <w:sz w:val="28"/>
          <w:szCs w:val="28"/>
        </w:rPr>
        <w:t>графы 3)</w:t>
      </w:r>
      <w:r w:rsidR="009D707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13C68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</w:t>
      </w:r>
      <w:r w:rsidR="009D7075">
        <w:rPr>
          <w:rFonts w:ascii="Times New Roman" w:eastAsiaTheme="minorHAnsi" w:hAnsi="Times New Roman"/>
          <w:color w:val="000000"/>
          <w:sz w:val="28"/>
          <w:szCs w:val="28"/>
        </w:rPr>
        <w:t xml:space="preserve">о </w:t>
      </w:r>
      <w:r w:rsidRPr="00A13C68">
        <w:rPr>
          <w:rFonts w:ascii="Times New Roman" w:eastAsiaTheme="minorHAnsi" w:hAnsi="Times New Roman"/>
          <w:color w:val="000000"/>
          <w:sz w:val="28"/>
          <w:szCs w:val="28"/>
        </w:rPr>
        <w:t>документ</w:t>
      </w:r>
      <w:r w:rsidR="009D7075">
        <w:rPr>
          <w:rFonts w:ascii="Times New Roman" w:eastAsiaTheme="minorHAnsi" w:hAnsi="Times New Roman"/>
          <w:color w:val="000000"/>
          <w:sz w:val="28"/>
          <w:szCs w:val="28"/>
        </w:rPr>
        <w:t>ах</w:t>
      </w:r>
      <w:r w:rsidRPr="00A13C68">
        <w:rPr>
          <w:rFonts w:ascii="Times New Roman" w:eastAsiaTheme="minorHAnsi" w:hAnsi="Times New Roman"/>
          <w:color w:val="000000"/>
          <w:sz w:val="28"/>
          <w:szCs w:val="28"/>
        </w:rPr>
        <w:t xml:space="preserve"> в иных формах, прежде всего аудиовизуальной информации на аналоговых носителях: аудио- и видеокассет, диапозитивов, слайдов, кинофильмов, диафильмов, магнитных лент, грампластинок, аудиокассет для слепых и слабовидящих и др.</w:t>
      </w:r>
    </w:p>
    <w:p w:rsidR="002B7DF6" w:rsidRPr="002B7DF6" w:rsidRDefault="002B7DF6" w:rsidP="002B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B7DF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Графа 9, </w:t>
      </w:r>
      <w:r w:rsidRPr="002B7DF6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</w:t>
      </w:r>
      <w:r w:rsidR="009D7075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5</w:t>
      </w:r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B7DF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Документы в специальных форматах для слепых и слабовидящих </w:t>
      </w:r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3) </w:t>
      </w:r>
    </w:p>
    <w:p w:rsidR="002B7DF6" w:rsidRDefault="002B7DF6" w:rsidP="002B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по поступлению, выбытию и состоянию на конец отчетного года документов в специальных форматах для слепых и слабовидящих: это документы, изданные рельефно-графическим способом или рельефно-точечным шрифтом по системе Брайля; «говорящие» книги на магнитных четырехдорожечных кассетах для прослушивания на </w:t>
      </w:r>
      <w:proofErr w:type="spellStart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>тифломагнитофоне</w:t>
      </w:r>
      <w:proofErr w:type="spellEnd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 или в цифровом формате для прослушивания на </w:t>
      </w:r>
      <w:proofErr w:type="spellStart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>тифлофлешплеере</w:t>
      </w:r>
      <w:proofErr w:type="spellEnd"/>
      <w:r w:rsidR="00704EBA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="00704EBA" w:rsidRPr="00704EBA">
        <w:rPr>
          <w:rFonts w:ascii="Times New Roman" w:hAnsi="Times New Roman"/>
          <w:sz w:val="28"/>
          <w:szCs w:val="28"/>
        </w:rPr>
        <w:t xml:space="preserve">электронные аудиокниги, файлы которых созданы с помощью специального  программного обеспечения, преобразующего MP3-формат в формат, защищенный 128-битным ключом (в виде записи на </w:t>
      </w:r>
      <w:proofErr w:type="spellStart"/>
      <w:r w:rsidR="00704EBA" w:rsidRPr="00704EBA">
        <w:rPr>
          <w:rFonts w:ascii="Times New Roman" w:hAnsi="Times New Roman"/>
          <w:sz w:val="28"/>
          <w:szCs w:val="28"/>
        </w:rPr>
        <w:t>флеш</w:t>
      </w:r>
      <w:proofErr w:type="spellEnd"/>
      <w:r w:rsidR="00704EBA" w:rsidRPr="00704EBA">
        <w:rPr>
          <w:rFonts w:ascii="Times New Roman" w:hAnsi="Times New Roman"/>
          <w:sz w:val="28"/>
          <w:szCs w:val="28"/>
        </w:rPr>
        <w:t>-карте)</w:t>
      </w:r>
      <w:r w:rsidR="00704EBA">
        <w:rPr>
          <w:rFonts w:ascii="Times New Roman" w:hAnsi="Times New Roman"/>
          <w:sz w:val="28"/>
          <w:szCs w:val="28"/>
        </w:rPr>
        <w:t>.</w:t>
      </w:r>
    </w:p>
    <w:p w:rsidR="00704EBA" w:rsidRPr="00704EBA" w:rsidRDefault="00704EBA" w:rsidP="0070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BA">
        <w:rPr>
          <w:rFonts w:ascii="Times New Roman" w:hAnsi="Times New Roman"/>
          <w:b/>
          <w:sz w:val="28"/>
          <w:szCs w:val="28"/>
        </w:rPr>
        <w:t>Графа 10 – 11 (из графы 3)</w:t>
      </w:r>
      <w:r w:rsidRPr="00704EBA">
        <w:rPr>
          <w:rFonts w:ascii="Times New Roman" w:hAnsi="Times New Roman"/>
          <w:sz w:val="28"/>
          <w:szCs w:val="28"/>
        </w:rPr>
        <w:t xml:space="preserve"> строк 02 – 05 указывают аналогичные данные по формированию фонда на языках народов Российской </w:t>
      </w:r>
      <w:r w:rsidRPr="00704EBA">
        <w:rPr>
          <w:rFonts w:ascii="Times New Roman" w:hAnsi="Times New Roman"/>
          <w:sz w:val="28"/>
          <w:szCs w:val="28"/>
        </w:rPr>
        <w:br/>
        <w:t>Федерации, кроме русского, и на иностранных языках.</w:t>
      </w:r>
    </w:p>
    <w:p w:rsidR="00704EBA" w:rsidRPr="0007329B" w:rsidRDefault="00704EBA" w:rsidP="0070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Учё</w:t>
      </w: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 xml:space="preserve">таких документов должен вестись в Книге суммарного учета. </w:t>
      </w:r>
    </w:p>
    <w:p w:rsidR="00704EBA" w:rsidRPr="00704EBA" w:rsidRDefault="00704EBA" w:rsidP="002B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7225" w:rsidRPr="00A57A1F" w:rsidRDefault="00137225" w:rsidP="0013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44" w:rsidRDefault="009A5444" w:rsidP="009A5444">
      <w:pPr>
        <w:pStyle w:val="Default"/>
        <w:spacing w:after="197"/>
        <w:jc w:val="center"/>
        <w:rPr>
          <w:b/>
          <w:bCs/>
          <w:sz w:val="28"/>
          <w:szCs w:val="28"/>
        </w:rPr>
      </w:pPr>
      <w:r w:rsidRPr="00DF3761">
        <w:rPr>
          <w:b/>
          <w:bCs/>
          <w:sz w:val="28"/>
          <w:szCs w:val="28"/>
        </w:rPr>
        <w:t>Раздел 3. Электронные (сетевые) ресурсы</w:t>
      </w:r>
    </w:p>
    <w:p w:rsidR="005514E8" w:rsidRDefault="00A23256" w:rsidP="009A5444">
      <w:pPr>
        <w:pStyle w:val="Default"/>
        <w:jc w:val="both"/>
        <w:rPr>
          <w:sz w:val="28"/>
          <w:szCs w:val="28"/>
        </w:rPr>
      </w:pPr>
      <w:r w:rsidRPr="00A23256">
        <w:rPr>
          <w:sz w:val="28"/>
          <w:szCs w:val="28"/>
        </w:rPr>
        <w:t>В разделе приводятся данные о</w:t>
      </w:r>
      <w:r>
        <w:rPr>
          <w:sz w:val="28"/>
          <w:szCs w:val="28"/>
        </w:rPr>
        <w:t xml:space="preserve"> формировании</w:t>
      </w:r>
      <w:r w:rsidR="00830503">
        <w:rPr>
          <w:sz w:val="28"/>
          <w:szCs w:val="28"/>
        </w:rPr>
        <w:t xml:space="preserve"> </w:t>
      </w:r>
      <w:r w:rsidRPr="00A23256">
        <w:rPr>
          <w:sz w:val="28"/>
          <w:szCs w:val="28"/>
        </w:rPr>
        <w:t xml:space="preserve">в </w:t>
      </w:r>
      <w:r>
        <w:rPr>
          <w:sz w:val="28"/>
          <w:szCs w:val="28"/>
        </w:rPr>
        <w:t>отчё</w:t>
      </w:r>
      <w:r w:rsidRPr="00A23256">
        <w:rPr>
          <w:sz w:val="28"/>
          <w:szCs w:val="28"/>
        </w:rPr>
        <w:t xml:space="preserve">тном году </w:t>
      </w:r>
      <w:r w:rsidRPr="005514E8">
        <w:rPr>
          <w:b/>
          <w:i/>
          <w:sz w:val="28"/>
          <w:szCs w:val="28"/>
        </w:rPr>
        <w:t xml:space="preserve">электронных ресурсов библиотеки </w:t>
      </w:r>
      <w:r w:rsidRPr="00A23256">
        <w:rPr>
          <w:sz w:val="28"/>
          <w:szCs w:val="28"/>
        </w:rPr>
        <w:t>и их состоянии на конец года</w:t>
      </w:r>
      <w:r w:rsidR="005514E8">
        <w:rPr>
          <w:sz w:val="28"/>
          <w:szCs w:val="28"/>
        </w:rPr>
        <w:t xml:space="preserve"> </w:t>
      </w:r>
      <w:r w:rsidR="005514E8" w:rsidRPr="004973A7">
        <w:rPr>
          <w:b/>
          <w:i/>
          <w:sz w:val="28"/>
          <w:szCs w:val="28"/>
        </w:rPr>
        <w:t>(строки 0</w:t>
      </w:r>
      <w:r w:rsidR="00695CDE" w:rsidRPr="004973A7">
        <w:rPr>
          <w:b/>
          <w:i/>
          <w:sz w:val="28"/>
          <w:szCs w:val="28"/>
        </w:rPr>
        <w:t>6</w:t>
      </w:r>
      <w:r w:rsidR="005514E8" w:rsidRPr="004973A7">
        <w:rPr>
          <w:b/>
          <w:i/>
          <w:sz w:val="28"/>
          <w:szCs w:val="28"/>
        </w:rPr>
        <w:t xml:space="preserve"> - 0</w:t>
      </w:r>
      <w:r w:rsidR="00695CDE" w:rsidRPr="004973A7">
        <w:rPr>
          <w:b/>
          <w:i/>
          <w:sz w:val="28"/>
          <w:szCs w:val="28"/>
        </w:rPr>
        <w:t>7</w:t>
      </w:r>
      <w:r w:rsidR="005514E8" w:rsidRPr="004973A7">
        <w:rPr>
          <w:b/>
          <w:i/>
          <w:sz w:val="28"/>
          <w:szCs w:val="28"/>
        </w:rPr>
        <w:t>).</w:t>
      </w:r>
    </w:p>
    <w:p w:rsidR="00A23256" w:rsidRDefault="00A23256" w:rsidP="009A5444">
      <w:pPr>
        <w:pStyle w:val="Default"/>
        <w:jc w:val="both"/>
        <w:rPr>
          <w:sz w:val="28"/>
          <w:szCs w:val="28"/>
        </w:rPr>
      </w:pPr>
      <w:r w:rsidRPr="00A23256">
        <w:rPr>
          <w:sz w:val="28"/>
          <w:szCs w:val="28"/>
        </w:rPr>
        <w:t xml:space="preserve"> При отсутствии в библиотеке электронных ресурсов в соответствующих графах таблицы проставляется «0».</w:t>
      </w:r>
    </w:p>
    <w:p w:rsidR="00486ECB" w:rsidRPr="00486ECB" w:rsidRDefault="00486ECB" w:rsidP="009A5444">
      <w:pPr>
        <w:pStyle w:val="Default"/>
        <w:jc w:val="both"/>
        <w:rPr>
          <w:sz w:val="28"/>
          <w:szCs w:val="28"/>
        </w:rPr>
      </w:pPr>
      <w:r w:rsidRPr="00486ECB">
        <w:rPr>
          <w:b/>
          <w:bCs/>
          <w:sz w:val="28"/>
          <w:szCs w:val="28"/>
        </w:rPr>
        <w:t>Графа 3. Объем электронного каталога, общее число записей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F12E2">
        <w:rPr>
          <w:sz w:val="28"/>
          <w:szCs w:val="28"/>
        </w:rPr>
        <w:t xml:space="preserve">В </w:t>
      </w:r>
      <w:r w:rsidRPr="00FF12E2">
        <w:rPr>
          <w:bCs/>
          <w:sz w:val="28"/>
          <w:szCs w:val="28"/>
        </w:rPr>
        <w:t>графе 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отражаются  сводные данные  по объёму электронного каталога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) и БД (электронные СКС, краеведческая картотека). Учёту подлежат как собственные, так и заимствованные записи, включая записи в результате </w:t>
      </w:r>
      <w:proofErr w:type="spellStart"/>
      <w:r>
        <w:rPr>
          <w:sz w:val="28"/>
          <w:szCs w:val="28"/>
        </w:rPr>
        <w:t>ретроконверсии</w:t>
      </w:r>
      <w:proofErr w:type="spellEnd"/>
      <w:r>
        <w:rPr>
          <w:sz w:val="28"/>
          <w:szCs w:val="28"/>
        </w:rPr>
        <w:t xml:space="preserve"> каталога. </w:t>
      </w:r>
    </w:p>
    <w:p w:rsidR="00486ECB" w:rsidRPr="00486ECB" w:rsidRDefault="00486ECB" w:rsidP="009A5444">
      <w:pPr>
        <w:pStyle w:val="Default"/>
        <w:jc w:val="both"/>
        <w:rPr>
          <w:sz w:val="28"/>
          <w:szCs w:val="28"/>
        </w:rPr>
      </w:pPr>
      <w:r w:rsidRPr="00486ECB">
        <w:rPr>
          <w:sz w:val="28"/>
          <w:szCs w:val="28"/>
          <w:u w:val="single"/>
        </w:rPr>
        <w:t>В строке 0</w:t>
      </w:r>
      <w:r w:rsidR="004973A7">
        <w:rPr>
          <w:sz w:val="28"/>
          <w:szCs w:val="28"/>
          <w:u w:val="single"/>
        </w:rPr>
        <w:t>6</w:t>
      </w:r>
      <w:r w:rsidRPr="00486ECB">
        <w:rPr>
          <w:sz w:val="28"/>
          <w:szCs w:val="28"/>
        </w:rPr>
        <w:t xml:space="preserve"> указывается общее количество библиографических и авторитетных записей, созданных в электронном каталоге</w:t>
      </w:r>
      <w:r>
        <w:rPr>
          <w:sz w:val="28"/>
          <w:szCs w:val="28"/>
        </w:rPr>
        <w:t xml:space="preserve"> и базах данных</w:t>
      </w:r>
      <w:r w:rsidRPr="00486ECB">
        <w:rPr>
          <w:sz w:val="28"/>
          <w:szCs w:val="28"/>
        </w:rPr>
        <w:t xml:space="preserve"> библиотеки за отчетный год.</w:t>
      </w:r>
    </w:p>
    <w:p w:rsidR="00486ECB" w:rsidRDefault="00486ECB" w:rsidP="009A5444">
      <w:pPr>
        <w:pStyle w:val="Default"/>
        <w:jc w:val="both"/>
        <w:rPr>
          <w:sz w:val="28"/>
          <w:szCs w:val="28"/>
        </w:rPr>
      </w:pPr>
      <w:r w:rsidRPr="00486ECB">
        <w:rPr>
          <w:sz w:val="28"/>
          <w:szCs w:val="28"/>
          <w:u w:val="single"/>
        </w:rPr>
        <w:t>В строке 0</w:t>
      </w:r>
      <w:r w:rsidR="004973A7">
        <w:rPr>
          <w:sz w:val="28"/>
          <w:szCs w:val="28"/>
          <w:u w:val="single"/>
        </w:rPr>
        <w:t>7</w:t>
      </w:r>
      <w:r w:rsidRPr="00486ECB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объё</w:t>
      </w:r>
      <w:r w:rsidRPr="00486ECB">
        <w:rPr>
          <w:sz w:val="28"/>
          <w:szCs w:val="28"/>
        </w:rPr>
        <w:t>м каталога</w:t>
      </w:r>
      <w:r>
        <w:rPr>
          <w:sz w:val="28"/>
          <w:szCs w:val="28"/>
        </w:rPr>
        <w:t xml:space="preserve"> и БД</w:t>
      </w:r>
      <w:r w:rsidRPr="00486ECB">
        <w:rPr>
          <w:sz w:val="28"/>
          <w:szCs w:val="28"/>
        </w:rPr>
        <w:t xml:space="preserve"> на конец года за вычетом </w:t>
      </w:r>
      <w:r>
        <w:rPr>
          <w:sz w:val="28"/>
          <w:szCs w:val="28"/>
        </w:rPr>
        <w:t>удалё</w:t>
      </w:r>
      <w:r w:rsidRPr="00486ECB">
        <w:rPr>
          <w:sz w:val="28"/>
          <w:szCs w:val="28"/>
        </w:rPr>
        <w:t>нных записей</w:t>
      </w:r>
      <w:r>
        <w:rPr>
          <w:sz w:val="28"/>
          <w:szCs w:val="28"/>
        </w:rPr>
        <w:t>.</w:t>
      </w:r>
      <w:r w:rsidRPr="00486ECB">
        <w:rPr>
          <w:sz w:val="28"/>
          <w:szCs w:val="28"/>
        </w:rPr>
        <w:t xml:space="preserve"> </w:t>
      </w:r>
    </w:p>
    <w:p w:rsidR="00081FEA" w:rsidRPr="00081FEA" w:rsidRDefault="00FF12E2" w:rsidP="00081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Графа 4. Объё</w:t>
      </w:r>
      <w:r w:rsidR="00081FEA" w:rsidRPr="00081FE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 электронного каталога, число записей, доступных в Интернете (</w:t>
      </w:r>
      <w:r w:rsidR="00081FEA" w:rsidRPr="00081FEA">
        <w:rPr>
          <w:rFonts w:ascii="Times New Roman" w:eastAsiaTheme="minorHAnsi" w:hAnsi="Times New Roman"/>
          <w:color w:val="000000"/>
          <w:sz w:val="28"/>
          <w:szCs w:val="28"/>
        </w:rPr>
        <w:t xml:space="preserve">из графы 3) </w:t>
      </w:r>
    </w:p>
    <w:p w:rsidR="00081FEA" w:rsidRPr="00FF12E2" w:rsidRDefault="00081FEA" w:rsidP="0038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12E2">
        <w:rPr>
          <w:rFonts w:ascii="Times New Roman" w:eastAsiaTheme="minorHAnsi" w:hAnsi="Times New Roman"/>
          <w:sz w:val="28"/>
          <w:szCs w:val="28"/>
        </w:rPr>
        <w:t xml:space="preserve">Указывается количество библиографических и авторитетных записей электронного каталога и БД  библиотеки, выставленных в свободном доступе в сети Интернет. Электронный каталог библиотеки может быть размещен на собственном сайте библиотеки посредством модуля </w:t>
      </w:r>
      <w:proofErr w:type="spellStart"/>
      <w:r w:rsidRPr="00FF12E2">
        <w:rPr>
          <w:rFonts w:ascii="Times New Roman" w:eastAsiaTheme="minorHAnsi" w:hAnsi="Times New Roman"/>
          <w:sz w:val="28"/>
          <w:szCs w:val="28"/>
        </w:rPr>
        <w:t>Web</w:t>
      </w:r>
      <w:proofErr w:type="spellEnd"/>
      <w:r w:rsidRPr="00FF12E2">
        <w:rPr>
          <w:rFonts w:ascii="Times New Roman" w:eastAsiaTheme="minorHAnsi" w:hAnsi="Times New Roman"/>
          <w:sz w:val="28"/>
          <w:szCs w:val="28"/>
        </w:rPr>
        <w:t>-ИРБИС</w:t>
      </w:r>
      <w:r w:rsidR="00FF12E2" w:rsidRPr="00FF12E2">
        <w:rPr>
          <w:rFonts w:ascii="Times New Roman" w:eastAsiaTheme="minorHAnsi" w:hAnsi="Times New Roman"/>
          <w:sz w:val="28"/>
          <w:szCs w:val="28"/>
        </w:rPr>
        <w:t>.</w:t>
      </w:r>
      <w:r w:rsidRPr="00FF12E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820DA" w:rsidRDefault="00081FEA" w:rsidP="009A5444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r w:rsidRPr="00FF12E2">
        <w:rPr>
          <w:rFonts w:eastAsiaTheme="minorHAnsi"/>
          <w:color w:val="auto"/>
          <w:sz w:val="28"/>
          <w:szCs w:val="28"/>
          <w:u w:val="single"/>
        </w:rPr>
        <w:t>В строке 0</w:t>
      </w:r>
      <w:r w:rsidR="004973A7">
        <w:rPr>
          <w:rFonts w:eastAsiaTheme="minorHAnsi"/>
          <w:color w:val="auto"/>
          <w:sz w:val="28"/>
          <w:szCs w:val="28"/>
          <w:u w:val="single"/>
        </w:rPr>
        <w:t>6</w:t>
      </w:r>
      <w:r w:rsidRPr="00FF12E2">
        <w:rPr>
          <w:rFonts w:eastAsiaTheme="minorHAnsi"/>
          <w:color w:val="auto"/>
          <w:sz w:val="28"/>
          <w:szCs w:val="28"/>
        </w:rPr>
        <w:t xml:space="preserve"> указывается прирост каталога, доступного в </w:t>
      </w:r>
      <w:r w:rsidR="003820DA" w:rsidRPr="00FF12E2">
        <w:rPr>
          <w:rFonts w:eastAsiaTheme="minorHAnsi"/>
          <w:color w:val="auto"/>
          <w:sz w:val="28"/>
          <w:szCs w:val="28"/>
        </w:rPr>
        <w:t>И</w:t>
      </w:r>
      <w:r w:rsidRPr="00FF12E2">
        <w:rPr>
          <w:rFonts w:eastAsiaTheme="minorHAnsi"/>
          <w:color w:val="auto"/>
          <w:sz w:val="28"/>
          <w:szCs w:val="28"/>
        </w:rPr>
        <w:t>нтернете, за год</w:t>
      </w:r>
      <w:r w:rsidR="00FF12E2" w:rsidRPr="00FF12E2">
        <w:rPr>
          <w:rFonts w:eastAsiaTheme="minorHAnsi"/>
          <w:color w:val="auto"/>
          <w:sz w:val="28"/>
          <w:szCs w:val="28"/>
        </w:rPr>
        <w:t>.</w:t>
      </w:r>
      <w:r w:rsidRPr="00FF12E2">
        <w:rPr>
          <w:rFonts w:eastAsiaTheme="minorHAnsi"/>
          <w:color w:val="auto"/>
          <w:sz w:val="28"/>
          <w:szCs w:val="28"/>
        </w:rPr>
        <w:t xml:space="preserve"> </w:t>
      </w:r>
    </w:p>
    <w:p w:rsidR="003820DA" w:rsidRDefault="006666EA" w:rsidP="009A5444">
      <w:pPr>
        <w:pStyle w:val="Default"/>
        <w:jc w:val="both"/>
        <w:rPr>
          <w:sz w:val="28"/>
          <w:szCs w:val="28"/>
        </w:rPr>
      </w:pPr>
      <w:r w:rsidRPr="006666EA">
        <w:rPr>
          <w:sz w:val="28"/>
          <w:szCs w:val="28"/>
          <w:u w:val="single"/>
        </w:rPr>
        <w:t>В строке 0</w:t>
      </w:r>
      <w:r w:rsidR="004973A7">
        <w:rPr>
          <w:sz w:val="28"/>
          <w:szCs w:val="28"/>
          <w:u w:val="single"/>
        </w:rPr>
        <w:t>7</w:t>
      </w:r>
      <w:r w:rsidRPr="006666EA">
        <w:rPr>
          <w:sz w:val="28"/>
          <w:szCs w:val="28"/>
        </w:rPr>
        <w:t xml:space="preserve"> указывается общий объем электронного каталога библиотеки, представленного на сайте</w:t>
      </w:r>
      <w:r>
        <w:rPr>
          <w:sz w:val="28"/>
          <w:szCs w:val="28"/>
        </w:rPr>
        <w:t xml:space="preserve"> на конец отчетного периода.</w:t>
      </w:r>
    </w:p>
    <w:p w:rsidR="00276614" w:rsidRPr="00276614" w:rsidRDefault="00013144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Графы</w:t>
      </w:r>
      <w:r w:rsidR="00C15AD8">
        <w:rPr>
          <w:b/>
          <w:bCs/>
          <w:sz w:val="28"/>
          <w:szCs w:val="28"/>
        </w:rPr>
        <w:t xml:space="preserve">  5</w:t>
      </w:r>
      <w:r>
        <w:rPr>
          <w:b/>
          <w:bCs/>
          <w:sz w:val="28"/>
          <w:szCs w:val="28"/>
        </w:rPr>
        <w:t>-6</w:t>
      </w:r>
      <w:r w:rsidR="0003731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15AD8">
        <w:rPr>
          <w:b/>
          <w:bCs/>
          <w:sz w:val="28"/>
          <w:szCs w:val="28"/>
        </w:rPr>
        <w:t>Объё</w:t>
      </w:r>
      <w:r w:rsidR="00276614" w:rsidRPr="00276614">
        <w:rPr>
          <w:b/>
          <w:bCs/>
          <w:sz w:val="28"/>
          <w:szCs w:val="28"/>
        </w:rPr>
        <w:t>м электронной (цифровой) библиотеки</w:t>
      </w:r>
    </w:p>
    <w:p w:rsidR="0096252F" w:rsidRDefault="00276614" w:rsidP="00C51E74">
      <w:pPr>
        <w:pStyle w:val="Default"/>
        <w:jc w:val="both"/>
        <w:rPr>
          <w:rFonts w:eastAsiaTheme="minorHAnsi"/>
          <w:sz w:val="28"/>
          <w:szCs w:val="28"/>
        </w:rPr>
      </w:pPr>
      <w:r w:rsidRPr="00276614">
        <w:rPr>
          <w:rFonts w:eastAsiaTheme="minorHAnsi"/>
          <w:sz w:val="28"/>
          <w:szCs w:val="28"/>
        </w:rPr>
        <w:lastRenderedPageBreak/>
        <w:t>Электронная (цифровая) библиотека представляет с</w:t>
      </w:r>
      <w:r>
        <w:rPr>
          <w:rFonts w:eastAsiaTheme="minorHAnsi"/>
          <w:sz w:val="28"/>
          <w:szCs w:val="28"/>
        </w:rPr>
        <w:t xml:space="preserve">обой полнотекстовую базу данных собственной генерации, </w:t>
      </w:r>
      <w:r w:rsidRPr="00276614">
        <w:rPr>
          <w:rFonts w:eastAsiaTheme="minorHAnsi"/>
          <w:sz w:val="28"/>
          <w:szCs w:val="28"/>
        </w:rPr>
        <w:t>которая</w:t>
      </w:r>
      <w:r w:rsidR="00C15AD8">
        <w:rPr>
          <w:rFonts w:eastAsiaTheme="minorHAnsi"/>
          <w:sz w:val="28"/>
          <w:szCs w:val="28"/>
        </w:rPr>
        <w:t xml:space="preserve"> хранится на сервере библиотеки (</w:t>
      </w:r>
      <w:r w:rsidR="00C15AD8" w:rsidRPr="00276614">
        <w:rPr>
          <w:rFonts w:eastAsiaTheme="minorHAnsi"/>
          <w:sz w:val="28"/>
          <w:szCs w:val="28"/>
        </w:rPr>
        <w:t>сетевые локальные до</w:t>
      </w:r>
      <w:r w:rsidR="00C15AD8">
        <w:rPr>
          <w:rFonts w:eastAsiaTheme="minorHAnsi"/>
          <w:sz w:val="28"/>
          <w:szCs w:val="28"/>
        </w:rPr>
        <w:t xml:space="preserve">кументы). В </w:t>
      </w:r>
      <w:r w:rsidRPr="00276614">
        <w:rPr>
          <w:rFonts w:eastAsiaTheme="minorHAnsi"/>
          <w:sz w:val="28"/>
          <w:szCs w:val="28"/>
        </w:rPr>
        <w:t>нее включаются до</w:t>
      </w:r>
      <w:r w:rsidR="00C15AD8">
        <w:rPr>
          <w:rFonts w:eastAsiaTheme="minorHAnsi"/>
          <w:sz w:val="28"/>
          <w:szCs w:val="28"/>
        </w:rPr>
        <w:t xml:space="preserve">кументы, переведенные в электронную форму, </w:t>
      </w:r>
      <w:r w:rsidRPr="00276614">
        <w:rPr>
          <w:rFonts w:eastAsiaTheme="minorHAnsi"/>
          <w:sz w:val="28"/>
          <w:szCs w:val="28"/>
        </w:rPr>
        <w:t>либо приобретенные электронные докумен</w:t>
      </w:r>
      <w:r w:rsidR="00013144">
        <w:rPr>
          <w:rFonts w:eastAsiaTheme="minorHAnsi"/>
          <w:sz w:val="28"/>
          <w:szCs w:val="28"/>
        </w:rPr>
        <w:t>ты (без материального носителя).</w:t>
      </w:r>
    </w:p>
    <w:p w:rsidR="00C51E74" w:rsidRDefault="00C51E74" w:rsidP="00C51E74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Это</w:t>
      </w:r>
      <w:r w:rsidR="00276614" w:rsidRPr="00276614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собственные тематические (проблемные) ресурсы, размещаемые на жёстком диске компьютера (сервера) библиотеки, локальных компьютерах или собственном сайте и доступные пользователям через информационно-телекоммуникационные сети</w:t>
      </w:r>
      <w:r w:rsidR="000373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3144" w:rsidRPr="00013144" w:rsidRDefault="00013144" w:rsidP="00013144">
      <w:pPr>
        <w:pStyle w:val="Default"/>
        <w:rPr>
          <w:rFonts w:eastAsiaTheme="minorHAnsi"/>
          <w:sz w:val="23"/>
          <w:szCs w:val="23"/>
        </w:rPr>
      </w:pPr>
      <w:r w:rsidRPr="000131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рафа</w:t>
      </w:r>
      <w:r w:rsidR="009A5444" w:rsidRPr="001D7A9B">
        <w:rPr>
          <w:b/>
          <w:sz w:val="28"/>
          <w:szCs w:val="28"/>
        </w:rPr>
        <w:t xml:space="preserve"> 5</w:t>
      </w:r>
      <w:r w:rsidR="00037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>О</w:t>
      </w:r>
      <w:r w:rsidRPr="00013144">
        <w:rPr>
          <w:rFonts w:eastAsiaTheme="minorHAnsi"/>
          <w:b/>
          <w:bCs/>
          <w:sz w:val="28"/>
          <w:szCs w:val="28"/>
        </w:rPr>
        <w:t>бщее число сетевых локальных документов</w:t>
      </w:r>
      <w:r w:rsidRPr="00013144">
        <w:rPr>
          <w:rFonts w:eastAsiaTheme="minorHAnsi"/>
          <w:b/>
          <w:bCs/>
          <w:sz w:val="23"/>
          <w:szCs w:val="23"/>
        </w:rPr>
        <w:t xml:space="preserve"> </w:t>
      </w:r>
    </w:p>
    <w:p w:rsidR="00C51E74" w:rsidRPr="00C51E74" w:rsidRDefault="00C51E74" w:rsidP="00013144">
      <w:pPr>
        <w:pStyle w:val="Default"/>
        <w:jc w:val="both"/>
        <w:rPr>
          <w:rFonts w:eastAsiaTheme="minorHAnsi"/>
          <w:sz w:val="28"/>
          <w:szCs w:val="28"/>
        </w:rPr>
      </w:pPr>
      <w:r w:rsidRPr="00C51E74">
        <w:rPr>
          <w:sz w:val="28"/>
          <w:szCs w:val="28"/>
          <w:u w:val="single"/>
        </w:rPr>
        <w:t>В строке 0</w:t>
      </w:r>
      <w:r w:rsidR="0096252F">
        <w:rPr>
          <w:sz w:val="28"/>
          <w:szCs w:val="28"/>
          <w:u w:val="single"/>
        </w:rPr>
        <w:t>6</w:t>
      </w:r>
      <w:r>
        <w:rPr>
          <w:sz w:val="23"/>
          <w:szCs w:val="23"/>
        </w:rPr>
        <w:t xml:space="preserve"> </w:t>
      </w:r>
      <w:r w:rsidRPr="00C51E74">
        <w:rPr>
          <w:sz w:val="28"/>
          <w:szCs w:val="28"/>
        </w:rPr>
        <w:t>указывается количество документов, которые были оцифрованы (или приобретены) и включены в электронную (цифровую) библиотеку течение отчетного года. В данном показателе может быть учтено количество оцифрованных статей, фотографий, отдельных страниц документов</w:t>
      </w:r>
      <w:r>
        <w:rPr>
          <w:sz w:val="28"/>
          <w:szCs w:val="28"/>
        </w:rPr>
        <w:t>.</w:t>
      </w:r>
    </w:p>
    <w:p w:rsidR="00C51E74" w:rsidRDefault="00C51E74" w:rsidP="00013144">
      <w:pPr>
        <w:pStyle w:val="Default"/>
        <w:jc w:val="both"/>
        <w:rPr>
          <w:sz w:val="28"/>
          <w:szCs w:val="28"/>
        </w:rPr>
      </w:pPr>
      <w:r w:rsidRPr="00C51E74">
        <w:rPr>
          <w:sz w:val="28"/>
          <w:szCs w:val="28"/>
          <w:u w:val="single"/>
        </w:rPr>
        <w:t>В строке 0</w:t>
      </w:r>
      <w:r w:rsidR="0096252F">
        <w:rPr>
          <w:sz w:val="28"/>
          <w:szCs w:val="28"/>
          <w:u w:val="single"/>
        </w:rPr>
        <w:t>7</w:t>
      </w:r>
      <w:r w:rsidRPr="00C51E74">
        <w:rPr>
          <w:sz w:val="28"/>
          <w:szCs w:val="28"/>
        </w:rPr>
        <w:t xml:space="preserve"> указывается общий объем электронной (цифровой) библиотеки на конец отчетного года.</w:t>
      </w:r>
    </w:p>
    <w:p w:rsidR="0003731E" w:rsidRPr="0003731E" w:rsidRDefault="0003731E" w:rsidP="0003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3731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6. </w:t>
      </w:r>
      <w:r w:rsidR="0096252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</w:t>
      </w:r>
      <w:r w:rsidRPr="0003731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з них число документов в открытом доступе </w:t>
      </w: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5) </w:t>
      </w:r>
    </w:p>
    <w:p w:rsidR="0003731E" w:rsidRPr="0003731E" w:rsidRDefault="0003731E" w:rsidP="0003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Указывается количество документов из электронной (цифровой) библиотеки, к которым организован свободный доступ через сеть Интернет, например опубликованных на сайте библиотеки. </w:t>
      </w:r>
    </w:p>
    <w:p w:rsidR="0003731E" w:rsidRPr="00D37413" w:rsidRDefault="0003731E" w:rsidP="00013144">
      <w:pPr>
        <w:pStyle w:val="Default"/>
        <w:jc w:val="both"/>
        <w:rPr>
          <w:sz w:val="28"/>
          <w:szCs w:val="28"/>
        </w:rPr>
      </w:pPr>
      <w:r w:rsidRPr="00D37413">
        <w:rPr>
          <w:sz w:val="28"/>
          <w:szCs w:val="28"/>
          <w:u w:val="single"/>
        </w:rPr>
        <w:t>В строке 0</w:t>
      </w:r>
      <w:r w:rsidR="0096252F">
        <w:rPr>
          <w:sz w:val="28"/>
          <w:szCs w:val="28"/>
          <w:u w:val="single"/>
        </w:rPr>
        <w:t>6</w:t>
      </w:r>
      <w:r w:rsidRPr="00D37413">
        <w:rPr>
          <w:sz w:val="28"/>
          <w:szCs w:val="28"/>
        </w:rPr>
        <w:t xml:space="preserve"> отражается число сетевых локальных документов, включенных в электронную (цифровую) библиотеку в течение отчетного года, к которым был организован свободный доступ через сеть Интернет.</w:t>
      </w:r>
    </w:p>
    <w:p w:rsidR="0003731E" w:rsidRPr="00D37413" w:rsidRDefault="0003731E" w:rsidP="00013144">
      <w:pPr>
        <w:pStyle w:val="Default"/>
        <w:jc w:val="both"/>
        <w:rPr>
          <w:b/>
          <w:sz w:val="28"/>
          <w:szCs w:val="28"/>
        </w:rPr>
      </w:pPr>
      <w:r w:rsidRPr="00D37413">
        <w:rPr>
          <w:sz w:val="28"/>
          <w:szCs w:val="28"/>
          <w:u w:val="single"/>
        </w:rPr>
        <w:t>В строке 0</w:t>
      </w:r>
      <w:r w:rsidR="0096252F">
        <w:rPr>
          <w:sz w:val="28"/>
          <w:szCs w:val="28"/>
          <w:u w:val="single"/>
        </w:rPr>
        <w:t>7</w:t>
      </w:r>
      <w:r w:rsidRPr="00D37413">
        <w:rPr>
          <w:sz w:val="28"/>
          <w:szCs w:val="28"/>
        </w:rPr>
        <w:t xml:space="preserve"> отражается число сетевых локальных документов из электронной (цифровой) библиотеки, доступных в открытом доступе в сети Интернет на конец отчетного года.</w:t>
      </w:r>
    </w:p>
    <w:p w:rsidR="00D37413" w:rsidRPr="0003731E" w:rsidRDefault="00D37413" w:rsidP="00D3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3731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Важно! </w:t>
      </w: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r w:rsidR="004265D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 xml:space="preserve">документы, предназначенные для публикации на сайте, не должно распространяться авторское право, или у библиотеки должны быть заключены договоры с правообладателями, позволяющие представлять документы в свободный доступ в соответствии с четвертой частью Гражданского кодекса Российской Федерации.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9F7DF5">
        <w:rPr>
          <w:sz w:val="28"/>
          <w:szCs w:val="28"/>
        </w:rPr>
        <w:t xml:space="preserve"> </w:t>
      </w:r>
      <w:r w:rsidR="009F7DF5" w:rsidRPr="009F7DF5">
        <w:rPr>
          <w:b/>
          <w:sz w:val="28"/>
          <w:szCs w:val="28"/>
        </w:rPr>
        <w:t>Гр</w:t>
      </w:r>
      <w:r w:rsidR="00B23330" w:rsidRPr="009F7DF5">
        <w:rPr>
          <w:b/>
          <w:bCs/>
          <w:sz w:val="28"/>
          <w:szCs w:val="28"/>
        </w:rPr>
        <w:t>афа</w:t>
      </w:r>
      <w:r w:rsidR="00B233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B23330">
        <w:rPr>
          <w:b/>
          <w:bCs/>
          <w:sz w:val="28"/>
          <w:szCs w:val="28"/>
        </w:rPr>
        <w:t xml:space="preserve"> (строка 0</w:t>
      </w:r>
      <w:r w:rsidR="009F7DF5">
        <w:rPr>
          <w:b/>
          <w:bCs/>
          <w:sz w:val="28"/>
          <w:szCs w:val="28"/>
        </w:rPr>
        <w:t>7</w:t>
      </w:r>
      <w:r w:rsidR="00B23330">
        <w:rPr>
          <w:b/>
          <w:bCs/>
          <w:sz w:val="28"/>
          <w:szCs w:val="28"/>
        </w:rPr>
        <w:t xml:space="preserve">) </w:t>
      </w:r>
      <w:r w:rsidR="00B23330">
        <w:rPr>
          <w:sz w:val="28"/>
          <w:szCs w:val="28"/>
        </w:rPr>
        <w:t>отражае</w:t>
      </w:r>
      <w:r>
        <w:rPr>
          <w:sz w:val="28"/>
          <w:szCs w:val="28"/>
        </w:rPr>
        <w:t xml:space="preserve">тся </w:t>
      </w:r>
      <w:r w:rsidR="000035A3">
        <w:rPr>
          <w:sz w:val="28"/>
          <w:szCs w:val="28"/>
        </w:rPr>
        <w:t xml:space="preserve">только </w:t>
      </w:r>
      <w:r w:rsidR="00B23330">
        <w:rPr>
          <w:sz w:val="28"/>
          <w:szCs w:val="28"/>
        </w:rPr>
        <w:t xml:space="preserve">число инсталлированных баз </w:t>
      </w:r>
      <w:r>
        <w:rPr>
          <w:sz w:val="28"/>
          <w:szCs w:val="28"/>
        </w:rPr>
        <w:t>данных (создаются сторонними организациями и предоставл</w:t>
      </w:r>
      <w:r w:rsidR="004265D8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в пользование библиотекам, размеща</w:t>
      </w:r>
      <w:r w:rsidR="004265D8">
        <w:rPr>
          <w:sz w:val="28"/>
          <w:szCs w:val="28"/>
        </w:rPr>
        <w:t xml:space="preserve">ются </w:t>
      </w:r>
      <w:r>
        <w:rPr>
          <w:sz w:val="28"/>
          <w:szCs w:val="28"/>
        </w:rPr>
        <w:t>на отдельных автоматизированных рабочих станциях библиотеки).</w:t>
      </w:r>
      <w:r w:rsidR="004265D8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B23330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справочно-поисковые системы «Консу</w:t>
      </w:r>
      <w:r w:rsidR="00B23330">
        <w:rPr>
          <w:sz w:val="28"/>
          <w:szCs w:val="28"/>
        </w:rPr>
        <w:t>льтантПлюс», «Гарант», «Кодекс».</w:t>
      </w:r>
      <w:r>
        <w:rPr>
          <w:sz w:val="28"/>
          <w:szCs w:val="28"/>
        </w:rPr>
        <w:t xml:space="preserve"> </w:t>
      </w:r>
    </w:p>
    <w:p w:rsidR="00A16978" w:rsidRDefault="00A16978" w:rsidP="009A5444">
      <w:pPr>
        <w:pStyle w:val="Default"/>
        <w:jc w:val="both"/>
        <w:rPr>
          <w:sz w:val="28"/>
          <w:szCs w:val="28"/>
        </w:rPr>
      </w:pPr>
      <w:r w:rsidRPr="00A16978">
        <w:rPr>
          <w:b/>
          <w:i/>
          <w:sz w:val="28"/>
          <w:szCs w:val="28"/>
        </w:rPr>
        <w:t>Срока 0</w:t>
      </w:r>
      <w:r w:rsidR="009F7DF5"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 xml:space="preserve"> – поступление документов в БД </w:t>
      </w:r>
      <w:r>
        <w:rPr>
          <w:sz w:val="28"/>
          <w:szCs w:val="28"/>
        </w:rPr>
        <w:softHyphen/>
        <w:t>– закрыта для заполнения.</w:t>
      </w:r>
    </w:p>
    <w:p w:rsidR="009A5444" w:rsidRPr="00811806" w:rsidRDefault="00811806" w:rsidP="0081180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1E1ADF">
        <w:rPr>
          <w:b/>
          <w:bCs/>
          <w:sz w:val="28"/>
          <w:szCs w:val="28"/>
        </w:rPr>
        <w:t>рафы  8–9  (строка 0</w:t>
      </w:r>
      <w:r w:rsidR="0017299A">
        <w:rPr>
          <w:b/>
          <w:bCs/>
          <w:sz w:val="28"/>
          <w:szCs w:val="28"/>
        </w:rPr>
        <w:t>7</w:t>
      </w:r>
      <w:r w:rsidR="009A5444" w:rsidRPr="00511351">
        <w:rPr>
          <w:b/>
          <w:bCs/>
          <w:sz w:val="28"/>
          <w:szCs w:val="28"/>
        </w:rPr>
        <w:t>)</w:t>
      </w:r>
      <w:r w:rsidR="0065308C">
        <w:rPr>
          <w:b/>
          <w:bCs/>
          <w:sz w:val="28"/>
          <w:szCs w:val="28"/>
        </w:rPr>
        <w:t>.</w:t>
      </w:r>
      <w:r w:rsidR="009A5444">
        <w:rPr>
          <w:b/>
          <w:bCs/>
          <w:sz w:val="28"/>
          <w:szCs w:val="28"/>
        </w:rPr>
        <w:t xml:space="preserve"> </w:t>
      </w:r>
      <w:r w:rsidR="0065308C" w:rsidRPr="009F7DF5">
        <w:rPr>
          <w:b/>
          <w:bCs/>
          <w:sz w:val="28"/>
          <w:szCs w:val="28"/>
        </w:rPr>
        <w:t>С</w:t>
      </w:r>
      <w:r w:rsidR="009A5444" w:rsidRPr="009F7DF5">
        <w:rPr>
          <w:b/>
          <w:sz w:val="28"/>
          <w:szCs w:val="28"/>
        </w:rPr>
        <w:t>етевые удалённые лицензионные документы</w:t>
      </w:r>
      <w:r w:rsidR="009A5444">
        <w:rPr>
          <w:sz w:val="28"/>
          <w:szCs w:val="28"/>
        </w:rPr>
        <w:t xml:space="preserve"> – </w:t>
      </w:r>
    </w:p>
    <w:p w:rsidR="009A5444" w:rsidRPr="009A5444" w:rsidRDefault="009A5444" w:rsidP="009A54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документы, размещённые на внешних технических средствах, получаемые библиотекой во временное пользование через Интернет на условиях договора, контракта, лицензионного соглашения с производителями информации. Сетевые удаленные документы, к которым библиотека приобретает</w:t>
      </w:r>
      <w:r w:rsidR="001E1ADF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доступ</w:t>
      </w:r>
      <w:r w:rsidR="001E1ADF">
        <w:rPr>
          <w:rFonts w:ascii="Times New Roman" w:hAnsi="Times New Roman"/>
          <w:sz w:val="28"/>
          <w:szCs w:val="28"/>
        </w:rPr>
        <w:t>а</w:t>
      </w:r>
      <w:r w:rsidR="002550B2">
        <w:rPr>
          <w:rFonts w:ascii="Times New Roman" w:hAnsi="Times New Roman"/>
          <w:sz w:val="28"/>
          <w:szCs w:val="28"/>
        </w:rPr>
        <w:t xml:space="preserve"> на платной или бесплатной основе</w:t>
      </w:r>
      <w:r>
        <w:rPr>
          <w:rFonts w:ascii="Times New Roman" w:hAnsi="Times New Roman"/>
          <w:sz w:val="28"/>
          <w:szCs w:val="28"/>
        </w:rPr>
        <w:t xml:space="preserve">, могут представлять: продукцию издателей и (или) агрегаторов; электронные фонды </w:t>
      </w:r>
      <w:r>
        <w:rPr>
          <w:rFonts w:ascii="Times New Roman" w:hAnsi="Times New Roman"/>
          <w:sz w:val="28"/>
          <w:szCs w:val="28"/>
        </w:rPr>
        <w:lastRenderedPageBreak/>
        <w:t xml:space="preserve">или коллекции других </w:t>
      </w:r>
      <w:r w:rsidRPr="00511351">
        <w:rPr>
          <w:rFonts w:ascii="Times New Roman" w:hAnsi="Times New Roman"/>
          <w:sz w:val="28"/>
          <w:szCs w:val="28"/>
        </w:rPr>
        <w:t>библ</w:t>
      </w:r>
      <w:r>
        <w:rPr>
          <w:rFonts w:ascii="Times New Roman" w:hAnsi="Times New Roman"/>
          <w:sz w:val="28"/>
          <w:szCs w:val="28"/>
        </w:rPr>
        <w:t>и</w:t>
      </w:r>
      <w:r w:rsidRPr="00511351">
        <w:rPr>
          <w:rFonts w:ascii="Times New Roman" w:hAnsi="Times New Roman"/>
          <w:sz w:val="28"/>
          <w:szCs w:val="28"/>
        </w:rPr>
        <w:t xml:space="preserve">отек. </w:t>
      </w:r>
      <w:r>
        <w:rPr>
          <w:rFonts w:ascii="Times New Roman" w:hAnsi="Times New Roman"/>
          <w:sz w:val="28"/>
          <w:szCs w:val="28"/>
        </w:rPr>
        <w:t>(н</w:t>
      </w:r>
      <w:r w:rsidRPr="00511351">
        <w:rPr>
          <w:rFonts w:ascii="Times New Roman" w:hAnsi="Times New Roman"/>
          <w:sz w:val="28"/>
          <w:szCs w:val="28"/>
        </w:rPr>
        <w:t>апример</w:t>
      </w:r>
      <w:r w:rsidRPr="00FC60C1">
        <w:rPr>
          <w:rFonts w:ascii="Times New Roman" w:hAnsi="Times New Roman"/>
          <w:sz w:val="24"/>
          <w:szCs w:val="24"/>
        </w:rPr>
        <w:t>:</w:t>
      </w:r>
      <w:r w:rsidR="00BC0A5E">
        <w:rPr>
          <w:rFonts w:ascii="Times New Roman" w:hAnsi="Times New Roman"/>
          <w:sz w:val="24"/>
          <w:szCs w:val="24"/>
        </w:rPr>
        <w:t xml:space="preserve"> </w:t>
      </w:r>
      <w:r w:rsidRPr="00BC0A5E">
        <w:rPr>
          <w:rFonts w:ascii="Times New Roman" w:hAnsi="Times New Roman"/>
          <w:sz w:val="28"/>
          <w:szCs w:val="28"/>
        </w:rPr>
        <w:t>н</w:t>
      </w:r>
      <w:r w:rsidRPr="009A5444">
        <w:rPr>
          <w:rStyle w:val="af"/>
          <w:rFonts w:ascii="Times New Roman" w:hAnsi="Times New Roman"/>
          <w:b w:val="0"/>
          <w:sz w:val="28"/>
          <w:szCs w:val="28"/>
        </w:rPr>
        <w:t>аучная электронная библиотека LIBRARY.RU.;</w:t>
      </w:r>
      <w:r w:rsidR="001E1AD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9A5444">
        <w:rPr>
          <w:rFonts w:ascii="Times New Roman" w:hAnsi="Times New Roman"/>
          <w:sz w:val="28"/>
          <w:szCs w:val="28"/>
        </w:rPr>
        <w:t>онлайн-библиотека</w:t>
      </w:r>
      <w:r w:rsidRPr="009A5444">
        <w:rPr>
          <w:rFonts w:ascii="Times New Roman" w:hAnsi="Times New Roman"/>
          <w:b/>
          <w:sz w:val="28"/>
          <w:szCs w:val="28"/>
        </w:rPr>
        <w:t xml:space="preserve"> </w:t>
      </w:r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«</w:t>
      </w:r>
      <w:proofErr w:type="spellStart"/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ЛитРес</w:t>
      </w:r>
      <w:proofErr w:type="spellEnd"/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»</w:t>
      </w:r>
      <w:r w:rsidR="009F7DF5">
        <w:rPr>
          <w:rStyle w:val="af"/>
          <w:rFonts w:ascii="Times New Roman" w:hAnsi="Times New Roman"/>
          <w:b w:val="0"/>
          <w:iCs/>
          <w:sz w:val="28"/>
          <w:szCs w:val="28"/>
        </w:rPr>
        <w:t xml:space="preserve"> и др.</w:t>
      </w:r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).</w:t>
      </w:r>
    </w:p>
    <w:p w:rsidR="00BC0A5E" w:rsidRDefault="00A16978" w:rsidP="00BC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BC0A5E" w:rsidRPr="00BC0A5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 У</w:t>
      </w:r>
      <w:r w:rsidR="00BC0A5E" w:rsidRPr="00BC0A5E">
        <w:rPr>
          <w:rFonts w:ascii="Times New Roman" w:hAnsi="Times New Roman"/>
          <w:sz w:val="28"/>
          <w:szCs w:val="28"/>
        </w:rPr>
        <w:t xml:space="preserve">казывается число баз данных, </w:t>
      </w:r>
      <w:r w:rsidR="00BC0A5E" w:rsidRPr="00BC0A5E">
        <w:rPr>
          <w:rFonts w:ascii="Times New Roman" w:hAnsi="Times New Roman"/>
          <w:b/>
          <w:sz w:val="28"/>
          <w:szCs w:val="28"/>
        </w:rPr>
        <w:t>в графе 9</w:t>
      </w:r>
      <w:r w:rsidR="00BC0A5E" w:rsidRPr="00BC0A5E">
        <w:rPr>
          <w:rFonts w:ascii="Times New Roman" w:hAnsi="Times New Roman"/>
          <w:sz w:val="28"/>
          <w:szCs w:val="28"/>
        </w:rPr>
        <w:t xml:space="preserve"> – число полнотекстовых документов, имеющих самостоятельное заглавие и включенных в указанные базы данных.</w:t>
      </w:r>
    </w:p>
    <w:p w:rsidR="00BC0A5E" w:rsidRPr="00BC0A5E" w:rsidRDefault="00BC0A5E" w:rsidP="00BC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Заполняется по графам</w:t>
      </w:r>
      <w:r w:rsidR="00FE5AC1">
        <w:rPr>
          <w:rFonts w:ascii="Times New Roman" w:hAnsi="Times New Roman"/>
          <w:sz w:val="28"/>
          <w:szCs w:val="28"/>
          <w:u w:val="single"/>
        </w:rPr>
        <w:t xml:space="preserve"> 8-9</w:t>
      </w:r>
      <w:r>
        <w:rPr>
          <w:rFonts w:ascii="Times New Roman" w:hAnsi="Times New Roman"/>
          <w:sz w:val="28"/>
          <w:szCs w:val="28"/>
          <w:u w:val="single"/>
        </w:rPr>
        <w:t xml:space="preserve"> только </w:t>
      </w:r>
      <w:r w:rsidRPr="00A16978">
        <w:rPr>
          <w:rFonts w:ascii="Times New Roman" w:hAnsi="Times New Roman"/>
          <w:b/>
          <w:sz w:val="28"/>
          <w:szCs w:val="28"/>
          <w:u w:val="single"/>
        </w:rPr>
        <w:t>строка 0</w:t>
      </w:r>
      <w:r w:rsidR="009F7DF5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BC0A5E">
        <w:rPr>
          <w:rFonts w:ascii="Times New Roman" w:hAnsi="Times New Roman"/>
          <w:sz w:val="28"/>
          <w:szCs w:val="28"/>
        </w:rPr>
        <w:t>указывается общее число баз данных и отдельных документов, к которым библиотека имеет доступ на конец отчетного года.</w:t>
      </w:r>
    </w:p>
    <w:p w:rsidR="0065308C" w:rsidRPr="0065308C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DF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Строка 0</w:t>
      </w:r>
      <w:r w:rsidR="00FE5AC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8</w:t>
      </w:r>
      <w:r w:rsidRPr="006530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доступа в Интернет </w:t>
      </w:r>
    </w:p>
    <w:p w:rsidR="0065308C" w:rsidRPr="0065308C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308C">
        <w:rPr>
          <w:rFonts w:ascii="Times New Roman" w:eastAsiaTheme="minorHAnsi" w:hAnsi="Times New Roman"/>
          <w:color w:val="000000"/>
          <w:sz w:val="28"/>
          <w:szCs w:val="28"/>
        </w:rPr>
        <w:t xml:space="preserve">Ставим 1, если в библиотеке есть доступ к сети </w:t>
      </w:r>
      <w:proofErr w:type="gramStart"/>
      <w:r w:rsidRPr="0065308C">
        <w:rPr>
          <w:rFonts w:ascii="Times New Roman" w:eastAsiaTheme="minorHAnsi" w:hAnsi="Times New Roman"/>
          <w:color w:val="000000"/>
          <w:sz w:val="28"/>
          <w:szCs w:val="28"/>
        </w:rPr>
        <w:t>Интернет</w:t>
      </w:r>
      <w:proofErr w:type="gramEnd"/>
      <w:r w:rsidRPr="0065308C">
        <w:rPr>
          <w:rFonts w:ascii="Times New Roman" w:eastAsiaTheme="minorHAnsi" w:hAnsi="Times New Roman"/>
          <w:color w:val="000000"/>
          <w:sz w:val="28"/>
          <w:szCs w:val="28"/>
        </w:rPr>
        <w:t xml:space="preserve"> и он используется</w:t>
      </w:r>
      <w:r w:rsid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 для ведения </w:t>
      </w:r>
      <w:r w:rsidRPr="0065308C">
        <w:rPr>
          <w:rFonts w:ascii="Times New Roman" w:eastAsiaTheme="minorHAnsi" w:hAnsi="Times New Roman"/>
          <w:color w:val="000000"/>
          <w:sz w:val="28"/>
          <w:szCs w:val="28"/>
        </w:rPr>
        <w:t>уставной,</w:t>
      </w:r>
      <w:r w:rsidR="007E5AE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5308C">
        <w:rPr>
          <w:rFonts w:ascii="Times New Roman" w:eastAsiaTheme="minorHAnsi" w:hAnsi="Times New Roman"/>
          <w:color w:val="000000"/>
          <w:sz w:val="28"/>
          <w:szCs w:val="28"/>
        </w:rPr>
        <w:t xml:space="preserve">административно-управленческой и финансово-хозяйственной деятельности, в противном случае ставим 0. </w:t>
      </w:r>
    </w:p>
    <w:p w:rsidR="0065308C" w:rsidRPr="0065308C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30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Строка</w:t>
      </w:r>
      <w:r w:rsidRPr="00F32DF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08</w:t>
      </w:r>
      <w:r w:rsidRPr="006530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возможности доступа в Интернет для посетителей </w:t>
      </w:r>
    </w:p>
    <w:p w:rsidR="000035A3" w:rsidRPr="00F32DF8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0504D" w:themeColor="accent2"/>
          <w:sz w:val="28"/>
          <w:szCs w:val="28"/>
        </w:rPr>
      </w:pP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Ставим 1, если библиотека предоставляет своим пользователям доступ к сети Интернет </w:t>
      </w:r>
      <w:r w:rsidRPr="007E5AE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для</w:t>
      </w:r>
      <w:r w:rsidR="007E5AE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их </w:t>
      </w:r>
      <w:r w:rsidRPr="007E5AE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самостоятельной работы</w:t>
      </w: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, в противном случае — 0. Доступ </w:t>
      </w:r>
      <w:r w:rsidR="007E5AE1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пользователей </w:t>
      </w: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>может быть организован как с АРМ</w:t>
      </w:r>
      <w:r w:rsidR="00A704FB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работника </w:t>
      </w: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 библиотеки, так и с устройств пользователей посредством технологии </w:t>
      </w:r>
      <w:proofErr w:type="spellStart"/>
      <w:r w:rsidRPr="00F32DF8">
        <w:rPr>
          <w:rFonts w:ascii="Times New Roman" w:eastAsiaTheme="minorHAnsi" w:hAnsi="Times New Roman"/>
          <w:color w:val="000000"/>
          <w:sz w:val="28"/>
          <w:szCs w:val="28"/>
        </w:rPr>
        <w:t>Wi-Fi</w:t>
      </w:r>
      <w:proofErr w:type="spellEnd"/>
      <w:r w:rsidR="00A704FB">
        <w:rPr>
          <w:rFonts w:ascii="Times New Roman" w:eastAsiaTheme="minorHAnsi" w:hAnsi="Times New Roman"/>
          <w:color w:val="000000"/>
          <w:sz w:val="28"/>
          <w:szCs w:val="28"/>
        </w:rPr>
        <w:t xml:space="preserve"> (при отсутствии</w:t>
      </w:r>
      <w:r w:rsid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отдельного  автоматизированного места для пользователя).</w:t>
      </w:r>
    </w:p>
    <w:p w:rsidR="00AB1199" w:rsidRPr="00AB1199" w:rsidRDefault="00AB1199" w:rsidP="00AB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B119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Строка 09. Наличие собственного Интернет-сайта или Интернет-страницы библиотеки </w:t>
      </w:r>
    </w:p>
    <w:p w:rsidR="0065308C" w:rsidRPr="00AB1199" w:rsidRDefault="00AB1199" w:rsidP="00AB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>Ставим 1, если библиотека имеет собственный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 сайт</w:t>
      </w:r>
      <w:r w:rsidR="00FE5AC1">
        <w:rPr>
          <w:rFonts w:ascii="Times New Roman" w:eastAsiaTheme="minorHAnsi" w:hAnsi="Times New Roman"/>
          <w:color w:val="000000"/>
          <w:sz w:val="28"/>
          <w:szCs w:val="28"/>
        </w:rPr>
        <w:t xml:space="preserve"> или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 самостоятельную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страницу на сайте муниципального образования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 или культурно-досугового учреждения, в структуру которого входит библиотека.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В противном случае ставим 0. </w:t>
      </w:r>
      <w:r w:rsidR="00EC5D95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нформация 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>библиотек-филиалов на сайте библиотечной</w:t>
      </w:r>
      <w:r w:rsidR="00FE5AC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системы </w:t>
      </w:r>
      <w:r w:rsidR="00FC2BA2">
        <w:rPr>
          <w:rFonts w:ascii="Times New Roman" w:eastAsiaTheme="minorHAnsi" w:hAnsi="Times New Roman"/>
          <w:color w:val="000000"/>
          <w:sz w:val="28"/>
          <w:szCs w:val="28"/>
        </w:rPr>
        <w:t xml:space="preserve"> или сайте КДУ 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как отдельные 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нтернет-сайты или </w:t>
      </w:r>
      <w:proofErr w:type="gramStart"/>
      <w:r w:rsidR="0086382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>нтернет-страницы</w:t>
      </w:r>
      <w:proofErr w:type="gramEnd"/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>учитываются.</w:t>
      </w:r>
    </w:p>
    <w:p w:rsidR="0065308C" w:rsidRPr="00B15E46" w:rsidRDefault="00B15E46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B15E46">
        <w:rPr>
          <w:rFonts w:ascii="Times New Roman" w:hAnsi="Times New Roman"/>
          <w:b/>
          <w:bCs/>
          <w:color w:val="C00000"/>
          <w:sz w:val="28"/>
          <w:szCs w:val="28"/>
        </w:rPr>
        <w:t>Внимание! В раздел внесены изменения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C3E">
        <w:rPr>
          <w:rFonts w:ascii="Times New Roman" w:hAnsi="Times New Roman"/>
          <w:b/>
          <w:bCs/>
          <w:sz w:val="28"/>
          <w:szCs w:val="28"/>
        </w:rPr>
        <w:t>Раздел 4. Число пользователей и посещений библиотеки</w:t>
      </w:r>
    </w:p>
    <w:p w:rsidR="00D71F9D" w:rsidRPr="00D71F9D" w:rsidRDefault="00D71F9D" w:rsidP="00D7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F9D" w:rsidRPr="00D71F9D" w:rsidRDefault="00D71F9D" w:rsidP="00D7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>В разделе приводятся данные о количестве пользовател</w:t>
      </w:r>
      <w:r w:rsidR="00FC2BA2">
        <w:rPr>
          <w:rFonts w:ascii="Times New Roman" w:eastAsiaTheme="minorHAnsi" w:hAnsi="Times New Roman"/>
          <w:color w:val="000000"/>
          <w:sz w:val="28"/>
          <w:szCs w:val="28"/>
        </w:rPr>
        <w:t>ей и посещений библиотеки в отчё</w:t>
      </w: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>тном периоде. Раздел заполняется на основании годовых итоговых данных соответствующих разделов дневников библиотеки, формуляров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 xml:space="preserve">дневников библиотечных пунктов, автоматизированных систем учета. </w:t>
      </w:r>
    </w:p>
    <w:p w:rsidR="00110B5A" w:rsidRPr="00110B5A" w:rsidRDefault="00110B5A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10B5A">
        <w:rPr>
          <w:rFonts w:ascii="Times New Roman" w:eastAsiaTheme="minorHAnsi" w:hAnsi="Times New Roman"/>
          <w:color w:val="000000"/>
          <w:sz w:val="28"/>
          <w:szCs w:val="28"/>
        </w:rPr>
        <w:t>Учитываются перерегистрированные и вновь записанные в отчетном году пользователи</w:t>
      </w:r>
      <w:r w:rsidR="00B90A0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110B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CF">
        <w:rPr>
          <w:rFonts w:ascii="Times New Roman" w:hAnsi="Times New Roman"/>
          <w:b/>
          <w:bCs/>
          <w:sz w:val="28"/>
          <w:szCs w:val="28"/>
        </w:rPr>
        <w:t>Графа 2 (сумма граф 3 и 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учитываются физические, юридические лица,</w:t>
      </w:r>
      <w:r w:rsidR="00151CAE" w:rsidRPr="00151CA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51CAE" w:rsidRPr="00110B5A">
        <w:rPr>
          <w:rFonts w:ascii="Times New Roman" w:eastAsiaTheme="minorHAnsi" w:hAnsi="Times New Roman"/>
          <w:color w:val="000000"/>
          <w:sz w:val="28"/>
          <w:szCs w:val="28"/>
        </w:rPr>
        <w:t>зарегистрирован</w:t>
      </w:r>
      <w:r w:rsidR="00151CAE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151CAE" w:rsidRPr="00110B5A"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="00151CAE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151CAE" w:rsidRPr="00110B5A">
        <w:rPr>
          <w:rFonts w:ascii="Times New Roman" w:eastAsiaTheme="minorHAnsi" w:hAnsi="Times New Roman"/>
          <w:color w:val="000000"/>
          <w:sz w:val="28"/>
          <w:szCs w:val="28"/>
        </w:rPr>
        <w:t xml:space="preserve"> в учетных документах или базе данных пользователей библиотеки</w:t>
      </w:r>
      <w:r w:rsidR="00151CAE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CF">
        <w:rPr>
          <w:rFonts w:ascii="Times New Roman" w:hAnsi="Times New Roman"/>
          <w:sz w:val="28"/>
          <w:szCs w:val="28"/>
        </w:rPr>
        <w:t>получающие библиотечно-информационные услуги в стенах библиотеки</w:t>
      </w:r>
      <w:r w:rsidR="00151CAE">
        <w:rPr>
          <w:rFonts w:ascii="Times New Roman" w:hAnsi="Times New Roman"/>
          <w:sz w:val="28"/>
          <w:szCs w:val="28"/>
        </w:rPr>
        <w:t xml:space="preserve"> (графа 3)</w:t>
      </w:r>
      <w:r w:rsidRPr="000E40CF">
        <w:rPr>
          <w:rFonts w:ascii="Times New Roman" w:hAnsi="Times New Roman"/>
          <w:sz w:val="28"/>
          <w:szCs w:val="28"/>
        </w:rPr>
        <w:t xml:space="preserve"> </w:t>
      </w:r>
      <w:r w:rsidR="00151CAE">
        <w:rPr>
          <w:rFonts w:ascii="Times New Roman" w:hAnsi="Times New Roman"/>
          <w:sz w:val="28"/>
          <w:szCs w:val="28"/>
        </w:rPr>
        <w:t>и в удалённом режиме (</w:t>
      </w:r>
      <w:r>
        <w:rPr>
          <w:rFonts w:ascii="Times New Roman" w:hAnsi="Times New Roman"/>
          <w:sz w:val="28"/>
          <w:szCs w:val="28"/>
        </w:rPr>
        <w:t>графа 6).</w:t>
      </w:r>
    </w:p>
    <w:p w:rsidR="00544C3B" w:rsidRDefault="00B90A0F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Графа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3.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 том чи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сле пользователей, обслуженных в стац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онарных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условия</w:t>
      </w:r>
      <w:r w:rsidR="000D5F9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х</w:t>
      </w: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, всего </w:t>
      </w:r>
      <w:r w:rsidRPr="00B90A0F">
        <w:rPr>
          <w:rFonts w:ascii="Times New Roman" w:eastAsiaTheme="minorHAnsi" w:hAnsi="Times New Roman"/>
          <w:color w:val="000000"/>
          <w:sz w:val="28"/>
          <w:szCs w:val="28"/>
        </w:rPr>
        <w:t>(из графы 2)</w:t>
      </w:r>
    </w:p>
    <w:p w:rsidR="00544C3B" w:rsidRDefault="00B90A0F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A0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44C3B" w:rsidRPr="00544C3B">
        <w:rPr>
          <w:rFonts w:ascii="Times New Roman" w:hAnsi="Times New Roman"/>
          <w:sz w:val="28"/>
          <w:szCs w:val="28"/>
        </w:rPr>
        <w:t>Указывается число зарегистрированных пользователей (физических и юридических лиц), обслуженных всеми структурными подразделениями в течение отчетного года в стационарных</w:t>
      </w:r>
      <w:r w:rsidR="00544C3B" w:rsidRPr="00544C3B">
        <w:rPr>
          <w:rFonts w:ascii="Times New Roman" w:hAnsi="Times New Roman"/>
          <w:sz w:val="24"/>
          <w:szCs w:val="24"/>
        </w:rPr>
        <w:t xml:space="preserve"> условиях.</w:t>
      </w:r>
    </w:p>
    <w:p w:rsidR="00B90A0F" w:rsidRDefault="00544C3B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3B">
        <w:rPr>
          <w:rFonts w:ascii="Times New Roman" w:hAnsi="Times New Roman"/>
          <w:sz w:val="28"/>
          <w:szCs w:val="28"/>
        </w:rPr>
        <w:lastRenderedPageBreak/>
        <w:t xml:space="preserve"> Посетители массовых мероприятий в данном показателе не учитываются.</w:t>
      </w:r>
    </w:p>
    <w:p w:rsidR="00651604" w:rsidRPr="00651604" w:rsidRDefault="00651604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C00000"/>
          <w:sz w:val="28"/>
          <w:szCs w:val="28"/>
        </w:rPr>
      </w:pPr>
      <w:r w:rsidRPr="00651604">
        <w:rPr>
          <w:rFonts w:ascii="Times New Roman" w:eastAsiaTheme="minorHAnsi" w:hAnsi="Times New Roman"/>
          <w:color w:val="C00000"/>
          <w:sz w:val="28"/>
          <w:szCs w:val="28"/>
        </w:rPr>
        <w:t>Изменения!</w:t>
      </w:r>
    </w:p>
    <w:p w:rsidR="00216675" w:rsidRPr="00216675" w:rsidRDefault="00544C3B" w:rsidP="002166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6675">
        <w:rPr>
          <w:rFonts w:ascii="Times New Roman" w:hAnsi="Times New Roman"/>
          <w:b/>
          <w:bCs/>
          <w:sz w:val="28"/>
          <w:szCs w:val="28"/>
        </w:rPr>
        <w:t>Графа</w:t>
      </w:r>
      <w:r w:rsidR="00216675">
        <w:rPr>
          <w:rFonts w:ascii="Times New Roman" w:hAnsi="Times New Roman"/>
          <w:b/>
          <w:bCs/>
          <w:sz w:val="28"/>
          <w:szCs w:val="28"/>
        </w:rPr>
        <w:t xml:space="preserve"> 6. </w:t>
      </w:r>
      <w:r w:rsidRPr="002166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6675">
        <w:rPr>
          <w:rFonts w:ascii="Times New Roman" w:hAnsi="Times New Roman"/>
          <w:b/>
          <w:bCs/>
          <w:sz w:val="28"/>
          <w:szCs w:val="28"/>
        </w:rPr>
        <w:t>В</w:t>
      </w:r>
      <w:r w:rsidR="00216675" w:rsidRPr="00216675">
        <w:rPr>
          <w:rFonts w:ascii="Times New Roman" w:hAnsi="Times New Roman"/>
          <w:sz w:val="28"/>
          <w:szCs w:val="28"/>
        </w:rPr>
        <w:t xml:space="preserve"> </w:t>
      </w:r>
      <w:r w:rsidR="00216675" w:rsidRPr="00216675">
        <w:rPr>
          <w:rFonts w:ascii="Times New Roman" w:hAnsi="Times New Roman"/>
          <w:b/>
          <w:sz w:val="28"/>
          <w:szCs w:val="28"/>
        </w:rPr>
        <w:t xml:space="preserve">том числе пользователей, обслуженных </w:t>
      </w:r>
      <w:r w:rsidR="00216675">
        <w:rPr>
          <w:rFonts w:ascii="Times New Roman" w:hAnsi="Times New Roman"/>
          <w:b/>
          <w:sz w:val="28"/>
          <w:szCs w:val="28"/>
        </w:rPr>
        <w:t>в</w:t>
      </w:r>
      <w:r w:rsidR="00216675" w:rsidRPr="00216675">
        <w:rPr>
          <w:rFonts w:ascii="Times New Roman" w:hAnsi="Times New Roman"/>
          <w:b/>
          <w:sz w:val="28"/>
          <w:szCs w:val="28"/>
        </w:rPr>
        <w:t>о </w:t>
      </w:r>
      <w:proofErr w:type="spellStart"/>
      <w:r w:rsidR="00216675" w:rsidRPr="00216675">
        <w:rPr>
          <w:rFonts w:ascii="Times New Roman" w:hAnsi="Times New Roman"/>
          <w:b/>
          <w:sz w:val="28"/>
          <w:szCs w:val="28"/>
        </w:rPr>
        <w:t>внестационарных</w:t>
      </w:r>
      <w:proofErr w:type="spellEnd"/>
      <w:r w:rsidR="00216675" w:rsidRPr="00216675">
        <w:rPr>
          <w:rFonts w:ascii="Times New Roman" w:hAnsi="Times New Roman"/>
          <w:b/>
          <w:sz w:val="28"/>
          <w:szCs w:val="28"/>
        </w:rPr>
        <w:t xml:space="preserve"> условиях</w:t>
      </w:r>
      <w:r w:rsidR="00216675">
        <w:rPr>
          <w:rFonts w:ascii="Times New Roman" w:hAnsi="Times New Roman"/>
          <w:b/>
          <w:sz w:val="28"/>
          <w:szCs w:val="28"/>
        </w:rPr>
        <w:t xml:space="preserve"> </w:t>
      </w:r>
      <w:r w:rsidR="00216675" w:rsidRPr="00216675">
        <w:rPr>
          <w:rFonts w:ascii="Times New Roman" w:hAnsi="Times New Roman"/>
          <w:sz w:val="28"/>
          <w:szCs w:val="28"/>
        </w:rPr>
        <w:t>(из гр</w:t>
      </w:r>
      <w:r w:rsidR="00216675">
        <w:rPr>
          <w:rFonts w:ascii="Times New Roman" w:hAnsi="Times New Roman"/>
          <w:sz w:val="28"/>
          <w:szCs w:val="28"/>
        </w:rPr>
        <w:t>афы</w:t>
      </w:r>
      <w:r w:rsidR="00216675" w:rsidRPr="00216675">
        <w:rPr>
          <w:rFonts w:ascii="Times New Roman" w:hAnsi="Times New Roman"/>
          <w:sz w:val="28"/>
          <w:szCs w:val="28"/>
        </w:rPr>
        <w:t>. 2)</w:t>
      </w:r>
    </w:p>
    <w:p w:rsidR="00216675" w:rsidRPr="00651604" w:rsidRDefault="00216675" w:rsidP="002166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6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16675">
        <w:rPr>
          <w:rFonts w:ascii="Times New Roman" w:hAnsi="Times New Roman"/>
          <w:sz w:val="28"/>
          <w:szCs w:val="28"/>
        </w:rPr>
        <w:t>казывается число пользователей, обслуженных во </w:t>
      </w:r>
      <w:proofErr w:type="spellStart"/>
      <w:r w:rsidRPr="00216675"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 w:rsidRPr="00216675">
        <w:rPr>
          <w:rFonts w:ascii="Times New Roman" w:hAnsi="Times New Roman"/>
          <w:sz w:val="28"/>
          <w:szCs w:val="28"/>
        </w:rPr>
        <w:t xml:space="preserve"> условиях – физических или юридических лиц, пользующихся услугами библиотеки </w:t>
      </w:r>
      <w:r w:rsidRPr="00733384">
        <w:rPr>
          <w:rFonts w:ascii="Times New Roman" w:hAnsi="Times New Roman"/>
          <w:sz w:val="28"/>
          <w:szCs w:val="28"/>
        </w:rPr>
        <w:t>вне ее стен,</w:t>
      </w:r>
      <w:r w:rsidRPr="00216675">
        <w:rPr>
          <w:rFonts w:ascii="Times New Roman" w:hAnsi="Times New Roman"/>
          <w:sz w:val="28"/>
          <w:szCs w:val="28"/>
        </w:rPr>
        <w:t xml:space="preserve"> в том числе посредством информационно-телекоммуникационных сетей</w:t>
      </w:r>
      <w:r w:rsidR="005A6ECC">
        <w:rPr>
          <w:rFonts w:ascii="Times New Roman" w:hAnsi="Times New Roman"/>
          <w:sz w:val="28"/>
          <w:szCs w:val="28"/>
        </w:rPr>
        <w:t xml:space="preserve">, </w:t>
      </w:r>
      <w:r w:rsidR="005A6ECC" w:rsidRPr="00651604">
        <w:rPr>
          <w:rFonts w:ascii="Times New Roman" w:hAnsi="Times New Roman"/>
          <w:b/>
          <w:i/>
          <w:sz w:val="28"/>
          <w:szCs w:val="28"/>
        </w:rPr>
        <w:t>т.е. в эту графу входят и пользователи сайта.</w:t>
      </w:r>
    </w:p>
    <w:p w:rsidR="00A225EF" w:rsidRPr="00A225EF" w:rsidRDefault="00A225EF" w:rsidP="0021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5EF">
        <w:rPr>
          <w:rFonts w:ascii="Times New Roman" w:hAnsi="Times New Roman"/>
          <w:sz w:val="28"/>
          <w:szCs w:val="28"/>
        </w:rPr>
        <w:t>Пользователи, получающи</w:t>
      </w:r>
      <w:r w:rsidR="00733384">
        <w:rPr>
          <w:rFonts w:ascii="Times New Roman" w:hAnsi="Times New Roman"/>
          <w:sz w:val="28"/>
          <w:szCs w:val="28"/>
        </w:rPr>
        <w:t>е</w:t>
      </w:r>
      <w:r w:rsidRPr="00A225EF">
        <w:rPr>
          <w:rFonts w:ascii="Times New Roman" w:hAnsi="Times New Roman"/>
          <w:sz w:val="28"/>
          <w:szCs w:val="28"/>
        </w:rPr>
        <w:t xml:space="preserve"> услуги библиотеки </w:t>
      </w:r>
      <w:r w:rsidRPr="00733384">
        <w:rPr>
          <w:rFonts w:ascii="Times New Roman" w:hAnsi="Times New Roman"/>
          <w:b/>
          <w:i/>
          <w:sz w:val="28"/>
          <w:szCs w:val="28"/>
        </w:rPr>
        <w:t>вне ее стен</w:t>
      </w:r>
      <w:r w:rsidR="00733384">
        <w:rPr>
          <w:rFonts w:ascii="Times New Roman" w:hAnsi="Times New Roman"/>
          <w:b/>
          <w:i/>
          <w:sz w:val="28"/>
          <w:szCs w:val="28"/>
        </w:rPr>
        <w:t>:</w:t>
      </w:r>
      <w:r w:rsidRPr="00A225EF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A225EF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A225EF">
        <w:rPr>
          <w:rFonts w:ascii="Times New Roman" w:hAnsi="Times New Roman"/>
          <w:sz w:val="28"/>
          <w:szCs w:val="28"/>
        </w:rPr>
        <w:t xml:space="preserve"> формы обслуживания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A225EF">
        <w:rPr>
          <w:rFonts w:ascii="Times New Roman" w:hAnsi="Times New Roman"/>
          <w:sz w:val="28"/>
          <w:szCs w:val="28"/>
        </w:rPr>
        <w:t>нигоношество</w:t>
      </w:r>
      <w:proofErr w:type="spellEnd"/>
      <w:r w:rsidRPr="00A225EF">
        <w:rPr>
          <w:rFonts w:ascii="Times New Roman" w:hAnsi="Times New Roman"/>
          <w:sz w:val="28"/>
          <w:szCs w:val="28"/>
        </w:rPr>
        <w:t xml:space="preserve">, пункты выдачи, </w:t>
      </w:r>
      <w:proofErr w:type="spellStart"/>
      <w:r w:rsidRPr="00A225EF">
        <w:rPr>
          <w:rFonts w:ascii="Times New Roman" w:hAnsi="Times New Roman"/>
          <w:sz w:val="28"/>
          <w:szCs w:val="28"/>
        </w:rPr>
        <w:t>библиобусы</w:t>
      </w:r>
      <w:proofErr w:type="spellEnd"/>
      <w:r w:rsidRPr="00A225EF">
        <w:rPr>
          <w:rFonts w:ascii="Times New Roman" w:hAnsi="Times New Roman"/>
          <w:sz w:val="28"/>
          <w:szCs w:val="28"/>
        </w:rPr>
        <w:t>, выездные читальные за</w:t>
      </w:r>
      <w:r>
        <w:rPr>
          <w:rFonts w:ascii="Times New Roman" w:hAnsi="Times New Roman"/>
          <w:sz w:val="28"/>
          <w:szCs w:val="28"/>
        </w:rPr>
        <w:t>лы</w:t>
      </w:r>
      <w:r w:rsidR="0021610A">
        <w:rPr>
          <w:rFonts w:ascii="Times New Roman" w:hAnsi="Times New Roman"/>
          <w:sz w:val="28"/>
          <w:szCs w:val="28"/>
        </w:rPr>
        <w:t>.</w:t>
      </w:r>
      <w:r w:rsidRPr="00A225EF">
        <w:rPr>
          <w:rFonts w:ascii="Times New Roman" w:hAnsi="Times New Roman"/>
          <w:sz w:val="28"/>
          <w:szCs w:val="28"/>
        </w:rPr>
        <w:t xml:space="preserve"> </w:t>
      </w:r>
    </w:p>
    <w:p w:rsidR="005A6ECC" w:rsidRPr="005A6ECC" w:rsidRDefault="005A6ECC" w:rsidP="005A6ECC">
      <w:pPr>
        <w:pStyle w:val="10"/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A6ECC">
        <w:rPr>
          <w:rFonts w:ascii="Times New Roman" w:hAnsi="Times New Roman" w:cs="Times New Roman"/>
          <w:color w:val="C00000"/>
          <w:sz w:val="28"/>
          <w:szCs w:val="28"/>
        </w:rPr>
        <w:t>Изменения!</w:t>
      </w:r>
    </w:p>
    <w:p w:rsidR="005A6ECC" w:rsidRPr="00651604" w:rsidRDefault="00651604" w:rsidP="005A6ECC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</w:t>
      </w:r>
      <w:r w:rsidR="005A6ECC" w:rsidRPr="00A225EF">
        <w:rPr>
          <w:rFonts w:ascii="Times New Roman" w:hAnsi="Times New Roman" w:cs="Times New Roman"/>
          <w:b/>
          <w:sz w:val="28"/>
          <w:szCs w:val="28"/>
        </w:rPr>
        <w:t>аф</w:t>
      </w:r>
      <w:r w:rsidR="00A225EF">
        <w:rPr>
          <w:rFonts w:ascii="Times New Roman" w:hAnsi="Times New Roman" w:cs="Times New Roman"/>
          <w:b/>
          <w:sz w:val="28"/>
          <w:szCs w:val="28"/>
        </w:rPr>
        <w:t>а</w:t>
      </w:r>
      <w:r w:rsidR="005A6ECC" w:rsidRPr="00A225EF">
        <w:rPr>
          <w:rFonts w:ascii="Times New Roman" w:hAnsi="Times New Roman" w:cs="Times New Roman"/>
          <w:b/>
          <w:sz w:val="28"/>
          <w:szCs w:val="28"/>
        </w:rPr>
        <w:t> 7</w:t>
      </w:r>
      <w:r w:rsidR="00A225EF">
        <w:rPr>
          <w:rFonts w:ascii="Times New Roman" w:hAnsi="Times New Roman" w:cs="Times New Roman"/>
          <w:b/>
          <w:sz w:val="28"/>
          <w:szCs w:val="28"/>
        </w:rPr>
        <w:t>.</w:t>
      </w:r>
      <w:r w:rsidR="005A6ECC" w:rsidRPr="005A6ECC">
        <w:rPr>
          <w:rFonts w:ascii="Times New Roman" w:hAnsi="Times New Roman" w:cs="Times New Roman"/>
          <w:sz w:val="28"/>
          <w:szCs w:val="28"/>
        </w:rPr>
        <w:t xml:space="preserve"> (из графы 6)</w:t>
      </w:r>
      <w:r w:rsidR="005A6ECC">
        <w:rPr>
          <w:rFonts w:ascii="Times New Roman" w:hAnsi="Times New Roman" w:cs="Times New Roman"/>
          <w:sz w:val="28"/>
          <w:szCs w:val="28"/>
        </w:rPr>
        <w:t xml:space="preserve"> </w:t>
      </w:r>
      <w:r w:rsidR="005A6ECC" w:rsidRPr="005A6ECC">
        <w:rPr>
          <w:rFonts w:ascii="Times New Roman" w:hAnsi="Times New Roman" w:cs="Times New Roman"/>
          <w:sz w:val="28"/>
          <w:szCs w:val="28"/>
        </w:rPr>
        <w:t xml:space="preserve">указывается число удаленных пользователей, использующих удаленный (дистанционный) доступ </w:t>
      </w:r>
      <w:r w:rsidR="005A6ECC" w:rsidRPr="005A6ECC">
        <w:rPr>
          <w:rFonts w:ascii="Times New Roman" w:hAnsi="Times New Roman" w:cs="Times New Roman"/>
          <w:sz w:val="28"/>
          <w:szCs w:val="28"/>
        </w:rPr>
        <w:br/>
        <w:t>к информационным ресурсам</w:t>
      </w:r>
      <w:r w:rsidR="004F6FCB">
        <w:rPr>
          <w:rFonts w:ascii="Times New Roman" w:hAnsi="Times New Roman" w:cs="Times New Roman"/>
          <w:sz w:val="28"/>
          <w:szCs w:val="28"/>
        </w:rPr>
        <w:t xml:space="preserve"> </w:t>
      </w:r>
      <w:r w:rsidR="0021610A">
        <w:rPr>
          <w:rFonts w:ascii="Times New Roman" w:hAnsi="Times New Roman" w:cs="Times New Roman"/>
          <w:b/>
          <w:i/>
          <w:sz w:val="28"/>
          <w:szCs w:val="28"/>
        </w:rPr>
        <w:t xml:space="preserve">(пользователи сайта), </w:t>
      </w:r>
      <w:r w:rsidR="0021610A">
        <w:rPr>
          <w:rFonts w:ascii="Times New Roman" w:hAnsi="Times New Roman"/>
          <w:sz w:val="28"/>
          <w:szCs w:val="28"/>
        </w:rPr>
        <w:t xml:space="preserve">так же </w:t>
      </w:r>
      <w:r w:rsidR="0021610A" w:rsidRPr="00A225EF">
        <w:rPr>
          <w:rFonts w:ascii="Times New Roman" w:hAnsi="Times New Roman"/>
          <w:sz w:val="28"/>
          <w:szCs w:val="28"/>
        </w:rPr>
        <w:t>абоненты МБА, ЭД</w:t>
      </w:r>
      <w:r w:rsidR="0021610A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661223" w:rsidRDefault="00661223" w:rsidP="0066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Единицей учёта пользователя </w:t>
      </w:r>
      <w:r w:rsidRPr="007B5EE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-5"/>
          <w:sz w:val="28"/>
          <w:szCs w:val="28"/>
        </w:rPr>
        <w:t>я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z w:val="28"/>
          <w:szCs w:val="28"/>
        </w:rPr>
        <w:t>ля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651604">
        <w:rPr>
          <w:rFonts w:ascii="Times New Roman" w:hAnsi="Times New Roman"/>
          <w:sz w:val="28"/>
          <w:szCs w:val="28"/>
        </w:rPr>
        <w:t>индивидуальный к</w:t>
      </w:r>
      <w:r w:rsidRPr="00651604">
        <w:rPr>
          <w:rFonts w:ascii="Times New Roman" w:hAnsi="Times New Roman"/>
          <w:spacing w:val="5"/>
          <w:sz w:val="28"/>
          <w:szCs w:val="28"/>
        </w:rPr>
        <w:t>о</w:t>
      </w:r>
      <w:r w:rsidRPr="00651604">
        <w:rPr>
          <w:rFonts w:ascii="Times New Roman" w:hAnsi="Times New Roman"/>
          <w:sz w:val="28"/>
          <w:szCs w:val="28"/>
        </w:rPr>
        <w:t>д,</w:t>
      </w:r>
      <w:r w:rsidRPr="007B5EE5">
        <w:rPr>
          <w:rFonts w:ascii="Times New Roman" w:hAnsi="Times New Roman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з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-2"/>
          <w:sz w:val="28"/>
          <w:szCs w:val="28"/>
        </w:rPr>
        <w:t>ф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1"/>
          <w:sz w:val="28"/>
          <w:szCs w:val="28"/>
        </w:rPr>
        <w:t>кс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z w:val="28"/>
          <w:szCs w:val="28"/>
        </w:rPr>
        <w:t>р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-4"/>
          <w:sz w:val="28"/>
          <w:szCs w:val="28"/>
        </w:rPr>
        <w:t>н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2"/>
          <w:sz w:val="28"/>
          <w:szCs w:val="28"/>
        </w:rPr>
        <w:t>ы</w:t>
      </w:r>
      <w:r w:rsidRPr="007B5EE5">
        <w:rPr>
          <w:rFonts w:ascii="Times New Roman" w:hAnsi="Times New Roman"/>
          <w:sz w:val="28"/>
          <w:szCs w:val="28"/>
        </w:rPr>
        <w:t>й</w:t>
      </w:r>
      <w:r w:rsidRPr="007B5EE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z w:val="28"/>
          <w:szCs w:val="28"/>
        </w:rPr>
        <w:t xml:space="preserve">а </w:t>
      </w:r>
      <w:r w:rsidRPr="007B5EE5">
        <w:rPr>
          <w:rFonts w:ascii="Times New Roman" w:hAnsi="Times New Roman"/>
          <w:spacing w:val="-1"/>
          <w:sz w:val="28"/>
          <w:szCs w:val="28"/>
        </w:rPr>
        <w:t>се</w:t>
      </w:r>
      <w:r w:rsidRPr="007B5EE5">
        <w:rPr>
          <w:rFonts w:ascii="Times New Roman" w:hAnsi="Times New Roman"/>
          <w:sz w:val="28"/>
          <w:szCs w:val="28"/>
        </w:rPr>
        <w:t>р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z w:val="28"/>
          <w:szCs w:val="28"/>
        </w:rPr>
        <w:t>ре</w:t>
      </w:r>
      <w:r w:rsidRPr="007B5EE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-2"/>
          <w:sz w:val="28"/>
          <w:szCs w:val="28"/>
        </w:rPr>
        <w:t>б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2"/>
          <w:sz w:val="28"/>
          <w:szCs w:val="28"/>
        </w:rPr>
        <w:t>б</w:t>
      </w:r>
      <w:r w:rsidRPr="007B5EE5">
        <w:rPr>
          <w:rFonts w:ascii="Times New Roman" w:hAnsi="Times New Roman"/>
          <w:sz w:val="28"/>
          <w:szCs w:val="28"/>
        </w:rPr>
        <w:t>л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z w:val="28"/>
          <w:szCs w:val="28"/>
        </w:rPr>
        <w:t>те</w:t>
      </w:r>
      <w:r w:rsidRPr="007B5EE5">
        <w:rPr>
          <w:rFonts w:ascii="Times New Roman" w:hAnsi="Times New Roman"/>
          <w:spacing w:val="-2"/>
          <w:sz w:val="28"/>
          <w:szCs w:val="28"/>
        </w:rPr>
        <w:t>к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z w:val="28"/>
          <w:szCs w:val="28"/>
        </w:rPr>
        <w:t>.</w:t>
      </w:r>
    </w:p>
    <w:p w:rsidR="00651604" w:rsidRPr="009508B1" w:rsidRDefault="009508B1" w:rsidP="00950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1">
        <w:rPr>
          <w:rFonts w:ascii="Times New Roman" w:hAnsi="Times New Roman"/>
          <w:b/>
          <w:sz w:val="28"/>
          <w:szCs w:val="28"/>
        </w:rPr>
        <w:t>Г</w:t>
      </w:r>
      <w:r w:rsidR="00651604" w:rsidRPr="009508B1">
        <w:rPr>
          <w:rFonts w:ascii="Times New Roman" w:hAnsi="Times New Roman"/>
          <w:b/>
          <w:sz w:val="28"/>
          <w:szCs w:val="28"/>
        </w:rPr>
        <w:t>раф</w:t>
      </w:r>
      <w:r>
        <w:rPr>
          <w:rFonts w:ascii="Times New Roman" w:hAnsi="Times New Roman"/>
          <w:b/>
          <w:sz w:val="28"/>
          <w:szCs w:val="28"/>
        </w:rPr>
        <w:t>а</w:t>
      </w:r>
      <w:r w:rsidR="00651604" w:rsidRPr="009508B1">
        <w:rPr>
          <w:rFonts w:ascii="Times New Roman" w:hAnsi="Times New Roman"/>
          <w:b/>
          <w:sz w:val="28"/>
          <w:szCs w:val="28"/>
        </w:rPr>
        <w:t> 8</w:t>
      </w:r>
      <w:r w:rsidR="00651604" w:rsidRPr="009508B1">
        <w:rPr>
          <w:rFonts w:ascii="Times New Roman" w:hAnsi="Times New Roman"/>
          <w:sz w:val="28"/>
          <w:szCs w:val="28"/>
        </w:rPr>
        <w:t xml:space="preserve"> </w:t>
      </w:r>
      <w:r w:rsidRPr="009508B1">
        <w:rPr>
          <w:rFonts w:ascii="Times New Roman" w:hAnsi="Times New Roman"/>
          <w:bCs/>
          <w:sz w:val="28"/>
          <w:szCs w:val="28"/>
        </w:rPr>
        <w:t>(сумма граф 9, 10)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1604" w:rsidRPr="009508B1">
        <w:rPr>
          <w:rFonts w:ascii="Times New Roman" w:hAnsi="Times New Roman"/>
          <w:sz w:val="28"/>
          <w:szCs w:val="28"/>
        </w:rPr>
        <w:t>указывается число зарегистрированных приходов физических лиц в помещение библиотеки с целью получения</w:t>
      </w:r>
      <w:r w:rsidR="00651604" w:rsidRPr="009508B1">
        <w:rPr>
          <w:rFonts w:ascii="Times New Roman" w:hAnsi="Times New Roman"/>
          <w:sz w:val="28"/>
          <w:szCs w:val="28"/>
        </w:rPr>
        <w:br/>
        <w:t>библиотечно-информационных услуг и с целью посещения массовых мероприятий.</w:t>
      </w:r>
    </w:p>
    <w:p w:rsidR="00117F38" w:rsidRDefault="00117F38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7D5">
        <w:rPr>
          <w:rFonts w:ascii="Times New Roman" w:hAnsi="Times New Roman"/>
          <w:b/>
          <w:sz w:val="28"/>
          <w:szCs w:val="28"/>
        </w:rPr>
        <w:t>Графа</w:t>
      </w:r>
      <w:r w:rsidR="005237D5">
        <w:rPr>
          <w:rFonts w:ascii="Times New Roman" w:hAnsi="Times New Roman"/>
          <w:b/>
          <w:sz w:val="28"/>
          <w:szCs w:val="28"/>
        </w:rPr>
        <w:t xml:space="preserve"> </w:t>
      </w:r>
      <w:r w:rsidR="009508B1">
        <w:rPr>
          <w:rFonts w:ascii="Times New Roman" w:hAnsi="Times New Roman"/>
          <w:b/>
          <w:sz w:val="28"/>
          <w:szCs w:val="28"/>
        </w:rPr>
        <w:t>9</w:t>
      </w:r>
      <w:r w:rsidR="005237D5">
        <w:rPr>
          <w:rFonts w:ascii="Times New Roman" w:hAnsi="Times New Roman"/>
          <w:b/>
          <w:sz w:val="28"/>
          <w:szCs w:val="28"/>
        </w:rPr>
        <w:t>.</w:t>
      </w:r>
      <w:r w:rsidR="005237D5" w:rsidRPr="005237D5">
        <w:rPr>
          <w:rFonts w:ascii="Times New Roman" w:hAnsi="Times New Roman"/>
          <w:b/>
          <w:sz w:val="28"/>
          <w:szCs w:val="28"/>
        </w:rPr>
        <w:t xml:space="preserve"> </w:t>
      </w:r>
      <w:r w:rsidR="005237D5" w:rsidRPr="005237D5">
        <w:rPr>
          <w:rFonts w:ascii="Times New Roman" w:hAnsi="Times New Roman"/>
          <w:b/>
          <w:bCs/>
          <w:sz w:val="28"/>
          <w:szCs w:val="28"/>
        </w:rPr>
        <w:t>Число</w:t>
      </w:r>
      <w:r w:rsidR="005237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7D5" w:rsidRPr="005237D5">
        <w:rPr>
          <w:rFonts w:ascii="Times New Roman" w:hAnsi="Times New Roman"/>
          <w:b/>
          <w:bCs/>
          <w:sz w:val="28"/>
          <w:szCs w:val="28"/>
        </w:rPr>
        <w:t>посещений библиотеки для получения библиотечно-информационных услуг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A5444" w:rsidRPr="00E52233">
        <w:rPr>
          <w:rFonts w:ascii="Times New Roman" w:hAnsi="Times New Roman"/>
          <w:sz w:val="28"/>
          <w:szCs w:val="28"/>
        </w:rPr>
        <w:t>указывается число зарегистрированных</w:t>
      </w:r>
      <w:r w:rsidR="009A5444">
        <w:rPr>
          <w:rFonts w:ascii="Times New Roman" w:hAnsi="Times New Roman"/>
          <w:sz w:val="28"/>
          <w:szCs w:val="28"/>
        </w:rPr>
        <w:t xml:space="preserve"> </w:t>
      </w:r>
      <w:r w:rsidR="0068246C">
        <w:rPr>
          <w:rFonts w:ascii="Times New Roman" w:hAnsi="Times New Roman"/>
          <w:sz w:val="28"/>
          <w:szCs w:val="28"/>
        </w:rPr>
        <w:t xml:space="preserve">приходов </w:t>
      </w:r>
      <w:r w:rsidR="009A5444" w:rsidRPr="00E52233">
        <w:rPr>
          <w:rFonts w:ascii="Times New Roman" w:hAnsi="Times New Roman"/>
          <w:sz w:val="28"/>
          <w:szCs w:val="28"/>
        </w:rPr>
        <w:t>физических лиц в помещение библиотеки с целью получения библиотечно-информационных услуг</w:t>
      </w:r>
      <w:r>
        <w:rPr>
          <w:rFonts w:ascii="Times New Roman" w:hAnsi="Times New Roman"/>
          <w:sz w:val="28"/>
          <w:szCs w:val="28"/>
        </w:rPr>
        <w:t>: получить</w:t>
      </w:r>
      <w:r>
        <w:rPr>
          <w:sz w:val="23"/>
          <w:szCs w:val="23"/>
        </w:rPr>
        <w:t xml:space="preserve"> </w:t>
      </w:r>
      <w:r w:rsidRPr="00117F38">
        <w:rPr>
          <w:rFonts w:ascii="Times New Roman" w:hAnsi="Times New Roman"/>
          <w:sz w:val="28"/>
          <w:szCs w:val="28"/>
        </w:rPr>
        <w:t>необходимый документ во временное пользование, консультацию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38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7F38">
        <w:rPr>
          <w:rFonts w:ascii="Times New Roman" w:hAnsi="Times New Roman"/>
          <w:sz w:val="28"/>
          <w:szCs w:val="28"/>
        </w:rPr>
        <w:t>доступ к лицензионным ресурсам, воспользоваться каталогом библиотеки и</w:t>
      </w:r>
      <w:r>
        <w:rPr>
          <w:rFonts w:ascii="Times New Roman" w:hAnsi="Times New Roman"/>
          <w:sz w:val="28"/>
          <w:szCs w:val="28"/>
        </w:rPr>
        <w:t xml:space="preserve"> т.п.</w:t>
      </w:r>
    </w:p>
    <w:p w:rsidR="00145480" w:rsidRPr="00145480" w:rsidRDefault="00145480" w:rsidP="009A544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45480">
        <w:rPr>
          <w:rFonts w:ascii="Times New Roman" w:hAnsi="Times New Roman"/>
          <w:color w:val="C00000"/>
          <w:sz w:val="28"/>
          <w:szCs w:val="28"/>
        </w:rPr>
        <w:t>Изменени</w:t>
      </w:r>
      <w:r w:rsidR="00B15E46">
        <w:rPr>
          <w:rFonts w:ascii="Times New Roman" w:hAnsi="Times New Roman"/>
          <w:color w:val="C00000"/>
          <w:sz w:val="28"/>
          <w:szCs w:val="28"/>
        </w:rPr>
        <w:t>я</w:t>
      </w:r>
      <w:r w:rsidRPr="00145480">
        <w:rPr>
          <w:rFonts w:ascii="Times New Roman" w:hAnsi="Times New Roman"/>
          <w:color w:val="C00000"/>
          <w:sz w:val="28"/>
          <w:szCs w:val="28"/>
        </w:rPr>
        <w:t>!</w:t>
      </w:r>
    </w:p>
    <w:p w:rsidR="009508B1" w:rsidRPr="00145480" w:rsidRDefault="00117F38" w:rsidP="009A54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5FD">
        <w:rPr>
          <w:rFonts w:ascii="Times New Roman" w:hAnsi="Times New Roman"/>
          <w:b/>
          <w:sz w:val="28"/>
          <w:szCs w:val="28"/>
        </w:rPr>
        <w:t xml:space="preserve">Графа </w:t>
      </w:r>
      <w:r w:rsidR="009508B1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5237D5" w:rsidRPr="005237D5">
        <w:rPr>
          <w:rFonts w:ascii="Times New Roman" w:hAnsi="Times New Roman"/>
          <w:b/>
          <w:bCs/>
          <w:sz w:val="28"/>
          <w:szCs w:val="28"/>
        </w:rPr>
        <w:t>Число посещений библиотечных мероприятий</w:t>
      </w:r>
      <w:r w:rsidR="009508B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508B1" w:rsidRPr="00145480">
        <w:rPr>
          <w:rFonts w:ascii="Times New Roman" w:hAnsi="Times New Roman"/>
          <w:sz w:val="28"/>
          <w:szCs w:val="28"/>
        </w:rPr>
        <w:t xml:space="preserve">указывается число </w:t>
      </w:r>
      <w:r w:rsidR="009508B1" w:rsidRPr="00145480">
        <w:rPr>
          <w:rFonts w:ascii="Times New Roman" w:hAnsi="Times New Roman"/>
          <w:b/>
          <w:i/>
          <w:sz w:val="28"/>
          <w:szCs w:val="28"/>
        </w:rPr>
        <w:t>посещений библиотечных мероприятий</w:t>
      </w:r>
      <w:r w:rsidR="00145480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9508B1" w:rsidRPr="00145480">
        <w:rPr>
          <w:rFonts w:ascii="Times New Roman" w:hAnsi="Times New Roman"/>
          <w:b/>
          <w:i/>
          <w:sz w:val="28"/>
          <w:szCs w:val="28"/>
        </w:rPr>
        <w:t xml:space="preserve"> помещении библиотеки</w:t>
      </w:r>
      <w:r w:rsidR="00145480">
        <w:rPr>
          <w:rFonts w:ascii="Times New Roman" w:hAnsi="Times New Roman"/>
          <w:sz w:val="28"/>
          <w:szCs w:val="28"/>
        </w:rPr>
        <w:t>.</w:t>
      </w:r>
    </w:p>
    <w:p w:rsidR="001D420F" w:rsidRPr="00B15E46" w:rsidRDefault="00BE15FD" w:rsidP="00B15E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5FD">
        <w:rPr>
          <w:rFonts w:ascii="Times New Roman" w:hAnsi="Times New Roman"/>
          <w:sz w:val="28"/>
          <w:szCs w:val="28"/>
        </w:rPr>
        <w:t>В показатель включаются зафиксированные</w:t>
      </w:r>
      <w:r>
        <w:rPr>
          <w:rFonts w:ascii="Times New Roman" w:hAnsi="Times New Roman"/>
          <w:sz w:val="28"/>
          <w:szCs w:val="28"/>
        </w:rPr>
        <w:t xml:space="preserve"> в учётных формах </w:t>
      </w:r>
      <w:r w:rsidRPr="00BE15FD">
        <w:rPr>
          <w:rFonts w:ascii="Times New Roman" w:hAnsi="Times New Roman"/>
          <w:sz w:val="28"/>
          <w:szCs w:val="28"/>
        </w:rPr>
        <w:t>посещения всех мероприятий библиотеки</w:t>
      </w:r>
      <w:r w:rsidR="009508B1">
        <w:rPr>
          <w:rFonts w:ascii="Times New Roman" w:hAnsi="Times New Roman"/>
          <w:sz w:val="28"/>
          <w:szCs w:val="28"/>
        </w:rPr>
        <w:t>.</w:t>
      </w:r>
      <w:r w:rsidRPr="00BE15FD">
        <w:rPr>
          <w:rFonts w:ascii="Times New Roman" w:hAnsi="Times New Roman"/>
          <w:sz w:val="28"/>
          <w:szCs w:val="28"/>
        </w:rPr>
        <w:t xml:space="preserve"> </w:t>
      </w:r>
      <w:r w:rsidR="009508B1" w:rsidRPr="009508B1">
        <w:rPr>
          <w:rFonts w:ascii="Times New Roman" w:hAnsi="Times New Roman"/>
          <w:sz w:val="28"/>
          <w:szCs w:val="28"/>
        </w:rPr>
        <w:t xml:space="preserve">К библиотечным мероприятиям могут быть отнесены выставки, презентации, экскурсии по библиотеке, библиотечные </w:t>
      </w:r>
      <w:r w:rsidR="009508B1">
        <w:rPr>
          <w:rFonts w:ascii="Times New Roman" w:hAnsi="Times New Roman"/>
          <w:sz w:val="28"/>
          <w:szCs w:val="28"/>
        </w:rPr>
        <w:t>кв</w:t>
      </w:r>
      <w:r w:rsidR="009508B1" w:rsidRPr="009508B1">
        <w:rPr>
          <w:rFonts w:ascii="Times New Roman" w:hAnsi="Times New Roman"/>
          <w:sz w:val="28"/>
          <w:szCs w:val="28"/>
        </w:rPr>
        <w:t>есты,</w:t>
      </w:r>
      <w:r w:rsidR="009508B1">
        <w:rPr>
          <w:rFonts w:ascii="Times New Roman" w:hAnsi="Times New Roman"/>
          <w:sz w:val="28"/>
          <w:szCs w:val="28"/>
        </w:rPr>
        <w:t xml:space="preserve"> </w:t>
      </w:r>
      <w:r w:rsidR="009508B1" w:rsidRPr="009508B1">
        <w:rPr>
          <w:rFonts w:ascii="Times New Roman" w:hAnsi="Times New Roman"/>
          <w:sz w:val="28"/>
          <w:szCs w:val="28"/>
        </w:rPr>
        <w:t xml:space="preserve">библиотечные уроки, библиотечные </w:t>
      </w:r>
      <w:r w:rsidR="009508B1" w:rsidRPr="009508B1">
        <w:rPr>
          <w:rFonts w:ascii="Times New Roman" w:hAnsi="Times New Roman"/>
          <w:sz w:val="28"/>
          <w:szCs w:val="28"/>
        </w:rPr>
        <w:br/>
        <w:t>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категорией пользователей.</w:t>
      </w:r>
    </w:p>
    <w:p w:rsidR="001D420F" w:rsidRPr="001D420F" w:rsidRDefault="001D420F" w:rsidP="001D42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5E46">
        <w:rPr>
          <w:rFonts w:ascii="Times New Roman" w:hAnsi="Times New Roman"/>
          <w:b/>
          <w:sz w:val="28"/>
          <w:szCs w:val="28"/>
        </w:rPr>
        <w:t xml:space="preserve"> Графа 11.</w:t>
      </w:r>
      <w:r w:rsidR="00B15E46">
        <w:rPr>
          <w:rFonts w:ascii="Times New Roman" w:hAnsi="Times New Roman"/>
          <w:b/>
          <w:sz w:val="28"/>
          <w:szCs w:val="28"/>
        </w:rPr>
        <w:t xml:space="preserve"> Число обращений к библиотеке удаленных пользователей –</w:t>
      </w:r>
      <w:r w:rsidRPr="001D420F">
        <w:rPr>
          <w:rFonts w:ascii="Times New Roman" w:hAnsi="Times New Roman"/>
          <w:sz w:val="28"/>
          <w:szCs w:val="28"/>
        </w:rPr>
        <w:t>указывается общее число обращений</w:t>
      </w:r>
      <w:r w:rsidR="00B3141A">
        <w:rPr>
          <w:rFonts w:ascii="Times New Roman" w:hAnsi="Times New Roman"/>
          <w:sz w:val="28"/>
          <w:szCs w:val="28"/>
        </w:rPr>
        <w:t xml:space="preserve"> </w:t>
      </w:r>
      <w:r w:rsidRPr="001D420F">
        <w:rPr>
          <w:rFonts w:ascii="Times New Roman" w:hAnsi="Times New Roman"/>
          <w:sz w:val="28"/>
          <w:szCs w:val="28"/>
        </w:rPr>
        <w:t xml:space="preserve">в библиотеку удаленно, через сеть Интернет. Учет ведется на основе фиксации посещений сайтов библиотеки </w:t>
      </w:r>
      <w:r w:rsidRPr="001D420F">
        <w:rPr>
          <w:rFonts w:ascii="Times New Roman" w:hAnsi="Times New Roman"/>
          <w:sz w:val="28"/>
          <w:szCs w:val="28"/>
        </w:rPr>
        <w:lastRenderedPageBreak/>
        <w:t>всех уровней, имеющих отдельные счетчики, исключая блоги и аккаунты в социальных сетях.</w:t>
      </w:r>
    </w:p>
    <w:p w:rsidR="006168FA" w:rsidRDefault="006168FA" w:rsidP="00616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EE5">
        <w:rPr>
          <w:rFonts w:ascii="Times New Roman" w:hAnsi="Times New Roman"/>
          <w:sz w:val="28"/>
          <w:szCs w:val="28"/>
          <w:u w:val="single"/>
        </w:rPr>
        <w:t>Подсчёт удалённых пользователей сайта и обращений</w:t>
      </w:r>
      <w:r>
        <w:rPr>
          <w:rFonts w:ascii="Times New Roman" w:hAnsi="Times New Roman"/>
          <w:sz w:val="28"/>
          <w:szCs w:val="28"/>
        </w:rPr>
        <w:t xml:space="preserve"> к нему производится через интернет-статистику </w:t>
      </w:r>
      <w:r w:rsidRPr="007B5EE5">
        <w:rPr>
          <w:rFonts w:ascii="Times New Roman" w:hAnsi="Times New Roman"/>
          <w:sz w:val="28"/>
          <w:szCs w:val="28"/>
        </w:rPr>
        <w:t>с</w:t>
      </w:r>
      <w:r w:rsidRPr="007B5EE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п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3"/>
          <w:sz w:val="28"/>
          <w:szCs w:val="28"/>
        </w:rPr>
        <w:t>м</w:t>
      </w:r>
      <w:r w:rsidRPr="007B5EE5">
        <w:rPr>
          <w:rFonts w:ascii="Times New Roman" w:hAnsi="Times New Roman"/>
          <w:sz w:val="28"/>
          <w:szCs w:val="28"/>
        </w:rPr>
        <w:t>о</w:t>
      </w:r>
      <w:r w:rsidRPr="007B5EE5">
        <w:rPr>
          <w:rFonts w:ascii="Times New Roman" w:hAnsi="Times New Roman"/>
          <w:spacing w:val="2"/>
          <w:sz w:val="28"/>
          <w:szCs w:val="28"/>
        </w:rPr>
        <w:t>щ</w:t>
      </w:r>
      <w:r w:rsidRPr="007B5EE5">
        <w:rPr>
          <w:rFonts w:ascii="Times New Roman" w:hAnsi="Times New Roman"/>
          <w:spacing w:val="1"/>
          <w:sz w:val="28"/>
          <w:szCs w:val="28"/>
        </w:rPr>
        <w:t>ь</w:t>
      </w:r>
      <w:r w:rsidRPr="007B5EE5">
        <w:rPr>
          <w:rFonts w:ascii="Times New Roman" w:hAnsi="Times New Roman"/>
          <w:sz w:val="28"/>
          <w:szCs w:val="28"/>
        </w:rPr>
        <w:t xml:space="preserve">ю </w:t>
      </w:r>
      <w:r w:rsidRPr="007B5EE5">
        <w:rPr>
          <w:rFonts w:ascii="Times New Roman" w:hAnsi="Times New Roman"/>
          <w:spacing w:val="-1"/>
          <w:sz w:val="28"/>
          <w:szCs w:val="28"/>
        </w:rPr>
        <w:t>сч</w:t>
      </w:r>
      <w:r>
        <w:rPr>
          <w:rFonts w:ascii="Times New Roman" w:hAnsi="Times New Roman"/>
          <w:spacing w:val="-1"/>
          <w:sz w:val="28"/>
          <w:szCs w:val="28"/>
        </w:rPr>
        <w:t>ё</w:t>
      </w:r>
      <w:r w:rsidRPr="007B5EE5">
        <w:rPr>
          <w:rFonts w:ascii="Times New Roman" w:hAnsi="Times New Roman"/>
          <w:sz w:val="28"/>
          <w:szCs w:val="28"/>
        </w:rPr>
        <w:t>тч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1"/>
          <w:sz w:val="28"/>
          <w:szCs w:val="28"/>
        </w:rPr>
        <w:t>ка</w:t>
      </w:r>
      <w:r w:rsidRPr="007B5EE5">
        <w:rPr>
          <w:rFonts w:ascii="Times New Roman" w:hAnsi="Times New Roman"/>
          <w:sz w:val="28"/>
          <w:szCs w:val="28"/>
        </w:rPr>
        <w:t>,</w:t>
      </w:r>
      <w:r w:rsidRPr="007B5EE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п</w:t>
      </w:r>
      <w:r w:rsidRPr="007B5EE5">
        <w:rPr>
          <w:rFonts w:ascii="Times New Roman" w:hAnsi="Times New Roman"/>
          <w:sz w:val="28"/>
          <w:szCs w:val="28"/>
        </w:rPr>
        <w:t>р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pacing w:val="-2"/>
          <w:sz w:val="28"/>
          <w:szCs w:val="28"/>
        </w:rPr>
        <w:t>д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1"/>
          <w:sz w:val="28"/>
          <w:szCs w:val="28"/>
        </w:rPr>
        <w:t>зн</w:t>
      </w:r>
      <w:r w:rsidRPr="007B5EE5">
        <w:rPr>
          <w:rFonts w:ascii="Times New Roman" w:hAnsi="Times New Roman"/>
          <w:spacing w:val="-1"/>
          <w:sz w:val="28"/>
          <w:szCs w:val="28"/>
        </w:rPr>
        <w:t>аче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4"/>
          <w:sz w:val="28"/>
          <w:szCs w:val="28"/>
        </w:rPr>
        <w:t>н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2"/>
          <w:sz w:val="28"/>
          <w:szCs w:val="28"/>
        </w:rPr>
        <w:t>г</w:t>
      </w:r>
      <w:r w:rsidRPr="007B5EE5">
        <w:rPr>
          <w:rFonts w:ascii="Times New Roman" w:hAnsi="Times New Roman"/>
          <w:sz w:val="28"/>
          <w:szCs w:val="28"/>
        </w:rPr>
        <w:t>о</w:t>
      </w:r>
      <w:r w:rsidRPr="007B5EE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2"/>
          <w:sz w:val="28"/>
          <w:szCs w:val="28"/>
        </w:rPr>
        <w:t>д</w:t>
      </w:r>
      <w:r w:rsidRPr="007B5EE5">
        <w:rPr>
          <w:rFonts w:ascii="Times New Roman" w:hAnsi="Times New Roman"/>
          <w:sz w:val="28"/>
          <w:szCs w:val="28"/>
        </w:rPr>
        <w:t xml:space="preserve">ля 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pacing w:val="2"/>
          <w:sz w:val="28"/>
          <w:szCs w:val="28"/>
        </w:rPr>
        <w:t>ш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6"/>
          <w:sz w:val="28"/>
          <w:szCs w:val="28"/>
        </w:rPr>
        <w:t>е</w:t>
      </w:r>
      <w:r w:rsidRPr="007B5EE5">
        <w:rPr>
          <w:rFonts w:ascii="Times New Roman" w:hAnsi="Times New Roman"/>
          <w:spacing w:val="-2"/>
          <w:sz w:val="28"/>
          <w:szCs w:val="28"/>
        </w:rPr>
        <w:t>г</w:t>
      </w:r>
      <w:r w:rsidRPr="007B5EE5">
        <w:rPr>
          <w:rFonts w:ascii="Times New Roman" w:hAnsi="Times New Roman"/>
          <w:sz w:val="28"/>
          <w:szCs w:val="28"/>
        </w:rPr>
        <w:t>о</w:t>
      </w:r>
      <w:r w:rsidRPr="007B5EE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pacing w:val="1"/>
          <w:sz w:val="28"/>
          <w:szCs w:val="28"/>
        </w:rPr>
        <w:t>з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-3"/>
          <w:sz w:val="28"/>
          <w:szCs w:val="28"/>
        </w:rPr>
        <w:t>в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1"/>
          <w:sz w:val="28"/>
          <w:szCs w:val="28"/>
        </w:rPr>
        <w:t>с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3"/>
          <w:sz w:val="28"/>
          <w:szCs w:val="28"/>
        </w:rPr>
        <w:t>м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2"/>
          <w:sz w:val="28"/>
          <w:szCs w:val="28"/>
        </w:rPr>
        <w:t>г</w:t>
      </w:r>
      <w:r w:rsidRPr="007B5EE5">
        <w:rPr>
          <w:rFonts w:ascii="Times New Roman" w:hAnsi="Times New Roman"/>
          <w:sz w:val="28"/>
          <w:szCs w:val="28"/>
        </w:rPr>
        <w:t xml:space="preserve">о учёта </w:t>
      </w:r>
      <w:r w:rsidRPr="007B5EE5">
        <w:rPr>
          <w:rFonts w:ascii="Times New Roman" w:hAnsi="Times New Roman"/>
          <w:spacing w:val="-4"/>
          <w:sz w:val="28"/>
          <w:szCs w:val="28"/>
        </w:rPr>
        <w:t>п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1"/>
          <w:sz w:val="28"/>
          <w:szCs w:val="28"/>
        </w:rPr>
        <w:t>се</w:t>
      </w:r>
      <w:r w:rsidRPr="007B5EE5">
        <w:rPr>
          <w:rFonts w:ascii="Times New Roman" w:hAnsi="Times New Roman"/>
          <w:spacing w:val="2"/>
          <w:sz w:val="28"/>
          <w:szCs w:val="28"/>
        </w:rPr>
        <w:t>щ</w:t>
      </w:r>
      <w:r w:rsidRPr="007B5EE5">
        <w:rPr>
          <w:rFonts w:ascii="Times New Roman" w:hAnsi="Times New Roman"/>
          <w:spacing w:val="-1"/>
          <w:sz w:val="28"/>
          <w:szCs w:val="28"/>
        </w:rPr>
        <w:t>ае</w:t>
      </w:r>
      <w:r w:rsidRPr="007B5EE5">
        <w:rPr>
          <w:rFonts w:ascii="Times New Roman" w:hAnsi="Times New Roman"/>
          <w:spacing w:val="-3"/>
          <w:sz w:val="28"/>
          <w:szCs w:val="28"/>
        </w:rPr>
        <w:t>м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1"/>
          <w:sz w:val="28"/>
          <w:szCs w:val="28"/>
        </w:rPr>
        <w:t>с</w:t>
      </w:r>
      <w:r w:rsidRPr="007B5EE5">
        <w:rPr>
          <w:rFonts w:ascii="Times New Roman" w:hAnsi="Times New Roman"/>
          <w:sz w:val="28"/>
          <w:szCs w:val="28"/>
        </w:rPr>
        <w:t>ти</w:t>
      </w:r>
      <w:r w:rsidRPr="007B5EE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-1"/>
          <w:sz w:val="28"/>
          <w:szCs w:val="28"/>
        </w:rPr>
        <w:t>са</w:t>
      </w:r>
      <w:r w:rsidRPr="007B5EE5">
        <w:rPr>
          <w:rFonts w:ascii="Times New Roman" w:hAnsi="Times New Roman"/>
          <w:spacing w:val="1"/>
          <w:sz w:val="28"/>
          <w:szCs w:val="28"/>
        </w:rPr>
        <w:t>й</w:t>
      </w:r>
      <w:r w:rsidRPr="007B5EE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.</w:t>
      </w:r>
    </w:p>
    <w:p w:rsidR="006168FA" w:rsidRPr="00861079" w:rsidRDefault="006168FA" w:rsidP="006168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79">
        <w:rPr>
          <w:rFonts w:ascii="Times New Roman" w:hAnsi="Times New Roman"/>
          <w:sz w:val="28"/>
          <w:szCs w:val="28"/>
        </w:rPr>
        <w:t xml:space="preserve">Единицей обращения к веб-сайту библиотеки – сеанс взаимодействия пользователя с сайтом, включающий просмотр не менее одной страницы. </w:t>
      </w:r>
    </w:p>
    <w:p w:rsidR="006168FA" w:rsidRDefault="006168FA" w:rsidP="006168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79">
        <w:rPr>
          <w:rFonts w:ascii="Times New Roman" w:hAnsi="Times New Roman"/>
          <w:sz w:val="28"/>
          <w:szCs w:val="28"/>
        </w:rPr>
        <w:t xml:space="preserve">Таким сеансом считается сессия (визит). </w:t>
      </w:r>
      <w:r w:rsidRPr="00861079">
        <w:rPr>
          <w:rFonts w:ascii="Times New Roman" w:hAnsi="Times New Roman"/>
          <w:i/>
          <w:sz w:val="28"/>
          <w:szCs w:val="28"/>
        </w:rPr>
        <w:t>Сессия на сайте</w:t>
      </w:r>
      <w:r w:rsidRPr="00861079">
        <w:rPr>
          <w:rFonts w:ascii="Times New Roman" w:hAnsi="Times New Roman"/>
          <w:sz w:val="28"/>
          <w:szCs w:val="28"/>
        </w:rPr>
        <w:t xml:space="preserve"> - серия запросов к серверу, сделанных одним пользователем в заданный промежуток времени. Сессия считается завершенной, если в течение 30 минут от пользователя не поступило к серверу ни одного нового запроса. </w:t>
      </w:r>
    </w:p>
    <w:p w:rsidR="00D136BC" w:rsidRDefault="006168FA" w:rsidP="00D1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521A">
        <w:rPr>
          <w:rFonts w:ascii="Times New Roman" w:hAnsi="Times New Roman"/>
          <w:sz w:val="28"/>
          <w:szCs w:val="28"/>
        </w:rPr>
        <w:t xml:space="preserve">Число посещений библиотечных блогов и аккаунтов в социальных сетях в этот показатель </w:t>
      </w:r>
      <w:r w:rsidRPr="008D2825">
        <w:rPr>
          <w:rFonts w:ascii="Times New Roman" w:hAnsi="Times New Roman"/>
          <w:b/>
          <w:i/>
          <w:sz w:val="28"/>
          <w:szCs w:val="28"/>
        </w:rPr>
        <w:t>не включаются</w:t>
      </w:r>
      <w:r w:rsidRPr="0021521A">
        <w:rPr>
          <w:rFonts w:ascii="Times New Roman" w:hAnsi="Times New Roman"/>
          <w:sz w:val="28"/>
          <w:szCs w:val="28"/>
        </w:rPr>
        <w:t xml:space="preserve"> (ГОСТ Р7.0.20-2014 СИБИД. «Библиотечная статистика: показатели и единицы исчисления</w:t>
      </w:r>
      <w:r w:rsidRPr="0021521A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D136BC" w:rsidRDefault="00D136BC" w:rsidP="00D1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36BC">
        <w:rPr>
          <w:rFonts w:ascii="Times New Roman" w:hAnsi="Times New Roman"/>
          <w:b/>
          <w:sz w:val="28"/>
          <w:szCs w:val="28"/>
        </w:rPr>
        <w:t>Графа 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6BC">
        <w:rPr>
          <w:rFonts w:ascii="Times New Roman" w:hAnsi="Times New Roman"/>
          <w:sz w:val="28"/>
          <w:szCs w:val="28"/>
        </w:rPr>
        <w:t xml:space="preserve">указывается общее число зарегистрированных приходов физических лиц во </w:t>
      </w:r>
      <w:proofErr w:type="spellStart"/>
      <w:r w:rsidRPr="00D136BC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D136BC">
        <w:rPr>
          <w:rFonts w:ascii="Times New Roman" w:hAnsi="Times New Roman"/>
          <w:sz w:val="28"/>
          <w:szCs w:val="28"/>
        </w:rPr>
        <w:t xml:space="preserve"> подразделения библиотеки </w:t>
      </w:r>
      <w:r w:rsidRPr="00D136BC">
        <w:rPr>
          <w:rFonts w:ascii="Times New Roman" w:hAnsi="Times New Roman"/>
          <w:sz w:val="28"/>
          <w:szCs w:val="28"/>
        </w:rPr>
        <w:br/>
        <w:t>с целью получения библиотечно-информационных услуг и с целью посещения выездных массовых мероприятий, организованных библиотекой</w:t>
      </w:r>
      <w:r w:rsidRPr="00D136BC">
        <w:rPr>
          <w:rFonts w:ascii="Times New Roman" w:hAnsi="Times New Roman"/>
          <w:sz w:val="28"/>
          <w:szCs w:val="28"/>
        </w:rPr>
        <w:br/>
        <w:t>и проведенных вне ее стен.</w:t>
      </w:r>
    </w:p>
    <w:p w:rsidR="00D136BC" w:rsidRDefault="00D136BC" w:rsidP="00D1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6BC">
        <w:rPr>
          <w:rFonts w:ascii="Times New Roman" w:hAnsi="Times New Roman"/>
          <w:b/>
          <w:sz w:val="28"/>
          <w:szCs w:val="28"/>
        </w:rPr>
        <w:t>Графа 13</w:t>
      </w:r>
      <w:r w:rsidRPr="00D136BC">
        <w:rPr>
          <w:rFonts w:ascii="Times New Roman" w:hAnsi="Times New Roman"/>
          <w:sz w:val="28"/>
          <w:szCs w:val="28"/>
        </w:rPr>
        <w:t xml:space="preserve"> (из графы 12) указывается общее число посещений</w:t>
      </w:r>
      <w:r w:rsidR="00B3141A">
        <w:rPr>
          <w:rFonts w:ascii="Times New Roman" w:hAnsi="Times New Roman"/>
          <w:sz w:val="28"/>
          <w:szCs w:val="28"/>
        </w:rPr>
        <w:t xml:space="preserve"> (обращений)</w:t>
      </w:r>
      <w:r w:rsidRPr="00D136BC">
        <w:rPr>
          <w:rFonts w:ascii="Times New Roman" w:hAnsi="Times New Roman"/>
          <w:sz w:val="28"/>
          <w:szCs w:val="28"/>
        </w:rPr>
        <w:t xml:space="preserve">    через </w:t>
      </w:r>
      <w:proofErr w:type="spellStart"/>
      <w:r w:rsidRPr="00D136BC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D136BC">
        <w:rPr>
          <w:rFonts w:ascii="Times New Roman" w:hAnsi="Times New Roman"/>
          <w:sz w:val="28"/>
          <w:szCs w:val="28"/>
        </w:rPr>
        <w:t xml:space="preserve"> формы обслуживания с целью получения библиотечно-информационных услуг</w:t>
      </w:r>
      <w:r w:rsidR="00B3141A" w:rsidRPr="00B3141A">
        <w:rPr>
          <w:rFonts w:ascii="Times New Roman" w:hAnsi="Times New Roman"/>
          <w:sz w:val="28"/>
          <w:szCs w:val="28"/>
        </w:rPr>
        <w:t xml:space="preserve"> </w:t>
      </w:r>
      <w:r w:rsidRPr="00D136BC">
        <w:rPr>
          <w:rFonts w:ascii="Times New Roman" w:hAnsi="Times New Roman"/>
          <w:sz w:val="28"/>
          <w:szCs w:val="28"/>
        </w:rPr>
        <w:t xml:space="preserve">(в том числе обращения </w:t>
      </w:r>
      <w:r w:rsidR="00B3141A" w:rsidRPr="000679DD">
        <w:rPr>
          <w:rFonts w:ascii="Times New Roman" w:hAnsi="Times New Roman"/>
          <w:sz w:val="28"/>
          <w:szCs w:val="28"/>
        </w:rPr>
        <w:t xml:space="preserve">по </w:t>
      </w:r>
      <w:r w:rsidR="00B3141A">
        <w:rPr>
          <w:rFonts w:ascii="Times New Roman" w:hAnsi="Times New Roman"/>
          <w:sz w:val="28"/>
          <w:szCs w:val="28"/>
        </w:rPr>
        <w:t xml:space="preserve">электронной </w:t>
      </w:r>
      <w:r w:rsidR="00B3141A" w:rsidRPr="000679DD">
        <w:rPr>
          <w:rFonts w:ascii="Times New Roman" w:hAnsi="Times New Roman"/>
          <w:sz w:val="28"/>
          <w:szCs w:val="28"/>
        </w:rPr>
        <w:t>почте,</w:t>
      </w:r>
      <w:r w:rsidR="00B3141A">
        <w:rPr>
          <w:rFonts w:ascii="Times New Roman" w:hAnsi="Times New Roman"/>
          <w:sz w:val="28"/>
          <w:szCs w:val="28"/>
        </w:rPr>
        <w:t xml:space="preserve"> </w:t>
      </w:r>
      <w:r w:rsidR="00B3141A" w:rsidRPr="000679DD">
        <w:rPr>
          <w:rFonts w:ascii="Times New Roman" w:hAnsi="Times New Roman"/>
          <w:sz w:val="28"/>
          <w:szCs w:val="28"/>
        </w:rPr>
        <w:t>телефону,</w:t>
      </w:r>
      <w:r w:rsidR="00B3141A">
        <w:rPr>
          <w:rFonts w:ascii="Times New Roman" w:hAnsi="Times New Roman"/>
          <w:sz w:val="28"/>
          <w:szCs w:val="28"/>
        </w:rPr>
        <w:t xml:space="preserve"> </w:t>
      </w:r>
      <w:r w:rsidRPr="00D136BC">
        <w:rPr>
          <w:rFonts w:ascii="Times New Roman" w:hAnsi="Times New Roman"/>
          <w:sz w:val="28"/>
          <w:szCs w:val="28"/>
        </w:rPr>
        <w:t xml:space="preserve">к услугам КИБО, </w:t>
      </w:r>
      <w:proofErr w:type="spellStart"/>
      <w:r w:rsidRPr="00D136BC">
        <w:rPr>
          <w:rFonts w:ascii="Times New Roman" w:hAnsi="Times New Roman"/>
          <w:sz w:val="28"/>
          <w:szCs w:val="28"/>
        </w:rPr>
        <w:t>библиомобилей</w:t>
      </w:r>
      <w:proofErr w:type="spellEnd"/>
      <w:r w:rsidRPr="00D13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6BC">
        <w:rPr>
          <w:rFonts w:ascii="Times New Roman" w:hAnsi="Times New Roman"/>
          <w:sz w:val="28"/>
          <w:szCs w:val="28"/>
        </w:rPr>
        <w:t>библиобусов</w:t>
      </w:r>
      <w:proofErr w:type="spellEnd"/>
      <w:r w:rsidRPr="00D136BC">
        <w:rPr>
          <w:rFonts w:ascii="Times New Roman" w:hAnsi="Times New Roman"/>
          <w:sz w:val="28"/>
          <w:szCs w:val="28"/>
        </w:rPr>
        <w:t>).</w:t>
      </w:r>
    </w:p>
    <w:p w:rsidR="00D136BC" w:rsidRDefault="00D136BC" w:rsidP="00D13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6BC">
        <w:rPr>
          <w:rFonts w:ascii="Times New Roman" w:hAnsi="Times New Roman"/>
          <w:b/>
          <w:sz w:val="28"/>
          <w:szCs w:val="28"/>
        </w:rPr>
        <w:t>Графа</w:t>
      </w:r>
      <w:r w:rsidR="000469F3">
        <w:rPr>
          <w:rFonts w:ascii="Times New Roman" w:hAnsi="Times New Roman"/>
          <w:b/>
          <w:sz w:val="28"/>
          <w:szCs w:val="28"/>
        </w:rPr>
        <w:t xml:space="preserve"> </w:t>
      </w:r>
      <w:r w:rsidRPr="00D136BC">
        <w:rPr>
          <w:rFonts w:ascii="Times New Roman" w:hAnsi="Times New Roman"/>
          <w:b/>
          <w:sz w:val="28"/>
          <w:szCs w:val="28"/>
        </w:rPr>
        <w:t>14</w:t>
      </w:r>
      <w:r w:rsidR="000469F3">
        <w:rPr>
          <w:rFonts w:ascii="Times New Roman" w:hAnsi="Times New Roman"/>
          <w:b/>
          <w:sz w:val="28"/>
          <w:szCs w:val="28"/>
        </w:rPr>
        <w:t xml:space="preserve"> </w:t>
      </w:r>
      <w:r w:rsidRPr="00D136BC">
        <w:rPr>
          <w:rFonts w:ascii="Times New Roman" w:hAnsi="Times New Roman"/>
          <w:sz w:val="28"/>
          <w:szCs w:val="28"/>
        </w:rPr>
        <w:t>(из графы</w:t>
      </w:r>
      <w:r w:rsidR="000469F3">
        <w:rPr>
          <w:rFonts w:ascii="Times New Roman" w:hAnsi="Times New Roman"/>
          <w:sz w:val="28"/>
          <w:szCs w:val="28"/>
        </w:rPr>
        <w:t xml:space="preserve"> </w:t>
      </w:r>
      <w:r w:rsidRPr="00D136BC">
        <w:rPr>
          <w:rFonts w:ascii="Times New Roman" w:hAnsi="Times New Roman"/>
          <w:sz w:val="28"/>
          <w:szCs w:val="28"/>
        </w:rPr>
        <w:t>13)</w:t>
      </w:r>
      <w:r w:rsidR="000469F3">
        <w:rPr>
          <w:rFonts w:ascii="Times New Roman" w:hAnsi="Times New Roman"/>
          <w:sz w:val="28"/>
          <w:szCs w:val="28"/>
        </w:rPr>
        <w:t xml:space="preserve"> </w:t>
      </w:r>
      <w:r w:rsidRPr="00D136BC">
        <w:rPr>
          <w:rFonts w:ascii="Times New Roman" w:hAnsi="Times New Roman"/>
          <w:sz w:val="28"/>
          <w:szCs w:val="28"/>
        </w:rPr>
        <w:t xml:space="preserve">указывается число посещений КИБО, </w:t>
      </w:r>
      <w:proofErr w:type="spellStart"/>
      <w:r w:rsidRPr="00D136BC">
        <w:rPr>
          <w:rFonts w:ascii="Times New Roman" w:hAnsi="Times New Roman"/>
          <w:sz w:val="28"/>
          <w:szCs w:val="28"/>
        </w:rPr>
        <w:t>библиомобилей</w:t>
      </w:r>
      <w:proofErr w:type="spellEnd"/>
      <w:r w:rsidRPr="00D13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6BC">
        <w:rPr>
          <w:rFonts w:ascii="Times New Roman" w:hAnsi="Times New Roman"/>
          <w:sz w:val="28"/>
          <w:szCs w:val="28"/>
        </w:rPr>
        <w:t>библиобусов</w:t>
      </w:r>
      <w:proofErr w:type="spellEnd"/>
      <w:r w:rsidRPr="00D136BC">
        <w:rPr>
          <w:rFonts w:ascii="Times New Roman" w:hAnsi="Times New Roman"/>
          <w:sz w:val="28"/>
          <w:szCs w:val="28"/>
        </w:rPr>
        <w:t xml:space="preserve">. </w:t>
      </w:r>
    </w:p>
    <w:p w:rsidR="009718AE" w:rsidRPr="00D136BC" w:rsidRDefault="009718AE" w:rsidP="00D13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21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21521A">
        <w:rPr>
          <w:rFonts w:ascii="Times New Roman" w:eastAsiaTheme="minorHAnsi" w:hAnsi="Times New Roman"/>
          <w:color w:val="000000"/>
          <w:sz w:val="28"/>
          <w:szCs w:val="28"/>
        </w:rPr>
        <w:t>Эти графы заполняют библиотеки, имеющие свой транспорт и осуществляющие с его помощью библиотечное обслуживание населения.</w:t>
      </w:r>
    </w:p>
    <w:p w:rsidR="009508B1" w:rsidRPr="00397CF0" w:rsidRDefault="00397CF0" w:rsidP="001D42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CF0">
        <w:rPr>
          <w:rFonts w:ascii="Times New Roman" w:hAnsi="Times New Roman"/>
          <w:b/>
          <w:sz w:val="28"/>
          <w:szCs w:val="28"/>
        </w:rPr>
        <w:t>Графа 15 (из графы 12)</w:t>
      </w:r>
      <w:r w:rsidRPr="00397CF0">
        <w:rPr>
          <w:rFonts w:ascii="Times New Roman" w:hAnsi="Times New Roman"/>
          <w:sz w:val="28"/>
          <w:szCs w:val="28"/>
        </w:rPr>
        <w:t xml:space="preserve"> указывается число посещений мероприятий, организованных библиотекой </w:t>
      </w:r>
      <w:r w:rsidRPr="00397CF0">
        <w:rPr>
          <w:rFonts w:ascii="Times New Roman" w:hAnsi="Times New Roman"/>
          <w:b/>
          <w:i/>
          <w:sz w:val="28"/>
          <w:szCs w:val="28"/>
        </w:rPr>
        <w:t>вне стационара</w:t>
      </w:r>
      <w:r>
        <w:rPr>
          <w:rFonts w:ascii="Times New Roman" w:hAnsi="Times New Roman"/>
          <w:sz w:val="28"/>
          <w:szCs w:val="28"/>
        </w:rPr>
        <w:t xml:space="preserve"> (в библиотечных пунктах, выездных читальных залах, в учреждениях, клубах, на уличных площадках и т.п.)</w:t>
      </w:r>
    </w:p>
    <w:p w:rsidR="001D420F" w:rsidRPr="009718AE" w:rsidRDefault="009718AE" w:rsidP="009508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18AE">
        <w:rPr>
          <w:rFonts w:ascii="Times New Roman" w:hAnsi="Times New Roman"/>
          <w:bCs/>
          <w:sz w:val="28"/>
          <w:szCs w:val="28"/>
        </w:rPr>
        <w:t>Посещения данных мероприяти</w:t>
      </w:r>
      <w:r>
        <w:rPr>
          <w:rFonts w:ascii="Times New Roman" w:hAnsi="Times New Roman"/>
          <w:bCs/>
          <w:sz w:val="28"/>
          <w:szCs w:val="28"/>
        </w:rPr>
        <w:t>й должны фиксироваться в учётных документах библиотеки (паспорт мероприятия, дневник)</w:t>
      </w:r>
      <w:r w:rsidR="00A51E75">
        <w:rPr>
          <w:rFonts w:ascii="Times New Roman" w:hAnsi="Times New Roman"/>
          <w:bCs/>
          <w:sz w:val="28"/>
          <w:szCs w:val="28"/>
        </w:rPr>
        <w:t>.</w:t>
      </w:r>
    </w:p>
    <w:p w:rsidR="0021521A" w:rsidRDefault="0021521A" w:rsidP="002152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463F" w:rsidRDefault="00FC463F" w:rsidP="002152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A5444" w:rsidRPr="004920D9" w:rsidRDefault="009A5444" w:rsidP="009A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0D9">
        <w:rPr>
          <w:rFonts w:ascii="Times New Roman" w:hAnsi="Times New Roman"/>
          <w:b/>
          <w:bCs/>
          <w:sz w:val="28"/>
          <w:szCs w:val="28"/>
        </w:rPr>
        <w:t>Раздел</w:t>
      </w:r>
      <w:r w:rsidR="009718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20D9">
        <w:rPr>
          <w:rFonts w:ascii="Times New Roman" w:hAnsi="Times New Roman"/>
          <w:b/>
          <w:bCs/>
          <w:sz w:val="28"/>
          <w:szCs w:val="28"/>
        </w:rPr>
        <w:t>5. Библиотечно-информационное обслуживание пользователей</w:t>
      </w:r>
    </w:p>
    <w:p w:rsidR="000D6C69" w:rsidRDefault="000D6C69" w:rsidP="0049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B1E4A" w:rsidRDefault="002B1E4A" w:rsidP="0049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B1E4A">
        <w:rPr>
          <w:rFonts w:ascii="Times New Roman" w:eastAsiaTheme="minorHAnsi" w:hAnsi="Times New Roman"/>
          <w:color w:val="000000"/>
          <w:sz w:val="28"/>
          <w:szCs w:val="28"/>
        </w:rPr>
        <w:t xml:space="preserve">В разделе приводятся данные о результатах библиотечно-информационного обслуживания различных категорий пользователей в стационарном (в помещении библиотеки) и в удаленном режимах (через </w:t>
      </w:r>
      <w:proofErr w:type="spellStart"/>
      <w:r w:rsidRPr="002B1E4A">
        <w:rPr>
          <w:rFonts w:ascii="Times New Roman" w:eastAsiaTheme="minorHAnsi" w:hAnsi="Times New Roman"/>
          <w:color w:val="000000"/>
          <w:sz w:val="28"/>
          <w:szCs w:val="28"/>
        </w:rPr>
        <w:t>внестационарные</w:t>
      </w:r>
      <w:proofErr w:type="spellEnd"/>
      <w:r w:rsidRPr="002B1E4A">
        <w:rPr>
          <w:rFonts w:ascii="Times New Roman" w:eastAsiaTheme="minorHAnsi" w:hAnsi="Times New Roman"/>
          <w:color w:val="000000"/>
          <w:sz w:val="28"/>
          <w:szCs w:val="28"/>
        </w:rPr>
        <w:t xml:space="preserve"> формы библиотечного обслуживания и интернет). </w:t>
      </w:r>
    </w:p>
    <w:p w:rsidR="000F279D" w:rsidRDefault="000D6C69" w:rsidP="000F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C6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3–7. Выдано (просмотрено) документов из фондов данной </w:t>
      </w:r>
      <w:r w:rsidR="000F279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би</w:t>
      </w:r>
      <w:r w:rsidRPr="000D6C6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блиотеки</w:t>
      </w:r>
      <w:r w:rsidR="000F279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– </w:t>
      </w:r>
      <w:r w:rsidR="000F279D" w:rsidRPr="000F279D">
        <w:rPr>
          <w:rFonts w:ascii="Times New Roman" w:hAnsi="Times New Roman"/>
          <w:sz w:val="28"/>
          <w:szCs w:val="28"/>
        </w:rPr>
        <w:t xml:space="preserve">указывается число выданных, выгруженных (открытых для </w:t>
      </w:r>
      <w:r w:rsidR="000F279D" w:rsidRPr="000F279D">
        <w:rPr>
          <w:rFonts w:ascii="Times New Roman" w:hAnsi="Times New Roman"/>
          <w:sz w:val="28"/>
          <w:szCs w:val="28"/>
        </w:rPr>
        <w:lastRenderedPageBreak/>
        <w:t>просмотра) документов из фондов (ресурсов) библиотеки различным категориям пользователей.</w:t>
      </w:r>
    </w:p>
    <w:p w:rsidR="000D6C69" w:rsidRPr="000D6C69" w:rsidRDefault="000D6C69" w:rsidP="000F27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Единицей учета выдачи в графе 4 является экземпляр как единица учета фонда, в графах 5, 6 и 7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электронный документ (файл), имеющий самостоятельное заглавие: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оцифрованная книга,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статья, реферат, изображение, музыкальное произведение и т. п.</w:t>
      </w:r>
    </w:p>
    <w:p w:rsidR="009A5444" w:rsidRPr="000D6C69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C69">
        <w:rPr>
          <w:rFonts w:ascii="Times New Roman" w:hAnsi="Times New Roman"/>
          <w:b/>
          <w:bCs/>
          <w:sz w:val="28"/>
          <w:szCs w:val="28"/>
        </w:rPr>
        <w:t>Графа 3</w:t>
      </w:r>
      <w:r w:rsidR="000D6C69">
        <w:rPr>
          <w:rFonts w:ascii="Times New Roman" w:hAnsi="Times New Roman"/>
          <w:b/>
          <w:bCs/>
          <w:sz w:val="28"/>
          <w:szCs w:val="28"/>
        </w:rPr>
        <w:t>.</w:t>
      </w:r>
      <w:r w:rsidRPr="000D6C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C69" w:rsidRPr="000D6C69">
        <w:rPr>
          <w:rFonts w:ascii="Times New Roman" w:hAnsi="Times New Roman"/>
          <w:bCs/>
          <w:sz w:val="28"/>
          <w:szCs w:val="28"/>
        </w:rPr>
        <w:t>У</w:t>
      </w:r>
      <w:r w:rsidRPr="000D6C69">
        <w:rPr>
          <w:rFonts w:ascii="Times New Roman" w:hAnsi="Times New Roman"/>
          <w:sz w:val="28"/>
          <w:szCs w:val="28"/>
        </w:rPr>
        <w:t>казывается суммарное количество документов на материальных носителях, выданных в стенах библиотеки, выгруженных (открытых для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C69">
        <w:rPr>
          <w:rFonts w:ascii="Times New Roman" w:hAnsi="Times New Roman"/>
          <w:sz w:val="28"/>
          <w:szCs w:val="28"/>
        </w:rPr>
        <w:t>просмотра)</w:t>
      </w:r>
      <w:r w:rsidR="000D6C69">
        <w:rPr>
          <w:rFonts w:ascii="Times New Roman" w:hAnsi="Times New Roman"/>
          <w:sz w:val="28"/>
          <w:szCs w:val="28"/>
        </w:rPr>
        <w:t xml:space="preserve"> из фондов библиотеки </w:t>
      </w:r>
      <w:r w:rsidR="000D6C69" w:rsidRPr="000D6C69">
        <w:rPr>
          <w:rFonts w:ascii="Times New Roman" w:hAnsi="Times New Roman"/>
          <w:sz w:val="28"/>
          <w:szCs w:val="28"/>
        </w:rPr>
        <w:t>(сумма граф 4, 5, 6 и 7)</w:t>
      </w:r>
      <w:r w:rsidR="000D6C69">
        <w:rPr>
          <w:rFonts w:ascii="Times New Roman" w:hAnsi="Times New Roman"/>
          <w:sz w:val="28"/>
          <w:szCs w:val="28"/>
        </w:rPr>
        <w:t>.</w:t>
      </w:r>
    </w:p>
    <w:p w:rsidR="00AE62B9" w:rsidRDefault="00AE62B9" w:rsidP="00AE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>В это число входят выдач</w:t>
      </w:r>
      <w:r w:rsidR="001A4D0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 xml:space="preserve"> документов из фонда на физических носителях, электронной (цифровой) библиотеки и полнотекстовых баз данных: </w:t>
      </w:r>
      <w:r>
        <w:rPr>
          <w:rFonts w:ascii="Times New Roman" w:eastAsiaTheme="minorHAnsi" w:hAnsi="Times New Roman"/>
          <w:color w:val="000000"/>
          <w:sz w:val="28"/>
          <w:szCs w:val="28"/>
        </w:rPr>
        <w:t>инсталлированных и сетевых удалё</w:t>
      </w: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 xml:space="preserve">нных. </w:t>
      </w:r>
    </w:p>
    <w:p w:rsidR="00AE62B9" w:rsidRDefault="00AE62B9" w:rsidP="00BC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C94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>В строках 1</w:t>
      </w:r>
      <w:r w:rsidR="00503784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>3</w:t>
      </w:r>
      <w:r w:rsidRPr="00AB7C94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 xml:space="preserve"> - 1</w:t>
      </w:r>
      <w:r w:rsidR="00503784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>5</w:t>
      </w: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 xml:space="preserve"> указывается общее количество документов, выданных польз</w:t>
      </w:r>
      <w:r w:rsidRPr="00AB7C94">
        <w:rPr>
          <w:rFonts w:ascii="Times New Roman" w:eastAsiaTheme="minorHAnsi" w:hAnsi="Times New Roman"/>
          <w:color w:val="000000"/>
          <w:sz w:val="28"/>
          <w:szCs w:val="28"/>
        </w:rPr>
        <w:t xml:space="preserve">ователям </w:t>
      </w:r>
      <w:r w:rsidRPr="00BB4739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в стационарном режиме,</w:t>
      </w:r>
      <w:r w:rsidRPr="00AB7C94">
        <w:rPr>
          <w:rFonts w:ascii="Times New Roman" w:eastAsiaTheme="minorHAnsi" w:hAnsi="Times New Roman"/>
          <w:color w:val="000000"/>
          <w:sz w:val="28"/>
          <w:szCs w:val="28"/>
        </w:rPr>
        <w:t xml:space="preserve"> в том числе </w:t>
      </w:r>
      <w:r w:rsidRPr="00AB7C94">
        <w:rPr>
          <w:rFonts w:ascii="Times New Roman" w:hAnsi="Times New Roman"/>
          <w:sz w:val="28"/>
          <w:szCs w:val="28"/>
        </w:rPr>
        <w:t xml:space="preserve">пользователям в </w:t>
      </w:r>
      <w:r w:rsidR="00BC67CF">
        <w:rPr>
          <w:rFonts w:ascii="Times New Roman" w:hAnsi="Times New Roman"/>
          <w:sz w:val="28"/>
          <w:szCs w:val="28"/>
        </w:rPr>
        <w:t>в</w:t>
      </w:r>
      <w:r w:rsidRPr="00AB7C94">
        <w:rPr>
          <w:rFonts w:ascii="Times New Roman" w:hAnsi="Times New Roman"/>
          <w:sz w:val="28"/>
          <w:szCs w:val="28"/>
        </w:rPr>
        <w:t xml:space="preserve">озрасте до 14 лет включительно, </w:t>
      </w:r>
      <w:r w:rsidR="00AB7C94" w:rsidRPr="00AB7C94">
        <w:rPr>
          <w:rFonts w:ascii="Times New Roman" w:hAnsi="Times New Roman"/>
          <w:sz w:val="28"/>
          <w:szCs w:val="28"/>
        </w:rPr>
        <w:t>пользователям в возрасте от 15 до 30 лет</w:t>
      </w:r>
      <w:r w:rsidR="00AB7C94">
        <w:rPr>
          <w:rFonts w:ascii="Times New Roman" w:hAnsi="Times New Roman"/>
          <w:sz w:val="28"/>
          <w:szCs w:val="28"/>
        </w:rPr>
        <w:t>.</w:t>
      </w:r>
    </w:p>
    <w:p w:rsidR="00CE3762" w:rsidRPr="00CE3762" w:rsidRDefault="00CE3762" w:rsidP="00CE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A4">
        <w:rPr>
          <w:rFonts w:ascii="Times New Roman" w:hAnsi="Times New Roman"/>
          <w:b/>
          <w:sz w:val="28"/>
          <w:szCs w:val="28"/>
          <w:u w:val="single"/>
        </w:rPr>
        <w:t>В строке 16 (введена с 2020 г.)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E3762">
        <w:rPr>
          <w:rFonts w:ascii="Times New Roman" w:hAnsi="Times New Roman"/>
          <w:sz w:val="28"/>
          <w:szCs w:val="28"/>
        </w:rPr>
        <w:t>указывается число документов, выданных за отчетный год из библиотечного фонда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 обслуживания</w:t>
      </w:r>
      <w:r w:rsidR="006B58A4">
        <w:rPr>
          <w:rFonts w:ascii="Times New Roman" w:hAnsi="Times New Roman"/>
          <w:sz w:val="28"/>
          <w:szCs w:val="28"/>
        </w:rPr>
        <w:t xml:space="preserve">, </w:t>
      </w:r>
      <w:r w:rsidRPr="00CE3762">
        <w:rPr>
          <w:rFonts w:ascii="Times New Roman" w:hAnsi="Times New Roman"/>
          <w:sz w:val="28"/>
          <w:szCs w:val="28"/>
        </w:rPr>
        <w:t xml:space="preserve">пользователям других библиотек по системе </w:t>
      </w:r>
      <w:r w:rsidRPr="00CE3762">
        <w:rPr>
          <w:rFonts w:ascii="Times New Roman" w:hAnsi="Times New Roman"/>
          <w:sz w:val="28"/>
          <w:szCs w:val="28"/>
        </w:rPr>
        <w:br/>
        <w:t>межбиблиотечного абонемента (МБА), международного межбиблиотечного абонемента (ММБА)</w:t>
      </w:r>
      <w:r w:rsidR="006B58A4">
        <w:rPr>
          <w:rFonts w:ascii="Times New Roman" w:hAnsi="Times New Roman"/>
          <w:sz w:val="28"/>
          <w:szCs w:val="28"/>
        </w:rPr>
        <w:t>, а также удаленным пользователям.</w:t>
      </w:r>
    </w:p>
    <w:p w:rsidR="00CE3762" w:rsidRPr="001621FB" w:rsidRDefault="001621FB" w:rsidP="00CE3762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1621FB">
        <w:rPr>
          <w:rFonts w:ascii="Times New Roman" w:hAnsi="Times New Roman" w:cs="Times New Roman"/>
          <w:b/>
          <w:i/>
          <w:sz w:val="28"/>
          <w:szCs w:val="28"/>
        </w:rPr>
        <w:t>В эту строку входит выдача из строки 17</w:t>
      </w:r>
    </w:p>
    <w:p w:rsidR="001621FB" w:rsidRPr="001621FB" w:rsidRDefault="00BC67CF" w:rsidP="00BC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21FB">
        <w:rPr>
          <w:rFonts w:ascii="Times New Roman" w:eastAsiaTheme="minorHAnsi" w:hAnsi="Times New Roman"/>
          <w:b/>
          <w:i/>
          <w:sz w:val="28"/>
          <w:szCs w:val="28"/>
          <w:u w:val="single"/>
        </w:rPr>
        <w:t>В строке 1</w:t>
      </w:r>
      <w:r w:rsidR="0063071E" w:rsidRPr="001621FB">
        <w:rPr>
          <w:rFonts w:ascii="Times New Roman" w:eastAsiaTheme="minorHAnsi" w:hAnsi="Times New Roman"/>
          <w:b/>
          <w:i/>
          <w:sz w:val="28"/>
          <w:szCs w:val="28"/>
          <w:u w:val="single"/>
        </w:rPr>
        <w:t>7</w:t>
      </w:r>
      <w:r w:rsidRPr="001621FB">
        <w:rPr>
          <w:rFonts w:ascii="Times New Roman" w:eastAsiaTheme="minorHAnsi" w:hAnsi="Times New Roman"/>
          <w:sz w:val="28"/>
          <w:szCs w:val="28"/>
        </w:rPr>
        <w:t xml:space="preserve"> указывается общее количество документов, выданных пользователям в удаленном режиме – </w:t>
      </w:r>
      <w:r w:rsidR="00D218CE" w:rsidRPr="001621FB">
        <w:rPr>
          <w:rFonts w:ascii="Times New Roman" w:eastAsiaTheme="minorHAnsi" w:hAnsi="Times New Roman"/>
          <w:sz w:val="28"/>
          <w:szCs w:val="28"/>
        </w:rPr>
        <w:t xml:space="preserve">сумма граф 5 и 7 </w:t>
      </w:r>
    </w:p>
    <w:p w:rsidR="00BC67CF" w:rsidRPr="001621FB" w:rsidRDefault="00BC67CF" w:rsidP="00BC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21FB">
        <w:rPr>
          <w:rFonts w:ascii="Times New Roman" w:eastAsiaTheme="minorHAnsi" w:hAnsi="Times New Roman"/>
          <w:b/>
          <w:i/>
          <w:sz w:val="28"/>
          <w:szCs w:val="28"/>
          <w:u w:val="single"/>
        </w:rPr>
        <w:t>В строке 1</w:t>
      </w:r>
      <w:r w:rsidR="005F79E0" w:rsidRPr="001621FB">
        <w:rPr>
          <w:rFonts w:ascii="Times New Roman" w:eastAsiaTheme="minorHAnsi" w:hAnsi="Times New Roman"/>
          <w:b/>
          <w:i/>
          <w:sz w:val="28"/>
          <w:szCs w:val="28"/>
          <w:u w:val="single"/>
        </w:rPr>
        <w:t>8</w:t>
      </w:r>
      <w:r w:rsidRPr="001621FB">
        <w:rPr>
          <w:rFonts w:ascii="Times New Roman" w:eastAsiaTheme="minorHAnsi" w:hAnsi="Times New Roman"/>
          <w:sz w:val="28"/>
          <w:szCs w:val="28"/>
        </w:rPr>
        <w:t xml:space="preserve"> приводятся суммарные данные о выдаче документов в стационарном и</w:t>
      </w:r>
      <w:r w:rsidR="001621FB" w:rsidRPr="001621F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621FB" w:rsidRPr="001621FB">
        <w:rPr>
          <w:rFonts w:ascii="Times New Roman" w:eastAsiaTheme="minorHAnsi" w:hAnsi="Times New Roman"/>
          <w:sz w:val="28"/>
          <w:szCs w:val="28"/>
        </w:rPr>
        <w:t>внестационарном</w:t>
      </w:r>
      <w:proofErr w:type="spellEnd"/>
      <w:r w:rsidR="001621FB" w:rsidRPr="001621FB">
        <w:rPr>
          <w:rFonts w:ascii="Times New Roman" w:eastAsiaTheme="minorHAnsi" w:hAnsi="Times New Roman"/>
          <w:sz w:val="28"/>
          <w:szCs w:val="28"/>
        </w:rPr>
        <w:t xml:space="preserve"> режимах </w:t>
      </w:r>
      <w:r w:rsidRPr="001621FB">
        <w:rPr>
          <w:rFonts w:ascii="Times New Roman" w:eastAsiaTheme="minorHAnsi" w:hAnsi="Times New Roman"/>
          <w:sz w:val="28"/>
          <w:szCs w:val="28"/>
        </w:rPr>
        <w:t>– сумма строк</w:t>
      </w:r>
      <w:r w:rsidR="00821979" w:rsidRPr="001621FB">
        <w:rPr>
          <w:rFonts w:ascii="Times New Roman" w:eastAsiaTheme="minorHAnsi" w:hAnsi="Times New Roman"/>
          <w:sz w:val="28"/>
          <w:szCs w:val="28"/>
        </w:rPr>
        <w:t xml:space="preserve"> 1</w:t>
      </w:r>
      <w:r w:rsidR="005F79E0" w:rsidRPr="001621FB">
        <w:rPr>
          <w:rFonts w:ascii="Times New Roman" w:eastAsiaTheme="minorHAnsi" w:hAnsi="Times New Roman"/>
          <w:sz w:val="28"/>
          <w:szCs w:val="28"/>
        </w:rPr>
        <w:t>3</w:t>
      </w:r>
      <w:r w:rsidRPr="001621FB">
        <w:rPr>
          <w:rFonts w:ascii="Times New Roman" w:eastAsiaTheme="minorHAnsi" w:hAnsi="Times New Roman"/>
          <w:sz w:val="28"/>
          <w:szCs w:val="28"/>
        </w:rPr>
        <w:t xml:space="preserve"> и</w:t>
      </w:r>
      <w:r w:rsidR="00821979" w:rsidRPr="001621FB">
        <w:rPr>
          <w:rFonts w:ascii="Times New Roman" w:eastAsiaTheme="minorHAnsi" w:hAnsi="Times New Roman"/>
          <w:sz w:val="28"/>
          <w:szCs w:val="28"/>
        </w:rPr>
        <w:t xml:space="preserve"> 1</w:t>
      </w:r>
      <w:r w:rsidR="005F79E0" w:rsidRPr="001621FB">
        <w:rPr>
          <w:rFonts w:ascii="Times New Roman" w:eastAsiaTheme="minorHAnsi" w:hAnsi="Times New Roman"/>
          <w:sz w:val="28"/>
          <w:szCs w:val="28"/>
        </w:rPr>
        <w:t>6</w:t>
      </w:r>
      <w:r w:rsidRPr="001621FB">
        <w:rPr>
          <w:rFonts w:ascii="Times New Roman" w:eastAsiaTheme="minorHAnsi" w:hAnsi="Times New Roman"/>
          <w:sz w:val="28"/>
          <w:szCs w:val="28"/>
        </w:rPr>
        <w:t>.</w:t>
      </w:r>
    </w:p>
    <w:p w:rsidR="009A5444" w:rsidRPr="002A7F4C" w:rsidRDefault="000D6C69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Графа</w:t>
      </w:r>
      <w:r w:rsidR="009A5444" w:rsidRPr="002A7F4C">
        <w:rPr>
          <w:b/>
          <w:bCs/>
          <w:sz w:val="28"/>
          <w:szCs w:val="28"/>
        </w:rPr>
        <w:t xml:space="preserve"> 4 </w:t>
      </w:r>
      <w:r w:rsidR="00AE62B9">
        <w:rPr>
          <w:b/>
          <w:bCs/>
          <w:sz w:val="28"/>
          <w:szCs w:val="28"/>
        </w:rPr>
        <w:t>(</w:t>
      </w:r>
      <w:r w:rsidR="009A5444" w:rsidRPr="002A7F4C">
        <w:rPr>
          <w:bCs/>
          <w:sz w:val="28"/>
          <w:szCs w:val="28"/>
        </w:rPr>
        <w:t>из графы 3</w:t>
      </w:r>
      <w:r w:rsidR="00AE62B9">
        <w:rPr>
          <w:bCs/>
          <w:sz w:val="28"/>
          <w:szCs w:val="28"/>
        </w:rPr>
        <w:t>)</w:t>
      </w:r>
      <w:r w:rsidR="009A5444">
        <w:rPr>
          <w:bCs/>
          <w:sz w:val="28"/>
          <w:szCs w:val="28"/>
        </w:rPr>
        <w:t xml:space="preserve"> </w:t>
      </w:r>
      <w:r w:rsidR="00AE62B9">
        <w:rPr>
          <w:bCs/>
          <w:sz w:val="28"/>
          <w:szCs w:val="28"/>
          <w:u w:val="single"/>
        </w:rPr>
        <w:t>строки 1</w:t>
      </w:r>
      <w:r w:rsidR="00084476">
        <w:rPr>
          <w:bCs/>
          <w:sz w:val="28"/>
          <w:szCs w:val="28"/>
          <w:u w:val="single"/>
        </w:rPr>
        <w:t>3</w:t>
      </w:r>
      <w:r w:rsidR="009A5444" w:rsidRPr="00C27F83">
        <w:rPr>
          <w:bCs/>
          <w:sz w:val="28"/>
          <w:szCs w:val="28"/>
          <w:u w:val="single"/>
        </w:rPr>
        <w:t>-1</w:t>
      </w:r>
      <w:r w:rsidR="00084476">
        <w:rPr>
          <w:bCs/>
          <w:sz w:val="28"/>
          <w:szCs w:val="28"/>
          <w:u w:val="single"/>
        </w:rPr>
        <w:t>5</w:t>
      </w:r>
      <w:r w:rsidR="00AE62B9">
        <w:rPr>
          <w:bCs/>
          <w:sz w:val="28"/>
          <w:szCs w:val="28"/>
          <w:u w:val="single"/>
        </w:rPr>
        <w:t xml:space="preserve"> </w:t>
      </w:r>
      <w:r w:rsidR="009A5444" w:rsidRPr="00AD664D">
        <w:rPr>
          <w:b/>
          <w:bCs/>
          <w:sz w:val="28"/>
          <w:szCs w:val="28"/>
        </w:rPr>
        <w:t xml:space="preserve">– </w:t>
      </w:r>
      <w:r w:rsidR="009A5444" w:rsidRPr="00AD664D">
        <w:rPr>
          <w:sz w:val="28"/>
          <w:szCs w:val="28"/>
        </w:rPr>
        <w:t>указывается ко</w:t>
      </w:r>
      <w:r w:rsidR="009A5444" w:rsidRPr="00AB7C94">
        <w:rPr>
          <w:color w:val="auto"/>
          <w:sz w:val="28"/>
          <w:szCs w:val="28"/>
        </w:rPr>
        <w:t>л</w:t>
      </w:r>
      <w:r w:rsidR="009A5444" w:rsidRPr="00AD664D">
        <w:rPr>
          <w:sz w:val="28"/>
          <w:szCs w:val="28"/>
        </w:rPr>
        <w:t>ичество документов, выданных из библиотечного фонда на физических (материальных) носителях различным категориям посетителей библиотеки в читальных залах, на абонементе и других отделах.</w:t>
      </w:r>
      <w:r w:rsidR="00821979">
        <w:rPr>
          <w:sz w:val="28"/>
          <w:szCs w:val="28"/>
        </w:rPr>
        <w:t xml:space="preserve"> </w:t>
      </w:r>
      <w:r w:rsidR="009A5444">
        <w:rPr>
          <w:sz w:val="28"/>
          <w:szCs w:val="28"/>
        </w:rPr>
        <w:t>В</w:t>
      </w:r>
      <w:r w:rsidR="00AB7C94">
        <w:rPr>
          <w:sz w:val="28"/>
          <w:szCs w:val="28"/>
        </w:rPr>
        <w:t>ыдача в</w:t>
      </w:r>
      <w:r w:rsidR="009A5444">
        <w:rPr>
          <w:sz w:val="28"/>
          <w:szCs w:val="28"/>
        </w:rPr>
        <w:t xml:space="preserve"> </w:t>
      </w:r>
      <w:r w:rsidR="009A5444" w:rsidRPr="002A7F4C">
        <w:rPr>
          <w:sz w:val="28"/>
          <w:szCs w:val="28"/>
        </w:rPr>
        <w:t>стационарном режиме включает</w:t>
      </w:r>
      <w:r w:rsidR="00AB7C94">
        <w:rPr>
          <w:sz w:val="28"/>
          <w:szCs w:val="28"/>
        </w:rPr>
        <w:t xml:space="preserve"> </w:t>
      </w:r>
      <w:r w:rsidR="009A5444" w:rsidRPr="002A7F4C">
        <w:rPr>
          <w:sz w:val="28"/>
          <w:szCs w:val="28"/>
        </w:rPr>
        <w:t>число документов с полок открытого доступа</w:t>
      </w:r>
      <w:r w:rsidR="00AB7C94">
        <w:rPr>
          <w:sz w:val="28"/>
          <w:szCs w:val="28"/>
        </w:rPr>
        <w:t>, выставок</w:t>
      </w:r>
      <w:r w:rsidR="009A5444" w:rsidRPr="002A7F4C">
        <w:rPr>
          <w:sz w:val="28"/>
          <w:szCs w:val="28"/>
        </w:rPr>
        <w:t xml:space="preserve">. </w:t>
      </w:r>
    </w:p>
    <w:p w:rsidR="009A5444" w:rsidRPr="002A7F4C" w:rsidRDefault="009A5444" w:rsidP="009A5444">
      <w:pPr>
        <w:pStyle w:val="Default"/>
        <w:jc w:val="both"/>
        <w:rPr>
          <w:sz w:val="28"/>
          <w:szCs w:val="28"/>
        </w:rPr>
      </w:pPr>
      <w:r w:rsidRPr="00BB4739">
        <w:rPr>
          <w:bCs/>
          <w:sz w:val="28"/>
          <w:szCs w:val="28"/>
        </w:rPr>
        <w:t>Учёт количества выдач</w:t>
      </w:r>
      <w:r w:rsidRPr="002A7F4C">
        <w:rPr>
          <w:b/>
          <w:bCs/>
          <w:sz w:val="28"/>
          <w:szCs w:val="28"/>
        </w:rPr>
        <w:t xml:space="preserve"> </w:t>
      </w:r>
      <w:r w:rsidRPr="002A7F4C">
        <w:rPr>
          <w:sz w:val="28"/>
          <w:szCs w:val="28"/>
        </w:rPr>
        <w:t xml:space="preserve">с полок открытого доступа в практике работы библиотек осуществляется несколькими способами: </w:t>
      </w:r>
    </w:p>
    <w:p w:rsidR="009A5444" w:rsidRPr="002A7F4C" w:rsidRDefault="009A5444" w:rsidP="009A5444">
      <w:pPr>
        <w:pStyle w:val="Default"/>
        <w:jc w:val="both"/>
        <w:rPr>
          <w:sz w:val="28"/>
          <w:szCs w:val="28"/>
        </w:rPr>
      </w:pPr>
      <w:r w:rsidRPr="002A7F4C">
        <w:rPr>
          <w:b/>
          <w:bCs/>
          <w:sz w:val="28"/>
          <w:szCs w:val="28"/>
        </w:rPr>
        <w:t xml:space="preserve">- </w:t>
      </w:r>
      <w:r w:rsidRPr="002A7F4C">
        <w:rPr>
          <w:sz w:val="28"/>
          <w:szCs w:val="28"/>
        </w:rPr>
        <w:t xml:space="preserve">ведение ежедневной статистики путём наблюдения,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2A7F4C">
        <w:rPr>
          <w:b/>
          <w:bCs/>
          <w:sz w:val="28"/>
          <w:szCs w:val="28"/>
        </w:rPr>
        <w:t xml:space="preserve">- </w:t>
      </w:r>
      <w:r w:rsidRPr="002A7F4C">
        <w:rPr>
          <w:sz w:val="28"/>
          <w:szCs w:val="28"/>
        </w:rPr>
        <w:t>подсчёт помет читателей на книжных формулярах документов, представленных на выставках</w:t>
      </w:r>
      <w:r>
        <w:rPr>
          <w:sz w:val="28"/>
          <w:szCs w:val="28"/>
        </w:rPr>
        <w:t xml:space="preserve">. </w:t>
      </w:r>
    </w:p>
    <w:p w:rsidR="00821979" w:rsidRDefault="00821979" w:rsidP="009A5444">
      <w:pPr>
        <w:pStyle w:val="Default"/>
        <w:jc w:val="both"/>
        <w:rPr>
          <w:sz w:val="28"/>
          <w:szCs w:val="28"/>
        </w:rPr>
      </w:pPr>
      <w:r w:rsidRPr="00821979">
        <w:rPr>
          <w:sz w:val="28"/>
          <w:szCs w:val="28"/>
        </w:rPr>
        <w:t>Каждое продление срока пользования документом по инициативе пользователя считается новой выдачей.</w:t>
      </w:r>
    </w:p>
    <w:p w:rsidR="00084476" w:rsidRDefault="00084476" w:rsidP="00084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76">
        <w:rPr>
          <w:rFonts w:ascii="Times New Roman" w:hAnsi="Times New Roman"/>
          <w:sz w:val="28"/>
          <w:szCs w:val="28"/>
        </w:rPr>
        <w:t>При выдаче документов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</w:t>
      </w:r>
    </w:p>
    <w:p w:rsidR="00084476" w:rsidRDefault="00084476" w:rsidP="00C9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1E">
        <w:rPr>
          <w:rFonts w:ascii="Times New Roman" w:hAnsi="Times New Roman"/>
          <w:b/>
          <w:sz w:val="28"/>
          <w:szCs w:val="28"/>
        </w:rPr>
        <w:t xml:space="preserve">В графе 4 (из графы 3) </w:t>
      </w:r>
      <w:r w:rsidRPr="0063071E">
        <w:rPr>
          <w:rFonts w:ascii="Times New Roman" w:hAnsi="Times New Roman"/>
          <w:sz w:val="28"/>
          <w:szCs w:val="28"/>
        </w:rPr>
        <w:t>по строке 16</w:t>
      </w:r>
      <w:r w:rsidRPr="00C925F6">
        <w:rPr>
          <w:rFonts w:ascii="Times New Roman" w:hAnsi="Times New Roman"/>
          <w:sz w:val="28"/>
          <w:szCs w:val="28"/>
        </w:rPr>
        <w:t xml:space="preserve"> указывается число документов, выданных за отчетный год из библиотечного фонда на физических </w:t>
      </w:r>
      <w:r w:rsidRPr="00C925F6">
        <w:rPr>
          <w:rFonts w:ascii="Times New Roman" w:hAnsi="Times New Roman"/>
          <w:sz w:val="28"/>
          <w:szCs w:val="28"/>
        </w:rPr>
        <w:br/>
        <w:t xml:space="preserve">(материальных) носителях пользователям в пунктах </w:t>
      </w:r>
      <w:proofErr w:type="spellStart"/>
      <w:r w:rsidRPr="00C925F6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C925F6">
        <w:rPr>
          <w:rFonts w:ascii="Times New Roman" w:hAnsi="Times New Roman"/>
          <w:sz w:val="28"/>
          <w:szCs w:val="28"/>
        </w:rPr>
        <w:t xml:space="preserve"> обслуживания и пользователям других библиотек по системе </w:t>
      </w:r>
      <w:r w:rsidRPr="00C925F6">
        <w:rPr>
          <w:rFonts w:ascii="Times New Roman" w:hAnsi="Times New Roman"/>
          <w:sz w:val="28"/>
          <w:szCs w:val="28"/>
        </w:rPr>
        <w:br/>
      </w:r>
      <w:r w:rsidRPr="00C925F6">
        <w:rPr>
          <w:rFonts w:ascii="Times New Roman" w:hAnsi="Times New Roman"/>
          <w:sz w:val="28"/>
          <w:szCs w:val="28"/>
        </w:rPr>
        <w:lastRenderedPageBreak/>
        <w:t>межбиблиотечного абонемента (МБА), международного межбиблиотечного абонемента (ММБА).</w:t>
      </w:r>
    </w:p>
    <w:p w:rsidR="0063071E" w:rsidRPr="00C925F6" w:rsidRDefault="0063071E" w:rsidP="00C9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документов </w:t>
      </w:r>
      <w:r w:rsidRPr="00996A56">
        <w:rPr>
          <w:rFonts w:ascii="Times New Roman" w:hAnsi="Times New Roman"/>
          <w:b/>
          <w:i/>
          <w:sz w:val="28"/>
          <w:szCs w:val="28"/>
        </w:rPr>
        <w:t>из графы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A56">
        <w:rPr>
          <w:rFonts w:ascii="Times New Roman" w:hAnsi="Times New Roman"/>
          <w:b/>
          <w:i/>
          <w:sz w:val="28"/>
          <w:szCs w:val="28"/>
        </w:rPr>
        <w:t>по строке 17 не указывается.</w:t>
      </w:r>
    </w:p>
    <w:p w:rsidR="009A5444" w:rsidRPr="00C27F83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F83">
        <w:rPr>
          <w:rFonts w:ascii="Times New Roman" w:hAnsi="Times New Roman"/>
          <w:b/>
          <w:sz w:val="28"/>
          <w:szCs w:val="28"/>
        </w:rPr>
        <w:t>В графах 5-7</w:t>
      </w:r>
      <w:r w:rsidRPr="00C27F83">
        <w:rPr>
          <w:rFonts w:ascii="Times New Roman" w:hAnsi="Times New Roman"/>
          <w:sz w:val="28"/>
          <w:szCs w:val="28"/>
        </w:rPr>
        <w:t xml:space="preserve"> (из графы 3) </w:t>
      </w:r>
      <w:r w:rsidR="00AE7EFA">
        <w:rPr>
          <w:rFonts w:ascii="Times New Roman" w:hAnsi="Times New Roman"/>
          <w:sz w:val="28"/>
          <w:szCs w:val="28"/>
          <w:u w:val="single"/>
        </w:rPr>
        <w:t>строк 1</w:t>
      </w:r>
      <w:r w:rsidR="004C66CB">
        <w:rPr>
          <w:rFonts w:ascii="Times New Roman" w:hAnsi="Times New Roman"/>
          <w:sz w:val="28"/>
          <w:szCs w:val="28"/>
          <w:u w:val="single"/>
        </w:rPr>
        <w:t>3-</w:t>
      </w:r>
      <w:r w:rsidRPr="00C27F83">
        <w:rPr>
          <w:rFonts w:ascii="Times New Roman" w:hAnsi="Times New Roman"/>
          <w:sz w:val="28"/>
          <w:szCs w:val="28"/>
          <w:u w:val="single"/>
        </w:rPr>
        <w:t>1</w:t>
      </w:r>
      <w:r w:rsidR="004C66CB">
        <w:rPr>
          <w:rFonts w:ascii="Times New Roman" w:hAnsi="Times New Roman"/>
          <w:sz w:val="28"/>
          <w:szCs w:val="28"/>
          <w:u w:val="single"/>
        </w:rPr>
        <w:t xml:space="preserve">5 </w:t>
      </w:r>
      <w:r w:rsidRPr="00C27F83">
        <w:rPr>
          <w:rFonts w:ascii="Times New Roman" w:hAnsi="Times New Roman"/>
          <w:sz w:val="28"/>
          <w:szCs w:val="28"/>
        </w:rPr>
        <w:t>указывается количество документов, выгруженных (открытых для просмотра) различным категориям посетителей в читальных залах библиотеки за отчетный год</w:t>
      </w:r>
      <w:r w:rsidR="001621FB">
        <w:rPr>
          <w:rFonts w:ascii="Times New Roman" w:hAnsi="Times New Roman"/>
          <w:sz w:val="28"/>
          <w:szCs w:val="28"/>
        </w:rPr>
        <w:t>:</w:t>
      </w:r>
      <w:r w:rsidRPr="00C27F83">
        <w:rPr>
          <w:rFonts w:ascii="Times New Roman" w:hAnsi="Times New Roman"/>
          <w:sz w:val="28"/>
          <w:szCs w:val="28"/>
        </w:rPr>
        <w:t xml:space="preserve"> из электронной (цифровой) библиотеки (</w:t>
      </w:r>
      <w:r w:rsidRPr="00C27F83">
        <w:rPr>
          <w:rFonts w:ascii="Times New Roman" w:hAnsi="Times New Roman"/>
          <w:b/>
          <w:sz w:val="28"/>
          <w:szCs w:val="28"/>
        </w:rPr>
        <w:t>графа 5</w:t>
      </w:r>
      <w:r w:rsidRPr="00C27F83">
        <w:rPr>
          <w:rFonts w:ascii="Times New Roman" w:hAnsi="Times New Roman"/>
          <w:sz w:val="28"/>
          <w:szCs w:val="28"/>
        </w:rPr>
        <w:t>), из баз данных инсталлированных документов (</w:t>
      </w:r>
      <w:r w:rsidRPr="00C27F83">
        <w:rPr>
          <w:rFonts w:ascii="Times New Roman" w:hAnsi="Times New Roman"/>
          <w:b/>
          <w:sz w:val="28"/>
          <w:szCs w:val="28"/>
        </w:rPr>
        <w:t>графа 6</w:t>
      </w:r>
      <w:r w:rsidRPr="00C27F83">
        <w:rPr>
          <w:rFonts w:ascii="Times New Roman" w:hAnsi="Times New Roman"/>
          <w:sz w:val="28"/>
          <w:szCs w:val="28"/>
        </w:rPr>
        <w:t>)</w:t>
      </w:r>
      <w:r w:rsidR="00D218CE">
        <w:rPr>
          <w:rFonts w:ascii="Times New Roman" w:hAnsi="Times New Roman"/>
          <w:sz w:val="28"/>
          <w:szCs w:val="28"/>
        </w:rPr>
        <w:t xml:space="preserve">, </w:t>
      </w:r>
      <w:r w:rsidRPr="00C27F83">
        <w:rPr>
          <w:rFonts w:ascii="Times New Roman" w:hAnsi="Times New Roman"/>
          <w:sz w:val="28"/>
          <w:szCs w:val="28"/>
        </w:rPr>
        <w:t>из баз данных сетевых удаленных лицензионных документов (</w:t>
      </w:r>
      <w:r w:rsidRPr="00C27F83">
        <w:rPr>
          <w:rFonts w:ascii="Times New Roman" w:hAnsi="Times New Roman"/>
          <w:b/>
          <w:sz w:val="28"/>
          <w:szCs w:val="28"/>
        </w:rPr>
        <w:t>графа 7</w:t>
      </w:r>
      <w:r w:rsidRPr="00C27F83">
        <w:rPr>
          <w:rFonts w:ascii="Times New Roman" w:hAnsi="Times New Roman"/>
          <w:sz w:val="28"/>
          <w:szCs w:val="28"/>
        </w:rPr>
        <w:t>).</w:t>
      </w:r>
    </w:p>
    <w:p w:rsidR="00C963F3" w:rsidRDefault="00C963F3" w:rsidP="00C9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1E">
        <w:rPr>
          <w:rFonts w:ascii="Times New Roman" w:hAnsi="Times New Roman"/>
          <w:b/>
          <w:sz w:val="28"/>
          <w:szCs w:val="28"/>
        </w:rPr>
        <w:t>В графе 5 (из графы 3)</w:t>
      </w:r>
      <w:r w:rsidRPr="00C963F3">
        <w:rPr>
          <w:rFonts w:ascii="Times New Roman" w:hAnsi="Times New Roman"/>
          <w:sz w:val="28"/>
          <w:szCs w:val="28"/>
        </w:rPr>
        <w:t xml:space="preserve"> </w:t>
      </w:r>
      <w:r w:rsidRPr="001621FB">
        <w:rPr>
          <w:rFonts w:ascii="Times New Roman" w:hAnsi="Times New Roman"/>
          <w:sz w:val="28"/>
          <w:szCs w:val="28"/>
          <w:u w:val="single"/>
        </w:rPr>
        <w:t>по строке 17</w:t>
      </w:r>
      <w:r w:rsidRPr="00C963F3">
        <w:rPr>
          <w:rFonts w:ascii="Times New Roman" w:hAnsi="Times New Roman"/>
          <w:sz w:val="28"/>
          <w:szCs w:val="28"/>
        </w:rPr>
        <w:t xml:space="preserve"> указывается число документов из электронной (цифровой) библиотеки отчитывающейся организации, выгруженных (открытых для просмотра) в виртуальном читальном зале другой библиотеки или другой организации, иными, в том числе </w:t>
      </w:r>
      <w:r w:rsidRPr="00C963F3">
        <w:rPr>
          <w:rFonts w:ascii="Times New Roman" w:hAnsi="Times New Roman"/>
          <w:sz w:val="28"/>
          <w:szCs w:val="28"/>
        </w:rPr>
        <w:br/>
        <w:t>незарегистрированными</w:t>
      </w:r>
      <w:r w:rsidR="00274B3B">
        <w:rPr>
          <w:rFonts w:ascii="Times New Roman" w:hAnsi="Times New Roman"/>
          <w:sz w:val="28"/>
          <w:szCs w:val="28"/>
        </w:rPr>
        <w:t>,</w:t>
      </w:r>
      <w:r w:rsidRPr="00C963F3">
        <w:rPr>
          <w:rFonts w:ascii="Times New Roman" w:hAnsi="Times New Roman"/>
          <w:sz w:val="28"/>
          <w:szCs w:val="28"/>
        </w:rPr>
        <w:t xml:space="preserve"> пользователями</w:t>
      </w:r>
      <w:r w:rsidR="001621FB">
        <w:rPr>
          <w:szCs w:val="24"/>
        </w:rPr>
        <w:t xml:space="preserve"> </w:t>
      </w:r>
      <w:r w:rsidR="001621FB" w:rsidRPr="00274B3B">
        <w:rPr>
          <w:rFonts w:ascii="Times New Roman" w:hAnsi="Times New Roman"/>
          <w:sz w:val="28"/>
          <w:szCs w:val="28"/>
        </w:rPr>
        <w:t>через сайт библ</w:t>
      </w:r>
      <w:r w:rsidR="00274B3B" w:rsidRPr="00274B3B">
        <w:rPr>
          <w:rFonts w:ascii="Times New Roman" w:hAnsi="Times New Roman"/>
          <w:sz w:val="28"/>
          <w:szCs w:val="28"/>
        </w:rPr>
        <w:t>и</w:t>
      </w:r>
      <w:r w:rsidR="001621FB" w:rsidRPr="00274B3B">
        <w:rPr>
          <w:rFonts w:ascii="Times New Roman" w:hAnsi="Times New Roman"/>
          <w:sz w:val="28"/>
          <w:szCs w:val="28"/>
        </w:rPr>
        <w:t>о</w:t>
      </w:r>
      <w:r w:rsidR="00274B3B">
        <w:rPr>
          <w:rFonts w:ascii="Times New Roman" w:hAnsi="Times New Roman"/>
          <w:sz w:val="28"/>
          <w:szCs w:val="28"/>
        </w:rPr>
        <w:t>т</w:t>
      </w:r>
      <w:r w:rsidR="001621FB" w:rsidRPr="00274B3B">
        <w:rPr>
          <w:rFonts w:ascii="Times New Roman" w:hAnsi="Times New Roman"/>
          <w:sz w:val="28"/>
          <w:szCs w:val="28"/>
        </w:rPr>
        <w:t>еки</w:t>
      </w:r>
      <w:r w:rsidR="00274B3B">
        <w:rPr>
          <w:rFonts w:ascii="Times New Roman" w:hAnsi="Times New Roman"/>
          <w:sz w:val="28"/>
          <w:szCs w:val="28"/>
        </w:rPr>
        <w:t>.</w:t>
      </w:r>
    </w:p>
    <w:p w:rsidR="008D57BF" w:rsidRDefault="008D57BF" w:rsidP="008D57BF">
      <w:pPr>
        <w:pStyle w:val="Default"/>
        <w:jc w:val="both"/>
        <w:rPr>
          <w:rFonts w:eastAsiaTheme="minorHAnsi"/>
          <w:sz w:val="28"/>
          <w:szCs w:val="28"/>
          <w:u w:val="single"/>
        </w:rPr>
      </w:pPr>
      <w:r w:rsidRPr="0086513A">
        <w:rPr>
          <w:rFonts w:eastAsiaTheme="minorHAnsi"/>
          <w:sz w:val="28"/>
          <w:szCs w:val="28"/>
          <w:u w:val="single"/>
        </w:rPr>
        <w:t>В строке 1</w:t>
      </w:r>
      <w:r>
        <w:rPr>
          <w:rFonts w:eastAsiaTheme="minorHAnsi"/>
          <w:sz w:val="28"/>
          <w:szCs w:val="28"/>
          <w:u w:val="single"/>
        </w:rPr>
        <w:t>8</w:t>
      </w:r>
      <w:r w:rsidRPr="0086513A">
        <w:rPr>
          <w:rFonts w:eastAsiaTheme="minorHAnsi"/>
          <w:sz w:val="28"/>
          <w:szCs w:val="28"/>
        </w:rPr>
        <w:t xml:space="preserve"> приводятся суммарные данные по выдаче из</w:t>
      </w:r>
      <w:r>
        <w:rPr>
          <w:rFonts w:eastAsiaTheme="minorHAnsi"/>
          <w:sz w:val="28"/>
          <w:szCs w:val="28"/>
        </w:rPr>
        <w:t xml:space="preserve"> </w:t>
      </w:r>
      <w:r w:rsidRPr="00C963F3">
        <w:rPr>
          <w:sz w:val="28"/>
          <w:szCs w:val="28"/>
        </w:rPr>
        <w:t xml:space="preserve">электронной (цифровой) библиотеки </w:t>
      </w:r>
      <w:r w:rsidRPr="001939D9">
        <w:rPr>
          <w:rFonts w:eastAsiaTheme="minorHAnsi"/>
          <w:b/>
          <w:i/>
          <w:sz w:val="28"/>
          <w:szCs w:val="28"/>
        </w:rPr>
        <w:t>в стационарном и удаленном режимах</w:t>
      </w:r>
      <w:r>
        <w:rPr>
          <w:rFonts w:eastAsiaTheme="minorHAnsi"/>
          <w:sz w:val="28"/>
          <w:szCs w:val="28"/>
        </w:rPr>
        <w:t xml:space="preserve"> – </w:t>
      </w:r>
      <w:r w:rsidRPr="0086513A">
        <w:rPr>
          <w:rFonts w:eastAsiaTheme="minorHAnsi"/>
          <w:sz w:val="28"/>
          <w:szCs w:val="28"/>
        </w:rPr>
        <w:t xml:space="preserve">сумма </w:t>
      </w:r>
      <w:r w:rsidRPr="0086513A">
        <w:rPr>
          <w:rFonts w:eastAsiaTheme="minorHAnsi"/>
          <w:sz w:val="28"/>
          <w:szCs w:val="28"/>
          <w:u w:val="single"/>
        </w:rPr>
        <w:t>строк 1</w:t>
      </w:r>
      <w:r>
        <w:rPr>
          <w:rFonts w:eastAsiaTheme="minorHAnsi"/>
          <w:sz w:val="28"/>
          <w:szCs w:val="28"/>
          <w:u w:val="single"/>
        </w:rPr>
        <w:t>3</w:t>
      </w:r>
      <w:r w:rsidRPr="0086513A">
        <w:rPr>
          <w:rFonts w:eastAsiaTheme="minorHAnsi"/>
          <w:sz w:val="28"/>
          <w:szCs w:val="28"/>
          <w:u w:val="single"/>
        </w:rPr>
        <w:t xml:space="preserve"> и 1</w:t>
      </w:r>
      <w:r>
        <w:rPr>
          <w:rFonts w:eastAsiaTheme="minorHAnsi"/>
          <w:sz w:val="28"/>
          <w:szCs w:val="28"/>
          <w:u w:val="single"/>
        </w:rPr>
        <w:t>7 (</w:t>
      </w:r>
      <w:bookmarkStart w:id="2" w:name="_Hlk59528757"/>
      <w:r>
        <w:rPr>
          <w:rFonts w:eastAsiaTheme="minorHAnsi"/>
          <w:sz w:val="28"/>
          <w:szCs w:val="28"/>
          <w:u w:val="single"/>
        </w:rPr>
        <w:t>данные строки 17 будут идентичны строке 16</w:t>
      </w:r>
      <w:proofErr w:type="gramStart"/>
      <w:r>
        <w:rPr>
          <w:rFonts w:eastAsiaTheme="minorHAnsi"/>
          <w:sz w:val="28"/>
          <w:szCs w:val="28"/>
          <w:u w:val="single"/>
        </w:rPr>
        <w:t xml:space="preserve"> )</w:t>
      </w:r>
      <w:proofErr w:type="gramEnd"/>
      <w:r w:rsidRPr="0086513A">
        <w:rPr>
          <w:rFonts w:eastAsiaTheme="minorHAnsi"/>
          <w:sz w:val="28"/>
          <w:szCs w:val="28"/>
          <w:u w:val="single"/>
        </w:rPr>
        <w:t>.</w:t>
      </w:r>
    </w:p>
    <w:bookmarkEnd w:id="2"/>
    <w:p w:rsidR="009A5444" w:rsidRPr="004D74C7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4C7">
        <w:rPr>
          <w:rFonts w:ascii="Times New Roman" w:hAnsi="Times New Roman"/>
          <w:b/>
          <w:bCs/>
          <w:sz w:val="28"/>
          <w:szCs w:val="28"/>
        </w:rPr>
        <w:t>В графе 6</w:t>
      </w:r>
      <w:r w:rsidR="00AE7EFA">
        <w:rPr>
          <w:rFonts w:ascii="Times New Roman" w:hAnsi="Times New Roman"/>
          <w:b/>
          <w:bCs/>
          <w:sz w:val="28"/>
          <w:szCs w:val="28"/>
        </w:rPr>
        <w:t>.</w:t>
      </w:r>
      <w:r w:rsidRPr="004D74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7EFA" w:rsidRPr="00AE7EFA">
        <w:rPr>
          <w:rFonts w:ascii="Times New Roman" w:hAnsi="Times New Roman"/>
          <w:bCs/>
          <w:sz w:val="28"/>
          <w:szCs w:val="28"/>
        </w:rPr>
        <w:t>У</w:t>
      </w:r>
      <w:r w:rsidRPr="004D74C7">
        <w:rPr>
          <w:rFonts w:ascii="Times New Roman" w:hAnsi="Times New Roman"/>
          <w:sz w:val="28"/>
          <w:szCs w:val="28"/>
        </w:rPr>
        <w:t>читываются выданные или просмотренные инсталлированные</w:t>
      </w:r>
    </w:p>
    <w:p w:rsidR="009A5444" w:rsidRPr="004D74C7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D74C7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C7">
        <w:rPr>
          <w:rFonts w:ascii="Times New Roman" w:hAnsi="Times New Roman"/>
          <w:sz w:val="28"/>
          <w:szCs w:val="28"/>
        </w:rPr>
        <w:t>в читальных залах, в правовых центрах</w:t>
      </w:r>
      <w:r>
        <w:rPr>
          <w:rFonts w:ascii="Times New Roman" w:hAnsi="Times New Roman"/>
          <w:sz w:val="28"/>
          <w:szCs w:val="28"/>
        </w:rPr>
        <w:t>, точках доступа к СПС</w:t>
      </w:r>
    </w:p>
    <w:p w:rsidR="009A5444" w:rsidRPr="004D74C7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D74C7">
        <w:rPr>
          <w:rFonts w:ascii="Times New Roman" w:hAnsi="Times New Roman"/>
          <w:sz w:val="28"/>
          <w:szCs w:val="28"/>
        </w:rPr>
        <w:t>библиотеки (БД «КонсультантПлюс», др.).</w:t>
      </w:r>
      <w:r>
        <w:rPr>
          <w:rFonts w:ascii="Times New Roman" w:hAnsi="Times New Roman"/>
          <w:sz w:val="28"/>
          <w:szCs w:val="28"/>
        </w:rPr>
        <w:t xml:space="preserve"> Необходимо вести учёт выдачи этих документов. 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379E">
        <w:rPr>
          <w:rFonts w:ascii="Times New Roman" w:hAnsi="Times New Roman"/>
          <w:sz w:val="28"/>
          <w:szCs w:val="28"/>
          <w:u w:val="single"/>
        </w:rPr>
        <w:t>Выдача</w:t>
      </w:r>
      <w:r w:rsidRPr="00D1379E">
        <w:rPr>
          <w:sz w:val="28"/>
          <w:szCs w:val="28"/>
          <w:u w:val="single"/>
        </w:rPr>
        <w:t xml:space="preserve"> </w:t>
      </w:r>
      <w:r w:rsidRPr="00D1379E">
        <w:rPr>
          <w:rFonts w:ascii="Times New Roman" w:hAnsi="Times New Roman"/>
          <w:sz w:val="28"/>
          <w:szCs w:val="28"/>
          <w:u w:val="single"/>
        </w:rPr>
        <w:t>инсталлированных</w:t>
      </w:r>
      <w:r w:rsidR="006307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379E">
        <w:rPr>
          <w:rFonts w:ascii="Times New Roman" w:hAnsi="Times New Roman"/>
          <w:sz w:val="28"/>
          <w:szCs w:val="28"/>
          <w:u w:val="single"/>
        </w:rPr>
        <w:t xml:space="preserve">документов </w:t>
      </w:r>
      <w:r w:rsidR="00996A56" w:rsidRPr="00996A56">
        <w:rPr>
          <w:rFonts w:ascii="Times New Roman" w:hAnsi="Times New Roman"/>
          <w:i/>
          <w:sz w:val="28"/>
          <w:szCs w:val="28"/>
        </w:rPr>
        <w:t xml:space="preserve">во </w:t>
      </w:r>
      <w:proofErr w:type="spellStart"/>
      <w:r w:rsidR="00996A56" w:rsidRPr="00996A56">
        <w:rPr>
          <w:rFonts w:ascii="Times New Roman" w:hAnsi="Times New Roman"/>
          <w:i/>
          <w:sz w:val="28"/>
          <w:szCs w:val="28"/>
        </w:rPr>
        <w:t>внестационарном</w:t>
      </w:r>
      <w:proofErr w:type="spellEnd"/>
      <w:r w:rsidR="00996A56" w:rsidRPr="00996A56">
        <w:rPr>
          <w:rFonts w:ascii="Times New Roman" w:hAnsi="Times New Roman"/>
          <w:i/>
          <w:sz w:val="28"/>
          <w:szCs w:val="28"/>
        </w:rPr>
        <w:t xml:space="preserve"> и</w:t>
      </w:r>
      <w:r w:rsidR="00996A5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3071E">
        <w:rPr>
          <w:rFonts w:ascii="Times New Roman" w:hAnsi="Times New Roman"/>
          <w:i/>
          <w:sz w:val="28"/>
          <w:szCs w:val="28"/>
          <w:u w:val="single"/>
        </w:rPr>
        <w:t>удалённом режиме</w:t>
      </w:r>
      <w:r w:rsidRPr="00D1379E">
        <w:rPr>
          <w:rFonts w:ascii="Times New Roman" w:hAnsi="Times New Roman"/>
          <w:sz w:val="28"/>
          <w:szCs w:val="28"/>
          <w:u w:val="single"/>
        </w:rPr>
        <w:t xml:space="preserve"> не производится</w:t>
      </w:r>
      <w:r w:rsidR="00AE7EFA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63071E">
        <w:rPr>
          <w:rFonts w:ascii="Times New Roman" w:hAnsi="Times New Roman"/>
          <w:sz w:val="28"/>
          <w:szCs w:val="28"/>
          <w:u w:val="single"/>
        </w:rPr>
        <w:t>строк</w:t>
      </w:r>
      <w:r w:rsidR="00996A56">
        <w:rPr>
          <w:rFonts w:ascii="Times New Roman" w:hAnsi="Times New Roman"/>
          <w:sz w:val="28"/>
          <w:szCs w:val="28"/>
          <w:u w:val="single"/>
        </w:rPr>
        <w:t xml:space="preserve">и 16, </w:t>
      </w:r>
      <w:r w:rsidR="00AE7EFA">
        <w:rPr>
          <w:rFonts w:ascii="Times New Roman" w:hAnsi="Times New Roman"/>
          <w:sz w:val="28"/>
          <w:szCs w:val="28"/>
          <w:u w:val="single"/>
        </w:rPr>
        <w:t>1</w:t>
      </w:r>
      <w:r w:rsidR="0063071E">
        <w:rPr>
          <w:rFonts w:ascii="Times New Roman" w:hAnsi="Times New Roman"/>
          <w:sz w:val="28"/>
          <w:szCs w:val="28"/>
          <w:u w:val="single"/>
        </w:rPr>
        <w:t>7</w:t>
      </w:r>
      <w:r w:rsidR="00AE7EFA">
        <w:rPr>
          <w:rFonts w:ascii="Times New Roman" w:hAnsi="Times New Roman"/>
          <w:sz w:val="28"/>
          <w:szCs w:val="28"/>
          <w:u w:val="single"/>
        </w:rPr>
        <w:t>)</w:t>
      </w:r>
      <w:r w:rsidRPr="00D1379E">
        <w:rPr>
          <w:rFonts w:ascii="Times New Roman" w:hAnsi="Times New Roman"/>
          <w:sz w:val="28"/>
          <w:szCs w:val="28"/>
          <w:u w:val="single"/>
        </w:rPr>
        <w:t>.</w:t>
      </w:r>
    </w:p>
    <w:p w:rsidR="0016050E" w:rsidRPr="0016050E" w:rsidRDefault="005A6961" w:rsidP="00BF0C20">
      <w:pPr>
        <w:pStyle w:val="Default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Графа 7 </w:t>
      </w:r>
      <w:r w:rsidRPr="005A6961">
        <w:rPr>
          <w:bCs/>
          <w:sz w:val="28"/>
          <w:szCs w:val="28"/>
          <w:u w:val="single"/>
        </w:rPr>
        <w:t>(строки 1</w:t>
      </w:r>
      <w:r w:rsidR="00274B3B">
        <w:rPr>
          <w:bCs/>
          <w:sz w:val="28"/>
          <w:szCs w:val="28"/>
          <w:u w:val="single"/>
        </w:rPr>
        <w:t>3</w:t>
      </w:r>
      <w:r w:rsidRPr="005A6961">
        <w:rPr>
          <w:bCs/>
          <w:sz w:val="28"/>
          <w:szCs w:val="28"/>
          <w:u w:val="single"/>
        </w:rPr>
        <w:t>-1</w:t>
      </w:r>
      <w:r w:rsidR="00274B3B">
        <w:rPr>
          <w:bCs/>
          <w:sz w:val="28"/>
          <w:szCs w:val="28"/>
          <w:u w:val="single"/>
        </w:rPr>
        <w:t>5</w:t>
      </w:r>
      <w:r w:rsidRPr="005A6961">
        <w:rPr>
          <w:bCs/>
          <w:sz w:val="28"/>
          <w:szCs w:val="28"/>
          <w:u w:val="single"/>
        </w:rPr>
        <w:t>)</w:t>
      </w:r>
      <w:r w:rsidR="00BF0C20">
        <w:rPr>
          <w:bCs/>
          <w:sz w:val="28"/>
          <w:szCs w:val="28"/>
          <w:u w:val="single"/>
        </w:rPr>
        <w:t xml:space="preserve">. </w:t>
      </w:r>
      <w:r w:rsidR="0016050E" w:rsidRPr="0016050E">
        <w:rPr>
          <w:bCs/>
          <w:sz w:val="28"/>
          <w:szCs w:val="28"/>
          <w:u w:val="single"/>
        </w:rPr>
        <w:t>У</w:t>
      </w:r>
      <w:r w:rsidR="0016050E" w:rsidRPr="0016050E">
        <w:rPr>
          <w:sz w:val="28"/>
          <w:szCs w:val="28"/>
        </w:rPr>
        <w:t xml:space="preserve">казывается количество документов, выгруженных (открытых для просмотра) из сетевых удаленных лицензионных баз данных </w:t>
      </w:r>
    </w:p>
    <w:p w:rsidR="00BF0C20" w:rsidRPr="00BF0C20" w:rsidRDefault="00BF0C20" w:rsidP="00BF0C20">
      <w:pPr>
        <w:pStyle w:val="Default"/>
        <w:jc w:val="both"/>
        <w:rPr>
          <w:b/>
          <w:bCs/>
          <w:sz w:val="28"/>
          <w:szCs w:val="28"/>
        </w:rPr>
      </w:pPr>
      <w:r w:rsidRPr="00BF0C20">
        <w:rPr>
          <w:rFonts w:eastAsiaTheme="minorHAnsi"/>
          <w:sz w:val="28"/>
          <w:szCs w:val="28"/>
        </w:rPr>
        <w:t>Учитывается выдача документов</w:t>
      </w:r>
      <w:r w:rsidR="00A648A9">
        <w:rPr>
          <w:rFonts w:eastAsiaTheme="minorHAnsi"/>
          <w:sz w:val="28"/>
          <w:szCs w:val="28"/>
        </w:rPr>
        <w:t xml:space="preserve">, отражённых в разделе </w:t>
      </w:r>
      <w:r w:rsidR="00A648A9" w:rsidRPr="00BF0C20">
        <w:rPr>
          <w:rFonts w:eastAsiaTheme="minorHAnsi"/>
          <w:sz w:val="28"/>
          <w:szCs w:val="28"/>
        </w:rPr>
        <w:t>3</w:t>
      </w:r>
      <w:r w:rsidR="00A648A9">
        <w:rPr>
          <w:rFonts w:eastAsiaTheme="minorHAnsi"/>
          <w:sz w:val="28"/>
          <w:szCs w:val="28"/>
        </w:rPr>
        <w:t xml:space="preserve"> </w:t>
      </w:r>
      <w:r w:rsidR="00A648A9" w:rsidRPr="00BF0C20">
        <w:rPr>
          <w:rFonts w:eastAsiaTheme="minorHAnsi"/>
          <w:sz w:val="28"/>
          <w:szCs w:val="28"/>
        </w:rPr>
        <w:t>«Электронные (сетевые) ресурсы»</w:t>
      </w:r>
      <w:r w:rsidR="00A648A9">
        <w:rPr>
          <w:rFonts w:eastAsiaTheme="minorHAnsi"/>
          <w:sz w:val="28"/>
          <w:szCs w:val="28"/>
        </w:rPr>
        <w:t>,</w:t>
      </w:r>
      <w:r w:rsidR="00274B3B">
        <w:rPr>
          <w:rFonts w:eastAsiaTheme="minorHAnsi"/>
          <w:sz w:val="28"/>
          <w:szCs w:val="28"/>
        </w:rPr>
        <w:t xml:space="preserve"> </w:t>
      </w:r>
      <w:r w:rsidRPr="00BF0C20">
        <w:rPr>
          <w:rFonts w:eastAsiaTheme="minorHAnsi"/>
          <w:sz w:val="28"/>
          <w:szCs w:val="28"/>
        </w:rPr>
        <w:t>в графе</w:t>
      </w:r>
      <w:r w:rsidR="0016050E">
        <w:rPr>
          <w:rFonts w:eastAsiaTheme="minorHAnsi"/>
          <w:sz w:val="28"/>
          <w:szCs w:val="28"/>
        </w:rPr>
        <w:t xml:space="preserve"> 9</w:t>
      </w:r>
      <w:r w:rsidRPr="00BF0C20">
        <w:rPr>
          <w:rFonts w:eastAsiaTheme="minorHAnsi"/>
          <w:sz w:val="28"/>
          <w:szCs w:val="28"/>
        </w:rPr>
        <w:t>, строке</w:t>
      </w:r>
      <w:r w:rsidR="00BD67AB">
        <w:rPr>
          <w:rFonts w:eastAsiaTheme="minorHAnsi"/>
          <w:sz w:val="28"/>
          <w:szCs w:val="28"/>
        </w:rPr>
        <w:t xml:space="preserve"> 0</w:t>
      </w:r>
      <w:r w:rsidR="00274B3B">
        <w:rPr>
          <w:rFonts w:eastAsiaTheme="minorHAnsi"/>
          <w:sz w:val="28"/>
          <w:szCs w:val="28"/>
        </w:rPr>
        <w:t>7.</w:t>
      </w:r>
      <w:r w:rsidRPr="00BF0C20">
        <w:rPr>
          <w:rFonts w:eastAsiaTheme="minorHAnsi"/>
          <w:sz w:val="28"/>
          <w:szCs w:val="28"/>
        </w:rPr>
        <w:t xml:space="preserve"> </w:t>
      </w:r>
      <w:r w:rsidR="00BD67AB">
        <w:rPr>
          <w:rFonts w:eastAsiaTheme="minorHAnsi"/>
          <w:sz w:val="28"/>
          <w:szCs w:val="28"/>
        </w:rPr>
        <w:t>Н</w:t>
      </w:r>
      <w:r w:rsidRPr="00BF0C20">
        <w:rPr>
          <w:rFonts w:eastAsiaTheme="minorHAnsi"/>
          <w:sz w:val="28"/>
          <w:szCs w:val="28"/>
        </w:rPr>
        <w:t>апример</w:t>
      </w:r>
      <w:r w:rsidR="00BD67AB">
        <w:rPr>
          <w:rFonts w:eastAsiaTheme="minorHAnsi"/>
          <w:sz w:val="28"/>
          <w:szCs w:val="28"/>
        </w:rPr>
        <w:t xml:space="preserve">, </w:t>
      </w:r>
      <w:r w:rsidRPr="00BF0C20">
        <w:rPr>
          <w:rFonts w:eastAsiaTheme="minorHAnsi"/>
          <w:sz w:val="28"/>
          <w:szCs w:val="28"/>
        </w:rPr>
        <w:t xml:space="preserve">выдача из полнотекстовых электронных библиотек </w:t>
      </w:r>
      <w:proofErr w:type="spellStart"/>
      <w:r w:rsidRPr="00BF0C20">
        <w:rPr>
          <w:rFonts w:eastAsiaTheme="minorHAnsi"/>
          <w:sz w:val="28"/>
          <w:szCs w:val="28"/>
        </w:rPr>
        <w:t>ЛитРес</w:t>
      </w:r>
      <w:proofErr w:type="spellEnd"/>
      <w:r w:rsidRPr="00BF0C20">
        <w:rPr>
          <w:rFonts w:eastAsiaTheme="minorHAnsi"/>
          <w:sz w:val="28"/>
          <w:szCs w:val="28"/>
        </w:rPr>
        <w:t xml:space="preserve">, </w:t>
      </w:r>
      <w:proofErr w:type="spellStart"/>
      <w:r w:rsidRPr="00BF0C20">
        <w:rPr>
          <w:rFonts w:eastAsiaTheme="minorHAnsi"/>
          <w:sz w:val="28"/>
          <w:szCs w:val="28"/>
        </w:rPr>
        <w:t>Библиороссика</w:t>
      </w:r>
      <w:proofErr w:type="spellEnd"/>
      <w:r w:rsidR="00274B3B">
        <w:rPr>
          <w:rFonts w:eastAsiaTheme="minorHAnsi"/>
          <w:sz w:val="28"/>
          <w:szCs w:val="28"/>
        </w:rPr>
        <w:t xml:space="preserve"> и др.</w:t>
      </w:r>
    </w:p>
    <w:p w:rsidR="009A5444" w:rsidRPr="0086513A" w:rsidRDefault="00BD67AB" w:rsidP="009A5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</w:t>
      </w:r>
      <w:r w:rsidR="009A5444" w:rsidRPr="00D1379E">
        <w:rPr>
          <w:sz w:val="28"/>
          <w:szCs w:val="28"/>
          <w:u w:val="single"/>
        </w:rPr>
        <w:t xml:space="preserve">сли </w:t>
      </w:r>
      <w:r w:rsidR="009A5444">
        <w:rPr>
          <w:sz w:val="28"/>
          <w:szCs w:val="28"/>
          <w:u w:val="single"/>
        </w:rPr>
        <w:t>в отчётном году</w:t>
      </w:r>
      <w:r>
        <w:rPr>
          <w:sz w:val="28"/>
          <w:szCs w:val="28"/>
          <w:u w:val="single"/>
        </w:rPr>
        <w:t xml:space="preserve"> </w:t>
      </w:r>
      <w:r w:rsidRPr="00D1379E">
        <w:rPr>
          <w:sz w:val="28"/>
          <w:szCs w:val="28"/>
          <w:u w:val="single"/>
        </w:rPr>
        <w:t>использ</w:t>
      </w:r>
      <w:r>
        <w:rPr>
          <w:sz w:val="28"/>
          <w:szCs w:val="28"/>
          <w:u w:val="single"/>
        </w:rPr>
        <w:t>овался</w:t>
      </w:r>
      <w:r w:rsidR="009A5444">
        <w:rPr>
          <w:sz w:val="28"/>
          <w:szCs w:val="28"/>
          <w:u w:val="single"/>
        </w:rPr>
        <w:t xml:space="preserve"> платный, </w:t>
      </w:r>
      <w:r w:rsidR="009A5444" w:rsidRPr="00D1379E">
        <w:rPr>
          <w:sz w:val="28"/>
          <w:szCs w:val="28"/>
          <w:u w:val="single"/>
        </w:rPr>
        <w:t>свободный</w:t>
      </w:r>
      <w:r w:rsidR="009A5444">
        <w:rPr>
          <w:sz w:val="28"/>
          <w:szCs w:val="28"/>
          <w:u w:val="single"/>
        </w:rPr>
        <w:t xml:space="preserve"> или</w:t>
      </w:r>
      <w:r w:rsidR="009A5444" w:rsidRPr="00D1379E">
        <w:rPr>
          <w:sz w:val="28"/>
          <w:szCs w:val="28"/>
          <w:u w:val="single"/>
        </w:rPr>
        <w:t xml:space="preserve"> тестовый доступ к удалённым ресурсам, учитываем количество выгруженных </w:t>
      </w:r>
      <w:r w:rsidR="009A5444" w:rsidRPr="0086513A">
        <w:rPr>
          <w:sz w:val="28"/>
          <w:szCs w:val="28"/>
        </w:rPr>
        <w:t>документов в графе 7.</w:t>
      </w:r>
    </w:p>
    <w:p w:rsidR="0086513A" w:rsidRPr="0086513A" w:rsidRDefault="0086513A" w:rsidP="0086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6513A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В строке 1</w:t>
      </w:r>
      <w:r w:rsidR="008D57BF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7</w:t>
      </w:r>
      <w:r w:rsidRPr="0086513A">
        <w:rPr>
          <w:rFonts w:ascii="Times New Roman" w:eastAsiaTheme="minorHAnsi" w:hAnsi="Times New Roman"/>
          <w:color w:val="000000"/>
          <w:sz w:val="28"/>
          <w:szCs w:val="28"/>
        </w:rPr>
        <w:t xml:space="preserve"> указывается число документов, выгруженных (открытых для просмотра) из сетевых удаленных лицензионных баз данных удаленными пользователями библиотеки. </w:t>
      </w:r>
    </w:p>
    <w:p w:rsidR="001B3834" w:rsidRDefault="0086513A" w:rsidP="001B3834">
      <w:pPr>
        <w:pStyle w:val="Default"/>
        <w:jc w:val="both"/>
        <w:rPr>
          <w:rFonts w:eastAsiaTheme="minorHAnsi"/>
          <w:sz w:val="28"/>
          <w:szCs w:val="28"/>
          <w:u w:val="single"/>
        </w:rPr>
      </w:pPr>
      <w:r w:rsidRPr="0086513A">
        <w:rPr>
          <w:rFonts w:eastAsiaTheme="minorHAnsi"/>
          <w:sz w:val="28"/>
          <w:szCs w:val="28"/>
          <w:u w:val="single"/>
        </w:rPr>
        <w:t>В строке 1</w:t>
      </w:r>
      <w:r w:rsidR="008D57BF">
        <w:rPr>
          <w:rFonts w:eastAsiaTheme="minorHAnsi"/>
          <w:sz w:val="28"/>
          <w:szCs w:val="28"/>
          <w:u w:val="single"/>
        </w:rPr>
        <w:t>8</w:t>
      </w:r>
      <w:r w:rsidRPr="0086513A">
        <w:rPr>
          <w:rFonts w:eastAsiaTheme="minorHAnsi"/>
          <w:sz w:val="28"/>
          <w:szCs w:val="28"/>
        </w:rPr>
        <w:t xml:space="preserve"> приводятся суммарные данные по выдаче из сетевых удаленных лицензионных баз данных </w:t>
      </w:r>
      <w:r w:rsidRPr="001939D9">
        <w:rPr>
          <w:rFonts w:eastAsiaTheme="minorHAnsi"/>
          <w:b/>
          <w:i/>
          <w:sz w:val="28"/>
          <w:szCs w:val="28"/>
        </w:rPr>
        <w:t>в стационарном и удаленном режимах</w:t>
      </w:r>
      <w:r>
        <w:rPr>
          <w:rFonts w:eastAsiaTheme="minorHAnsi"/>
          <w:sz w:val="28"/>
          <w:szCs w:val="28"/>
        </w:rPr>
        <w:t xml:space="preserve"> – </w:t>
      </w:r>
      <w:r w:rsidRPr="0086513A">
        <w:rPr>
          <w:rFonts w:eastAsiaTheme="minorHAnsi"/>
          <w:sz w:val="28"/>
          <w:szCs w:val="28"/>
        </w:rPr>
        <w:t xml:space="preserve">сумма </w:t>
      </w:r>
      <w:r w:rsidRPr="0086513A">
        <w:rPr>
          <w:rFonts w:eastAsiaTheme="minorHAnsi"/>
          <w:sz w:val="28"/>
          <w:szCs w:val="28"/>
          <w:u w:val="single"/>
        </w:rPr>
        <w:t>строк 1</w:t>
      </w:r>
      <w:r w:rsidR="008D57BF">
        <w:rPr>
          <w:rFonts w:eastAsiaTheme="minorHAnsi"/>
          <w:sz w:val="28"/>
          <w:szCs w:val="28"/>
          <w:u w:val="single"/>
        </w:rPr>
        <w:t>3</w:t>
      </w:r>
      <w:r w:rsidRPr="0086513A">
        <w:rPr>
          <w:rFonts w:eastAsiaTheme="minorHAnsi"/>
          <w:sz w:val="28"/>
          <w:szCs w:val="28"/>
          <w:u w:val="single"/>
        </w:rPr>
        <w:t xml:space="preserve"> и 1</w:t>
      </w:r>
      <w:r w:rsidR="008D57BF">
        <w:rPr>
          <w:rFonts w:eastAsiaTheme="minorHAnsi"/>
          <w:sz w:val="28"/>
          <w:szCs w:val="28"/>
          <w:u w:val="single"/>
        </w:rPr>
        <w:t>7</w:t>
      </w:r>
      <w:r w:rsidR="001B3834">
        <w:rPr>
          <w:rFonts w:eastAsiaTheme="minorHAnsi"/>
          <w:sz w:val="28"/>
          <w:szCs w:val="28"/>
          <w:u w:val="single"/>
        </w:rPr>
        <w:t xml:space="preserve"> </w:t>
      </w:r>
      <w:proofErr w:type="gramStart"/>
      <w:r w:rsidR="001B3834">
        <w:rPr>
          <w:rFonts w:eastAsiaTheme="minorHAnsi"/>
          <w:sz w:val="28"/>
          <w:szCs w:val="28"/>
          <w:u w:val="single"/>
        </w:rPr>
        <w:t>(</w:t>
      </w:r>
      <w:r w:rsidR="001B3834" w:rsidRPr="001B3834">
        <w:rPr>
          <w:rFonts w:eastAsiaTheme="minorHAnsi"/>
          <w:sz w:val="28"/>
          <w:szCs w:val="28"/>
          <w:u w:val="single"/>
        </w:rPr>
        <w:t xml:space="preserve"> </w:t>
      </w:r>
      <w:proofErr w:type="gramEnd"/>
      <w:r w:rsidR="001B3834">
        <w:rPr>
          <w:rFonts w:eastAsiaTheme="minorHAnsi"/>
          <w:sz w:val="28"/>
          <w:szCs w:val="28"/>
          <w:u w:val="single"/>
        </w:rPr>
        <w:t>данные строки 17 будут идентичны строке 16 )</w:t>
      </w:r>
      <w:r w:rsidR="001B3834" w:rsidRPr="0086513A">
        <w:rPr>
          <w:rFonts w:eastAsiaTheme="minorHAnsi"/>
          <w:sz w:val="28"/>
          <w:szCs w:val="28"/>
          <w:u w:val="single"/>
        </w:rPr>
        <w:t>.</w:t>
      </w:r>
    </w:p>
    <w:p w:rsidR="001B3834" w:rsidRDefault="001B3834" w:rsidP="0047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475FB7" w:rsidRPr="00475FB7" w:rsidRDefault="00475FB7" w:rsidP="0047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75FB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8 </w:t>
      </w:r>
      <w:r w:rsidRPr="00475FB7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(строки 1</w:t>
      </w:r>
      <w:r w:rsidR="001B3834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3</w:t>
      </w:r>
      <w:r w:rsidRPr="00475FB7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-1</w:t>
      </w:r>
      <w:r w:rsidR="0023164D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5</w:t>
      </w:r>
      <w:r w:rsidR="00491941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, 1</w:t>
      </w:r>
      <w:r w:rsidR="001B3834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8</w:t>
      </w:r>
      <w:r w:rsidRPr="00475FB7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)</w:t>
      </w: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 </w:t>
      </w:r>
      <w:r w:rsidRPr="00475FB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Выдано (просмотрено) документов из фондов других библиотек, всего </w:t>
      </w:r>
      <w:r w:rsidRP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(сумма граф 9 и 10) </w:t>
      </w:r>
    </w:p>
    <w:p w:rsidR="00475FB7" w:rsidRPr="00475FB7" w:rsidRDefault="0007519A" w:rsidP="0047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="00475FB7" w:rsidRPr="00475FB7">
        <w:rPr>
          <w:rFonts w:ascii="Times New Roman" w:eastAsiaTheme="minorHAnsi" w:hAnsi="Times New Roman"/>
          <w:color w:val="000000"/>
          <w:sz w:val="28"/>
          <w:szCs w:val="28"/>
        </w:rPr>
        <w:t>казывается общее количество выданных и выгруженных (открытых для просмотра) документов, полученных из других библиотек по МБА и ММБА</w:t>
      </w:r>
      <w:r w:rsid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475FB7" w:rsidRPr="00501D5F">
        <w:rPr>
          <w:rFonts w:ascii="Times New Roman" w:eastAsiaTheme="minorHAnsi" w:hAnsi="Times New Roman"/>
          <w:color w:val="000000"/>
          <w:sz w:val="28"/>
          <w:szCs w:val="28"/>
        </w:rPr>
        <w:t>электронной доставки документов</w:t>
      </w:r>
      <w:r w:rsidR="00475FB7" w:rsidRP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 и через систему удаленных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виртуальных (</w:t>
      </w:r>
      <w:r w:rsidRPr="00475FB7">
        <w:rPr>
          <w:rFonts w:ascii="Times New Roman" w:eastAsiaTheme="minorHAnsi" w:hAnsi="Times New Roman"/>
          <w:color w:val="000000"/>
          <w:sz w:val="28"/>
          <w:szCs w:val="28"/>
        </w:rPr>
        <w:t>электронных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r w:rsidR="00475FB7" w:rsidRP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читальных залов по запросам пользователей библиотеки. </w:t>
      </w:r>
    </w:p>
    <w:p w:rsidR="00501D5F" w:rsidRPr="00501D5F" w:rsidRDefault="00501D5F" w:rsidP="00501D5F">
      <w:pPr>
        <w:pStyle w:val="Default"/>
        <w:jc w:val="both"/>
        <w:rPr>
          <w:sz w:val="28"/>
          <w:szCs w:val="28"/>
        </w:rPr>
      </w:pPr>
      <w:r w:rsidRPr="00501D5F">
        <w:rPr>
          <w:b/>
          <w:bCs/>
          <w:sz w:val="28"/>
          <w:szCs w:val="28"/>
        </w:rPr>
        <w:lastRenderedPageBreak/>
        <w:t>Графа</w:t>
      </w:r>
      <w:r>
        <w:rPr>
          <w:b/>
          <w:bCs/>
          <w:sz w:val="28"/>
          <w:szCs w:val="28"/>
        </w:rPr>
        <w:t xml:space="preserve"> 9 (</w:t>
      </w:r>
      <w:r w:rsidRPr="00475FB7">
        <w:rPr>
          <w:rFonts w:eastAsiaTheme="minorHAnsi"/>
          <w:bCs/>
          <w:sz w:val="28"/>
          <w:szCs w:val="28"/>
          <w:u w:val="single"/>
        </w:rPr>
        <w:t>строки 1</w:t>
      </w:r>
      <w:r w:rsidR="0023164D">
        <w:rPr>
          <w:rFonts w:eastAsiaTheme="minorHAnsi"/>
          <w:bCs/>
          <w:sz w:val="28"/>
          <w:szCs w:val="28"/>
          <w:u w:val="single"/>
        </w:rPr>
        <w:t>3</w:t>
      </w:r>
      <w:r w:rsidRPr="00475FB7">
        <w:rPr>
          <w:rFonts w:eastAsiaTheme="minorHAnsi"/>
          <w:bCs/>
          <w:sz w:val="28"/>
          <w:szCs w:val="28"/>
          <w:u w:val="single"/>
        </w:rPr>
        <w:t>-1</w:t>
      </w:r>
      <w:r w:rsidR="0023164D">
        <w:rPr>
          <w:rFonts w:eastAsiaTheme="minorHAnsi"/>
          <w:bCs/>
          <w:sz w:val="28"/>
          <w:szCs w:val="28"/>
          <w:u w:val="single"/>
        </w:rPr>
        <w:t>5</w:t>
      </w:r>
      <w:r>
        <w:rPr>
          <w:rFonts w:eastAsiaTheme="minorHAnsi"/>
          <w:bCs/>
          <w:sz w:val="28"/>
          <w:szCs w:val="28"/>
          <w:u w:val="single"/>
        </w:rPr>
        <w:t>,</w:t>
      </w:r>
      <w:r w:rsidR="0023164D">
        <w:rPr>
          <w:rFonts w:eastAsiaTheme="minorHAnsi"/>
          <w:bCs/>
          <w:sz w:val="28"/>
          <w:szCs w:val="28"/>
          <w:u w:val="single"/>
        </w:rPr>
        <w:t xml:space="preserve"> </w:t>
      </w:r>
      <w:r>
        <w:rPr>
          <w:rFonts w:eastAsiaTheme="minorHAnsi"/>
          <w:bCs/>
          <w:sz w:val="28"/>
          <w:szCs w:val="28"/>
          <w:u w:val="single"/>
        </w:rPr>
        <w:t>1</w:t>
      </w:r>
      <w:r w:rsidR="0023164D">
        <w:rPr>
          <w:rFonts w:eastAsiaTheme="minorHAnsi"/>
          <w:bCs/>
          <w:sz w:val="28"/>
          <w:szCs w:val="28"/>
          <w:u w:val="single"/>
        </w:rPr>
        <w:t>8</w:t>
      </w:r>
      <w:r w:rsidRPr="00475FB7">
        <w:rPr>
          <w:rFonts w:eastAsiaTheme="minorHAnsi"/>
          <w:bCs/>
          <w:sz w:val="28"/>
          <w:szCs w:val="28"/>
          <w:u w:val="single"/>
        </w:rPr>
        <w:t>)</w:t>
      </w:r>
      <w:r w:rsidRPr="00501D5F">
        <w:rPr>
          <w:b/>
          <w:bCs/>
          <w:sz w:val="28"/>
          <w:szCs w:val="28"/>
        </w:rPr>
        <w:t xml:space="preserve"> Выдано (просмотрено) документов, полученных из фондов других библиотек по системе МБА</w:t>
      </w:r>
      <w:r>
        <w:rPr>
          <w:b/>
          <w:bCs/>
          <w:sz w:val="28"/>
          <w:szCs w:val="28"/>
        </w:rPr>
        <w:t xml:space="preserve">, </w:t>
      </w:r>
      <w:r w:rsidRPr="00501D5F">
        <w:rPr>
          <w:b/>
          <w:bCs/>
          <w:sz w:val="28"/>
          <w:szCs w:val="28"/>
        </w:rPr>
        <w:t>ММБА</w:t>
      </w:r>
      <w:r>
        <w:rPr>
          <w:b/>
          <w:bCs/>
          <w:sz w:val="28"/>
          <w:szCs w:val="28"/>
        </w:rPr>
        <w:t xml:space="preserve"> и ЭДД</w:t>
      </w:r>
      <w:r w:rsidRPr="00501D5F">
        <w:rPr>
          <w:b/>
          <w:bCs/>
          <w:sz w:val="28"/>
          <w:szCs w:val="28"/>
        </w:rPr>
        <w:t xml:space="preserve"> </w:t>
      </w:r>
      <w:r w:rsidRPr="00501D5F">
        <w:rPr>
          <w:sz w:val="28"/>
          <w:szCs w:val="28"/>
        </w:rPr>
        <w:t>(из графы 8)</w:t>
      </w:r>
    </w:p>
    <w:p w:rsidR="00501D5F" w:rsidRDefault="00501D5F" w:rsidP="0007519A">
      <w:pPr>
        <w:pStyle w:val="Default"/>
        <w:jc w:val="both"/>
        <w:rPr>
          <w:sz w:val="28"/>
          <w:szCs w:val="28"/>
        </w:rPr>
      </w:pPr>
      <w:r w:rsidRPr="00B715F5">
        <w:rPr>
          <w:sz w:val="28"/>
          <w:szCs w:val="28"/>
        </w:rPr>
        <w:t>Указывается число выдач пользователям библиотеки документов, полученных из других библиотек по системе МБА,  ММБА и электронной доставки документов (ЭДД).</w:t>
      </w:r>
    </w:p>
    <w:p w:rsidR="00B715F5" w:rsidRDefault="00B715F5" w:rsidP="00B715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57A1F">
        <w:rPr>
          <w:sz w:val="28"/>
          <w:szCs w:val="28"/>
        </w:rPr>
        <w:t xml:space="preserve"> графу</w:t>
      </w:r>
      <w:r>
        <w:rPr>
          <w:sz w:val="28"/>
          <w:szCs w:val="28"/>
        </w:rPr>
        <w:t xml:space="preserve"> 9</w:t>
      </w:r>
      <w:r w:rsidRPr="00A57A1F">
        <w:rPr>
          <w:sz w:val="28"/>
          <w:szCs w:val="28"/>
        </w:rPr>
        <w:t xml:space="preserve"> «полученных по системе МБА и ММБА» включен показатель ЭДД).</w:t>
      </w:r>
    </w:p>
    <w:p w:rsidR="00491941" w:rsidRDefault="0007519A" w:rsidP="0007519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</w:t>
      </w:r>
      <w:r w:rsidR="00114350">
        <w:rPr>
          <w:b/>
          <w:bCs/>
          <w:sz w:val="28"/>
          <w:szCs w:val="28"/>
        </w:rPr>
        <w:t xml:space="preserve">а </w:t>
      </w:r>
      <w:r w:rsidR="009A5444" w:rsidRPr="001F48E8">
        <w:rPr>
          <w:b/>
          <w:bCs/>
          <w:sz w:val="28"/>
          <w:szCs w:val="28"/>
        </w:rPr>
        <w:t>10</w:t>
      </w:r>
      <w:r w:rsidR="009A5444">
        <w:rPr>
          <w:b/>
          <w:bCs/>
          <w:sz w:val="28"/>
          <w:szCs w:val="28"/>
        </w:rPr>
        <w:t xml:space="preserve"> </w:t>
      </w:r>
      <w:r w:rsidR="00491941" w:rsidRPr="00475FB7">
        <w:rPr>
          <w:rFonts w:eastAsiaTheme="minorHAnsi"/>
          <w:bCs/>
          <w:sz w:val="28"/>
          <w:szCs w:val="28"/>
          <w:u w:val="single"/>
        </w:rPr>
        <w:t>(строки 1</w:t>
      </w:r>
      <w:r w:rsidR="000F7399">
        <w:rPr>
          <w:rFonts w:eastAsiaTheme="minorHAnsi"/>
          <w:bCs/>
          <w:sz w:val="28"/>
          <w:szCs w:val="28"/>
          <w:u w:val="single"/>
        </w:rPr>
        <w:t>3</w:t>
      </w:r>
      <w:r w:rsidR="00491941" w:rsidRPr="00475FB7">
        <w:rPr>
          <w:rFonts w:eastAsiaTheme="minorHAnsi"/>
          <w:bCs/>
          <w:sz w:val="28"/>
          <w:szCs w:val="28"/>
          <w:u w:val="single"/>
        </w:rPr>
        <w:t>-1</w:t>
      </w:r>
      <w:r w:rsidR="000F7399">
        <w:rPr>
          <w:rFonts w:eastAsiaTheme="minorHAnsi"/>
          <w:bCs/>
          <w:sz w:val="28"/>
          <w:szCs w:val="28"/>
          <w:u w:val="single"/>
        </w:rPr>
        <w:t>5</w:t>
      </w:r>
      <w:r w:rsidR="00491941">
        <w:rPr>
          <w:rFonts w:eastAsiaTheme="minorHAnsi"/>
          <w:bCs/>
          <w:sz w:val="28"/>
          <w:szCs w:val="28"/>
          <w:u w:val="single"/>
        </w:rPr>
        <w:t>, 1</w:t>
      </w:r>
      <w:r w:rsidR="000F7399">
        <w:rPr>
          <w:rFonts w:eastAsiaTheme="minorHAnsi"/>
          <w:bCs/>
          <w:sz w:val="28"/>
          <w:szCs w:val="28"/>
          <w:u w:val="single"/>
        </w:rPr>
        <w:t>8</w:t>
      </w:r>
      <w:r w:rsidR="000306F8">
        <w:rPr>
          <w:rFonts w:eastAsiaTheme="minorHAnsi"/>
          <w:bCs/>
          <w:sz w:val="28"/>
          <w:szCs w:val="28"/>
          <w:u w:val="single"/>
        </w:rPr>
        <w:t>)</w:t>
      </w:r>
    </w:p>
    <w:p w:rsidR="00210F69" w:rsidRPr="00210F69" w:rsidRDefault="00491941" w:rsidP="00210F69">
      <w:pPr>
        <w:pStyle w:val="Default"/>
        <w:jc w:val="both"/>
        <w:rPr>
          <w:rFonts w:eastAsiaTheme="minorHAnsi"/>
          <w:sz w:val="28"/>
          <w:szCs w:val="28"/>
        </w:rPr>
      </w:pPr>
      <w:r w:rsidRPr="00821EC5">
        <w:rPr>
          <w:sz w:val="28"/>
          <w:szCs w:val="28"/>
        </w:rPr>
        <w:t>Учитывается число выгруженных (просмотренных) документов из удаленных баз данных</w:t>
      </w:r>
      <w:r w:rsidR="00821EC5">
        <w:rPr>
          <w:sz w:val="28"/>
          <w:szCs w:val="28"/>
        </w:rPr>
        <w:t xml:space="preserve"> </w:t>
      </w:r>
      <w:r w:rsidRPr="00821EC5">
        <w:rPr>
          <w:sz w:val="28"/>
          <w:szCs w:val="28"/>
        </w:rPr>
        <w:t>других</w:t>
      </w:r>
      <w:r w:rsidR="00821EC5">
        <w:rPr>
          <w:sz w:val="28"/>
          <w:szCs w:val="28"/>
        </w:rPr>
        <w:t xml:space="preserve"> </w:t>
      </w:r>
      <w:r w:rsidRPr="00821EC5">
        <w:rPr>
          <w:sz w:val="28"/>
          <w:szCs w:val="28"/>
        </w:rPr>
        <w:t>библиотек в специально созданных виртуальных читальных залах</w:t>
      </w:r>
      <w:r w:rsidR="00821EC5">
        <w:rPr>
          <w:sz w:val="28"/>
          <w:szCs w:val="28"/>
        </w:rPr>
        <w:t>. Н</w:t>
      </w:r>
      <w:r w:rsidRPr="00821EC5">
        <w:rPr>
          <w:sz w:val="28"/>
          <w:szCs w:val="28"/>
        </w:rPr>
        <w:t>апример</w:t>
      </w:r>
      <w:r w:rsidR="000F7399">
        <w:rPr>
          <w:sz w:val="28"/>
          <w:szCs w:val="28"/>
        </w:rPr>
        <w:t xml:space="preserve">, </w:t>
      </w:r>
      <w:r w:rsidRPr="00821EC5">
        <w:rPr>
          <w:sz w:val="28"/>
          <w:szCs w:val="28"/>
        </w:rPr>
        <w:t>выдача документов из Национальной электронной библиотеки (НЭБ) и Президентской библиотеки им. Б. Н. Ельцина. При создании в библиотеке виртуального читального зала (точки доступа</w:t>
      </w:r>
      <w:r w:rsidR="00210F69">
        <w:rPr>
          <w:sz w:val="28"/>
          <w:szCs w:val="28"/>
        </w:rPr>
        <w:t>)</w:t>
      </w:r>
      <w:r w:rsidRPr="00821EC5">
        <w:rPr>
          <w:sz w:val="28"/>
          <w:szCs w:val="28"/>
        </w:rPr>
        <w:t xml:space="preserve"> необходимо обязательно</w:t>
      </w:r>
      <w:r w:rsidR="00210F69">
        <w:rPr>
          <w:sz w:val="28"/>
          <w:szCs w:val="28"/>
        </w:rPr>
        <w:t xml:space="preserve"> </w:t>
      </w:r>
      <w:r w:rsidR="00210F69" w:rsidRPr="00210F69">
        <w:rPr>
          <w:sz w:val="28"/>
          <w:szCs w:val="28"/>
        </w:rPr>
        <w:t>о</w:t>
      </w:r>
      <w:r w:rsidR="00210F69" w:rsidRPr="00210F69">
        <w:rPr>
          <w:rFonts w:eastAsiaTheme="minorHAnsi"/>
          <w:sz w:val="28"/>
          <w:szCs w:val="28"/>
        </w:rPr>
        <w:t xml:space="preserve">рганизовать </w:t>
      </w:r>
      <w:r w:rsidR="00210F69">
        <w:rPr>
          <w:rFonts w:eastAsiaTheme="minorHAnsi"/>
          <w:sz w:val="28"/>
          <w:szCs w:val="28"/>
        </w:rPr>
        <w:t>учёт</w:t>
      </w:r>
      <w:r w:rsidR="00210F69" w:rsidRPr="00210F69">
        <w:rPr>
          <w:rFonts w:eastAsiaTheme="minorHAnsi"/>
          <w:sz w:val="28"/>
          <w:szCs w:val="28"/>
        </w:rPr>
        <w:t xml:space="preserve"> выдачи </w:t>
      </w:r>
      <w:r w:rsidR="00210F69">
        <w:rPr>
          <w:rFonts w:eastAsiaTheme="minorHAnsi"/>
          <w:sz w:val="28"/>
          <w:szCs w:val="28"/>
        </w:rPr>
        <w:t>д</w:t>
      </w:r>
      <w:r w:rsidR="00210F69" w:rsidRPr="00210F69">
        <w:rPr>
          <w:rFonts w:eastAsiaTheme="minorHAnsi"/>
          <w:sz w:val="28"/>
          <w:szCs w:val="28"/>
        </w:rPr>
        <w:t xml:space="preserve">окументов из этого источника. </w:t>
      </w:r>
    </w:p>
    <w:p w:rsidR="009A5444" w:rsidRDefault="00210F69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Единицей учё</w:t>
      </w:r>
      <w:r w:rsidR="009A5444" w:rsidRPr="00762AFE">
        <w:rPr>
          <w:rFonts w:ascii="Times New Roman" w:hAnsi="Times New Roman"/>
          <w:sz w:val="28"/>
          <w:szCs w:val="28"/>
        </w:rPr>
        <w:t xml:space="preserve">та выдачи в </w:t>
      </w:r>
      <w:r w:rsidR="009A5444" w:rsidRPr="000F7399">
        <w:rPr>
          <w:rFonts w:ascii="Times New Roman" w:hAnsi="Times New Roman"/>
          <w:b/>
          <w:i/>
          <w:sz w:val="28"/>
          <w:szCs w:val="28"/>
        </w:rPr>
        <w:t>графах 8-10</w:t>
      </w:r>
      <w:r w:rsidR="009A5444" w:rsidRPr="00762AFE">
        <w:rPr>
          <w:rFonts w:ascii="Times New Roman" w:hAnsi="Times New Roman"/>
          <w:sz w:val="28"/>
          <w:szCs w:val="28"/>
        </w:rPr>
        <w:t xml:space="preserve"> является экземпляр для физических единиц и файл (полный текст документа</w:t>
      </w:r>
      <w:r>
        <w:rPr>
          <w:rFonts w:ascii="Times New Roman" w:hAnsi="Times New Roman"/>
          <w:sz w:val="28"/>
          <w:szCs w:val="28"/>
        </w:rPr>
        <w:t>, статья, реферат, изображение)</w:t>
      </w:r>
      <w:r w:rsidR="009A5444" w:rsidRPr="00762AFE">
        <w:rPr>
          <w:rFonts w:ascii="Times New Roman" w:hAnsi="Times New Roman"/>
          <w:sz w:val="28"/>
          <w:szCs w:val="28"/>
        </w:rPr>
        <w:t xml:space="preserve"> как неделимая единица представления электронного документа по запросу пользователя.</w:t>
      </w:r>
    </w:p>
    <w:p w:rsidR="00210F69" w:rsidRPr="00EB4EFB" w:rsidRDefault="00210F69" w:rsidP="00210F69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EB4EFB">
        <w:rPr>
          <w:b/>
          <w:i/>
          <w:sz w:val="28"/>
          <w:szCs w:val="28"/>
          <w:u w:val="single"/>
        </w:rPr>
        <w:t>Строка 1</w:t>
      </w:r>
      <w:r w:rsidR="002C5EF1">
        <w:rPr>
          <w:b/>
          <w:i/>
          <w:sz w:val="28"/>
          <w:szCs w:val="28"/>
          <w:u w:val="single"/>
        </w:rPr>
        <w:t>7</w:t>
      </w:r>
      <w:r w:rsidRPr="00EB4EFB">
        <w:rPr>
          <w:b/>
          <w:i/>
          <w:sz w:val="28"/>
          <w:szCs w:val="28"/>
          <w:u w:val="single"/>
        </w:rPr>
        <w:t xml:space="preserve"> </w:t>
      </w:r>
      <w:r w:rsidR="00501D5F" w:rsidRPr="00EB4EFB">
        <w:rPr>
          <w:b/>
          <w:i/>
          <w:sz w:val="28"/>
          <w:szCs w:val="28"/>
          <w:u w:val="single"/>
        </w:rPr>
        <w:t xml:space="preserve">в графах 8, 9, 10 </w:t>
      </w:r>
      <w:r w:rsidRPr="00EB4EFB">
        <w:rPr>
          <w:b/>
          <w:i/>
          <w:sz w:val="28"/>
          <w:szCs w:val="28"/>
          <w:u w:val="single"/>
        </w:rPr>
        <w:t>не заполняется</w:t>
      </w:r>
    </w:p>
    <w:p w:rsidR="00210F69" w:rsidRPr="00790C02" w:rsidRDefault="00B715F5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C02">
        <w:rPr>
          <w:rFonts w:ascii="Times New Roman" w:hAnsi="Times New Roman"/>
          <w:b/>
          <w:bCs/>
          <w:sz w:val="28"/>
          <w:szCs w:val="28"/>
        </w:rPr>
        <w:t>Графа</w:t>
      </w:r>
      <w:r w:rsidR="00790C02">
        <w:rPr>
          <w:rFonts w:ascii="Times New Roman" w:hAnsi="Times New Roman"/>
          <w:b/>
          <w:bCs/>
          <w:sz w:val="28"/>
          <w:szCs w:val="28"/>
        </w:rPr>
        <w:t xml:space="preserve"> 11 (</w:t>
      </w:r>
      <w:r w:rsidR="00790C02" w:rsidRPr="00790C02">
        <w:rPr>
          <w:rFonts w:ascii="Times New Roman" w:hAnsi="Times New Roman"/>
          <w:bCs/>
          <w:sz w:val="28"/>
          <w:szCs w:val="28"/>
          <w:u w:val="single"/>
        </w:rPr>
        <w:t>строки 1</w:t>
      </w:r>
      <w:r w:rsidR="006005A4">
        <w:rPr>
          <w:rFonts w:ascii="Times New Roman" w:hAnsi="Times New Roman"/>
          <w:bCs/>
          <w:sz w:val="28"/>
          <w:szCs w:val="28"/>
          <w:u w:val="single"/>
        </w:rPr>
        <w:t>3</w:t>
      </w:r>
      <w:r w:rsidR="00790C02" w:rsidRPr="00790C02">
        <w:rPr>
          <w:rFonts w:ascii="Times New Roman" w:hAnsi="Times New Roman"/>
          <w:bCs/>
          <w:sz w:val="28"/>
          <w:szCs w:val="28"/>
          <w:u w:val="single"/>
        </w:rPr>
        <w:t>-1</w:t>
      </w:r>
      <w:r w:rsidR="006005A4">
        <w:rPr>
          <w:rFonts w:ascii="Times New Roman" w:hAnsi="Times New Roman"/>
          <w:bCs/>
          <w:sz w:val="28"/>
          <w:szCs w:val="28"/>
          <w:u w:val="single"/>
        </w:rPr>
        <w:t>5</w:t>
      </w:r>
      <w:r w:rsidR="00790C02">
        <w:rPr>
          <w:rFonts w:ascii="Times New Roman" w:hAnsi="Times New Roman"/>
          <w:b/>
          <w:bCs/>
          <w:sz w:val="28"/>
          <w:szCs w:val="28"/>
        </w:rPr>
        <w:t>)</w:t>
      </w:r>
      <w:r w:rsidRPr="00790C02">
        <w:rPr>
          <w:rFonts w:ascii="Times New Roman" w:hAnsi="Times New Roman"/>
          <w:b/>
          <w:bCs/>
          <w:sz w:val="28"/>
          <w:szCs w:val="28"/>
        </w:rPr>
        <w:t xml:space="preserve"> Выполнено справок и консультаций</w:t>
      </w:r>
    </w:p>
    <w:p w:rsidR="006005A4" w:rsidRDefault="00790C02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C02">
        <w:rPr>
          <w:rFonts w:ascii="Times New Roman" w:hAnsi="Times New Roman"/>
          <w:sz w:val="28"/>
          <w:szCs w:val="28"/>
        </w:rPr>
        <w:t xml:space="preserve">Учитываются: адресные, библиографические, фактографические справки, а также ориентирующие консультации, касающиеся услуг и ресурсов библиотеки; </w:t>
      </w:r>
      <w:proofErr w:type="spellStart"/>
      <w:r w:rsidRPr="00790C02">
        <w:rPr>
          <w:rFonts w:ascii="Times New Roman" w:hAnsi="Times New Roman"/>
          <w:sz w:val="28"/>
          <w:szCs w:val="28"/>
        </w:rPr>
        <w:t>вспомогательно</w:t>
      </w:r>
      <w:proofErr w:type="spellEnd"/>
      <w:r w:rsidRPr="00790C02">
        <w:rPr>
          <w:rFonts w:ascii="Times New Roman" w:hAnsi="Times New Roman"/>
          <w:sz w:val="28"/>
          <w:szCs w:val="28"/>
        </w:rPr>
        <w:t>-технические консультации по использованию оборудования или компьютерных программ; факультативные консультации, выполненные специалистами (юрист, педагог, психолог и др.), если оказание подобных консультационных услуг предусмотрено Уставом библиотеки.</w:t>
      </w:r>
    </w:p>
    <w:p w:rsidR="00B715F5" w:rsidRPr="006005A4" w:rsidRDefault="006005A4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Граф 11</w:t>
      </w:r>
      <w:r w:rsidR="00790C02" w:rsidRPr="006005A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="00790C02" w:rsidRPr="006005A4">
        <w:rPr>
          <w:rFonts w:ascii="Times New Roman" w:hAnsi="Times New Roman"/>
          <w:sz w:val="28"/>
          <w:szCs w:val="28"/>
          <w:u w:val="single"/>
        </w:rPr>
        <w:t>строк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790C02" w:rsidRPr="006005A4"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6005A4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90C02" w:rsidRPr="00790C02">
        <w:rPr>
          <w:rFonts w:ascii="Times New Roman" w:hAnsi="Times New Roman"/>
          <w:sz w:val="28"/>
          <w:szCs w:val="28"/>
        </w:rPr>
        <w:t xml:space="preserve">отражается число справок и консультаций, выполненных в устной или письменной форме по запросам пользователей библиотеки, которые получают библиотечные услуги через </w:t>
      </w:r>
      <w:proofErr w:type="spellStart"/>
      <w:r w:rsidR="00790C02" w:rsidRPr="00790C02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="00790C02" w:rsidRPr="00790C02">
        <w:rPr>
          <w:rFonts w:ascii="Times New Roman" w:hAnsi="Times New Roman"/>
          <w:sz w:val="28"/>
          <w:szCs w:val="28"/>
        </w:rPr>
        <w:t xml:space="preserve"> формы обслуживания и посредством </w:t>
      </w:r>
      <w:r>
        <w:rPr>
          <w:rFonts w:ascii="Times New Roman" w:hAnsi="Times New Roman"/>
          <w:sz w:val="28"/>
          <w:szCs w:val="28"/>
        </w:rPr>
        <w:t>И</w:t>
      </w:r>
      <w:r w:rsidR="00790C02" w:rsidRPr="00790C02">
        <w:rPr>
          <w:rFonts w:ascii="Times New Roman" w:hAnsi="Times New Roman"/>
          <w:sz w:val="28"/>
          <w:szCs w:val="28"/>
        </w:rPr>
        <w:t xml:space="preserve">нтернет: </w:t>
      </w:r>
      <w:r w:rsidR="00D43F45">
        <w:rPr>
          <w:rFonts w:ascii="Times New Roman" w:hAnsi="Times New Roman"/>
          <w:sz w:val="28"/>
          <w:szCs w:val="28"/>
        </w:rPr>
        <w:t xml:space="preserve">через </w:t>
      </w:r>
      <w:r w:rsidR="00790C02" w:rsidRPr="00790C02">
        <w:rPr>
          <w:rFonts w:ascii="Times New Roman" w:hAnsi="Times New Roman"/>
          <w:sz w:val="28"/>
          <w:szCs w:val="28"/>
        </w:rPr>
        <w:t>виртуальную справочную службу на сайте библиотеки, по электронной почте</w:t>
      </w:r>
      <w:r w:rsidR="00790C02">
        <w:rPr>
          <w:rFonts w:ascii="Times New Roman" w:hAnsi="Times New Roman"/>
          <w:sz w:val="28"/>
          <w:szCs w:val="28"/>
        </w:rPr>
        <w:t xml:space="preserve">, </w:t>
      </w:r>
      <w:r w:rsidR="00790C02" w:rsidRPr="00790C02">
        <w:rPr>
          <w:rFonts w:ascii="Times New Roman" w:hAnsi="Times New Roman"/>
          <w:sz w:val="28"/>
          <w:szCs w:val="28"/>
        </w:rPr>
        <w:t>через аккаунт библиотеки в социальных сетях или через иные автоматизированные формы приема запросов</w:t>
      </w:r>
    </w:p>
    <w:p w:rsidR="006005A4" w:rsidRPr="006005A4" w:rsidRDefault="006005A4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05A4">
        <w:rPr>
          <w:rFonts w:ascii="Times New Roman" w:hAnsi="Times New Roman"/>
          <w:b/>
          <w:sz w:val="28"/>
          <w:szCs w:val="28"/>
        </w:rPr>
        <w:t>В графе 11</w:t>
      </w:r>
      <w:r w:rsidRPr="006005A4">
        <w:rPr>
          <w:rFonts w:ascii="Times New Roman" w:hAnsi="Times New Roman"/>
          <w:sz w:val="28"/>
          <w:szCs w:val="28"/>
        </w:rPr>
        <w:t xml:space="preserve"> </w:t>
      </w:r>
      <w:r w:rsidRPr="006005A4">
        <w:rPr>
          <w:rFonts w:ascii="Times New Roman" w:hAnsi="Times New Roman"/>
          <w:sz w:val="28"/>
          <w:szCs w:val="28"/>
          <w:u w:val="single"/>
        </w:rPr>
        <w:t>строки 17 (из строки 16)</w:t>
      </w:r>
      <w:r w:rsidRPr="006005A4">
        <w:rPr>
          <w:rFonts w:ascii="Times New Roman" w:hAnsi="Times New Roman"/>
          <w:sz w:val="28"/>
          <w:szCs w:val="28"/>
        </w:rPr>
        <w:t xml:space="preserve"> указывается число справок (консультаций), выполненных по запросам удаленных пользователей </w:t>
      </w:r>
      <w:r w:rsidRPr="006005A4">
        <w:rPr>
          <w:rFonts w:ascii="Times New Roman" w:hAnsi="Times New Roman"/>
          <w:sz w:val="28"/>
          <w:szCs w:val="28"/>
        </w:rPr>
        <w:br/>
        <w:t xml:space="preserve">библиотеки, поступивших по информационно-телекоммуникационным сетям (в виртуальную справочную службу, по электронной почте, </w:t>
      </w:r>
      <w:r w:rsidRPr="006005A4">
        <w:rPr>
          <w:rFonts w:ascii="Times New Roman" w:hAnsi="Times New Roman"/>
          <w:sz w:val="28"/>
          <w:szCs w:val="28"/>
        </w:rPr>
        <w:br/>
        <w:t>на аккаунт библиотеки в социальных сетях, иные автоматизированные формы приема запросов).</w:t>
      </w:r>
    </w:p>
    <w:p w:rsidR="00FE4E54" w:rsidRPr="00FE4E54" w:rsidRDefault="00FE4E54" w:rsidP="00F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4E54">
        <w:rPr>
          <w:rFonts w:ascii="Times New Roman" w:eastAsiaTheme="minorHAnsi" w:hAnsi="Times New Roman"/>
          <w:b/>
          <w:color w:val="000000"/>
          <w:sz w:val="23"/>
          <w:szCs w:val="23"/>
          <w:u w:val="single"/>
        </w:rPr>
        <w:t>В</w:t>
      </w:r>
      <w:r>
        <w:rPr>
          <w:rFonts w:ascii="Times New Roman" w:eastAsiaTheme="minorHAnsi" w:hAnsi="Times New Roman"/>
          <w:b/>
          <w:color w:val="000000"/>
          <w:sz w:val="23"/>
          <w:szCs w:val="23"/>
          <w:u w:val="single"/>
        </w:rPr>
        <w:t xml:space="preserve"> </w:t>
      </w:r>
      <w:r w:rsidRPr="00FE4E54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строке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 </w:t>
      </w:r>
      <w:r w:rsidRPr="00FE4E54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1</w:t>
      </w:r>
      <w:r w:rsidR="00E20699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8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 xml:space="preserve"> приводятся суммарные данные о количестве справок и консультаций, выполненных в стационарном и </w:t>
      </w:r>
      <w:proofErr w:type="spellStart"/>
      <w:r w:rsidR="00E20699">
        <w:rPr>
          <w:rFonts w:ascii="Times New Roman" w:eastAsiaTheme="minorHAnsi" w:hAnsi="Times New Roman"/>
          <w:color w:val="000000"/>
          <w:sz w:val="28"/>
          <w:szCs w:val="28"/>
        </w:rPr>
        <w:t>внестационарном</w:t>
      </w:r>
      <w:proofErr w:type="spellEnd"/>
      <w:r w:rsidR="00E20699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>уд</w:t>
      </w:r>
      <w:r w:rsidR="003360CB">
        <w:rPr>
          <w:rFonts w:ascii="Times New Roman" w:eastAsiaTheme="minorHAnsi" w:hAnsi="Times New Roman"/>
          <w:color w:val="000000"/>
          <w:sz w:val="28"/>
          <w:szCs w:val="28"/>
        </w:rPr>
        <w:t>аленном</w:t>
      </w:r>
      <w:r w:rsidR="00E20699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3360CB">
        <w:rPr>
          <w:rFonts w:ascii="Times New Roman" w:eastAsiaTheme="minorHAnsi" w:hAnsi="Times New Roman"/>
          <w:color w:val="000000"/>
          <w:sz w:val="28"/>
          <w:szCs w:val="28"/>
        </w:rPr>
        <w:t xml:space="preserve"> режим</w:t>
      </w:r>
      <w:r w:rsidR="00E20699">
        <w:rPr>
          <w:rFonts w:ascii="Times New Roman" w:eastAsiaTheme="minorHAnsi" w:hAnsi="Times New Roman"/>
          <w:color w:val="000000"/>
          <w:sz w:val="28"/>
          <w:szCs w:val="28"/>
        </w:rPr>
        <w:t>ах</w:t>
      </w:r>
      <w:r w:rsidR="003360CB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>сумма строк 1</w:t>
      </w:r>
      <w:r w:rsidR="00E20699"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 xml:space="preserve"> и 1</w:t>
      </w:r>
      <w:r w:rsidR="00E20699">
        <w:rPr>
          <w:rFonts w:ascii="Times New Roman" w:eastAsiaTheme="minorHAnsi" w:hAnsi="Times New Roman"/>
          <w:color w:val="000000"/>
          <w:sz w:val="28"/>
          <w:szCs w:val="28"/>
        </w:rPr>
        <w:t>6</w:t>
      </w:r>
      <w:r w:rsidR="003360CB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B715F5" w:rsidRDefault="00FE4E54" w:rsidP="00FE4E54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Графы</w:t>
      </w:r>
      <w:r w:rsidR="004E1DF5"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12–1</w:t>
      </w:r>
      <w:r w:rsidR="00E2069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5</w:t>
      </w:r>
      <w:r w:rsidR="004E1DF5"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</w:t>
      </w:r>
      <w:r w:rsidR="004E1DF5" w:rsidRPr="004E1DF5">
        <w:rPr>
          <w:rFonts w:ascii="Times New Roman" w:hAnsi="Times New Roman"/>
          <w:sz w:val="28"/>
          <w:szCs w:val="28"/>
        </w:rPr>
        <w:t>строки 1</w:t>
      </w:r>
      <w:r w:rsidR="00E20699">
        <w:rPr>
          <w:rFonts w:ascii="Times New Roman" w:hAnsi="Times New Roman"/>
          <w:sz w:val="28"/>
          <w:szCs w:val="28"/>
        </w:rPr>
        <w:t>3</w:t>
      </w:r>
      <w:r w:rsidR="004E1DF5" w:rsidRPr="004E1DF5">
        <w:rPr>
          <w:rFonts w:ascii="Times New Roman" w:hAnsi="Times New Roman"/>
          <w:sz w:val="28"/>
          <w:szCs w:val="28"/>
        </w:rPr>
        <w:t>–1</w:t>
      </w:r>
      <w:r w:rsidR="00E20699">
        <w:rPr>
          <w:rFonts w:ascii="Times New Roman" w:hAnsi="Times New Roman"/>
          <w:sz w:val="28"/>
          <w:szCs w:val="28"/>
        </w:rPr>
        <w:t>7</w:t>
      </w:r>
      <w:r w:rsidR="004E1DF5" w:rsidRPr="004E1DF5">
        <w:rPr>
          <w:rFonts w:ascii="Times New Roman" w:hAnsi="Times New Roman"/>
          <w:sz w:val="28"/>
          <w:szCs w:val="28"/>
        </w:rPr>
        <w:t>, 1</w:t>
      </w:r>
      <w:r w:rsidR="00E20699">
        <w:rPr>
          <w:rFonts w:ascii="Times New Roman" w:hAnsi="Times New Roman"/>
          <w:sz w:val="28"/>
          <w:szCs w:val="28"/>
        </w:rPr>
        <w:t>8</w:t>
      </w:r>
      <w:r w:rsidR="004E1DF5" w:rsidRPr="004E1DF5">
        <w:rPr>
          <w:rFonts w:ascii="Times New Roman" w:hAnsi="Times New Roman"/>
          <w:sz w:val="28"/>
          <w:szCs w:val="28"/>
        </w:rPr>
        <w:t>)</w:t>
      </w:r>
      <w:r w:rsidR="004E1DF5">
        <w:rPr>
          <w:rFonts w:ascii="Times New Roman" w:hAnsi="Times New Roman"/>
          <w:sz w:val="28"/>
          <w:szCs w:val="28"/>
        </w:rPr>
        <w:t xml:space="preserve"> </w:t>
      </w:r>
      <w:r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Число </w:t>
      </w:r>
      <w:r w:rsidR="00E2069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библиотечных мероприятий</w:t>
      </w:r>
    </w:p>
    <w:p w:rsidR="00D43F45" w:rsidRPr="00367F86" w:rsidRDefault="00E20699" w:rsidP="00B65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5B3D">
        <w:rPr>
          <w:rFonts w:ascii="Times New Roman" w:hAnsi="Times New Roman"/>
          <w:b/>
          <w:sz w:val="28"/>
          <w:szCs w:val="28"/>
        </w:rPr>
        <w:lastRenderedPageBreak/>
        <w:t>В графе </w:t>
      </w:r>
      <w:r w:rsidR="00B65B3D" w:rsidRPr="00B65B3D">
        <w:rPr>
          <w:rFonts w:ascii="Times New Roman" w:hAnsi="Times New Roman"/>
          <w:b/>
          <w:sz w:val="28"/>
          <w:szCs w:val="28"/>
        </w:rPr>
        <w:t xml:space="preserve">12 </w:t>
      </w:r>
      <w:r w:rsidRPr="00B65B3D">
        <w:rPr>
          <w:rFonts w:ascii="Times New Roman" w:hAnsi="Times New Roman"/>
          <w:sz w:val="28"/>
          <w:szCs w:val="28"/>
        </w:rPr>
        <w:t xml:space="preserve">по строкам </w:t>
      </w:r>
      <w:r w:rsidR="00B65B3D">
        <w:rPr>
          <w:rFonts w:ascii="Times New Roman" w:hAnsi="Times New Roman"/>
          <w:sz w:val="28"/>
          <w:szCs w:val="28"/>
        </w:rPr>
        <w:t xml:space="preserve">13-18 </w:t>
      </w:r>
      <w:r w:rsidRPr="00B65B3D">
        <w:rPr>
          <w:rFonts w:ascii="Times New Roman" w:hAnsi="Times New Roman"/>
          <w:sz w:val="28"/>
          <w:szCs w:val="28"/>
        </w:rPr>
        <w:t>указывается суммарное число библиотечных мероприятий из графы</w:t>
      </w:r>
      <w:r w:rsidR="00B65B3D">
        <w:rPr>
          <w:rFonts w:ascii="Times New Roman" w:hAnsi="Times New Roman"/>
          <w:sz w:val="28"/>
          <w:szCs w:val="28"/>
        </w:rPr>
        <w:t xml:space="preserve"> </w:t>
      </w:r>
      <w:r w:rsidRPr="00B65B3D">
        <w:rPr>
          <w:rFonts w:ascii="Times New Roman" w:hAnsi="Times New Roman"/>
          <w:sz w:val="28"/>
          <w:szCs w:val="28"/>
        </w:rPr>
        <w:t>13</w:t>
      </w:r>
      <w:r w:rsidR="00B65B3D">
        <w:rPr>
          <w:rFonts w:ascii="Times New Roman" w:hAnsi="Times New Roman"/>
          <w:sz w:val="28"/>
          <w:szCs w:val="28"/>
        </w:rPr>
        <w:t xml:space="preserve"> </w:t>
      </w:r>
      <w:r w:rsidRPr="00B65B3D">
        <w:rPr>
          <w:rFonts w:ascii="Times New Roman" w:hAnsi="Times New Roman"/>
          <w:sz w:val="28"/>
          <w:szCs w:val="28"/>
        </w:rPr>
        <w:t>и</w:t>
      </w:r>
      <w:r w:rsidR="00B65B3D">
        <w:rPr>
          <w:rFonts w:ascii="Times New Roman" w:hAnsi="Times New Roman"/>
          <w:sz w:val="28"/>
          <w:szCs w:val="28"/>
        </w:rPr>
        <w:t xml:space="preserve"> </w:t>
      </w:r>
      <w:r w:rsidRPr="00B65B3D">
        <w:rPr>
          <w:rFonts w:ascii="Times New Roman" w:hAnsi="Times New Roman"/>
          <w:sz w:val="28"/>
          <w:szCs w:val="28"/>
        </w:rPr>
        <w:t>графы</w:t>
      </w:r>
      <w:r w:rsidR="00B65B3D">
        <w:rPr>
          <w:rFonts w:ascii="Times New Roman" w:hAnsi="Times New Roman"/>
          <w:sz w:val="28"/>
          <w:szCs w:val="28"/>
        </w:rPr>
        <w:t xml:space="preserve"> </w:t>
      </w:r>
      <w:r w:rsidRPr="00B65B3D">
        <w:rPr>
          <w:rFonts w:ascii="Times New Roman" w:hAnsi="Times New Roman"/>
          <w:sz w:val="28"/>
          <w:szCs w:val="28"/>
        </w:rPr>
        <w:t xml:space="preserve">14 для разных </w:t>
      </w:r>
      <w:r w:rsidRPr="00B65B3D">
        <w:rPr>
          <w:rFonts w:ascii="Times New Roman" w:hAnsi="Times New Roman"/>
          <w:sz w:val="28"/>
          <w:szCs w:val="28"/>
        </w:rPr>
        <w:br/>
        <w:t xml:space="preserve">возрастных категорий населения, направленных на развитие интереса граждан к чтению, привлечение к различным областям знания, </w:t>
      </w:r>
      <w:r w:rsidRPr="00B65B3D">
        <w:rPr>
          <w:rFonts w:ascii="Times New Roman" w:hAnsi="Times New Roman"/>
          <w:sz w:val="28"/>
          <w:szCs w:val="28"/>
        </w:rPr>
        <w:br/>
        <w:t>краеведению, как по месту расположения библиотеки, при выездных мероприятиях</w:t>
      </w:r>
      <w:r w:rsidR="00D43F45">
        <w:rPr>
          <w:rFonts w:ascii="Times New Roman" w:hAnsi="Times New Roman"/>
          <w:sz w:val="28"/>
          <w:szCs w:val="28"/>
        </w:rPr>
        <w:t xml:space="preserve"> </w:t>
      </w:r>
      <w:r w:rsidR="00D43F45" w:rsidRPr="00367F86">
        <w:rPr>
          <w:rFonts w:ascii="Times New Roman" w:hAnsi="Times New Roman"/>
          <w:b/>
          <w:i/>
          <w:sz w:val="28"/>
          <w:szCs w:val="28"/>
        </w:rPr>
        <w:t>и мероприятия, выполненные в рамках дистанционного обслуживания.</w:t>
      </w:r>
    </w:p>
    <w:p w:rsidR="00B65B3D" w:rsidRPr="00B65B3D" w:rsidRDefault="00B65B3D" w:rsidP="00B65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B3D">
        <w:rPr>
          <w:rFonts w:ascii="Times New Roman" w:hAnsi="Times New Roman"/>
          <w:b/>
          <w:sz w:val="28"/>
          <w:szCs w:val="28"/>
        </w:rPr>
        <w:t>В графе 12</w:t>
      </w:r>
      <w:r w:rsidRPr="00B65B3D">
        <w:rPr>
          <w:rFonts w:ascii="Times New Roman" w:hAnsi="Times New Roman"/>
          <w:sz w:val="28"/>
          <w:szCs w:val="28"/>
        </w:rPr>
        <w:t xml:space="preserve"> </w:t>
      </w:r>
      <w:r w:rsidRPr="00B65B3D">
        <w:rPr>
          <w:rFonts w:ascii="Times New Roman" w:hAnsi="Times New Roman"/>
          <w:sz w:val="28"/>
          <w:szCs w:val="28"/>
          <w:u w:val="single"/>
        </w:rPr>
        <w:t>по строке 16</w:t>
      </w:r>
      <w:r w:rsidRPr="00B65B3D">
        <w:rPr>
          <w:rFonts w:ascii="Times New Roman" w:hAnsi="Times New Roman"/>
          <w:sz w:val="28"/>
          <w:szCs w:val="28"/>
        </w:rPr>
        <w:t xml:space="preserve"> учитываются библиотечные мероприятия, проведенные во </w:t>
      </w:r>
      <w:proofErr w:type="spellStart"/>
      <w:r w:rsidRPr="00B65B3D">
        <w:rPr>
          <w:rFonts w:ascii="Times New Roman" w:hAnsi="Times New Roman"/>
          <w:sz w:val="28"/>
          <w:szCs w:val="28"/>
        </w:rPr>
        <w:t>внестационарном</w:t>
      </w:r>
      <w:proofErr w:type="spellEnd"/>
      <w:r w:rsidRPr="00B65B3D">
        <w:rPr>
          <w:rFonts w:ascii="Times New Roman" w:hAnsi="Times New Roman"/>
          <w:sz w:val="28"/>
          <w:szCs w:val="28"/>
        </w:rPr>
        <w:t xml:space="preserve"> режиме, в том числе в </w:t>
      </w:r>
      <w:r w:rsidRPr="00B65B3D">
        <w:rPr>
          <w:rStyle w:val="searchtext"/>
          <w:rFonts w:ascii="Times New Roman" w:hAnsi="Times New Roman"/>
          <w:spacing w:val="2"/>
          <w:sz w:val="28"/>
          <w:szCs w:val="28"/>
        </w:rPr>
        <w:t>моби</w:t>
      </w:r>
      <w:r w:rsidRPr="00B65B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льных пунктах обслуживания и </w:t>
      </w:r>
      <w:r w:rsidRPr="00B65B3D">
        <w:rPr>
          <w:rFonts w:ascii="Times New Roman" w:hAnsi="Times New Roman"/>
          <w:sz w:val="28"/>
          <w:szCs w:val="28"/>
        </w:rPr>
        <w:t>мероприятия, выполненные в рамках дистанционного обслуживания.</w:t>
      </w:r>
    </w:p>
    <w:p w:rsidR="00B65B3D" w:rsidRPr="00B65B3D" w:rsidRDefault="00B65B3D" w:rsidP="00B65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B3D">
        <w:rPr>
          <w:rFonts w:ascii="Times New Roman" w:hAnsi="Times New Roman"/>
          <w:b/>
          <w:sz w:val="28"/>
          <w:szCs w:val="28"/>
        </w:rPr>
        <w:t>В графе 12</w:t>
      </w:r>
      <w:r w:rsidRPr="00B65B3D">
        <w:rPr>
          <w:rFonts w:ascii="Times New Roman" w:hAnsi="Times New Roman"/>
          <w:sz w:val="28"/>
          <w:szCs w:val="28"/>
        </w:rPr>
        <w:t xml:space="preserve"> </w:t>
      </w:r>
      <w:r w:rsidRPr="00B65B3D">
        <w:rPr>
          <w:rFonts w:ascii="Times New Roman" w:hAnsi="Times New Roman"/>
          <w:sz w:val="28"/>
          <w:szCs w:val="28"/>
          <w:u w:val="single"/>
        </w:rPr>
        <w:t>по строке 17</w:t>
      </w:r>
      <w:r w:rsidR="008646AB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8646AB">
        <w:rPr>
          <w:rFonts w:ascii="Times New Roman" w:hAnsi="Times New Roman"/>
          <w:sz w:val="28"/>
          <w:szCs w:val="28"/>
        </w:rPr>
        <w:t xml:space="preserve">из строки 16) </w:t>
      </w:r>
      <w:r w:rsidRPr="00B65B3D">
        <w:rPr>
          <w:rFonts w:ascii="Times New Roman" w:hAnsi="Times New Roman"/>
          <w:sz w:val="28"/>
          <w:szCs w:val="28"/>
        </w:rPr>
        <w:t xml:space="preserve">учитываются </w:t>
      </w:r>
      <w:bookmarkStart w:id="3" w:name="_Hlk59608719"/>
      <w:r w:rsidRPr="00B65B3D">
        <w:rPr>
          <w:rFonts w:ascii="Times New Roman" w:hAnsi="Times New Roman"/>
          <w:sz w:val="28"/>
          <w:szCs w:val="28"/>
        </w:rPr>
        <w:t>мероприятия, выполненные в рамках дистанционного обслуживания</w:t>
      </w:r>
      <w:bookmarkEnd w:id="3"/>
      <w:r w:rsidRPr="00B65B3D">
        <w:rPr>
          <w:rFonts w:ascii="Times New Roman" w:hAnsi="Times New Roman"/>
          <w:sz w:val="28"/>
          <w:szCs w:val="28"/>
        </w:rPr>
        <w:t xml:space="preserve"> (сетевые конкурсы, акции, проекты и тому подобное).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9C1">
        <w:rPr>
          <w:rFonts w:ascii="Times New Roman" w:hAnsi="Times New Roman"/>
          <w:sz w:val="28"/>
          <w:szCs w:val="28"/>
          <w:shd w:val="clear" w:color="auto" w:fill="FFFFFF"/>
        </w:rPr>
        <w:t xml:space="preserve">Включаем сюда </w:t>
      </w:r>
      <w:proofErr w:type="spellStart"/>
      <w:r w:rsidRPr="007869C1">
        <w:rPr>
          <w:rFonts w:ascii="Times New Roman" w:hAnsi="Times New Roman"/>
          <w:sz w:val="28"/>
          <w:szCs w:val="28"/>
          <w:shd w:val="clear" w:color="auto" w:fill="FFFFFF"/>
        </w:rPr>
        <w:t>видеообзоры</w:t>
      </w:r>
      <w:proofErr w:type="spellEnd"/>
      <w:r w:rsidRPr="007869C1">
        <w:rPr>
          <w:rFonts w:ascii="Times New Roman" w:hAnsi="Times New Roman"/>
          <w:sz w:val="28"/>
          <w:szCs w:val="28"/>
          <w:shd w:val="clear" w:color="auto" w:fill="FFFFFF"/>
        </w:rPr>
        <w:t>, виртуальные выставки, презентации, вебинары, просветительские лекции и тому подобн</w:t>
      </w:r>
      <w:r w:rsidR="00CA3601">
        <w:rPr>
          <w:rFonts w:ascii="Times New Roman" w:hAnsi="Times New Roman"/>
          <w:sz w:val="28"/>
          <w:szCs w:val="28"/>
          <w:shd w:val="clear" w:color="auto" w:fill="FFFFFF"/>
        </w:rPr>
        <w:t xml:space="preserve">ые онлайн и </w:t>
      </w:r>
      <w:proofErr w:type="spellStart"/>
      <w:r w:rsidR="00CA3601">
        <w:rPr>
          <w:rFonts w:ascii="Times New Roman" w:hAnsi="Times New Roman"/>
          <w:sz w:val="28"/>
          <w:szCs w:val="28"/>
          <w:shd w:val="clear" w:color="auto" w:fill="FFFFFF"/>
        </w:rPr>
        <w:t>оффлайн</w:t>
      </w:r>
      <w:proofErr w:type="spellEnd"/>
      <w:r w:rsidR="00CA3601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</w:t>
      </w:r>
      <w:r w:rsidRPr="007869C1">
        <w:rPr>
          <w:rFonts w:ascii="Times New Roman" w:hAnsi="Times New Roman"/>
          <w:sz w:val="28"/>
          <w:szCs w:val="28"/>
          <w:shd w:val="clear" w:color="auto" w:fill="FFFFFF"/>
        </w:rPr>
        <w:t xml:space="preserve">, размещенные на сайте, в </w:t>
      </w:r>
      <w:proofErr w:type="spellStart"/>
      <w:r w:rsidRPr="007869C1">
        <w:rPr>
          <w:rFonts w:ascii="Times New Roman" w:hAnsi="Times New Roman"/>
          <w:sz w:val="28"/>
          <w:szCs w:val="28"/>
          <w:shd w:val="clear" w:color="auto" w:fill="FFFFFF"/>
        </w:rPr>
        <w:t>соцсетях</w:t>
      </w:r>
      <w:proofErr w:type="spellEnd"/>
      <w:r w:rsidRPr="007869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69C1">
        <w:rPr>
          <w:rFonts w:ascii="Times New Roman" w:hAnsi="Times New Roman"/>
          <w:sz w:val="28"/>
          <w:szCs w:val="28"/>
          <w:shd w:val="clear" w:color="auto" w:fill="FFFFFF"/>
        </w:rPr>
        <w:t>ютуб</w:t>
      </w:r>
      <w:proofErr w:type="spellEnd"/>
      <w:r w:rsidRPr="007869C1">
        <w:rPr>
          <w:rFonts w:ascii="Times New Roman" w:hAnsi="Times New Roman"/>
          <w:sz w:val="28"/>
          <w:szCs w:val="28"/>
          <w:shd w:val="clear" w:color="auto" w:fill="FFFFFF"/>
        </w:rPr>
        <w:t>-канале библиотеки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02BD" w:rsidRPr="00E90694" w:rsidRDefault="00EB4EFB" w:rsidP="001602BD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8971EF">
        <w:rPr>
          <w:rFonts w:ascii="Times New Roman" w:hAnsi="Times New Roman"/>
          <w:b/>
          <w:sz w:val="28"/>
          <w:szCs w:val="28"/>
        </w:rPr>
        <w:t> 15</w:t>
      </w:r>
      <w:r>
        <w:rPr>
          <w:rFonts w:ascii="Times New Roman" w:hAnsi="Times New Roman"/>
          <w:b/>
          <w:sz w:val="28"/>
          <w:szCs w:val="28"/>
        </w:rPr>
        <w:t xml:space="preserve">, в том числе из графы 12 </w:t>
      </w:r>
      <w:r w:rsidR="00E54070">
        <w:rPr>
          <w:rFonts w:ascii="Times New Roman" w:hAnsi="Times New Roman"/>
          <w:b/>
          <w:sz w:val="28"/>
          <w:szCs w:val="28"/>
        </w:rPr>
        <w:t>(</w:t>
      </w:r>
      <w:r w:rsidR="009A5444" w:rsidRPr="008971EF">
        <w:rPr>
          <w:rFonts w:ascii="Times New Roman" w:hAnsi="Times New Roman"/>
          <w:sz w:val="28"/>
          <w:szCs w:val="28"/>
          <w:u w:val="single"/>
        </w:rPr>
        <w:t>строки</w:t>
      </w:r>
      <w:r w:rsidR="00E540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444">
        <w:rPr>
          <w:rFonts w:ascii="Times New Roman" w:hAnsi="Times New Roman"/>
          <w:sz w:val="28"/>
          <w:szCs w:val="28"/>
          <w:u w:val="single"/>
        </w:rPr>
        <w:t>1</w:t>
      </w:r>
      <w:r w:rsidR="001602BD">
        <w:rPr>
          <w:rFonts w:ascii="Times New Roman" w:hAnsi="Times New Roman"/>
          <w:sz w:val="28"/>
          <w:szCs w:val="28"/>
          <w:u w:val="single"/>
        </w:rPr>
        <w:t>3</w:t>
      </w:r>
      <w:r w:rsidR="009A5444" w:rsidRPr="008971EF">
        <w:rPr>
          <w:rFonts w:ascii="Times New Roman" w:hAnsi="Times New Roman"/>
          <w:sz w:val="28"/>
          <w:szCs w:val="28"/>
          <w:u w:val="single"/>
        </w:rPr>
        <w:t>-1</w:t>
      </w:r>
      <w:r w:rsidR="001602BD">
        <w:rPr>
          <w:rFonts w:ascii="Times New Roman" w:hAnsi="Times New Roman"/>
          <w:sz w:val="28"/>
          <w:szCs w:val="28"/>
          <w:u w:val="single"/>
        </w:rPr>
        <w:t>5</w:t>
      </w:r>
      <w:r w:rsidR="009A5444" w:rsidRPr="008971EF">
        <w:rPr>
          <w:rFonts w:ascii="Times New Roman" w:hAnsi="Times New Roman"/>
          <w:sz w:val="28"/>
          <w:szCs w:val="28"/>
        </w:rPr>
        <w:t>, </w:t>
      </w:r>
      <w:r w:rsidR="009A5444" w:rsidRPr="008971EF">
        <w:rPr>
          <w:rFonts w:ascii="Times New Roman" w:hAnsi="Times New Roman"/>
          <w:sz w:val="28"/>
          <w:szCs w:val="28"/>
          <w:u w:val="single"/>
        </w:rPr>
        <w:t>1</w:t>
      </w:r>
      <w:r w:rsidR="00E54070">
        <w:rPr>
          <w:rFonts w:ascii="Times New Roman" w:hAnsi="Times New Roman"/>
          <w:sz w:val="28"/>
          <w:szCs w:val="28"/>
          <w:u w:val="single"/>
        </w:rPr>
        <w:t>6</w:t>
      </w:r>
      <w:r w:rsidR="001602BD">
        <w:rPr>
          <w:rFonts w:ascii="Times New Roman" w:hAnsi="Times New Roman"/>
          <w:sz w:val="28"/>
          <w:szCs w:val="28"/>
          <w:u w:val="single"/>
        </w:rPr>
        <w:t>, 18</w:t>
      </w:r>
      <w:r w:rsidR="00E54070">
        <w:rPr>
          <w:rFonts w:ascii="Times New Roman" w:hAnsi="Times New Roman"/>
          <w:sz w:val="28"/>
          <w:szCs w:val="28"/>
          <w:u w:val="single"/>
        </w:rPr>
        <w:t>)</w:t>
      </w:r>
      <w:r w:rsidR="009A5444" w:rsidRPr="008971EF">
        <w:rPr>
          <w:rFonts w:ascii="Times New Roman" w:hAnsi="Times New Roman"/>
          <w:sz w:val="28"/>
          <w:szCs w:val="28"/>
        </w:rPr>
        <w:t xml:space="preserve"> указывается количество культурно-просветительских мероприятий, в которых могут принять участие инвалиды и лица с ограниченными возможностями здоровья</w:t>
      </w:r>
      <w:r w:rsidR="001602BD">
        <w:rPr>
          <w:rFonts w:ascii="Times New Roman" w:hAnsi="Times New Roman"/>
          <w:sz w:val="28"/>
          <w:szCs w:val="28"/>
        </w:rPr>
        <w:t>,</w:t>
      </w:r>
      <w:r w:rsidR="009A5444" w:rsidRPr="008971EF">
        <w:rPr>
          <w:rFonts w:ascii="Times New Roman" w:hAnsi="Times New Roman"/>
          <w:sz w:val="28"/>
          <w:szCs w:val="28"/>
        </w:rPr>
        <w:t xml:space="preserve"> </w:t>
      </w:r>
      <w:r w:rsidR="001602BD" w:rsidRPr="001602BD">
        <w:rPr>
          <w:rFonts w:ascii="Times New Roman" w:hAnsi="Times New Roman"/>
          <w:sz w:val="28"/>
          <w:szCs w:val="28"/>
        </w:rPr>
        <w:t xml:space="preserve">в соответствии со статьей 1 Федерального закона от 24 ноября 1995 г. № 181-ФЗ «О социальной защите инвалидов в Российской Федерации» </w:t>
      </w:r>
      <w:r w:rsidR="001602BD" w:rsidRPr="001602BD">
        <w:rPr>
          <w:rFonts w:ascii="Times New Roman" w:hAnsi="Times New Roman"/>
          <w:sz w:val="28"/>
          <w:szCs w:val="28"/>
        </w:rPr>
        <w:br/>
        <w:t xml:space="preserve"> инвалид – лицо, которое имеет нарушение здоровья со стойким расстройством функций организма, обусловленное заболеваниями,</w:t>
      </w:r>
      <w:r w:rsidR="001602BD" w:rsidRPr="001602BD">
        <w:rPr>
          <w:rFonts w:ascii="Times New Roman" w:hAnsi="Times New Roman"/>
          <w:sz w:val="28"/>
          <w:szCs w:val="28"/>
        </w:rPr>
        <w:br/>
        <w:t xml:space="preserve"> последствиями травм или дефектами, приводящее к ограничению жизнедеятельности и вызывающее необходимость его социальной защиты) и лица с ограниченными возможностями здоровья</w:t>
      </w:r>
      <w:r w:rsidR="001602BD" w:rsidRPr="001602BD">
        <w:rPr>
          <w:rFonts w:ascii="Times New Roman" w:hAnsi="Times New Roman"/>
          <w:sz w:val="28"/>
          <w:szCs w:val="28"/>
          <w:vertAlign w:val="superscript"/>
        </w:rPr>
        <w:t>2</w:t>
      </w:r>
      <w:r w:rsidR="001602BD" w:rsidRPr="001602BD">
        <w:rPr>
          <w:rFonts w:ascii="Times New Roman" w:hAnsi="Times New Roman"/>
          <w:sz w:val="28"/>
          <w:szCs w:val="28"/>
        </w:rPr>
        <w:t xml:space="preserve"> (ОВЗ).</w:t>
      </w:r>
      <w:r w:rsidR="001602BD" w:rsidRPr="00E90694">
        <w:rPr>
          <w:szCs w:val="24"/>
        </w:rPr>
        <w:t xml:space="preserve"> </w:t>
      </w:r>
    </w:p>
    <w:p w:rsidR="009A5444" w:rsidRDefault="009A5444" w:rsidP="00707439">
      <w:pPr>
        <w:pStyle w:val="Pa3"/>
        <w:jc w:val="both"/>
        <w:rPr>
          <w:rStyle w:val="A70"/>
          <w:rFonts w:ascii="Times New Roman" w:hAnsi="Times New Roman" w:cs="Times New Roman"/>
          <w:sz w:val="28"/>
          <w:szCs w:val="28"/>
        </w:rPr>
      </w:pPr>
      <w:r>
        <w:rPr>
          <w:rStyle w:val="A70"/>
          <w:rFonts w:ascii="Times New Roman" w:hAnsi="Times New Roman" w:cs="Times New Roman"/>
          <w:sz w:val="28"/>
          <w:szCs w:val="28"/>
        </w:rPr>
        <w:t>При учёте возможных участников таких мероприятий в библиотеках 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доступности.</w:t>
      </w:r>
    </w:p>
    <w:p w:rsidR="009A5444" w:rsidRDefault="009A5444" w:rsidP="00707439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C">
        <w:rPr>
          <w:rStyle w:val="A70"/>
          <w:rFonts w:ascii="Times New Roman" w:hAnsi="Times New Roman" w:cs="Times New Roman"/>
          <w:sz w:val="28"/>
          <w:szCs w:val="28"/>
        </w:rPr>
        <w:t>Библиотеки должны быть оснащены: пандус</w:t>
      </w:r>
      <w:r>
        <w:rPr>
          <w:rStyle w:val="A70"/>
          <w:rFonts w:ascii="Times New Roman" w:hAnsi="Times New Roman" w:cs="Times New Roman"/>
          <w:sz w:val="28"/>
          <w:szCs w:val="28"/>
        </w:rPr>
        <w:t>ами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>, кнопка</w:t>
      </w:r>
      <w:r>
        <w:rPr>
          <w:rStyle w:val="A70"/>
          <w:rFonts w:ascii="Times New Roman" w:hAnsi="Times New Roman" w:cs="Times New Roman"/>
          <w:sz w:val="28"/>
          <w:szCs w:val="28"/>
        </w:rPr>
        <w:t>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вы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softHyphen/>
        <w:t xml:space="preserve">зова, </w:t>
      </w:r>
      <w:r>
        <w:rPr>
          <w:rStyle w:val="A70"/>
          <w:rFonts w:ascii="Times New Roman" w:hAnsi="Times New Roman" w:cs="Times New Roman"/>
          <w:sz w:val="28"/>
          <w:szCs w:val="28"/>
        </w:rPr>
        <w:t>доступной входной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0"/>
          <w:rFonts w:ascii="Times New Roman" w:hAnsi="Times New Roman" w:cs="Times New Roman"/>
          <w:sz w:val="28"/>
          <w:szCs w:val="28"/>
        </w:rPr>
        <w:t>группой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0"/>
          <w:rFonts w:ascii="Times New Roman" w:hAnsi="Times New Roman" w:cs="Times New Roman"/>
          <w:sz w:val="28"/>
          <w:szCs w:val="28"/>
        </w:rPr>
        <w:t xml:space="preserve">подъёмными 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>платформ</w:t>
      </w:r>
      <w:r>
        <w:rPr>
          <w:rStyle w:val="A70"/>
          <w:rFonts w:ascii="Times New Roman" w:hAnsi="Times New Roman" w:cs="Times New Roman"/>
          <w:sz w:val="28"/>
          <w:szCs w:val="28"/>
        </w:rPr>
        <w:t>ами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0"/>
          <w:rFonts w:ascii="Times New Roman" w:hAnsi="Times New Roman" w:cs="Times New Roman"/>
          <w:sz w:val="28"/>
          <w:szCs w:val="28"/>
        </w:rPr>
        <w:t>адаптированными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сани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softHyphen/>
        <w:t>тарно-</w:t>
      </w:r>
      <w:r>
        <w:rPr>
          <w:rStyle w:val="A70"/>
          <w:rFonts w:ascii="Times New Roman" w:hAnsi="Times New Roman" w:cs="Times New Roman"/>
          <w:sz w:val="28"/>
          <w:szCs w:val="28"/>
        </w:rPr>
        <w:t>гигиеническими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Style w:val="A70"/>
          <w:rFonts w:ascii="Times New Roman" w:hAnsi="Times New Roman" w:cs="Times New Roman"/>
          <w:sz w:val="28"/>
          <w:szCs w:val="28"/>
        </w:rPr>
        <w:t>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>.</w:t>
      </w:r>
      <w:r>
        <w:rPr>
          <w:rStyle w:val="A70"/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667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 информации</w:t>
      </w:r>
      <w:r w:rsidRPr="006676A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0E7">
        <w:rPr>
          <w:rFonts w:ascii="Times New Roman" w:hAnsi="Times New Roman" w:cs="Times New Roman"/>
          <w:color w:val="000000"/>
          <w:sz w:val="28"/>
          <w:szCs w:val="28"/>
        </w:rPr>
        <w:t>это визуальная, звуковая и тактильная информация с указанием направления движения и мест получения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444" w:rsidRDefault="009A5444" w:rsidP="00707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людей с </w:t>
      </w:r>
      <w:r w:rsidRPr="00153B96">
        <w:rPr>
          <w:rFonts w:ascii="Times New Roman" w:hAnsi="Times New Roman"/>
          <w:color w:val="000000"/>
          <w:sz w:val="28"/>
          <w:szCs w:val="28"/>
        </w:rPr>
        <w:t xml:space="preserve">инвалидностью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важны </w:t>
      </w:r>
      <w:proofErr w:type="spellStart"/>
      <w:r w:rsidRPr="00153B96">
        <w:rPr>
          <w:rFonts w:ascii="Times New Roman" w:hAnsi="Times New Roman"/>
          <w:color w:val="000000"/>
          <w:sz w:val="28"/>
          <w:szCs w:val="28"/>
        </w:rPr>
        <w:t>ассистивные</w:t>
      </w:r>
      <w:proofErr w:type="spellEnd"/>
      <w:r w:rsidRPr="00153B96">
        <w:rPr>
          <w:rFonts w:ascii="Times New Roman" w:hAnsi="Times New Roman"/>
          <w:color w:val="000000"/>
          <w:sz w:val="28"/>
          <w:szCs w:val="28"/>
        </w:rPr>
        <w:t xml:space="preserve"> технологии (программные и аппаратные решения) и адаптированный интерфейс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153B96">
        <w:rPr>
          <w:rFonts w:ascii="Times New Roman" w:hAnsi="Times New Roman"/>
          <w:color w:val="000000"/>
          <w:sz w:val="28"/>
          <w:szCs w:val="28"/>
        </w:rPr>
        <w:t>качественно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153B96">
        <w:rPr>
          <w:rFonts w:ascii="Times New Roman" w:hAnsi="Times New Roman"/>
          <w:color w:val="000000"/>
          <w:sz w:val="28"/>
          <w:szCs w:val="28"/>
        </w:rPr>
        <w:t>и эффек</w:t>
      </w:r>
      <w:r w:rsidRPr="00153B96">
        <w:rPr>
          <w:rFonts w:ascii="Times New Roman" w:hAnsi="Times New Roman"/>
          <w:color w:val="000000"/>
          <w:sz w:val="28"/>
          <w:szCs w:val="28"/>
        </w:rPr>
        <w:softHyphen/>
        <w:t>тивно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153B96">
        <w:rPr>
          <w:rFonts w:ascii="Times New Roman" w:hAnsi="Times New Roman"/>
          <w:color w:val="000000"/>
          <w:sz w:val="28"/>
          <w:szCs w:val="28"/>
        </w:rPr>
        <w:t>пользова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153B96">
        <w:rPr>
          <w:rFonts w:ascii="Times New Roman" w:hAnsi="Times New Roman"/>
          <w:color w:val="000000"/>
          <w:sz w:val="28"/>
          <w:szCs w:val="28"/>
        </w:rPr>
        <w:t xml:space="preserve"> компьютером и Интернет-ресурсами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444" w:rsidRDefault="009A5444" w:rsidP="0070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7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 работе на мероприятия в библиотеки  приходят не только маломобильные граждане и лица с ОВЗ, но и другие категории людей с инвалидностью, которая визуально не определяется.</w:t>
      </w:r>
    </w:p>
    <w:p w:rsidR="009A5444" w:rsidRDefault="009A5444" w:rsidP="0070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1F8">
        <w:rPr>
          <w:rFonts w:ascii="Times New Roman" w:hAnsi="Times New Roman"/>
          <w:sz w:val="28"/>
          <w:szCs w:val="28"/>
          <w:u w:val="single"/>
        </w:rPr>
        <w:t>Рекомендуем вести специальный учёт мероприятий для этой группы участников,</w:t>
      </w:r>
      <w:r>
        <w:rPr>
          <w:rFonts w:ascii="Times New Roman" w:hAnsi="Times New Roman"/>
          <w:sz w:val="28"/>
          <w:szCs w:val="28"/>
        </w:rPr>
        <w:t xml:space="preserve"> куда войдут мероприятия, проводимые в социальных учреждениях, коррекционных школах, совместно с отделениями «Всероссийского общества слепых», общественными организациями, оказывающими помощь людям с ОВЗ. Избирательно можно учитывать </w:t>
      </w:r>
      <w:r>
        <w:rPr>
          <w:rFonts w:ascii="Times New Roman" w:hAnsi="Times New Roman"/>
          <w:sz w:val="28"/>
          <w:szCs w:val="28"/>
        </w:rPr>
        <w:lastRenderedPageBreak/>
        <w:t>мероприятия для пожилых людей, которые в силу возраста ограничены в жизнедеятельности.</w:t>
      </w:r>
    </w:p>
    <w:p w:rsidR="009A5444" w:rsidRPr="001602BD" w:rsidRDefault="001602BD" w:rsidP="001602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02BD">
        <w:rPr>
          <w:rFonts w:ascii="Times New Roman" w:hAnsi="Times New Roman"/>
          <w:b/>
          <w:i/>
          <w:sz w:val="28"/>
          <w:szCs w:val="28"/>
        </w:rPr>
        <w:t>Мероприятия графы 15 не суммируются с графами 13 и 14 для получения суммы графы 12, это данные «в том числе».</w:t>
      </w:r>
    </w:p>
    <w:p w:rsidR="00E20699" w:rsidRPr="001602BD" w:rsidRDefault="00E20699" w:rsidP="009A54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5444" w:rsidRPr="00466AD9" w:rsidRDefault="009A5444" w:rsidP="009A54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D9">
        <w:rPr>
          <w:rFonts w:ascii="Times New Roman" w:hAnsi="Times New Roman"/>
          <w:b/>
          <w:bCs/>
          <w:sz w:val="28"/>
          <w:szCs w:val="28"/>
        </w:rPr>
        <w:t>Раздел 6. Персонал библиотеки</w:t>
      </w:r>
    </w:p>
    <w:p w:rsidR="009A5444" w:rsidRPr="00606394" w:rsidRDefault="009A5444" w:rsidP="009A5444">
      <w:pPr>
        <w:spacing w:after="0" w:line="240" w:lineRule="auto"/>
        <w:jc w:val="both"/>
        <w:rPr>
          <w:color w:val="C0504D" w:themeColor="accent2"/>
          <w:sz w:val="28"/>
          <w:szCs w:val="28"/>
        </w:rPr>
      </w:pPr>
      <w:r w:rsidRPr="00606394">
        <w:rPr>
          <w:color w:val="C0504D" w:themeColor="accent2"/>
          <w:sz w:val="28"/>
          <w:szCs w:val="28"/>
        </w:rPr>
        <w:t xml:space="preserve"> 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84">
        <w:rPr>
          <w:rFonts w:ascii="Times New Roman" w:hAnsi="Times New Roman"/>
          <w:sz w:val="28"/>
          <w:szCs w:val="28"/>
        </w:rPr>
        <w:t>В разделе отражается штатный и фактический состав персонала, который</w:t>
      </w:r>
      <w:r w:rsidRPr="00EA26AE">
        <w:rPr>
          <w:rFonts w:ascii="Times New Roman" w:hAnsi="Times New Roman"/>
          <w:sz w:val="28"/>
          <w:szCs w:val="28"/>
        </w:rPr>
        <w:t xml:space="preserve"> делится на 3 категории: основной, вспомогательный, административно-управленческий.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CB8">
        <w:rPr>
          <w:rFonts w:ascii="Times New Roman" w:hAnsi="Times New Roman"/>
          <w:b/>
          <w:sz w:val="28"/>
          <w:szCs w:val="28"/>
        </w:rPr>
        <w:t>В графе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0CB8">
        <w:rPr>
          <w:rFonts w:ascii="Times New Roman" w:hAnsi="Times New Roman"/>
          <w:sz w:val="28"/>
          <w:szCs w:val="28"/>
        </w:rPr>
        <w:t>указывается количество штатных единиц</w:t>
      </w:r>
      <w:r w:rsidR="00707439">
        <w:rPr>
          <w:rFonts w:ascii="Times New Roman" w:hAnsi="Times New Roman"/>
          <w:sz w:val="28"/>
          <w:szCs w:val="28"/>
        </w:rPr>
        <w:t xml:space="preserve"> (не ставок)</w:t>
      </w:r>
      <w:r w:rsidRPr="007B0CB8">
        <w:rPr>
          <w:rFonts w:ascii="Times New Roman" w:hAnsi="Times New Roman"/>
          <w:sz w:val="28"/>
          <w:szCs w:val="28"/>
        </w:rPr>
        <w:t xml:space="preserve"> согласно штатному расписанию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B0CB8">
        <w:rPr>
          <w:rFonts w:ascii="Times New Roman" w:hAnsi="Times New Roman"/>
          <w:sz w:val="28"/>
          <w:szCs w:val="28"/>
        </w:rPr>
        <w:t>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CB8">
        <w:rPr>
          <w:rFonts w:ascii="Times New Roman" w:hAnsi="Times New Roman"/>
          <w:b/>
          <w:sz w:val="28"/>
          <w:szCs w:val="28"/>
        </w:rPr>
        <w:t>В графе 3</w:t>
      </w:r>
      <w:r w:rsidRPr="007B0CB8">
        <w:rPr>
          <w:rFonts w:ascii="Times New Roman" w:hAnsi="Times New Roman"/>
          <w:sz w:val="28"/>
          <w:szCs w:val="28"/>
        </w:rPr>
        <w:t xml:space="preserve"> приводятся сведения об общей численности работников, как штатных, так и нештатных, включая административно-управленческий, техни</w:t>
      </w:r>
      <w:r>
        <w:rPr>
          <w:rFonts w:ascii="Times New Roman" w:hAnsi="Times New Roman"/>
          <w:sz w:val="28"/>
          <w:szCs w:val="28"/>
        </w:rPr>
        <w:t>ческий и обслуживающий персонал</w:t>
      </w:r>
      <w:r w:rsidRPr="007B0CB8">
        <w:rPr>
          <w:rFonts w:ascii="Times New Roman" w:hAnsi="Times New Roman"/>
          <w:sz w:val="28"/>
          <w:szCs w:val="28"/>
        </w:rPr>
        <w:t xml:space="preserve"> на конец отчетного года.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3B">
        <w:rPr>
          <w:rFonts w:ascii="Times New Roman" w:hAnsi="Times New Roman"/>
          <w:b/>
          <w:bCs/>
          <w:i/>
          <w:iCs/>
          <w:sz w:val="28"/>
          <w:szCs w:val="28"/>
        </w:rPr>
        <w:t xml:space="preserve">Вспомогательный персонал </w:t>
      </w:r>
      <w:r w:rsidRPr="00C91D3B">
        <w:rPr>
          <w:rFonts w:ascii="Times New Roman" w:hAnsi="Times New Roman"/>
          <w:sz w:val="28"/>
          <w:szCs w:val="28"/>
        </w:rPr>
        <w:t>– работники, создающие условия для оказания учреждением услуги населению (включая обслуживание зданий и оборудования), не связанных с выполнением непосредственно работ по основной деятельности. К вспомогательному персоналу относятся работники</w:t>
      </w:r>
    </w:p>
    <w:p w:rsidR="009A5444" w:rsidRPr="00C91D3B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 xml:space="preserve"> инженерно-технических служб, младший обслуживающий персонал (дворники, уборщики помещений, вахтёры, гардеробщики и т.п.</w:t>
      </w:r>
      <w:r>
        <w:rPr>
          <w:rFonts w:ascii="Times New Roman" w:hAnsi="Times New Roman"/>
          <w:sz w:val="28"/>
          <w:szCs w:val="28"/>
        </w:rPr>
        <w:t>),</w:t>
      </w:r>
      <w:r w:rsidRPr="00C91D3B">
        <w:rPr>
          <w:rFonts w:ascii="Times New Roman" w:hAnsi="Times New Roman"/>
          <w:sz w:val="28"/>
          <w:szCs w:val="28"/>
        </w:rPr>
        <w:t xml:space="preserve"> работники экспедиторской службы (включая водителей).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Административно-управленческий персонал </w:t>
      </w:r>
      <w:r>
        <w:rPr>
          <w:sz w:val="28"/>
          <w:szCs w:val="28"/>
        </w:rPr>
        <w:t xml:space="preserve">– работники учреждений культуры, занятые оказанием услуг населению, а также выполняющие административные функции, необходимые для обеспечения деятельности учреждения. К ним относятся: руководитель учреждения, его заместители, главный бухгалтер, руководитель планово-финансовой службы, руководитель кадровой службы, руководитель юридической службы. </w:t>
      </w:r>
    </w:p>
    <w:p w:rsidR="00D535B1" w:rsidRDefault="00D535B1" w:rsidP="00D5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60484">
        <w:rPr>
          <w:rFonts w:ascii="Times New Roman" w:eastAsiaTheme="minorHAnsi" w:hAnsi="Times New Roman"/>
          <w:color w:val="000000"/>
          <w:sz w:val="28"/>
          <w:szCs w:val="28"/>
        </w:rPr>
        <w:t>Работник, принятый на работу на неполный рабочий день (неполная ставка), учитывается в фактической численности как один человек. Если штатный работник совмещает должности, то он учитывается один раз по основной должности; если штатный работник, помимо основной должности, работает по</w:t>
      </w:r>
      <w:r w:rsidR="009226FA" w:rsidRPr="009226F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226FA">
        <w:rPr>
          <w:rFonts w:ascii="Times New Roman" w:eastAsiaTheme="minorHAnsi" w:hAnsi="Times New Roman"/>
          <w:color w:val="000000"/>
          <w:sz w:val="28"/>
          <w:szCs w:val="28"/>
        </w:rPr>
        <w:t xml:space="preserve">гражданско-правовому </w:t>
      </w:r>
      <w:r w:rsidRPr="00960484">
        <w:rPr>
          <w:rFonts w:ascii="Times New Roman" w:eastAsiaTheme="minorHAnsi" w:hAnsi="Times New Roman"/>
          <w:color w:val="000000"/>
          <w:sz w:val="28"/>
          <w:szCs w:val="28"/>
        </w:rPr>
        <w:t xml:space="preserve">договору, то он учитывается столько раз, сколько договоров с ним заключено (дважды, трижды и т. д.). </w:t>
      </w:r>
    </w:p>
    <w:p w:rsidR="00D535B1" w:rsidRPr="00D535B1" w:rsidRDefault="00D535B1" w:rsidP="00D5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5B1">
        <w:rPr>
          <w:rFonts w:ascii="Times New Roman" w:hAnsi="Times New Roman"/>
          <w:sz w:val="28"/>
          <w:szCs w:val="28"/>
        </w:rPr>
        <w:t>Работник, отсутствующий ввиду продолжительной болезни, отпуска по беременности и родам или по уходу за ребенком, включается в отчет в случае, если его штатная должность не замещена другим работником, принятым на время его отсутствия.</w:t>
      </w:r>
    </w:p>
    <w:p w:rsidR="00D535B1" w:rsidRPr="00960484" w:rsidRDefault="00D535B1" w:rsidP="00D5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535B1">
        <w:rPr>
          <w:rFonts w:ascii="Times New Roman" w:hAnsi="Times New Roman"/>
          <w:sz w:val="28"/>
          <w:szCs w:val="28"/>
        </w:rPr>
        <w:t>В противном случае учитывается работник, фактически работавший взамен отсутствующего.</w:t>
      </w:r>
    </w:p>
    <w:p w:rsidR="009A5444" w:rsidRPr="007B0CB8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CB8">
        <w:rPr>
          <w:rFonts w:ascii="Times New Roman" w:hAnsi="Times New Roman"/>
          <w:b/>
          <w:sz w:val="28"/>
          <w:szCs w:val="28"/>
        </w:rPr>
        <w:t>В графе 5</w:t>
      </w:r>
      <w:r w:rsidRPr="007B0CB8">
        <w:rPr>
          <w:rFonts w:ascii="Times New Roman" w:hAnsi="Times New Roman"/>
          <w:sz w:val="28"/>
          <w:szCs w:val="28"/>
        </w:rPr>
        <w:t xml:space="preserve"> (из графы 3) указывается численность </w:t>
      </w:r>
      <w:r w:rsidRPr="00A378C0">
        <w:rPr>
          <w:rFonts w:ascii="Times New Roman" w:hAnsi="Times New Roman"/>
          <w:b/>
          <w:i/>
          <w:sz w:val="28"/>
          <w:szCs w:val="28"/>
        </w:rPr>
        <w:t>основного персонала библиотеки,</w:t>
      </w:r>
      <w:r w:rsidRPr="007B0CB8">
        <w:rPr>
          <w:rFonts w:ascii="Times New Roman" w:hAnsi="Times New Roman"/>
          <w:sz w:val="28"/>
          <w:szCs w:val="28"/>
        </w:rPr>
        <w:t xml:space="preserve"> состав которого определяется в соответствии с приказом Министерства культуры Российской Федерации от 05.05.2014 № 763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A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Основной персонал учреждений культуры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A26AE">
        <w:rPr>
          <w:rFonts w:ascii="Times New Roman" w:hAnsi="Times New Roman"/>
          <w:sz w:val="28"/>
          <w:szCs w:val="28"/>
        </w:rPr>
        <w:t>работники учреждений культуры, непосредствен</w:t>
      </w:r>
      <w:r>
        <w:rPr>
          <w:rFonts w:ascii="Times New Roman" w:hAnsi="Times New Roman"/>
          <w:sz w:val="28"/>
          <w:szCs w:val="28"/>
        </w:rPr>
        <w:t>но оказывающие услуги населению:</w:t>
      </w:r>
      <w:r w:rsidRPr="00EA26AE">
        <w:rPr>
          <w:rFonts w:ascii="Times New Roman" w:hAnsi="Times New Roman"/>
          <w:sz w:val="28"/>
          <w:szCs w:val="28"/>
        </w:rPr>
        <w:t xml:space="preserve"> руководители структурных подразделений</w:t>
      </w:r>
      <w:r>
        <w:rPr>
          <w:rFonts w:ascii="Times New Roman" w:hAnsi="Times New Roman"/>
          <w:sz w:val="28"/>
          <w:szCs w:val="28"/>
        </w:rPr>
        <w:t>, заведующие филиалами, библиотекари, библиографы всех категорий, редактор, методист, с</w:t>
      </w:r>
      <w:r w:rsidR="00A378C0">
        <w:rPr>
          <w:rFonts w:ascii="Times New Roman" w:hAnsi="Times New Roman"/>
          <w:sz w:val="28"/>
          <w:szCs w:val="28"/>
        </w:rPr>
        <w:t>пециалист по консервации фондов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E39">
        <w:rPr>
          <w:rFonts w:ascii="Times New Roman" w:hAnsi="Times New Roman"/>
          <w:sz w:val="28"/>
          <w:szCs w:val="28"/>
        </w:rPr>
        <w:t>К основному персоналу могут быть отнесены программисты библиотеки.</w:t>
      </w:r>
    </w:p>
    <w:p w:rsidR="00A378C0" w:rsidRPr="00A378C0" w:rsidRDefault="00A378C0" w:rsidP="00A3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378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6. Численность работников библиотеки, прошедших обучение (инструктирование) по вопросам, связанным с предоставлением услуг инвалидам </w:t>
      </w:r>
      <w:r w:rsidRPr="00A378C0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3) </w:t>
      </w:r>
    </w:p>
    <w:p w:rsidR="009A5444" w:rsidRDefault="00A378C0" w:rsidP="00A378C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378C0">
        <w:rPr>
          <w:rFonts w:ascii="Times New Roman" w:eastAsiaTheme="minorHAnsi" w:hAnsi="Times New Roman"/>
          <w:color w:val="000000"/>
          <w:sz w:val="28"/>
          <w:szCs w:val="28"/>
        </w:rPr>
        <w:t>Указывается количество работников, прошедших обучение (инструктирование) по работе с инвалидами на специальных курсах, семинарах и инструктажах, чему есть документальное подтверждение, или прошли инструктирование в библиотеке, которое подтверждается приказами директора.</w:t>
      </w:r>
    </w:p>
    <w:p w:rsidR="00E00F77" w:rsidRPr="00E00F77" w:rsidRDefault="00E00F77" w:rsidP="00E0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00F7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7–10. Численность основного персонала по образованию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5) </w:t>
      </w:r>
    </w:p>
    <w:p w:rsidR="00E00F77" w:rsidRPr="00E00F77" w:rsidRDefault="00E00F77" w:rsidP="00DE7D7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>Указывается число работников основного персонала библиотеки, имеющих высшее образование: всего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графа 7; из них (из графы 7) высшее библиотечное образование 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–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>графа 8; среднее профессиональное, всего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 –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 графа 9; из них (из графы 9) среднее профессиональное библиотечное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 графа</w:t>
      </w:r>
      <w:r w:rsidR="009226FA">
        <w:rPr>
          <w:rFonts w:ascii="Times New Roman" w:eastAsiaTheme="minorHAnsi" w:hAnsi="Times New Roman"/>
          <w:color w:val="000000"/>
          <w:sz w:val="28"/>
          <w:szCs w:val="28"/>
        </w:rPr>
        <w:t xml:space="preserve"> 1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0. </w:t>
      </w:r>
    </w:p>
    <w:p w:rsidR="00E00F77" w:rsidRPr="00E00F77" w:rsidRDefault="00E00F77" w:rsidP="00E0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>Один работн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>ик учитывается один раз, в расчё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т берется максимальный уровень профессионального образования работника. Например, если сотрудник имел среднее профессиональное библиотечное образование и получил высшее, но не библиотечное образование, его мы учитываем только в графе 7 «Высшее образование, всего». Если сотрудник имел высшее, но не библиотечное образование и получил среднее профессиональное библиотечное, его мы учитываем только в графе 7 «Высшее образование, всего». </w:t>
      </w:r>
    </w:p>
    <w:p w:rsidR="00466AD9" w:rsidRPr="00466AD9" w:rsidRDefault="00466AD9" w:rsidP="0046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66AD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11–13. Численность работников основного персонала со стажем работы в библиотеках </w:t>
      </w:r>
      <w:r w:rsidRPr="00466AD9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5) </w:t>
      </w:r>
    </w:p>
    <w:p w:rsidR="00A378C0" w:rsidRPr="00466AD9" w:rsidRDefault="00466AD9" w:rsidP="0046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AD9">
        <w:rPr>
          <w:rFonts w:ascii="Times New Roman" w:hAnsi="Times New Roman"/>
          <w:sz w:val="28"/>
          <w:szCs w:val="28"/>
        </w:rPr>
        <w:t>Сумма граф 11, 12 и 13 должна быть равна числу, указанному в графе 5 «Основной персонал библиотеки, всего».</w:t>
      </w:r>
    </w:p>
    <w:p w:rsidR="00466AD9" w:rsidRPr="00466AD9" w:rsidRDefault="00466AD9" w:rsidP="00466A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AD9">
        <w:rPr>
          <w:rFonts w:ascii="Times New Roman" w:hAnsi="Times New Roman"/>
          <w:b/>
          <w:bCs/>
          <w:sz w:val="28"/>
          <w:szCs w:val="28"/>
        </w:rPr>
        <w:t xml:space="preserve">Графы 14–16. Численность работников основного персонала по возрасту </w:t>
      </w:r>
      <w:r w:rsidRPr="00466AD9">
        <w:rPr>
          <w:rFonts w:ascii="Times New Roman" w:hAnsi="Times New Roman"/>
          <w:sz w:val="28"/>
          <w:szCs w:val="28"/>
        </w:rPr>
        <w:t>(из графы 5)</w:t>
      </w:r>
    </w:p>
    <w:p w:rsidR="00466AD9" w:rsidRPr="00466AD9" w:rsidRDefault="00466AD9" w:rsidP="00466A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AD9">
        <w:rPr>
          <w:rFonts w:ascii="Times New Roman" w:hAnsi="Times New Roman"/>
          <w:sz w:val="28"/>
          <w:szCs w:val="28"/>
        </w:rPr>
        <w:t>Сумма граф 14, 15 и 16 должна быть равна числу, указанному в графе 5 «Основной персонал библиотеки, всего».</w:t>
      </w:r>
    </w:p>
    <w:p w:rsidR="00466AD9" w:rsidRDefault="00466AD9" w:rsidP="009A54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444" w:rsidRPr="00C17645" w:rsidRDefault="009A5444" w:rsidP="009A54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645">
        <w:rPr>
          <w:rFonts w:ascii="Times New Roman" w:hAnsi="Times New Roman"/>
          <w:b/>
          <w:bCs/>
          <w:sz w:val="28"/>
          <w:szCs w:val="28"/>
        </w:rPr>
        <w:t>Раздел 7 «Поступление и использование финансовых средств»</w:t>
      </w:r>
    </w:p>
    <w:p w:rsidR="00D43AE3" w:rsidRDefault="00D43AE3" w:rsidP="00D43A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43AE3" w:rsidRDefault="00D43AE3" w:rsidP="00D4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43AE3">
        <w:rPr>
          <w:rFonts w:ascii="Times New Roman" w:eastAsiaTheme="minorHAnsi" w:hAnsi="Times New Roman"/>
          <w:color w:val="000000"/>
          <w:sz w:val="28"/>
          <w:szCs w:val="28"/>
        </w:rPr>
        <w:t>В этом разделе на основании данных бухгалтерского учета показываются фактические суммы полученных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поступлений </w:t>
      </w:r>
      <w:r w:rsidRPr="00D43AE3">
        <w:rPr>
          <w:rFonts w:ascii="Times New Roman" w:eastAsiaTheme="minorHAnsi" w:hAnsi="Times New Roman"/>
          <w:color w:val="000000"/>
          <w:sz w:val="28"/>
          <w:szCs w:val="28"/>
        </w:rPr>
        <w:t xml:space="preserve">и произведенных выплат финансовых средств. 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sz w:val="28"/>
          <w:szCs w:val="28"/>
        </w:rPr>
        <w:t xml:space="preserve">Все данные в части финансовых показателей формируются на основании форм бухгалтерской отчетности, утвержденных </w:t>
      </w:r>
      <w:r w:rsidRPr="00A63709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Минфина России </w:t>
      </w:r>
      <w:r w:rsidRPr="00A6370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(зарегистрирован Минюстом России 22.04.2011 № 20558)</w:t>
      </w:r>
      <w:r w:rsidRPr="00A63709">
        <w:rPr>
          <w:rFonts w:ascii="Times New Roman" w:hAnsi="Times New Roman"/>
          <w:sz w:val="28"/>
          <w:szCs w:val="28"/>
        </w:rPr>
        <w:t>: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i/>
          <w:sz w:val="28"/>
          <w:szCs w:val="28"/>
        </w:rPr>
        <w:t>0503737</w:t>
      </w:r>
      <w:r w:rsidRPr="00A63709">
        <w:rPr>
          <w:rFonts w:ascii="Times New Roman" w:hAnsi="Times New Roman"/>
          <w:sz w:val="28"/>
          <w:szCs w:val="28"/>
        </w:rPr>
        <w:t> «Отчет об исполнении учреждением плана его финансово-хозяйственной деятельности» (для государственных федеральных бюджетных, автономных учреждений);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i/>
          <w:sz w:val="28"/>
          <w:szCs w:val="28"/>
        </w:rPr>
        <w:t>0503723</w:t>
      </w:r>
      <w:r w:rsidRPr="00A63709">
        <w:rPr>
          <w:rFonts w:ascii="Times New Roman" w:hAnsi="Times New Roman"/>
          <w:sz w:val="28"/>
          <w:szCs w:val="28"/>
        </w:rPr>
        <w:t> «Отчет о движении денежных средств учреждения» (для государственных федеральных бюджетных, автономных учреждений) (приказ Минфина России от 16.05.2019 № 73н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N 33н» (зарегистрирован Минюстом России 11.06.2019 № 54909);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i/>
          <w:sz w:val="28"/>
          <w:szCs w:val="28"/>
        </w:rPr>
        <w:t>0503127</w:t>
      </w:r>
      <w:r w:rsidRPr="00A63709">
        <w:rPr>
          <w:rFonts w:ascii="Times New Roman" w:hAnsi="Times New Roman"/>
          <w:sz w:val="28"/>
          <w:szCs w:val="28"/>
        </w:rPr>
        <w:t> 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709">
        <w:rPr>
          <w:rFonts w:ascii="Times New Roman" w:hAnsi="Times New Roman"/>
          <w:sz w:val="28"/>
          <w:szCs w:val="28"/>
        </w:rPr>
        <w:t>администратора доходов бюджета»</w:t>
      </w:r>
      <w:r w:rsidRPr="00A63709">
        <w:rPr>
          <w:rFonts w:ascii="Times New Roman" w:hAnsi="Times New Roman"/>
          <w:sz w:val="28"/>
          <w:szCs w:val="28"/>
        </w:rPr>
        <w:br/>
        <w:t>(для государственных казенных учреждений).</w:t>
      </w:r>
    </w:p>
    <w:p w:rsidR="00104657" w:rsidRDefault="00104657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707BC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. У</w:t>
      </w:r>
      <w:r w:rsidR="009A5444" w:rsidRPr="00707BCE">
        <w:rPr>
          <w:rFonts w:ascii="Times New Roman" w:hAnsi="Times New Roman"/>
          <w:sz w:val="28"/>
          <w:szCs w:val="28"/>
        </w:rPr>
        <w:t>казываются в</w:t>
      </w:r>
      <w:r w:rsidR="009A5444">
        <w:rPr>
          <w:rFonts w:ascii="Times New Roman" w:hAnsi="Times New Roman"/>
          <w:sz w:val="28"/>
          <w:szCs w:val="28"/>
        </w:rPr>
        <w:t>се средства, поступившие за отчё</w:t>
      </w:r>
      <w:r w:rsidR="009A5444" w:rsidRPr="00707BCE">
        <w:rPr>
          <w:rFonts w:ascii="Times New Roman" w:hAnsi="Times New Roman"/>
          <w:sz w:val="28"/>
          <w:szCs w:val="28"/>
        </w:rPr>
        <w:t xml:space="preserve">тный год на счета </w:t>
      </w:r>
      <w:r w:rsidR="005A278E">
        <w:rPr>
          <w:rFonts w:ascii="Times New Roman" w:hAnsi="Times New Roman"/>
          <w:sz w:val="28"/>
          <w:szCs w:val="28"/>
        </w:rPr>
        <w:t>учреждения (</w:t>
      </w:r>
      <w:r w:rsidR="005A278E" w:rsidRPr="00931ADE">
        <w:rPr>
          <w:rFonts w:ascii="Times New Roman" w:hAnsi="Times New Roman"/>
          <w:b/>
          <w:i/>
          <w:sz w:val="28"/>
          <w:szCs w:val="28"/>
        </w:rPr>
        <w:t>гр. 3,8,9,</w:t>
      </w:r>
      <w:r w:rsidR="009A5444" w:rsidRPr="00931ADE">
        <w:rPr>
          <w:rFonts w:ascii="Times New Roman" w:hAnsi="Times New Roman"/>
          <w:b/>
          <w:i/>
          <w:sz w:val="28"/>
          <w:szCs w:val="28"/>
        </w:rPr>
        <w:t>).</w:t>
      </w:r>
    </w:p>
    <w:p w:rsidR="009A5444" w:rsidRPr="00931ADE" w:rsidRDefault="00104657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657">
        <w:rPr>
          <w:rFonts w:ascii="Times New Roman" w:hAnsi="Times New Roman"/>
          <w:sz w:val="28"/>
          <w:szCs w:val="28"/>
        </w:rPr>
        <w:t>О</w:t>
      </w:r>
      <w:r w:rsidR="009A5444" w:rsidRPr="00643334">
        <w:rPr>
          <w:rFonts w:ascii="Times New Roman" w:hAnsi="Times New Roman"/>
          <w:sz w:val="28"/>
          <w:szCs w:val="28"/>
        </w:rPr>
        <w:t xml:space="preserve">тражаются все бюджетные средства </w:t>
      </w:r>
      <w:r w:rsidR="009A5444" w:rsidRPr="00931ADE">
        <w:rPr>
          <w:rFonts w:ascii="Times New Roman" w:hAnsi="Times New Roman"/>
          <w:b/>
          <w:i/>
          <w:sz w:val="28"/>
          <w:szCs w:val="28"/>
        </w:rPr>
        <w:t>от учредителя (гр. 4 - 7).</w:t>
      </w:r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D27ACB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657">
        <w:rPr>
          <w:rFonts w:ascii="Times New Roman" w:hAnsi="Times New Roman"/>
          <w:sz w:val="28"/>
          <w:szCs w:val="28"/>
        </w:rPr>
        <w:t>О</w:t>
      </w:r>
      <w:r w:rsidR="009A5444" w:rsidRPr="00D27ACB">
        <w:rPr>
          <w:rFonts w:ascii="Times New Roman" w:hAnsi="Times New Roman"/>
          <w:sz w:val="28"/>
          <w:szCs w:val="28"/>
        </w:rPr>
        <w:t>тражаются поступления на финансовое обеспечение выполнения муниципального задания</w:t>
      </w:r>
      <w:r w:rsidR="004C6CB9">
        <w:rPr>
          <w:rFonts w:ascii="Times New Roman" w:hAnsi="Times New Roman"/>
          <w:sz w:val="28"/>
          <w:szCs w:val="28"/>
        </w:rPr>
        <w:t xml:space="preserve"> (МЗ) </w:t>
      </w:r>
      <w:r w:rsidR="009A5444">
        <w:rPr>
          <w:rFonts w:ascii="Times New Roman" w:hAnsi="Times New Roman"/>
          <w:sz w:val="28"/>
          <w:szCs w:val="28"/>
        </w:rPr>
        <w:t>по плану финансово-хозяйственной деятельности</w:t>
      </w:r>
      <w:r w:rsidR="004C6CB9">
        <w:rPr>
          <w:rFonts w:ascii="Times New Roman" w:hAnsi="Times New Roman"/>
          <w:sz w:val="28"/>
          <w:szCs w:val="28"/>
        </w:rPr>
        <w:t>.</w:t>
      </w:r>
    </w:p>
    <w:p w:rsidR="00355B30" w:rsidRPr="00355B30" w:rsidRDefault="00355B30" w:rsidP="00355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B30">
        <w:rPr>
          <w:rFonts w:ascii="Times New Roman" w:hAnsi="Times New Roman"/>
          <w:sz w:val="28"/>
          <w:szCs w:val="28"/>
        </w:rPr>
        <w:t xml:space="preserve">Для казенных учреждений </w:t>
      </w:r>
      <w:r w:rsidRPr="00355B30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указываются </w:t>
      </w:r>
      <w:r w:rsidRPr="00355B30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55B30">
        <w:rPr>
          <w:rFonts w:ascii="Times New Roman" w:hAnsi="Times New Roman"/>
          <w:sz w:val="28"/>
          <w:szCs w:val="28"/>
        </w:rPr>
        <w:t>бюджета соответствующего уровня на основании бюджетной сметы</w:t>
      </w:r>
      <w:r>
        <w:rPr>
          <w:rFonts w:ascii="Times New Roman" w:hAnsi="Times New Roman"/>
          <w:sz w:val="28"/>
          <w:szCs w:val="28"/>
        </w:rPr>
        <w:t>.</w:t>
      </w:r>
    </w:p>
    <w:p w:rsidR="00104657" w:rsidRDefault="004C6CB9" w:rsidP="009A5444">
      <w:pPr>
        <w:spacing w:after="0" w:line="240" w:lineRule="auto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proofErr w:type="gramStart"/>
      <w:r w:rsidRPr="004C6CB9">
        <w:rPr>
          <w:rStyle w:val="af"/>
          <w:rFonts w:ascii="Times New Roman" w:hAnsi="Times New Roman"/>
          <w:i/>
          <w:sz w:val="28"/>
          <w:szCs w:val="28"/>
        </w:rPr>
        <w:t>Субсидии на МЗ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включаю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>т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: 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зарплату, коммунальные услуги, </w:t>
      </w:r>
      <w:r w:rsidR="002157B4" w:rsidRPr="003618AD">
        <w:rPr>
          <w:rStyle w:val="af"/>
          <w:rFonts w:ascii="Times New Roman" w:hAnsi="Times New Roman"/>
          <w:i/>
          <w:sz w:val="28"/>
          <w:szCs w:val="28"/>
        </w:rPr>
        <w:t>подписку</w:t>
      </w:r>
      <w:r w:rsidRPr="003618AD">
        <w:rPr>
          <w:rStyle w:val="af"/>
          <w:rFonts w:ascii="Times New Roman" w:hAnsi="Times New Roman"/>
          <w:i/>
          <w:sz w:val="28"/>
          <w:szCs w:val="28"/>
        </w:rPr>
        <w:t>,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 содержан</w:t>
      </w:r>
      <w:r w:rsidR="002157B4">
        <w:rPr>
          <w:rStyle w:val="af"/>
          <w:rFonts w:ascii="Times New Roman" w:hAnsi="Times New Roman"/>
          <w:b w:val="0"/>
          <w:sz w:val="28"/>
          <w:szCs w:val="28"/>
        </w:rPr>
        <w:t xml:space="preserve">ие оборудования,  информатизацию 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(ПО ИРБИС,  техподдержка,  </w:t>
      </w:r>
      <w:proofErr w:type="spellStart"/>
      <w:r w:rsidRPr="004C6CB9">
        <w:rPr>
          <w:rStyle w:val="af"/>
          <w:rFonts w:ascii="Times New Roman" w:hAnsi="Times New Roman"/>
          <w:b w:val="0"/>
          <w:sz w:val="28"/>
          <w:szCs w:val="28"/>
        </w:rPr>
        <w:t>антивируска</w:t>
      </w:r>
      <w:proofErr w:type="spellEnd"/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, создание сайта), </w:t>
      </w:r>
      <w:r w:rsidR="002157B4">
        <w:rPr>
          <w:rStyle w:val="af"/>
          <w:rFonts w:ascii="Times New Roman" w:hAnsi="Times New Roman"/>
          <w:b w:val="0"/>
          <w:sz w:val="28"/>
          <w:szCs w:val="28"/>
        </w:rPr>
        <w:t xml:space="preserve">проведение мероприятий, входящих в муниципальное задание, 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>текущий ремонт.</w:t>
      </w:r>
      <w:proofErr w:type="gramEnd"/>
    </w:p>
    <w:p w:rsidR="005B1935" w:rsidRDefault="00104657" w:rsidP="009A5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9A5444" w:rsidRPr="00D27ACB">
        <w:rPr>
          <w:rFonts w:ascii="Times New Roman" w:hAnsi="Times New Roman"/>
          <w:b/>
          <w:sz w:val="28"/>
          <w:szCs w:val="28"/>
        </w:rPr>
        <w:t>5</w:t>
      </w:r>
      <w:r w:rsidR="005B1935">
        <w:rPr>
          <w:rFonts w:ascii="Times New Roman" w:hAnsi="Times New Roman"/>
          <w:b/>
          <w:sz w:val="28"/>
          <w:szCs w:val="28"/>
        </w:rPr>
        <w:t xml:space="preserve">. </w:t>
      </w:r>
      <w:r w:rsidR="005B1935" w:rsidRPr="005B1935">
        <w:rPr>
          <w:rFonts w:ascii="Times New Roman" w:hAnsi="Times New Roman"/>
          <w:sz w:val="28"/>
          <w:szCs w:val="28"/>
        </w:rPr>
        <w:t>Субсидии</w:t>
      </w:r>
      <w:r w:rsidR="005B1935">
        <w:rPr>
          <w:rFonts w:ascii="Times New Roman" w:hAnsi="Times New Roman"/>
          <w:sz w:val="28"/>
          <w:szCs w:val="28"/>
        </w:rPr>
        <w:t xml:space="preserve">, предоставляемые </w:t>
      </w:r>
      <w:r w:rsidR="009A5444" w:rsidRPr="000B0637">
        <w:rPr>
          <w:rFonts w:ascii="Times New Roman" w:hAnsi="Times New Roman"/>
          <w:sz w:val="28"/>
          <w:szCs w:val="28"/>
        </w:rPr>
        <w:t xml:space="preserve">в </w:t>
      </w:r>
      <w:r w:rsidR="009A5444" w:rsidRPr="00DA715F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абзацем вторым пункта 1 статьи 78.1 Бюджетного кодекса</w:t>
      </w:r>
      <w:r w:rsidR="009A5444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</w:p>
    <w:p w:rsidR="009A5444" w:rsidRPr="00104657" w:rsidRDefault="009A5444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93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5B1935">
        <w:rPr>
          <w:rFonts w:ascii="Times New Roman" w:eastAsia="Times New Roman" w:hAnsi="Times New Roman"/>
          <w:sz w:val="28"/>
          <w:szCs w:val="28"/>
          <w:lang w:eastAsia="ru-RU"/>
        </w:rPr>
        <w:t>на иные цели по соглашениям с учредителем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9A5444" w:rsidRDefault="009A5444" w:rsidP="009A5444">
      <w:pPr>
        <w:spacing w:after="0" w:line="240" w:lineRule="auto"/>
        <w:jc w:val="both"/>
        <w:rPr>
          <w:rStyle w:val="af"/>
          <w:rFonts w:ascii="Times New Roman" w:hAnsi="Times New Roman"/>
          <w:i/>
          <w:sz w:val="28"/>
          <w:szCs w:val="28"/>
        </w:rPr>
      </w:pPr>
      <w:r w:rsidRPr="004C6C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Pr="004C6C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C6CB9">
        <w:rPr>
          <w:rStyle w:val="af"/>
          <w:rFonts w:ascii="Times New Roman" w:hAnsi="Times New Roman"/>
          <w:i/>
          <w:sz w:val="28"/>
          <w:szCs w:val="28"/>
        </w:rPr>
        <w:t>субсидиям на иные цели отн</w:t>
      </w:r>
      <w:r w:rsidR="004C6CB9">
        <w:rPr>
          <w:rStyle w:val="af"/>
          <w:rFonts w:ascii="Times New Roman" w:hAnsi="Times New Roman"/>
          <w:i/>
          <w:sz w:val="28"/>
          <w:szCs w:val="28"/>
        </w:rPr>
        <w:t>о</w:t>
      </w:r>
      <w:r w:rsidRPr="004C6CB9">
        <w:rPr>
          <w:rStyle w:val="af"/>
          <w:rFonts w:ascii="Times New Roman" w:hAnsi="Times New Roman"/>
          <w:i/>
          <w:sz w:val="28"/>
          <w:szCs w:val="28"/>
        </w:rPr>
        <w:t>с</w:t>
      </w:r>
      <w:r w:rsidR="004C6CB9">
        <w:rPr>
          <w:rStyle w:val="af"/>
          <w:rFonts w:ascii="Times New Roman" w:hAnsi="Times New Roman"/>
          <w:i/>
          <w:sz w:val="28"/>
          <w:szCs w:val="28"/>
        </w:rPr>
        <w:t>ятся</w:t>
      </w:r>
      <w:r w:rsidRPr="004C6CB9">
        <w:rPr>
          <w:rStyle w:val="af"/>
          <w:rFonts w:ascii="Times New Roman" w:hAnsi="Times New Roman"/>
          <w:i/>
          <w:sz w:val="28"/>
          <w:szCs w:val="28"/>
        </w:rPr>
        <w:t>:</w:t>
      </w:r>
    </w:p>
    <w:p w:rsidR="002A1050" w:rsidRPr="004C6CB9" w:rsidRDefault="002A1050" w:rsidP="009A5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f"/>
          <w:rFonts w:ascii="Times New Roman" w:hAnsi="Times New Roman"/>
          <w:i/>
          <w:sz w:val="28"/>
          <w:szCs w:val="28"/>
        </w:rPr>
        <w:t xml:space="preserve">– </w:t>
      </w:r>
      <w:r w:rsidRPr="002A1050">
        <w:rPr>
          <w:rStyle w:val="af"/>
          <w:rFonts w:ascii="Times New Roman" w:hAnsi="Times New Roman"/>
          <w:b w:val="0"/>
          <w:sz w:val="28"/>
          <w:szCs w:val="28"/>
        </w:rPr>
        <w:t>приобретение</w:t>
      </w:r>
      <w:r w:rsidR="005E260B">
        <w:rPr>
          <w:rStyle w:val="af"/>
          <w:rFonts w:ascii="Times New Roman" w:hAnsi="Times New Roman"/>
          <w:b w:val="0"/>
          <w:sz w:val="28"/>
          <w:szCs w:val="28"/>
        </w:rPr>
        <w:t xml:space="preserve"> основных средств (</w:t>
      </w:r>
      <w:r w:rsidR="005B1935" w:rsidRPr="003618AD">
        <w:rPr>
          <w:rStyle w:val="af"/>
          <w:rFonts w:ascii="Times New Roman" w:hAnsi="Times New Roman"/>
          <w:i/>
          <w:sz w:val="28"/>
          <w:szCs w:val="28"/>
          <w:u w:val="single"/>
        </w:rPr>
        <w:t>литература</w:t>
      </w:r>
      <w:r w:rsidR="005B1935">
        <w:rPr>
          <w:rStyle w:val="af"/>
          <w:rFonts w:ascii="Times New Roman" w:hAnsi="Times New Roman"/>
          <w:b w:val="0"/>
          <w:i/>
          <w:sz w:val="28"/>
          <w:szCs w:val="28"/>
          <w:u w:val="single"/>
        </w:rPr>
        <w:t>, оборудование</w:t>
      </w:r>
      <w:r w:rsidR="005E260B">
        <w:rPr>
          <w:rStyle w:val="af"/>
          <w:rFonts w:ascii="Times New Roman" w:hAnsi="Times New Roman"/>
          <w:b w:val="0"/>
          <w:i/>
          <w:sz w:val="28"/>
          <w:szCs w:val="28"/>
          <w:u w:val="single"/>
        </w:rPr>
        <w:t>);</w:t>
      </w:r>
    </w:p>
    <w:p w:rsidR="005E260B" w:rsidRDefault="004C6CB9" w:rsidP="009A544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0B0637">
        <w:rPr>
          <w:sz w:val="28"/>
          <w:szCs w:val="28"/>
        </w:rPr>
        <w:t>затраты на осуществление капитального ремонта</w:t>
      </w:r>
      <w:r w:rsidR="005E260B">
        <w:rPr>
          <w:sz w:val="28"/>
          <w:szCs w:val="28"/>
        </w:rPr>
        <w:t>;</w:t>
      </w:r>
    </w:p>
    <w:p w:rsidR="009A5444" w:rsidRPr="002157B4" w:rsidRDefault="002157B4" w:rsidP="009A544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2157B4">
        <w:rPr>
          <w:sz w:val="28"/>
          <w:szCs w:val="28"/>
        </w:rPr>
        <w:t>затраты на организацию мероприятий, проводимых в рамках долгосрочных и ведомственных целевых программ,</w:t>
      </w:r>
      <w:r w:rsidR="005B1935">
        <w:rPr>
          <w:sz w:val="28"/>
          <w:szCs w:val="28"/>
        </w:rPr>
        <w:t xml:space="preserve"> которые </w:t>
      </w:r>
      <w:r w:rsidR="009A5444" w:rsidRPr="002157B4">
        <w:rPr>
          <w:sz w:val="28"/>
          <w:szCs w:val="28"/>
        </w:rPr>
        <w:t>не</w:t>
      </w:r>
      <w:r w:rsidR="005E260B">
        <w:rPr>
          <w:sz w:val="28"/>
          <w:szCs w:val="28"/>
        </w:rPr>
        <w:t xml:space="preserve"> финансируемых </w:t>
      </w:r>
      <w:r w:rsidRPr="002157B4">
        <w:rPr>
          <w:sz w:val="28"/>
          <w:szCs w:val="28"/>
        </w:rPr>
        <w:t>в рамках</w:t>
      </w:r>
      <w:r w:rsidR="009A5444" w:rsidRPr="002157B4">
        <w:rPr>
          <w:sz w:val="28"/>
          <w:szCs w:val="28"/>
        </w:rPr>
        <w:t xml:space="preserve"> </w:t>
      </w:r>
      <w:r w:rsidRPr="002157B4">
        <w:rPr>
          <w:sz w:val="28"/>
          <w:szCs w:val="28"/>
        </w:rPr>
        <w:t>муниципального</w:t>
      </w:r>
      <w:r w:rsidR="009A5444" w:rsidRPr="002157B4">
        <w:rPr>
          <w:sz w:val="28"/>
          <w:szCs w:val="28"/>
        </w:rPr>
        <w:t xml:space="preserve"> задани</w:t>
      </w:r>
      <w:r w:rsidRPr="002157B4">
        <w:rPr>
          <w:sz w:val="28"/>
          <w:szCs w:val="28"/>
        </w:rPr>
        <w:t>я</w:t>
      </w:r>
      <w:r>
        <w:rPr>
          <w:sz w:val="28"/>
          <w:szCs w:val="28"/>
        </w:rPr>
        <w:t>;</w:t>
      </w:r>
      <w:r w:rsidR="009A5444" w:rsidRPr="002157B4">
        <w:rPr>
          <w:sz w:val="28"/>
          <w:szCs w:val="28"/>
        </w:rPr>
        <w:t xml:space="preserve"> </w:t>
      </w:r>
    </w:p>
    <w:p w:rsidR="004C6CB9" w:rsidRPr="000B0637" w:rsidRDefault="002157B4" w:rsidP="009A5444">
      <w:pPr>
        <w:pStyle w:val="ae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– </w:t>
      </w:r>
      <w:r w:rsidR="004C6CB9" w:rsidRPr="000B0637">
        <w:rPr>
          <w:sz w:val="28"/>
          <w:szCs w:val="28"/>
        </w:rPr>
        <w:t>затраты на возмещение ущерба в случае чрезвычайной ситуации</w:t>
      </w:r>
      <w:r w:rsidR="005E260B">
        <w:rPr>
          <w:sz w:val="28"/>
          <w:szCs w:val="28"/>
        </w:rPr>
        <w:t>.</w:t>
      </w:r>
    </w:p>
    <w:p w:rsidR="009A5444" w:rsidRPr="00081EE5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E5">
        <w:rPr>
          <w:rFonts w:ascii="Times New Roman" w:hAnsi="Times New Roman"/>
          <w:sz w:val="28"/>
          <w:szCs w:val="28"/>
        </w:rPr>
        <w:t>В практике</w:t>
      </w:r>
      <w:r w:rsidR="00355B30">
        <w:rPr>
          <w:rFonts w:ascii="Times New Roman" w:hAnsi="Times New Roman"/>
          <w:sz w:val="28"/>
          <w:szCs w:val="28"/>
        </w:rPr>
        <w:t xml:space="preserve"> </w:t>
      </w:r>
      <w:r w:rsidRPr="00081EE5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, как правило, могут предоставляться субсидии на </w:t>
      </w:r>
      <w:r w:rsidR="00355B30">
        <w:rPr>
          <w:rFonts w:ascii="Times New Roman" w:hAnsi="Times New Roman"/>
          <w:sz w:val="28"/>
          <w:szCs w:val="28"/>
        </w:rPr>
        <w:t xml:space="preserve">иные цели для проведения </w:t>
      </w:r>
      <w:r>
        <w:rPr>
          <w:rFonts w:ascii="Times New Roman" w:hAnsi="Times New Roman"/>
          <w:sz w:val="28"/>
          <w:szCs w:val="28"/>
        </w:rPr>
        <w:t>крупны</w:t>
      </w:r>
      <w:r w:rsidR="00355B3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355B3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проведение конкурсов, если </w:t>
      </w:r>
      <w:r>
        <w:rPr>
          <w:rFonts w:ascii="Times New Roman" w:hAnsi="Times New Roman"/>
          <w:sz w:val="28"/>
          <w:szCs w:val="28"/>
        </w:rPr>
        <w:lastRenderedPageBreak/>
        <w:t>средства</w:t>
      </w:r>
      <w:r w:rsidR="005E260B">
        <w:rPr>
          <w:rFonts w:ascii="Times New Roman" w:hAnsi="Times New Roman"/>
          <w:sz w:val="28"/>
          <w:szCs w:val="28"/>
        </w:rPr>
        <w:t xml:space="preserve"> на них </w:t>
      </w:r>
      <w:r>
        <w:rPr>
          <w:rFonts w:ascii="Times New Roman" w:hAnsi="Times New Roman"/>
          <w:sz w:val="28"/>
          <w:szCs w:val="28"/>
        </w:rPr>
        <w:t>не были выделены в</w:t>
      </w:r>
      <w:r w:rsidR="005B1935">
        <w:rPr>
          <w:rFonts w:ascii="Times New Roman" w:hAnsi="Times New Roman"/>
          <w:sz w:val="28"/>
          <w:szCs w:val="28"/>
        </w:rPr>
        <w:t xml:space="preserve"> рамках обеспечения </w:t>
      </w:r>
      <w:r w:rsidR="00962166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муниципального задания. Если такая практика была в отчётном году – укажите сумму.</w:t>
      </w:r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</w:t>
      </w:r>
      <w:r w:rsidR="00355B30">
        <w:rPr>
          <w:rFonts w:ascii="Times New Roman" w:hAnsi="Times New Roman"/>
          <w:b/>
          <w:sz w:val="28"/>
          <w:szCs w:val="28"/>
        </w:rPr>
        <w:t xml:space="preserve">а </w:t>
      </w:r>
      <w:r w:rsidR="009A5444" w:rsidRPr="00CE5B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5B30">
        <w:rPr>
          <w:rFonts w:ascii="Times New Roman" w:hAnsi="Times New Roman"/>
          <w:sz w:val="28"/>
          <w:szCs w:val="28"/>
        </w:rPr>
        <w:t>О</w:t>
      </w:r>
      <w:r w:rsidR="009A5444" w:rsidRPr="00CE5B8F">
        <w:rPr>
          <w:rFonts w:ascii="Times New Roman" w:hAnsi="Times New Roman"/>
          <w:sz w:val="28"/>
          <w:szCs w:val="28"/>
        </w:rPr>
        <w:t>тражаются гранты в форме субсидий, в том числе предостав</w:t>
      </w:r>
      <w:r w:rsidR="009A5444">
        <w:rPr>
          <w:rFonts w:ascii="Times New Roman" w:hAnsi="Times New Roman"/>
          <w:sz w:val="28"/>
          <w:szCs w:val="28"/>
        </w:rPr>
        <w:t xml:space="preserve">ляемые по результатам </w:t>
      </w:r>
      <w:r w:rsidR="00962166">
        <w:rPr>
          <w:rFonts w:ascii="Times New Roman" w:hAnsi="Times New Roman"/>
          <w:sz w:val="28"/>
          <w:szCs w:val="28"/>
        </w:rPr>
        <w:t xml:space="preserve"> муниципальных конкурсов.</w:t>
      </w:r>
      <w:r w:rsidR="009A5444">
        <w:rPr>
          <w:rFonts w:ascii="Times New Roman" w:hAnsi="Times New Roman"/>
          <w:sz w:val="28"/>
          <w:szCs w:val="28"/>
        </w:rPr>
        <w:t xml:space="preserve"> </w:t>
      </w:r>
    </w:p>
    <w:p w:rsidR="009A5444" w:rsidRPr="00CE5B8F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гранты выделяются на основании решения исполнительного органа местного самоуправления: на реализацию проектов,  проведение конкурсов, издание сборников, альманахов и т.п.</w:t>
      </w:r>
    </w:p>
    <w:p w:rsidR="009A5444" w:rsidRPr="00B3752C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B3752C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>. О</w:t>
      </w:r>
      <w:r w:rsidR="009A5444" w:rsidRPr="00B3752C">
        <w:rPr>
          <w:rFonts w:ascii="Times New Roman" w:hAnsi="Times New Roman"/>
          <w:sz w:val="28"/>
          <w:szCs w:val="28"/>
        </w:rPr>
        <w:t xml:space="preserve">тражаются средства, поступившие за отчетный </w:t>
      </w:r>
      <w:r w:rsidR="009A5444" w:rsidRPr="00962166">
        <w:rPr>
          <w:rFonts w:ascii="Times New Roman" w:hAnsi="Times New Roman"/>
          <w:b/>
          <w:i/>
          <w:sz w:val="28"/>
          <w:szCs w:val="28"/>
        </w:rPr>
        <w:t xml:space="preserve">год </w:t>
      </w:r>
      <w:r w:rsidR="009A5444" w:rsidRPr="00962166">
        <w:rPr>
          <w:rFonts w:ascii="Times New Roman" w:hAnsi="Times New Roman"/>
          <w:b/>
          <w:i/>
          <w:sz w:val="28"/>
          <w:szCs w:val="28"/>
          <w:u w:val="single"/>
        </w:rPr>
        <w:t>из бюджетов других уровней</w:t>
      </w:r>
      <w:r w:rsidR="009A5444" w:rsidRPr="006B14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444" w:rsidRPr="00B3752C">
        <w:rPr>
          <w:rFonts w:ascii="Times New Roman" w:hAnsi="Times New Roman"/>
          <w:sz w:val="28"/>
          <w:szCs w:val="28"/>
        </w:rPr>
        <w:t>в виде грантов</w:t>
      </w:r>
      <w:r w:rsidR="009A5444">
        <w:rPr>
          <w:rFonts w:ascii="Times New Roman" w:hAnsi="Times New Roman"/>
          <w:sz w:val="28"/>
          <w:szCs w:val="28"/>
        </w:rPr>
        <w:t xml:space="preserve">, </w:t>
      </w:r>
      <w:r w:rsidR="009A5444" w:rsidRPr="00B3752C">
        <w:rPr>
          <w:rFonts w:ascii="Times New Roman" w:hAnsi="Times New Roman"/>
          <w:sz w:val="28"/>
          <w:szCs w:val="28"/>
        </w:rPr>
        <w:t>в форме субсидий, в том числе предоста</w:t>
      </w:r>
      <w:r w:rsidR="009A5444">
        <w:rPr>
          <w:rFonts w:ascii="Times New Roman" w:hAnsi="Times New Roman"/>
          <w:sz w:val="28"/>
          <w:szCs w:val="28"/>
        </w:rPr>
        <w:t>вляемых по результатам конкурса (субсидии из ФЦП на комплектование, доступ к Интернет, создание модельных библиотек, конкурс на лучшую сельскую библиотеку и библиотечного работника; грантовые средства от некоммерческих организаций, фондов и т.п.)</w:t>
      </w:r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9A01B1">
        <w:rPr>
          <w:rFonts w:ascii="Times New Roman" w:hAnsi="Times New Roman"/>
          <w:b/>
          <w:sz w:val="28"/>
          <w:szCs w:val="28"/>
        </w:rPr>
        <w:t> 9</w:t>
      </w:r>
      <w:r>
        <w:rPr>
          <w:rFonts w:ascii="Times New Roman" w:hAnsi="Times New Roman"/>
          <w:b/>
          <w:sz w:val="28"/>
          <w:szCs w:val="28"/>
        </w:rPr>
        <w:t>. О</w:t>
      </w:r>
      <w:r w:rsidR="009A5444" w:rsidRPr="009A01B1">
        <w:rPr>
          <w:rFonts w:ascii="Times New Roman" w:hAnsi="Times New Roman"/>
          <w:sz w:val="28"/>
          <w:szCs w:val="28"/>
        </w:rPr>
        <w:t xml:space="preserve">тражаются поступления на счета </w:t>
      </w:r>
      <w:r w:rsidR="009A5444">
        <w:rPr>
          <w:rFonts w:ascii="Times New Roman" w:hAnsi="Times New Roman"/>
          <w:sz w:val="28"/>
          <w:szCs w:val="28"/>
        </w:rPr>
        <w:t xml:space="preserve">учреждения </w:t>
      </w:r>
      <w:r w:rsidR="009A5444" w:rsidRPr="009A01B1">
        <w:rPr>
          <w:rFonts w:ascii="Times New Roman" w:hAnsi="Times New Roman"/>
          <w:sz w:val="28"/>
          <w:szCs w:val="28"/>
        </w:rPr>
        <w:t>от оказания услуг (выполнения работ), относящихся в соответствии с уставом к его основным видам деятельности,</w:t>
      </w:r>
      <w:r w:rsidR="009A5444">
        <w:rPr>
          <w:rFonts w:ascii="Times New Roman" w:hAnsi="Times New Roman"/>
          <w:sz w:val="28"/>
          <w:szCs w:val="28"/>
        </w:rPr>
        <w:t xml:space="preserve"> предоставляемым </w:t>
      </w:r>
      <w:r w:rsidR="009A5444" w:rsidRPr="009A01B1">
        <w:rPr>
          <w:rFonts w:ascii="Times New Roman" w:hAnsi="Times New Roman"/>
          <w:sz w:val="28"/>
          <w:szCs w:val="28"/>
        </w:rPr>
        <w:t>на платной основе (</w:t>
      </w:r>
      <w:r w:rsidR="009A5444" w:rsidRPr="009A01B1">
        <w:rPr>
          <w:rFonts w:ascii="Times New Roman" w:hAnsi="Times New Roman"/>
          <w:b/>
          <w:sz w:val="28"/>
          <w:szCs w:val="28"/>
        </w:rPr>
        <w:t>графа 10</w:t>
      </w:r>
      <w:r w:rsidR="009A5444">
        <w:rPr>
          <w:rFonts w:ascii="Times New Roman" w:hAnsi="Times New Roman"/>
          <w:sz w:val="28"/>
          <w:szCs w:val="28"/>
        </w:rPr>
        <w:t>);</w:t>
      </w:r>
      <w:r w:rsidR="009A5444" w:rsidRPr="009A01B1">
        <w:rPr>
          <w:rFonts w:ascii="Times New Roman" w:hAnsi="Times New Roman"/>
          <w:sz w:val="28"/>
          <w:szCs w:val="28"/>
        </w:rPr>
        <w:t xml:space="preserve"> поступления от пожертвований, иных безвозмездных перечислений, а также поступления от спонсоров для </w:t>
      </w:r>
      <w:r w:rsidR="009A5444">
        <w:rPr>
          <w:rFonts w:ascii="Times New Roman" w:hAnsi="Times New Roman"/>
          <w:sz w:val="28"/>
          <w:szCs w:val="28"/>
        </w:rPr>
        <w:t>проведения</w:t>
      </w:r>
      <w:r w:rsidR="009A5444" w:rsidRPr="009A01B1">
        <w:rPr>
          <w:rFonts w:ascii="Times New Roman" w:hAnsi="Times New Roman"/>
          <w:sz w:val="28"/>
          <w:szCs w:val="28"/>
        </w:rPr>
        <w:t xml:space="preserve"> мероприятия</w:t>
      </w:r>
      <w:r w:rsidR="009A5444">
        <w:rPr>
          <w:rFonts w:ascii="Times New Roman" w:hAnsi="Times New Roman"/>
          <w:sz w:val="28"/>
          <w:szCs w:val="28"/>
        </w:rPr>
        <w:t>, пополнения фондов</w:t>
      </w:r>
      <w:r w:rsidR="009A5444" w:rsidRPr="009A01B1">
        <w:rPr>
          <w:rFonts w:ascii="Times New Roman" w:hAnsi="Times New Roman"/>
          <w:sz w:val="28"/>
          <w:szCs w:val="28"/>
        </w:rPr>
        <w:t>,</w:t>
      </w:r>
      <w:r w:rsidR="009A5444">
        <w:rPr>
          <w:rFonts w:ascii="Times New Roman" w:hAnsi="Times New Roman"/>
          <w:sz w:val="28"/>
          <w:szCs w:val="28"/>
        </w:rPr>
        <w:t xml:space="preserve"> приобретение оборудования в помощь развитию деятельности библиотек</w:t>
      </w:r>
      <w:r w:rsidR="009A5444" w:rsidRPr="009A01B1">
        <w:rPr>
          <w:rFonts w:ascii="Times New Roman" w:hAnsi="Times New Roman"/>
          <w:sz w:val="28"/>
          <w:szCs w:val="28"/>
        </w:rPr>
        <w:t xml:space="preserve"> (</w:t>
      </w:r>
      <w:r w:rsidR="009A5444" w:rsidRPr="009A01B1">
        <w:rPr>
          <w:rFonts w:ascii="Times New Roman" w:hAnsi="Times New Roman"/>
          <w:b/>
          <w:sz w:val="28"/>
          <w:szCs w:val="28"/>
        </w:rPr>
        <w:t>графа 11</w:t>
      </w:r>
      <w:r w:rsidR="009A5444" w:rsidRPr="009A01B1">
        <w:rPr>
          <w:rFonts w:ascii="Times New Roman" w:hAnsi="Times New Roman"/>
          <w:sz w:val="28"/>
          <w:szCs w:val="28"/>
        </w:rPr>
        <w:t>), поступления от иной приносящей доход деятельности (</w:t>
      </w:r>
      <w:r w:rsidR="009A5444" w:rsidRPr="009A01B1">
        <w:rPr>
          <w:rFonts w:ascii="Times New Roman" w:hAnsi="Times New Roman"/>
          <w:b/>
          <w:sz w:val="28"/>
          <w:szCs w:val="28"/>
        </w:rPr>
        <w:t>графа 12</w:t>
      </w:r>
      <w:r w:rsidR="009A5444" w:rsidRPr="009A01B1">
        <w:rPr>
          <w:rFonts w:ascii="Times New Roman" w:hAnsi="Times New Roman"/>
          <w:sz w:val="28"/>
          <w:szCs w:val="28"/>
        </w:rPr>
        <w:t>).</w:t>
      </w:r>
    </w:p>
    <w:p w:rsidR="00355B30" w:rsidRPr="006072EA" w:rsidRDefault="00355B30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B30">
        <w:rPr>
          <w:rFonts w:ascii="Times New Roman" w:hAnsi="Times New Roman"/>
          <w:color w:val="C0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2EA">
        <w:rPr>
          <w:rFonts w:ascii="Times New Roman" w:hAnsi="Times New Roman"/>
          <w:b/>
          <w:sz w:val="28"/>
          <w:szCs w:val="28"/>
        </w:rPr>
        <w:t>В графе</w:t>
      </w:r>
      <w:r w:rsidR="006072EA">
        <w:rPr>
          <w:rFonts w:ascii="Times New Roman" w:hAnsi="Times New Roman"/>
          <w:b/>
          <w:sz w:val="28"/>
          <w:szCs w:val="28"/>
        </w:rPr>
        <w:t xml:space="preserve"> </w:t>
      </w:r>
      <w:r w:rsidRPr="006072EA">
        <w:rPr>
          <w:rFonts w:ascii="Times New Roman" w:hAnsi="Times New Roman"/>
          <w:b/>
          <w:sz w:val="28"/>
          <w:szCs w:val="28"/>
        </w:rPr>
        <w:t>10</w:t>
      </w:r>
      <w:r w:rsidR="006072EA">
        <w:rPr>
          <w:rFonts w:ascii="Times New Roman" w:hAnsi="Times New Roman"/>
          <w:b/>
          <w:sz w:val="28"/>
          <w:szCs w:val="28"/>
        </w:rPr>
        <w:t xml:space="preserve"> </w:t>
      </w:r>
      <w:r w:rsidR="006072EA" w:rsidRPr="006072EA">
        <w:rPr>
          <w:rFonts w:ascii="Times New Roman" w:hAnsi="Times New Roman"/>
          <w:sz w:val="28"/>
          <w:szCs w:val="28"/>
        </w:rPr>
        <w:t>указывается сумма средст</w:t>
      </w:r>
      <w:r w:rsidR="006072EA">
        <w:rPr>
          <w:rFonts w:ascii="Times New Roman" w:hAnsi="Times New Roman"/>
          <w:sz w:val="28"/>
          <w:szCs w:val="28"/>
        </w:rPr>
        <w:t>в от платных услуг библиотеки.</w:t>
      </w:r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B47C01">
        <w:rPr>
          <w:rFonts w:ascii="Times New Roman" w:hAnsi="Times New Roman"/>
          <w:b/>
          <w:sz w:val="28"/>
          <w:szCs w:val="28"/>
        </w:rPr>
        <w:t> 12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657">
        <w:rPr>
          <w:rFonts w:ascii="Times New Roman" w:hAnsi="Times New Roman"/>
          <w:sz w:val="28"/>
          <w:szCs w:val="28"/>
        </w:rPr>
        <w:t>П</w:t>
      </w:r>
      <w:r w:rsidR="009A5444" w:rsidRPr="00B47C01">
        <w:rPr>
          <w:rFonts w:ascii="Times New Roman" w:hAnsi="Times New Roman"/>
          <w:sz w:val="28"/>
          <w:szCs w:val="28"/>
        </w:rPr>
        <w:t>оступления от иной приносящей доход деятельности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вид деятельности помимо платных услуг, взносов благотворителей и спонсоров</w:t>
      </w:r>
      <w:r w:rsidRPr="00B47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входить: аренда помещения, регистрационные взносы на участие в мероприятиях, оказание</w:t>
      </w:r>
      <w:r w:rsidR="0060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 услуг, продажа приобретённых товаров и т.п.</w:t>
      </w:r>
    </w:p>
    <w:p w:rsidR="00104657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библиотеки области не занимаются этой деятельностью</w:t>
      </w:r>
      <w:r w:rsidR="00D0145F">
        <w:rPr>
          <w:rFonts w:ascii="Times New Roman" w:hAnsi="Times New Roman"/>
          <w:sz w:val="28"/>
          <w:szCs w:val="28"/>
        </w:rPr>
        <w:t xml:space="preserve"> (кроме аренды помещений)</w:t>
      </w:r>
      <w:r w:rsidR="00A455BC">
        <w:rPr>
          <w:rFonts w:ascii="Times New Roman" w:hAnsi="Times New Roman"/>
          <w:sz w:val="28"/>
          <w:szCs w:val="28"/>
        </w:rPr>
        <w:t>.</w:t>
      </w:r>
    </w:p>
    <w:p w:rsidR="009A5444" w:rsidRPr="00425B38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9A5444" w:rsidRPr="00425B38">
        <w:rPr>
          <w:rFonts w:ascii="Times New Roman" w:hAnsi="Times New Roman"/>
          <w:b/>
          <w:sz w:val="28"/>
          <w:szCs w:val="28"/>
        </w:rPr>
        <w:t>13</w:t>
      </w:r>
      <w:r w:rsidR="00C7648B">
        <w:rPr>
          <w:rFonts w:ascii="Times New Roman" w:hAnsi="Times New Roman"/>
          <w:b/>
          <w:sz w:val="28"/>
          <w:szCs w:val="28"/>
        </w:rPr>
        <w:t xml:space="preserve"> </w:t>
      </w:r>
      <w:r w:rsidR="009A5444" w:rsidRPr="00425B38">
        <w:rPr>
          <w:rFonts w:ascii="Times New Roman" w:hAnsi="Times New Roman"/>
          <w:sz w:val="28"/>
          <w:szCs w:val="28"/>
        </w:rPr>
        <w:t>(</w:t>
      </w:r>
      <w:r w:rsidR="009A5444" w:rsidRPr="008D27C4">
        <w:rPr>
          <w:rFonts w:ascii="Times New Roman" w:hAnsi="Times New Roman"/>
          <w:sz w:val="28"/>
          <w:szCs w:val="28"/>
          <w:u w:val="single"/>
        </w:rPr>
        <w:t>из графы 12</w:t>
      </w:r>
      <w:r w:rsidR="009A5444" w:rsidRPr="00425B38">
        <w:rPr>
          <w:rFonts w:ascii="Times New Roman" w:hAnsi="Times New Roman"/>
          <w:sz w:val="28"/>
          <w:szCs w:val="28"/>
        </w:rPr>
        <w:t>)</w:t>
      </w:r>
      <w:r w:rsidR="00C7648B">
        <w:rPr>
          <w:rFonts w:ascii="Times New Roman" w:hAnsi="Times New Roman"/>
          <w:sz w:val="28"/>
          <w:szCs w:val="28"/>
        </w:rPr>
        <w:t>. П</w:t>
      </w:r>
      <w:r w:rsidR="009A5444" w:rsidRPr="00425B38">
        <w:rPr>
          <w:rFonts w:ascii="Times New Roman" w:hAnsi="Times New Roman"/>
          <w:sz w:val="28"/>
          <w:szCs w:val="28"/>
        </w:rPr>
        <w:t>оказываются поступления от аренды имущества, находящегося в собственности или оперативном управлении учреждения.</w:t>
      </w:r>
    </w:p>
    <w:p w:rsidR="009A5444" w:rsidRPr="005852C7" w:rsidRDefault="00104657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A5444" w:rsidRPr="005852C7">
        <w:rPr>
          <w:rFonts w:ascii="Times New Roman" w:hAnsi="Times New Roman"/>
          <w:b/>
          <w:sz w:val="28"/>
          <w:szCs w:val="28"/>
        </w:rPr>
        <w:t>раф</w:t>
      </w:r>
      <w:r>
        <w:rPr>
          <w:rFonts w:ascii="Times New Roman" w:hAnsi="Times New Roman"/>
          <w:b/>
          <w:sz w:val="28"/>
          <w:szCs w:val="28"/>
        </w:rPr>
        <w:t>а</w:t>
      </w:r>
      <w:r w:rsidR="009A5444" w:rsidRPr="005852C7">
        <w:rPr>
          <w:rFonts w:ascii="Times New Roman" w:hAnsi="Times New Roman"/>
          <w:b/>
          <w:sz w:val="28"/>
          <w:szCs w:val="28"/>
        </w:rPr>
        <w:t> 1</w:t>
      </w:r>
      <w:r w:rsidR="00D0145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C7648B">
        <w:rPr>
          <w:rFonts w:ascii="Times New Roman" w:hAnsi="Times New Roman"/>
          <w:b/>
          <w:sz w:val="28"/>
          <w:szCs w:val="28"/>
        </w:rPr>
        <w:t xml:space="preserve"> </w:t>
      </w:r>
      <w:r w:rsidR="00C7648B" w:rsidRPr="006072EA">
        <w:rPr>
          <w:rFonts w:ascii="Times New Roman" w:hAnsi="Times New Roman"/>
          <w:sz w:val="28"/>
          <w:szCs w:val="28"/>
        </w:rPr>
        <w:t>У</w:t>
      </w:r>
      <w:r w:rsidR="009A5444" w:rsidRPr="005852C7">
        <w:rPr>
          <w:rFonts w:ascii="Times New Roman" w:hAnsi="Times New Roman"/>
          <w:sz w:val="28"/>
          <w:szCs w:val="28"/>
        </w:rPr>
        <w:t xml:space="preserve">казывается </w:t>
      </w:r>
      <w:r w:rsidR="009A5444">
        <w:rPr>
          <w:rFonts w:ascii="Times New Roman" w:hAnsi="Times New Roman"/>
          <w:sz w:val="28"/>
          <w:szCs w:val="28"/>
        </w:rPr>
        <w:t xml:space="preserve">общая </w:t>
      </w:r>
      <w:r w:rsidR="009A5444" w:rsidRPr="005852C7">
        <w:rPr>
          <w:rFonts w:ascii="Times New Roman" w:hAnsi="Times New Roman"/>
          <w:sz w:val="28"/>
          <w:szCs w:val="28"/>
        </w:rPr>
        <w:t>сумма средств</w:t>
      </w:r>
      <w:r w:rsidR="009A5444">
        <w:rPr>
          <w:rFonts w:ascii="Times New Roman" w:hAnsi="Times New Roman"/>
          <w:sz w:val="28"/>
          <w:szCs w:val="28"/>
        </w:rPr>
        <w:t xml:space="preserve"> из всех источников</w:t>
      </w:r>
      <w:r w:rsidR="009A5444" w:rsidRPr="005852C7">
        <w:rPr>
          <w:rFonts w:ascii="Times New Roman" w:hAnsi="Times New Roman"/>
          <w:sz w:val="28"/>
          <w:szCs w:val="28"/>
        </w:rPr>
        <w:t>, изр</w:t>
      </w:r>
      <w:r w:rsidR="009A5444">
        <w:rPr>
          <w:rFonts w:ascii="Times New Roman" w:hAnsi="Times New Roman"/>
          <w:sz w:val="28"/>
          <w:szCs w:val="28"/>
        </w:rPr>
        <w:t>асходованных учреждением за отчё</w:t>
      </w:r>
      <w:r w:rsidR="009A5444" w:rsidRPr="005852C7">
        <w:rPr>
          <w:rFonts w:ascii="Times New Roman" w:hAnsi="Times New Roman"/>
          <w:sz w:val="28"/>
          <w:szCs w:val="28"/>
        </w:rPr>
        <w:t>тный период</w:t>
      </w:r>
      <w:r w:rsidR="009A5444">
        <w:rPr>
          <w:rFonts w:ascii="Times New Roman" w:hAnsi="Times New Roman"/>
          <w:sz w:val="28"/>
          <w:szCs w:val="28"/>
        </w:rPr>
        <w:t>.</w:t>
      </w:r>
    </w:p>
    <w:p w:rsidR="009A5444" w:rsidRPr="00D6619B" w:rsidRDefault="00C7648B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</w:t>
      </w:r>
      <w:r w:rsidR="009A5444" w:rsidRPr="005852C7">
        <w:rPr>
          <w:rFonts w:ascii="Times New Roman" w:hAnsi="Times New Roman"/>
          <w:b/>
          <w:sz w:val="28"/>
          <w:szCs w:val="28"/>
        </w:rPr>
        <w:t> 1</w:t>
      </w:r>
      <w:r w:rsidR="008D27C4">
        <w:rPr>
          <w:rFonts w:ascii="Times New Roman" w:hAnsi="Times New Roman"/>
          <w:b/>
          <w:sz w:val="28"/>
          <w:szCs w:val="28"/>
        </w:rPr>
        <w:t>5</w:t>
      </w:r>
      <w:r w:rsidR="008D27C4">
        <w:rPr>
          <w:rFonts w:ascii="Times New Roman" w:hAnsi="Times New Roman"/>
          <w:sz w:val="28"/>
          <w:szCs w:val="28"/>
        </w:rPr>
        <w:t xml:space="preserve"> </w:t>
      </w:r>
      <w:r w:rsidR="008D27C4" w:rsidRPr="008D27C4">
        <w:rPr>
          <w:rFonts w:ascii="Times New Roman" w:hAnsi="Times New Roman"/>
          <w:sz w:val="28"/>
          <w:szCs w:val="28"/>
          <w:u w:val="single"/>
        </w:rPr>
        <w:t>(из графы 14</w:t>
      </w:r>
      <w:r w:rsidR="009A5444" w:rsidRPr="005852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9A5444" w:rsidRPr="005852C7">
        <w:rPr>
          <w:rFonts w:ascii="Times New Roman" w:hAnsi="Times New Roman"/>
          <w:sz w:val="28"/>
          <w:szCs w:val="28"/>
        </w:rPr>
        <w:t>рив</w:t>
      </w:r>
      <w:r w:rsidR="009A5444">
        <w:rPr>
          <w:rFonts w:ascii="Times New Roman" w:hAnsi="Times New Roman"/>
          <w:sz w:val="28"/>
          <w:szCs w:val="28"/>
        </w:rPr>
        <w:t>оди</w:t>
      </w:r>
      <w:r w:rsidR="009A5444" w:rsidRPr="005852C7">
        <w:rPr>
          <w:rFonts w:ascii="Times New Roman" w:hAnsi="Times New Roman"/>
          <w:sz w:val="28"/>
          <w:szCs w:val="28"/>
        </w:rPr>
        <w:t>тся</w:t>
      </w:r>
      <w:r w:rsidR="009A5444">
        <w:rPr>
          <w:rFonts w:ascii="Times New Roman" w:hAnsi="Times New Roman"/>
          <w:sz w:val="28"/>
          <w:szCs w:val="28"/>
        </w:rPr>
        <w:t xml:space="preserve"> вся сумма </w:t>
      </w:r>
      <w:r w:rsidR="009A5444" w:rsidRPr="005852C7">
        <w:rPr>
          <w:rFonts w:ascii="Times New Roman" w:hAnsi="Times New Roman"/>
          <w:sz w:val="28"/>
          <w:szCs w:val="28"/>
        </w:rPr>
        <w:t>финансовых средств, израсходованных на оплату труда работников, как состоящих в штате учреждения, так и привлекаемых для выполнения работ по договорам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 Учитываются расходы по код</w:t>
      </w:r>
      <w:r w:rsidR="009A5444">
        <w:rPr>
          <w:rFonts w:ascii="Times New Roman" w:hAnsi="Times New Roman"/>
          <w:sz w:val="28"/>
          <w:szCs w:val="28"/>
        </w:rPr>
        <w:t>у</w:t>
      </w:r>
      <w:r w:rsidR="009A5444" w:rsidRPr="005852C7">
        <w:rPr>
          <w:rFonts w:ascii="Times New Roman" w:hAnsi="Times New Roman"/>
          <w:sz w:val="28"/>
          <w:szCs w:val="28"/>
        </w:rPr>
        <w:t xml:space="preserve"> аналитики показателей бухгалтерской отчетности учреждений </w:t>
      </w:r>
      <w:r w:rsidR="009A5444" w:rsidRPr="00D6619B">
        <w:rPr>
          <w:rFonts w:ascii="Times New Roman" w:hAnsi="Times New Roman"/>
          <w:b/>
          <w:sz w:val="28"/>
          <w:szCs w:val="28"/>
        </w:rPr>
        <w:t xml:space="preserve">– 211. </w:t>
      </w:r>
    </w:p>
    <w:p w:rsidR="009A5444" w:rsidRPr="008120C4" w:rsidRDefault="009A5444" w:rsidP="009A5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0C4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19B">
        <w:rPr>
          <w:rFonts w:ascii="Times New Roman" w:hAnsi="Times New Roman"/>
          <w:b/>
          <w:sz w:val="28"/>
          <w:szCs w:val="28"/>
        </w:rPr>
        <w:t>По коду 213</w:t>
      </w:r>
      <w:r w:rsidRPr="00E85329">
        <w:rPr>
          <w:rFonts w:ascii="Times New Roman" w:hAnsi="Times New Roman"/>
          <w:sz w:val="28"/>
          <w:szCs w:val="28"/>
        </w:rPr>
        <w:t xml:space="preserve"> </w:t>
      </w:r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t xml:space="preserve"> (начисления на выплаты</w:t>
      </w:r>
      <w:bookmarkStart w:id="4" w:name="dst182883"/>
      <w:bookmarkEnd w:id="4"/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страховых взносов в Пенсионный фонд РФ,  Фонд социального страхования Российской Федерации, Федеральный фонд обязательного медицинского страхования на </w:t>
      </w:r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тельное медицинское страхование)</w:t>
      </w:r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B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сумма не учитываетс</w:t>
      </w:r>
      <w:r w:rsidR="00D661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в расходы на оплату труда.</w:t>
      </w:r>
    </w:p>
    <w:p w:rsidR="009A5444" w:rsidRPr="008E4484" w:rsidRDefault="00C7648B" w:rsidP="009A544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</w:t>
      </w:r>
      <w:r w:rsidR="009A5444" w:rsidRPr="008E4484">
        <w:rPr>
          <w:rFonts w:ascii="Times New Roman" w:hAnsi="Times New Roman"/>
          <w:b/>
          <w:sz w:val="28"/>
          <w:szCs w:val="28"/>
        </w:rPr>
        <w:t> 1</w:t>
      </w:r>
      <w:r w:rsidR="008D27C4">
        <w:rPr>
          <w:rFonts w:ascii="Times New Roman" w:hAnsi="Times New Roman"/>
          <w:b/>
          <w:sz w:val="28"/>
          <w:szCs w:val="28"/>
        </w:rPr>
        <w:t>6</w:t>
      </w:r>
      <w:r w:rsidR="008D27C4">
        <w:rPr>
          <w:rFonts w:ascii="Times New Roman" w:hAnsi="Times New Roman"/>
          <w:sz w:val="28"/>
          <w:szCs w:val="28"/>
        </w:rPr>
        <w:t xml:space="preserve"> </w:t>
      </w:r>
      <w:r w:rsidR="008D27C4" w:rsidRPr="008D27C4">
        <w:rPr>
          <w:rFonts w:ascii="Times New Roman" w:hAnsi="Times New Roman"/>
          <w:sz w:val="28"/>
          <w:szCs w:val="28"/>
          <w:u w:val="single"/>
        </w:rPr>
        <w:t>(из графы 15</w:t>
      </w:r>
      <w:r w:rsidR="009A5444" w:rsidRPr="008D27C4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9A5444" w:rsidRPr="008E4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A5444">
        <w:rPr>
          <w:rFonts w:ascii="Times New Roman" w:hAnsi="Times New Roman"/>
          <w:sz w:val="28"/>
          <w:szCs w:val="28"/>
        </w:rPr>
        <w:t xml:space="preserve">казывается сумма финансовых средств </w:t>
      </w:r>
      <w:r w:rsidR="009A5444" w:rsidRPr="008E4484">
        <w:rPr>
          <w:rFonts w:ascii="Times New Roman" w:hAnsi="Times New Roman"/>
          <w:sz w:val="28"/>
          <w:szCs w:val="28"/>
        </w:rPr>
        <w:t>от оказания услуг (выполнения работ) на платной основе и от ино</w:t>
      </w:r>
      <w:r w:rsidR="009A5444">
        <w:rPr>
          <w:rFonts w:ascii="Times New Roman" w:hAnsi="Times New Roman"/>
          <w:sz w:val="28"/>
          <w:szCs w:val="28"/>
        </w:rPr>
        <w:t xml:space="preserve">й приносящей доход деятельности, </w:t>
      </w:r>
      <w:r w:rsidR="009A5444" w:rsidRPr="008E4484">
        <w:rPr>
          <w:rFonts w:ascii="Times New Roman" w:hAnsi="Times New Roman"/>
          <w:sz w:val="28"/>
          <w:szCs w:val="28"/>
        </w:rPr>
        <w:t xml:space="preserve"> израсходованных на оплату труда</w:t>
      </w:r>
      <w:r w:rsidR="009A5444">
        <w:rPr>
          <w:rFonts w:ascii="Times New Roman" w:hAnsi="Times New Roman"/>
          <w:sz w:val="28"/>
          <w:szCs w:val="28"/>
        </w:rPr>
        <w:t xml:space="preserve"> всех</w:t>
      </w:r>
      <w:r w:rsidR="009A5444" w:rsidRPr="008E4484">
        <w:rPr>
          <w:rFonts w:ascii="Times New Roman" w:hAnsi="Times New Roman"/>
          <w:sz w:val="28"/>
          <w:szCs w:val="28"/>
        </w:rPr>
        <w:t xml:space="preserve"> работников</w:t>
      </w:r>
      <w:r w:rsidR="009A5444">
        <w:rPr>
          <w:rFonts w:ascii="Times New Roman" w:hAnsi="Times New Roman"/>
          <w:sz w:val="28"/>
          <w:szCs w:val="28"/>
        </w:rPr>
        <w:t>.</w:t>
      </w:r>
      <w:r w:rsidR="009A5444" w:rsidRPr="008E4484">
        <w:rPr>
          <w:rFonts w:ascii="Times New Roman" w:hAnsi="Times New Roman"/>
          <w:sz w:val="28"/>
          <w:szCs w:val="28"/>
        </w:rPr>
        <w:t xml:space="preserve"> </w:t>
      </w:r>
    </w:p>
    <w:p w:rsidR="00D9425D" w:rsidRPr="00D9425D" w:rsidRDefault="00C7648B" w:rsidP="0010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8E4484">
        <w:rPr>
          <w:rFonts w:ascii="Times New Roman" w:hAnsi="Times New Roman"/>
          <w:b/>
          <w:sz w:val="28"/>
          <w:szCs w:val="28"/>
        </w:rPr>
        <w:t> 1</w:t>
      </w:r>
      <w:r w:rsidR="008D27C4">
        <w:rPr>
          <w:rFonts w:ascii="Times New Roman" w:hAnsi="Times New Roman"/>
          <w:b/>
          <w:sz w:val="28"/>
          <w:szCs w:val="28"/>
        </w:rPr>
        <w:t>7</w:t>
      </w:r>
      <w:r w:rsidR="008D27C4">
        <w:rPr>
          <w:rFonts w:ascii="Times New Roman" w:hAnsi="Times New Roman"/>
          <w:sz w:val="28"/>
          <w:szCs w:val="28"/>
        </w:rPr>
        <w:t xml:space="preserve"> </w:t>
      </w:r>
      <w:r w:rsidR="008D27C4" w:rsidRPr="00A455BC">
        <w:rPr>
          <w:rFonts w:ascii="Times New Roman" w:hAnsi="Times New Roman"/>
          <w:sz w:val="28"/>
          <w:szCs w:val="28"/>
          <w:u w:val="single"/>
        </w:rPr>
        <w:t>(из графы 15</w:t>
      </w:r>
      <w:r w:rsidR="009A5444" w:rsidRPr="00A455BC">
        <w:rPr>
          <w:rFonts w:ascii="Times New Roman" w:hAnsi="Times New Roman"/>
          <w:sz w:val="28"/>
          <w:szCs w:val="28"/>
          <w:u w:val="single"/>
        </w:rPr>
        <w:t>)</w:t>
      </w:r>
      <w:r w:rsidRPr="00A455B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9A5444">
        <w:rPr>
          <w:rFonts w:ascii="Times New Roman" w:hAnsi="Times New Roman"/>
          <w:sz w:val="28"/>
          <w:szCs w:val="28"/>
        </w:rPr>
        <w:t xml:space="preserve">казывается сумма </w:t>
      </w:r>
      <w:r w:rsidR="009A5444" w:rsidRPr="008E4484">
        <w:rPr>
          <w:rFonts w:ascii="Times New Roman" w:hAnsi="Times New Roman"/>
          <w:sz w:val="28"/>
          <w:szCs w:val="28"/>
        </w:rPr>
        <w:t>финансовых средств</w:t>
      </w:r>
      <w:r w:rsidR="009A5444">
        <w:rPr>
          <w:rFonts w:ascii="Times New Roman" w:hAnsi="Times New Roman"/>
          <w:sz w:val="28"/>
          <w:szCs w:val="28"/>
        </w:rPr>
        <w:t xml:space="preserve"> </w:t>
      </w:r>
      <w:r w:rsidR="009A5444" w:rsidRPr="00A455BC">
        <w:rPr>
          <w:rFonts w:ascii="Times New Roman" w:hAnsi="Times New Roman"/>
          <w:sz w:val="28"/>
          <w:szCs w:val="28"/>
        </w:rPr>
        <w:t>из всех источников,</w:t>
      </w:r>
      <w:r w:rsidR="009A5444" w:rsidRPr="008E4484">
        <w:rPr>
          <w:rFonts w:ascii="Times New Roman" w:hAnsi="Times New Roman"/>
          <w:sz w:val="28"/>
          <w:szCs w:val="28"/>
        </w:rPr>
        <w:t xml:space="preserve"> израсходованных на оплату труда </w:t>
      </w:r>
      <w:r w:rsidR="009A5444" w:rsidRPr="00BB1AA6">
        <w:rPr>
          <w:rFonts w:ascii="Times New Roman" w:hAnsi="Times New Roman"/>
          <w:sz w:val="28"/>
          <w:szCs w:val="28"/>
          <w:u w:val="single"/>
        </w:rPr>
        <w:t>основного персонала.</w:t>
      </w:r>
      <w:r>
        <w:rPr>
          <w:rFonts w:ascii="Times New Roman" w:hAnsi="Times New Roman"/>
          <w:b/>
          <w:sz w:val="28"/>
          <w:szCs w:val="28"/>
        </w:rPr>
        <w:t xml:space="preserve"> Графа</w:t>
      </w:r>
      <w:r w:rsidR="009A5444" w:rsidRPr="001A2EAD">
        <w:rPr>
          <w:rFonts w:ascii="Times New Roman" w:hAnsi="Times New Roman"/>
          <w:b/>
          <w:sz w:val="28"/>
          <w:szCs w:val="28"/>
        </w:rPr>
        <w:t> 1</w:t>
      </w:r>
      <w:r w:rsidR="00D6619B">
        <w:rPr>
          <w:rFonts w:ascii="Times New Roman" w:hAnsi="Times New Roman"/>
          <w:b/>
          <w:sz w:val="28"/>
          <w:szCs w:val="28"/>
        </w:rPr>
        <w:t>8</w:t>
      </w:r>
      <w:r w:rsidR="009A5444" w:rsidRPr="001A2EAD">
        <w:rPr>
          <w:rFonts w:ascii="Times New Roman" w:hAnsi="Times New Roman"/>
          <w:sz w:val="28"/>
          <w:szCs w:val="28"/>
        </w:rPr>
        <w:t xml:space="preserve"> (</w:t>
      </w:r>
      <w:r w:rsidR="00D6619B">
        <w:rPr>
          <w:rFonts w:ascii="Times New Roman" w:hAnsi="Times New Roman"/>
          <w:sz w:val="28"/>
          <w:szCs w:val="28"/>
          <w:u w:val="single"/>
        </w:rPr>
        <w:t>из графы 17</w:t>
      </w:r>
      <w:r w:rsidR="009A5444" w:rsidRPr="001A2EAD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 П</w:t>
      </w:r>
      <w:r w:rsidR="009A5444">
        <w:rPr>
          <w:rFonts w:ascii="Times New Roman" w:hAnsi="Times New Roman"/>
          <w:sz w:val="28"/>
          <w:szCs w:val="28"/>
        </w:rPr>
        <w:t>риводи</w:t>
      </w:r>
      <w:r w:rsidR="009A5444" w:rsidRPr="001A2EAD">
        <w:rPr>
          <w:rFonts w:ascii="Times New Roman" w:hAnsi="Times New Roman"/>
          <w:sz w:val="28"/>
          <w:szCs w:val="28"/>
        </w:rPr>
        <w:t xml:space="preserve">тся </w:t>
      </w:r>
      <w:r w:rsidR="009A5444">
        <w:rPr>
          <w:rFonts w:ascii="Times New Roman" w:hAnsi="Times New Roman"/>
          <w:sz w:val="28"/>
          <w:szCs w:val="28"/>
        </w:rPr>
        <w:t xml:space="preserve">сумма </w:t>
      </w:r>
      <w:r w:rsidR="009A5444" w:rsidRPr="001A2EAD">
        <w:rPr>
          <w:rFonts w:ascii="Times New Roman" w:hAnsi="Times New Roman"/>
          <w:sz w:val="28"/>
          <w:szCs w:val="28"/>
        </w:rPr>
        <w:t>финансовых средств, полученных от оказания услуг на платной основе и от ино</w:t>
      </w:r>
      <w:r w:rsidR="009A5444">
        <w:rPr>
          <w:rFonts w:ascii="Times New Roman" w:hAnsi="Times New Roman"/>
          <w:sz w:val="28"/>
          <w:szCs w:val="28"/>
        </w:rPr>
        <w:t>й приносящей доход деятельности</w:t>
      </w:r>
      <w:r w:rsidR="009A5444" w:rsidRPr="001A2EAD">
        <w:rPr>
          <w:rFonts w:ascii="Times New Roman" w:hAnsi="Times New Roman"/>
          <w:sz w:val="28"/>
          <w:szCs w:val="28"/>
        </w:rPr>
        <w:t xml:space="preserve">, израсходованных на </w:t>
      </w:r>
      <w:r w:rsidR="009A5444" w:rsidRPr="001A2EAD">
        <w:rPr>
          <w:rFonts w:ascii="Times New Roman" w:hAnsi="Times New Roman"/>
          <w:sz w:val="28"/>
          <w:szCs w:val="28"/>
          <w:u w:val="single"/>
        </w:rPr>
        <w:t>оплату труда основного персонала</w:t>
      </w:r>
      <w:r w:rsidR="00D9425D">
        <w:rPr>
          <w:rFonts w:ascii="Times New Roman" w:hAnsi="Times New Roman"/>
          <w:sz w:val="28"/>
          <w:szCs w:val="28"/>
          <w:u w:val="single"/>
        </w:rPr>
        <w:t>.</w:t>
      </w:r>
      <w:r w:rsidR="00D9425D" w:rsidRPr="00D9425D">
        <w:rPr>
          <w:rFonts w:ascii="Times New Roman" w:hAnsi="Times New Roman"/>
          <w:sz w:val="28"/>
          <w:szCs w:val="28"/>
        </w:rPr>
        <w:t xml:space="preserve"> </w:t>
      </w:r>
      <w:r w:rsidRPr="00C7648B">
        <w:rPr>
          <w:rFonts w:ascii="Times New Roman" w:hAnsi="Times New Roman"/>
          <w:b/>
          <w:sz w:val="28"/>
          <w:szCs w:val="28"/>
        </w:rPr>
        <w:t>Графа</w:t>
      </w:r>
      <w:r w:rsidR="00D9425D" w:rsidRPr="00C7648B">
        <w:rPr>
          <w:rFonts w:ascii="Times New Roman" w:hAnsi="Times New Roman"/>
          <w:b/>
          <w:sz w:val="28"/>
          <w:szCs w:val="28"/>
        </w:rPr>
        <w:t> 21</w:t>
      </w:r>
      <w:r w:rsidR="00D9425D" w:rsidRPr="00D9425D">
        <w:rPr>
          <w:rFonts w:ascii="Times New Roman" w:hAnsi="Times New Roman"/>
          <w:sz w:val="28"/>
          <w:szCs w:val="28"/>
        </w:rPr>
        <w:t xml:space="preserve"> (</w:t>
      </w:r>
      <w:r w:rsidR="00D9425D" w:rsidRPr="00D9425D">
        <w:rPr>
          <w:rFonts w:ascii="Times New Roman" w:hAnsi="Times New Roman"/>
          <w:sz w:val="28"/>
          <w:szCs w:val="28"/>
          <w:u w:val="single"/>
        </w:rPr>
        <w:t>из графы 14</w:t>
      </w:r>
      <w:r w:rsidR="00D9425D" w:rsidRPr="00D942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9425D" w:rsidRPr="00D9425D">
        <w:rPr>
          <w:rFonts w:ascii="Times New Roman" w:hAnsi="Times New Roman"/>
          <w:sz w:val="28"/>
          <w:szCs w:val="28"/>
        </w:rPr>
        <w:t xml:space="preserve"> приводятся данные о величине финансовых средств, израсходованных на приобретение (замену) оборудования.</w:t>
      </w:r>
    </w:p>
    <w:p w:rsidR="00C7648B" w:rsidRDefault="00C7648B" w:rsidP="0010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B">
        <w:rPr>
          <w:rFonts w:ascii="Times New Roman" w:hAnsi="Times New Roman"/>
          <w:b/>
          <w:sz w:val="28"/>
          <w:szCs w:val="28"/>
        </w:rPr>
        <w:t>Графа</w:t>
      </w:r>
      <w:r w:rsidR="00D9425D" w:rsidRPr="00C7648B">
        <w:rPr>
          <w:rFonts w:ascii="Times New Roman" w:hAnsi="Times New Roman"/>
          <w:b/>
          <w:sz w:val="28"/>
          <w:szCs w:val="28"/>
        </w:rPr>
        <w:t> 22</w:t>
      </w:r>
      <w:r w:rsidR="00D9425D" w:rsidRPr="00D9425D">
        <w:rPr>
          <w:rFonts w:ascii="Times New Roman" w:hAnsi="Times New Roman"/>
          <w:sz w:val="28"/>
          <w:szCs w:val="28"/>
        </w:rPr>
        <w:t xml:space="preserve"> (</w:t>
      </w:r>
      <w:r w:rsidR="00D9425D" w:rsidRPr="00C7648B">
        <w:rPr>
          <w:rFonts w:ascii="Times New Roman" w:hAnsi="Times New Roman"/>
          <w:sz w:val="28"/>
          <w:szCs w:val="28"/>
          <w:u w:val="single"/>
        </w:rPr>
        <w:t>из графы 21</w:t>
      </w:r>
      <w:r w:rsidR="00D9425D" w:rsidRPr="00D942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D9425D" w:rsidRPr="00D9425D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приобретение (замену) оборудования</w:t>
      </w:r>
      <w:r w:rsidR="00D9425D" w:rsidRPr="00D9425D">
        <w:rPr>
          <w:rFonts w:ascii="Times New Roman" w:hAnsi="Times New Roman"/>
          <w:sz w:val="28"/>
          <w:szCs w:val="28"/>
        </w:rPr>
        <w:br/>
        <w:t>для улучшения условий доступности для инвалидов и лиц с ограниченными возможностями здоровья (</w:t>
      </w:r>
      <w:proofErr w:type="spellStart"/>
      <w:r w:rsidR="00D9425D" w:rsidRPr="00D9425D">
        <w:rPr>
          <w:rFonts w:ascii="Times New Roman" w:hAnsi="Times New Roman"/>
          <w:sz w:val="28"/>
          <w:szCs w:val="28"/>
        </w:rPr>
        <w:t>скалоходов</w:t>
      </w:r>
      <w:proofErr w:type="spellEnd"/>
      <w:r w:rsidR="00D9425D" w:rsidRPr="00D9425D">
        <w:rPr>
          <w:rFonts w:ascii="Times New Roman" w:hAnsi="Times New Roman"/>
          <w:sz w:val="28"/>
          <w:szCs w:val="28"/>
        </w:rPr>
        <w:t>, подъемников, аудиосистем и других видов оборудования).</w:t>
      </w:r>
    </w:p>
    <w:p w:rsidR="00D9425D" w:rsidRPr="00C7648B" w:rsidRDefault="00C7648B" w:rsidP="0010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B">
        <w:rPr>
          <w:rFonts w:ascii="Times New Roman" w:hAnsi="Times New Roman"/>
          <w:b/>
          <w:sz w:val="28"/>
          <w:szCs w:val="28"/>
        </w:rPr>
        <w:t>Графа</w:t>
      </w:r>
      <w:r w:rsidR="00D9425D" w:rsidRPr="00C7648B">
        <w:rPr>
          <w:rFonts w:ascii="Times New Roman" w:hAnsi="Times New Roman"/>
          <w:b/>
          <w:sz w:val="28"/>
          <w:szCs w:val="28"/>
        </w:rPr>
        <w:t> 23</w:t>
      </w:r>
      <w:r w:rsidR="00D9425D" w:rsidRPr="00D9425D">
        <w:rPr>
          <w:rFonts w:ascii="Times New Roman" w:hAnsi="Times New Roman"/>
          <w:sz w:val="28"/>
          <w:szCs w:val="28"/>
        </w:rPr>
        <w:t xml:space="preserve"> (</w:t>
      </w:r>
      <w:r w:rsidR="00D9425D" w:rsidRPr="00C7648B">
        <w:rPr>
          <w:rFonts w:ascii="Times New Roman" w:hAnsi="Times New Roman"/>
          <w:sz w:val="28"/>
          <w:szCs w:val="28"/>
          <w:u w:val="single"/>
        </w:rPr>
        <w:t>из графы 21</w:t>
      </w:r>
      <w:r w:rsidR="00D9425D" w:rsidRPr="00D942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D9425D" w:rsidRPr="00D9425D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приобретение (замену) оборудования и полученных от поступлений от оказания услуг (выполнения работ) на платной основе и от иной приносящей доход деятельности</w:t>
      </w:r>
    </w:p>
    <w:p w:rsidR="009A5444" w:rsidRDefault="00495552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E85329">
        <w:rPr>
          <w:rFonts w:ascii="Times New Roman" w:hAnsi="Times New Roman"/>
          <w:b/>
          <w:sz w:val="28"/>
          <w:szCs w:val="28"/>
        </w:rPr>
        <w:t> 2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495552">
        <w:rPr>
          <w:rFonts w:ascii="Times New Roman" w:hAnsi="Times New Roman"/>
          <w:sz w:val="28"/>
          <w:szCs w:val="28"/>
          <w:u w:val="single"/>
        </w:rPr>
        <w:t>(из графы 14</w:t>
      </w:r>
      <w:r w:rsidR="009A54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9A5444">
        <w:rPr>
          <w:rFonts w:ascii="Times New Roman" w:hAnsi="Times New Roman"/>
          <w:sz w:val="28"/>
          <w:szCs w:val="28"/>
        </w:rPr>
        <w:t>риводи</w:t>
      </w:r>
      <w:r w:rsidR="009A5444" w:rsidRPr="00E85329">
        <w:rPr>
          <w:rFonts w:ascii="Times New Roman" w:hAnsi="Times New Roman"/>
          <w:sz w:val="28"/>
          <w:szCs w:val="28"/>
        </w:rPr>
        <w:t xml:space="preserve">тся </w:t>
      </w:r>
      <w:r w:rsidR="009A5444">
        <w:rPr>
          <w:rFonts w:ascii="Times New Roman" w:hAnsi="Times New Roman"/>
          <w:sz w:val="28"/>
          <w:szCs w:val="28"/>
        </w:rPr>
        <w:t xml:space="preserve">сумма </w:t>
      </w:r>
      <w:r w:rsidR="009A5444" w:rsidRPr="00E85329">
        <w:rPr>
          <w:rFonts w:ascii="Times New Roman" w:hAnsi="Times New Roman"/>
          <w:sz w:val="28"/>
          <w:szCs w:val="28"/>
        </w:rPr>
        <w:t>финансовых средств, израсходованных на комплектование фондов – приобретение документов путем покупки изданий</w:t>
      </w:r>
      <w:r w:rsidR="009A5444" w:rsidRPr="00495552">
        <w:rPr>
          <w:rFonts w:ascii="Times New Roman" w:hAnsi="Times New Roman"/>
          <w:sz w:val="28"/>
          <w:szCs w:val="28"/>
        </w:rPr>
        <w:t xml:space="preserve">, </w:t>
      </w:r>
      <w:r w:rsidR="009A5444" w:rsidRPr="003F092B">
        <w:rPr>
          <w:rFonts w:ascii="Times New Roman" w:hAnsi="Times New Roman"/>
          <w:b/>
          <w:i/>
          <w:sz w:val="28"/>
          <w:szCs w:val="28"/>
        </w:rPr>
        <w:t>подписки на периодические издания</w:t>
      </w:r>
      <w:r w:rsidR="009A5444" w:rsidRPr="00495552">
        <w:rPr>
          <w:rFonts w:ascii="Times New Roman" w:hAnsi="Times New Roman"/>
          <w:sz w:val="28"/>
          <w:szCs w:val="28"/>
        </w:rPr>
        <w:t xml:space="preserve"> и на доступ к удаленным сетевым ресурсам.</w:t>
      </w:r>
      <w:r w:rsidR="009A5444" w:rsidRPr="00E85329">
        <w:rPr>
          <w:rFonts w:ascii="Times New Roman" w:hAnsi="Times New Roman"/>
          <w:sz w:val="28"/>
          <w:szCs w:val="28"/>
        </w:rPr>
        <w:t xml:space="preserve"> Расходы отражаются по бухгалтерским счетам в разрезе договоров.</w:t>
      </w:r>
    </w:p>
    <w:p w:rsidR="004E3ECB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Балансовая стоимость</w:t>
      </w:r>
      <w:r w:rsidR="003F0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поставленных на учёт книг,</w:t>
      </w:r>
      <w:r w:rsidR="003F092B">
        <w:rPr>
          <w:rFonts w:ascii="Times New Roman" w:hAnsi="Times New Roman"/>
          <w:sz w:val="28"/>
          <w:szCs w:val="28"/>
        </w:rPr>
        <w:t xml:space="preserve"> п</w:t>
      </w:r>
      <w:r w:rsidRPr="00BF54BC">
        <w:rPr>
          <w:rFonts w:ascii="Times New Roman" w:hAnsi="Times New Roman"/>
          <w:sz w:val="28"/>
          <w:szCs w:val="28"/>
          <w:u w:val="single"/>
        </w:rPr>
        <w:t>оступивших от дарителей, читателей, из ОРФ областной библиотеки</w:t>
      </w:r>
      <w:r>
        <w:rPr>
          <w:rFonts w:ascii="Times New Roman" w:hAnsi="Times New Roman"/>
          <w:sz w:val="28"/>
          <w:szCs w:val="28"/>
          <w:u w:val="single"/>
        </w:rPr>
        <w:t>, в сумму комплектования не входит.</w:t>
      </w:r>
    </w:p>
    <w:p w:rsidR="004E3ECB" w:rsidRDefault="004E3ECB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495552">
        <w:rPr>
          <w:rFonts w:ascii="Times New Roman" w:hAnsi="Times New Roman"/>
          <w:b/>
          <w:sz w:val="28"/>
          <w:szCs w:val="28"/>
        </w:rPr>
        <w:t xml:space="preserve"> 25 (</w:t>
      </w:r>
      <w:r w:rsidR="00495552" w:rsidRPr="00495552">
        <w:rPr>
          <w:rFonts w:ascii="Times New Roman" w:hAnsi="Times New Roman"/>
          <w:sz w:val="28"/>
          <w:szCs w:val="28"/>
          <w:u w:val="single"/>
        </w:rPr>
        <w:t>из графы 24)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9A5444" w:rsidRPr="00AB0419">
        <w:rPr>
          <w:rFonts w:ascii="Times New Roman" w:hAnsi="Times New Roman"/>
          <w:b/>
          <w:sz w:val="28"/>
          <w:szCs w:val="28"/>
        </w:rPr>
        <w:t xml:space="preserve">  </w:t>
      </w:r>
      <w:r w:rsidRPr="004E3ECB">
        <w:rPr>
          <w:rFonts w:ascii="Times New Roman" w:hAnsi="Times New Roman"/>
          <w:sz w:val="28"/>
          <w:szCs w:val="28"/>
        </w:rPr>
        <w:t>У</w:t>
      </w:r>
      <w:r w:rsidR="009A5444" w:rsidRPr="00AB0419">
        <w:rPr>
          <w:rFonts w:ascii="Times New Roman" w:hAnsi="Times New Roman"/>
          <w:sz w:val="28"/>
          <w:szCs w:val="28"/>
        </w:rPr>
        <w:t>казываются средства на подписку к удалённым ресурсам</w:t>
      </w:r>
      <w:r w:rsidR="009A5444">
        <w:rPr>
          <w:rFonts w:ascii="Times New Roman" w:hAnsi="Times New Roman"/>
          <w:sz w:val="28"/>
          <w:szCs w:val="28"/>
        </w:rPr>
        <w:t xml:space="preserve"> (у</w:t>
      </w:r>
      <w:r w:rsidR="003F092B">
        <w:rPr>
          <w:rFonts w:ascii="Times New Roman" w:hAnsi="Times New Roman"/>
          <w:sz w:val="28"/>
          <w:szCs w:val="28"/>
        </w:rPr>
        <w:t xml:space="preserve"> </w:t>
      </w:r>
      <w:r w:rsidR="009A5444">
        <w:rPr>
          <w:rFonts w:ascii="Times New Roman" w:hAnsi="Times New Roman"/>
          <w:sz w:val="28"/>
          <w:szCs w:val="28"/>
        </w:rPr>
        <w:t>кого</w:t>
      </w:r>
      <w:r w:rsidR="00BA68D9">
        <w:rPr>
          <w:rFonts w:ascii="Times New Roman" w:hAnsi="Times New Roman"/>
          <w:sz w:val="28"/>
          <w:szCs w:val="28"/>
        </w:rPr>
        <w:t xml:space="preserve"> были выделены средства</w:t>
      </w:r>
      <w:r w:rsidR="009A5444">
        <w:rPr>
          <w:rFonts w:ascii="Times New Roman" w:hAnsi="Times New Roman"/>
          <w:sz w:val="28"/>
          <w:szCs w:val="28"/>
        </w:rPr>
        <w:t>).</w:t>
      </w:r>
    </w:p>
    <w:p w:rsidR="009A5444" w:rsidRPr="004E3ECB" w:rsidRDefault="004E3ECB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AB0419">
        <w:rPr>
          <w:rFonts w:ascii="Times New Roman" w:hAnsi="Times New Roman"/>
          <w:b/>
          <w:sz w:val="28"/>
          <w:szCs w:val="28"/>
        </w:rPr>
        <w:t> 2</w:t>
      </w:r>
      <w:r w:rsidR="00BA68D9">
        <w:rPr>
          <w:rFonts w:ascii="Times New Roman" w:hAnsi="Times New Roman"/>
          <w:b/>
          <w:sz w:val="28"/>
          <w:szCs w:val="28"/>
        </w:rPr>
        <w:t xml:space="preserve">6 </w:t>
      </w:r>
      <w:r w:rsidR="009A5444" w:rsidRPr="004E3ECB">
        <w:rPr>
          <w:rFonts w:ascii="Times New Roman" w:hAnsi="Times New Roman"/>
          <w:sz w:val="28"/>
          <w:szCs w:val="28"/>
          <w:u w:val="single"/>
        </w:rPr>
        <w:t>(из графы 25</w:t>
      </w:r>
      <w:r w:rsidR="009A5444" w:rsidRPr="003D3932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 П</w:t>
      </w:r>
      <w:r w:rsidR="009A5444" w:rsidRPr="00AB0419">
        <w:rPr>
          <w:rFonts w:ascii="Times New Roman" w:hAnsi="Times New Roman"/>
          <w:sz w:val="28"/>
          <w:szCs w:val="28"/>
        </w:rPr>
        <w:t>ривод</w:t>
      </w:r>
      <w:r w:rsidR="009A5444">
        <w:rPr>
          <w:rFonts w:ascii="Times New Roman" w:hAnsi="Times New Roman"/>
          <w:sz w:val="28"/>
          <w:szCs w:val="28"/>
        </w:rPr>
        <w:t>ится сумма</w:t>
      </w:r>
      <w:r w:rsidR="009A5444" w:rsidRPr="00AB0419">
        <w:rPr>
          <w:rFonts w:ascii="Times New Roman" w:hAnsi="Times New Roman"/>
          <w:sz w:val="28"/>
          <w:szCs w:val="28"/>
        </w:rPr>
        <w:t xml:space="preserve"> средств, израсходованных </w:t>
      </w:r>
      <w:r w:rsidR="009A5444" w:rsidRPr="003F092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3D3932" w:rsidRPr="003F092B">
        <w:rPr>
          <w:rFonts w:ascii="Times New Roman" w:hAnsi="Times New Roman"/>
          <w:b/>
          <w:i/>
          <w:sz w:val="28"/>
          <w:szCs w:val="28"/>
        </w:rPr>
        <w:t>подписку к удаленным ресурсам,</w:t>
      </w:r>
      <w:r w:rsidR="003D3932">
        <w:rPr>
          <w:rFonts w:ascii="Times New Roman" w:hAnsi="Times New Roman"/>
          <w:sz w:val="28"/>
          <w:szCs w:val="28"/>
        </w:rPr>
        <w:t xml:space="preserve"> </w:t>
      </w:r>
      <w:r w:rsidR="009A5444" w:rsidRPr="00AB0419">
        <w:rPr>
          <w:rFonts w:ascii="Times New Roman" w:hAnsi="Times New Roman"/>
          <w:sz w:val="28"/>
          <w:szCs w:val="28"/>
        </w:rPr>
        <w:t>полученных от оказания услуг (выполнения работ) на платной основе и от иной приносящей доход деятельности.</w:t>
      </w:r>
    </w:p>
    <w:p w:rsidR="004E3ECB" w:rsidRPr="004E3ECB" w:rsidRDefault="004E3ECB" w:rsidP="004E3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ECB">
        <w:rPr>
          <w:rFonts w:ascii="Times New Roman" w:hAnsi="Times New Roman"/>
          <w:b/>
          <w:sz w:val="28"/>
          <w:szCs w:val="28"/>
        </w:rPr>
        <w:t xml:space="preserve">Графа 27 </w:t>
      </w:r>
      <w:r w:rsidRPr="004E3ECB">
        <w:rPr>
          <w:rFonts w:ascii="Times New Roman" w:hAnsi="Times New Roman"/>
          <w:b/>
          <w:sz w:val="28"/>
          <w:szCs w:val="28"/>
          <w:u w:val="single"/>
        </w:rPr>
        <w:t>(</w:t>
      </w:r>
      <w:r w:rsidRPr="004E3ECB">
        <w:rPr>
          <w:rFonts w:ascii="Times New Roman" w:hAnsi="Times New Roman"/>
          <w:sz w:val="28"/>
          <w:szCs w:val="28"/>
          <w:u w:val="single"/>
        </w:rPr>
        <w:t>из графы 14</w:t>
      </w:r>
      <w:r w:rsidRPr="004E3E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E3ECB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организацию и проведение массовых (фестивалей, выставок, конкурсов, смотров, творческих встреч, публичных лекций, презентаций,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ECB">
        <w:rPr>
          <w:rFonts w:ascii="Times New Roman" w:hAnsi="Times New Roman"/>
          <w:sz w:val="28"/>
          <w:szCs w:val="28"/>
        </w:rPr>
        <w:t xml:space="preserve"> иных зрелищных мероприятий) и методических (конфере</w:t>
      </w:r>
      <w:r w:rsidR="000B3320">
        <w:rPr>
          <w:rFonts w:ascii="Times New Roman" w:hAnsi="Times New Roman"/>
          <w:sz w:val="28"/>
          <w:szCs w:val="28"/>
        </w:rPr>
        <w:t>нций, семинаров, круглых столов</w:t>
      </w:r>
      <w:r w:rsidRPr="004E3ECB">
        <w:rPr>
          <w:rFonts w:ascii="Times New Roman" w:hAnsi="Times New Roman"/>
          <w:sz w:val="28"/>
          <w:szCs w:val="28"/>
        </w:rPr>
        <w:t xml:space="preserve"> и иных) мероприятий.</w:t>
      </w:r>
      <w:proofErr w:type="gramEnd"/>
    </w:p>
    <w:p w:rsidR="00841642" w:rsidRDefault="000B3320" w:rsidP="00841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320">
        <w:rPr>
          <w:rFonts w:ascii="Times New Roman" w:hAnsi="Times New Roman"/>
          <w:b/>
          <w:sz w:val="28"/>
          <w:szCs w:val="28"/>
        </w:rPr>
        <w:t xml:space="preserve">Графа 29 </w:t>
      </w:r>
      <w:r w:rsidRPr="000B3320">
        <w:rPr>
          <w:rFonts w:ascii="Times New Roman" w:hAnsi="Times New Roman"/>
          <w:b/>
          <w:sz w:val="28"/>
          <w:szCs w:val="28"/>
          <w:u w:val="single"/>
        </w:rPr>
        <w:t>(</w:t>
      </w:r>
      <w:r w:rsidRPr="000B3320">
        <w:rPr>
          <w:rFonts w:ascii="Times New Roman" w:hAnsi="Times New Roman"/>
          <w:sz w:val="28"/>
          <w:szCs w:val="28"/>
          <w:u w:val="single"/>
        </w:rPr>
        <w:t>из графы 14)</w:t>
      </w:r>
      <w:r w:rsidR="00841642">
        <w:rPr>
          <w:rFonts w:ascii="Times New Roman" w:hAnsi="Times New Roman"/>
          <w:sz w:val="28"/>
          <w:szCs w:val="28"/>
          <w:u w:val="single"/>
        </w:rPr>
        <w:t>. П</w:t>
      </w:r>
      <w:r w:rsidRPr="000B3320">
        <w:rPr>
          <w:rFonts w:ascii="Times New Roman" w:hAnsi="Times New Roman"/>
          <w:sz w:val="28"/>
          <w:szCs w:val="28"/>
        </w:rPr>
        <w:t xml:space="preserve">риводятся данные о величине финансовых средств, израсходованных </w:t>
      </w:r>
      <w:r w:rsidRPr="00796236">
        <w:rPr>
          <w:rFonts w:ascii="Times New Roman" w:hAnsi="Times New Roman"/>
          <w:i/>
          <w:sz w:val="28"/>
          <w:szCs w:val="28"/>
        </w:rPr>
        <w:t>на информатизацию библиотечной деятельности</w:t>
      </w:r>
      <w:r w:rsidRPr="000B3320">
        <w:rPr>
          <w:rFonts w:ascii="Times New Roman" w:hAnsi="Times New Roman"/>
          <w:sz w:val="28"/>
          <w:szCs w:val="28"/>
        </w:rPr>
        <w:t xml:space="preserve"> (в том числе создание электронных каталогов и оцифровку библиотечного фонда</w:t>
      </w:r>
      <w:r>
        <w:rPr>
          <w:rFonts w:ascii="Times New Roman" w:hAnsi="Times New Roman"/>
          <w:sz w:val="28"/>
          <w:szCs w:val="28"/>
        </w:rPr>
        <w:t xml:space="preserve">:   </w:t>
      </w:r>
      <w:r w:rsidR="004E3ECB" w:rsidRPr="00FB79B7">
        <w:rPr>
          <w:rFonts w:ascii="Times New Roman" w:hAnsi="Times New Roman"/>
          <w:sz w:val="28"/>
          <w:szCs w:val="28"/>
        </w:rPr>
        <w:t xml:space="preserve"> приобретение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3ECB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3ECB">
        <w:rPr>
          <w:rFonts w:ascii="Times New Roman" w:hAnsi="Times New Roman"/>
          <w:sz w:val="28"/>
          <w:szCs w:val="28"/>
        </w:rPr>
        <w:t>ИРБИС,</w:t>
      </w:r>
      <w:r>
        <w:rPr>
          <w:rFonts w:ascii="Times New Roman" w:hAnsi="Times New Roman"/>
          <w:sz w:val="28"/>
          <w:szCs w:val="28"/>
        </w:rPr>
        <w:t xml:space="preserve"> различных модулей</w:t>
      </w:r>
      <w:r w:rsidR="004E3ECB">
        <w:rPr>
          <w:rFonts w:ascii="Times New Roman" w:hAnsi="Times New Roman"/>
          <w:sz w:val="28"/>
          <w:szCs w:val="28"/>
        </w:rPr>
        <w:t xml:space="preserve">, </w:t>
      </w:r>
      <w:r w:rsidR="004E3ECB">
        <w:rPr>
          <w:rFonts w:ascii="Times New Roman" w:hAnsi="Times New Roman"/>
          <w:sz w:val="28"/>
          <w:szCs w:val="28"/>
        </w:rPr>
        <w:lastRenderedPageBreak/>
        <w:t>техподдержка,</w:t>
      </w:r>
      <w:r w:rsidR="004E3ECB" w:rsidRPr="00FB79B7">
        <w:rPr>
          <w:rFonts w:ascii="Times New Roman" w:hAnsi="Times New Roman"/>
          <w:sz w:val="28"/>
          <w:szCs w:val="28"/>
        </w:rPr>
        <w:t xml:space="preserve"> </w:t>
      </w:r>
      <w:r w:rsidR="004E3ECB">
        <w:rPr>
          <w:rFonts w:ascii="Times New Roman" w:hAnsi="Times New Roman"/>
          <w:sz w:val="28"/>
          <w:szCs w:val="28"/>
        </w:rPr>
        <w:t xml:space="preserve"> </w:t>
      </w:r>
      <w:r w:rsidR="004E3ECB" w:rsidRPr="00FB79B7">
        <w:rPr>
          <w:rFonts w:ascii="Times New Roman" w:hAnsi="Times New Roman"/>
          <w:sz w:val="28"/>
          <w:szCs w:val="28"/>
        </w:rPr>
        <w:t>операционная система, антивирусная защита</w:t>
      </w:r>
      <w:r>
        <w:rPr>
          <w:rFonts w:ascii="Times New Roman" w:hAnsi="Times New Roman"/>
          <w:sz w:val="28"/>
          <w:szCs w:val="28"/>
        </w:rPr>
        <w:t>, подкл</w:t>
      </w:r>
      <w:r w:rsidR="00841642">
        <w:rPr>
          <w:rFonts w:ascii="Times New Roman" w:hAnsi="Times New Roman"/>
          <w:sz w:val="28"/>
          <w:szCs w:val="28"/>
        </w:rPr>
        <w:t>ючение Интернет</w:t>
      </w:r>
      <w:r>
        <w:rPr>
          <w:rFonts w:ascii="Times New Roman" w:hAnsi="Times New Roman"/>
          <w:sz w:val="28"/>
          <w:szCs w:val="28"/>
        </w:rPr>
        <w:t xml:space="preserve"> и т.п.</w:t>
      </w:r>
      <w:r w:rsidR="00841642">
        <w:rPr>
          <w:rFonts w:ascii="Times New Roman" w:hAnsi="Times New Roman"/>
          <w:sz w:val="28"/>
          <w:szCs w:val="28"/>
        </w:rPr>
        <w:t>).</w:t>
      </w:r>
    </w:p>
    <w:p w:rsidR="00841642" w:rsidRPr="00841642" w:rsidRDefault="00841642" w:rsidP="008416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1642">
        <w:rPr>
          <w:rFonts w:ascii="Times New Roman" w:hAnsi="Times New Roman"/>
          <w:b/>
          <w:sz w:val="28"/>
          <w:szCs w:val="28"/>
        </w:rPr>
        <w:t xml:space="preserve">Графа 30 </w:t>
      </w:r>
      <w:r w:rsidRPr="00841642">
        <w:rPr>
          <w:rFonts w:ascii="Times New Roman" w:hAnsi="Times New Roman"/>
          <w:b/>
          <w:sz w:val="28"/>
          <w:szCs w:val="28"/>
          <w:u w:val="single"/>
        </w:rPr>
        <w:t>(</w:t>
      </w:r>
      <w:r w:rsidRPr="00841642">
        <w:rPr>
          <w:rFonts w:ascii="Times New Roman" w:hAnsi="Times New Roman"/>
          <w:sz w:val="28"/>
          <w:szCs w:val="28"/>
          <w:u w:val="single"/>
        </w:rPr>
        <w:t>из графы 29).</w:t>
      </w:r>
      <w:r w:rsidRPr="00841642">
        <w:rPr>
          <w:rFonts w:ascii="Times New Roman" w:hAnsi="Times New Roman"/>
          <w:sz w:val="28"/>
          <w:szCs w:val="28"/>
        </w:rPr>
        <w:t xml:space="preserve"> Приводятся данные о величине финансовых средств, израсходованных на информатизацию библиотечной деятельности и полученных от поступлений от оказания услуг (выполнения работ) на платной основе и от иной приносящей доход деятельности.</w:t>
      </w:r>
    </w:p>
    <w:p w:rsidR="00841642" w:rsidRPr="00841642" w:rsidRDefault="00841642" w:rsidP="008416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DA5" w:rsidRDefault="00796236" w:rsidP="009A544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</w:p>
    <w:p w:rsidR="009A5444" w:rsidRPr="00841642" w:rsidRDefault="009A5444" w:rsidP="009A5444">
      <w:pPr>
        <w:pStyle w:val="Default"/>
        <w:jc w:val="both"/>
        <w:rPr>
          <w:b/>
          <w:iCs/>
          <w:sz w:val="28"/>
          <w:szCs w:val="28"/>
        </w:rPr>
      </w:pPr>
      <w:r w:rsidRPr="00841642">
        <w:rPr>
          <w:b/>
          <w:sz w:val="28"/>
          <w:szCs w:val="28"/>
        </w:rPr>
        <w:t>На бланке по форме 6-НК центральной библиотеки ЦБС и</w:t>
      </w:r>
      <w:r w:rsidR="00841642" w:rsidRPr="00841642">
        <w:rPr>
          <w:b/>
          <w:sz w:val="28"/>
          <w:szCs w:val="28"/>
        </w:rPr>
        <w:t xml:space="preserve">ли </w:t>
      </w:r>
      <w:r w:rsidRPr="00841642">
        <w:rPr>
          <w:b/>
          <w:sz w:val="28"/>
          <w:szCs w:val="28"/>
        </w:rPr>
        <w:t xml:space="preserve">МЦБ отражаются финансы </w:t>
      </w:r>
      <w:r w:rsidRPr="00841642">
        <w:rPr>
          <w:b/>
          <w:iCs/>
          <w:sz w:val="28"/>
          <w:szCs w:val="28"/>
        </w:rPr>
        <w:t>всей</w:t>
      </w:r>
      <w:r w:rsidR="00841642" w:rsidRPr="00841642">
        <w:rPr>
          <w:b/>
          <w:iCs/>
          <w:sz w:val="28"/>
          <w:szCs w:val="28"/>
        </w:rPr>
        <w:t xml:space="preserve"> библиотечной системы.</w:t>
      </w:r>
    </w:p>
    <w:p w:rsidR="009A5444" w:rsidRPr="00841642" w:rsidRDefault="009A5444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642" w:rsidRDefault="000F2818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2818">
        <w:rPr>
          <w:rFonts w:ascii="Times New Roman" w:hAnsi="Times New Roman"/>
          <w:b/>
          <w:sz w:val="28"/>
          <w:szCs w:val="28"/>
        </w:rPr>
        <w:t>Примечание</w:t>
      </w:r>
      <w:r w:rsidR="00E35CBD">
        <w:rPr>
          <w:rFonts w:ascii="Times New Roman" w:hAnsi="Times New Roman"/>
          <w:b/>
          <w:sz w:val="28"/>
          <w:szCs w:val="28"/>
        </w:rPr>
        <w:t xml:space="preserve">: </w:t>
      </w:r>
    </w:p>
    <w:p w:rsidR="009A5444" w:rsidRDefault="00796236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0334" w:rsidRPr="00220334">
        <w:rPr>
          <w:rFonts w:ascii="Times New Roman" w:hAnsi="Times New Roman"/>
          <w:sz w:val="28"/>
          <w:szCs w:val="28"/>
        </w:rPr>
        <w:t>Заполненные формы 6-НК</w:t>
      </w:r>
      <w:r w:rsidR="00220334">
        <w:rPr>
          <w:rFonts w:ascii="Times New Roman" w:hAnsi="Times New Roman"/>
          <w:sz w:val="28"/>
          <w:szCs w:val="28"/>
        </w:rPr>
        <w:t xml:space="preserve"> должны быть подписаны должностным лицом, ответственным за предоставление первичных статистических данных (или уполномоченным лицом).</w:t>
      </w:r>
    </w:p>
    <w:p w:rsidR="00796236" w:rsidRPr="00220334" w:rsidRDefault="00796236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заполнении формы 6-НК руководствуйтесь данными рекомендациями</w:t>
      </w:r>
    </w:p>
    <w:p w:rsidR="00220334" w:rsidRPr="00220334" w:rsidRDefault="00796236" w:rsidP="00220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0334" w:rsidRPr="00E35CBD">
        <w:rPr>
          <w:rFonts w:ascii="Times New Roman" w:hAnsi="Times New Roman"/>
          <w:sz w:val="28"/>
          <w:szCs w:val="28"/>
        </w:rPr>
        <w:t xml:space="preserve">Рекомендации по заполнению граф, не упоминаемых в данном документе, смотрите в Указаниях по заполнению формы федерального статистического </w:t>
      </w:r>
      <w:r w:rsidR="00220334" w:rsidRPr="00220334">
        <w:rPr>
          <w:rFonts w:ascii="Times New Roman" w:hAnsi="Times New Roman"/>
          <w:sz w:val="28"/>
          <w:szCs w:val="28"/>
        </w:rPr>
        <w:t>наблюдения</w:t>
      </w:r>
      <w:r w:rsidR="00220334">
        <w:rPr>
          <w:rFonts w:ascii="Times New Roman" w:hAnsi="Times New Roman"/>
          <w:sz w:val="28"/>
          <w:szCs w:val="28"/>
        </w:rPr>
        <w:t>.</w:t>
      </w:r>
    </w:p>
    <w:p w:rsidR="009A5444" w:rsidRPr="00906DA5" w:rsidRDefault="00906DA5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DA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Для получения достоверных сведений о финансировании детских библиотек-филиалов просим заполнить </w:t>
      </w:r>
      <w:r w:rsidRPr="00906DA5">
        <w:rPr>
          <w:rFonts w:ascii="Times New Roman" w:hAnsi="Times New Roman"/>
          <w:b/>
          <w:i/>
          <w:sz w:val="28"/>
          <w:szCs w:val="28"/>
        </w:rPr>
        <w:t>раздел 7</w:t>
      </w:r>
      <w:r w:rsidRPr="0090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6</w:t>
      </w:r>
      <w:r>
        <w:rPr>
          <w:rFonts w:ascii="Times New Roman" w:hAnsi="Times New Roman"/>
          <w:sz w:val="24"/>
          <w:szCs w:val="24"/>
        </w:rPr>
        <w:t>-НК</w:t>
      </w:r>
      <w:r>
        <w:rPr>
          <w:rFonts w:ascii="Times New Roman" w:hAnsi="Times New Roman"/>
          <w:b/>
          <w:i/>
          <w:sz w:val="28"/>
          <w:szCs w:val="28"/>
        </w:rPr>
        <w:t xml:space="preserve"> отдельным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DA5">
        <w:rPr>
          <w:rFonts w:ascii="Times New Roman" w:hAnsi="Times New Roman"/>
          <w:sz w:val="28"/>
          <w:szCs w:val="28"/>
        </w:rPr>
        <w:t>по направлениям, по которым выделялись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906DA5" w:rsidRPr="00B47C92" w:rsidRDefault="00B47C92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47C92">
        <w:rPr>
          <w:rFonts w:ascii="Times New Roman" w:hAnsi="Times New Roman"/>
          <w:b/>
          <w:i/>
          <w:sz w:val="28"/>
          <w:szCs w:val="28"/>
        </w:rPr>
        <w:t>Этот документ высылается в методический отдел областной детской библиотеки</w:t>
      </w:r>
    </w:p>
    <w:p w:rsidR="00906DA5" w:rsidRPr="00B47C92" w:rsidRDefault="00906DA5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6DA5" w:rsidRPr="00B47C92" w:rsidRDefault="00906DA5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5444" w:rsidRPr="00C11E91" w:rsidRDefault="009A544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E91">
        <w:rPr>
          <w:rFonts w:ascii="Times New Roman" w:hAnsi="Times New Roman"/>
          <w:sz w:val="24"/>
          <w:szCs w:val="24"/>
        </w:rPr>
        <w:t>Подготовил</w:t>
      </w:r>
      <w:r w:rsidR="00906DA5">
        <w:rPr>
          <w:rFonts w:ascii="Times New Roman" w:hAnsi="Times New Roman"/>
          <w:sz w:val="24"/>
          <w:szCs w:val="24"/>
        </w:rPr>
        <w:t xml:space="preserve">а </w:t>
      </w:r>
      <w:r w:rsidRPr="00C11E91">
        <w:rPr>
          <w:rFonts w:ascii="Times New Roman" w:hAnsi="Times New Roman"/>
          <w:sz w:val="24"/>
          <w:szCs w:val="24"/>
        </w:rPr>
        <w:t xml:space="preserve">  Г.А.</w:t>
      </w:r>
      <w:r w:rsidR="00906DA5">
        <w:rPr>
          <w:rFonts w:ascii="Times New Roman" w:hAnsi="Times New Roman"/>
          <w:sz w:val="24"/>
          <w:szCs w:val="24"/>
        </w:rPr>
        <w:t xml:space="preserve"> </w:t>
      </w:r>
      <w:r w:rsidRPr="00C11E91">
        <w:rPr>
          <w:rFonts w:ascii="Times New Roman" w:hAnsi="Times New Roman"/>
          <w:sz w:val="24"/>
          <w:szCs w:val="24"/>
        </w:rPr>
        <w:t>Базарная,</w:t>
      </w:r>
    </w:p>
    <w:p w:rsidR="009A5444" w:rsidRPr="00C11E91" w:rsidRDefault="009A544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11E91">
        <w:rPr>
          <w:rFonts w:ascii="Times New Roman" w:hAnsi="Times New Roman"/>
          <w:sz w:val="24"/>
          <w:szCs w:val="24"/>
        </w:rPr>
        <w:t>лавный библиотекарь методического отдела</w:t>
      </w:r>
    </w:p>
    <w:p w:rsidR="009A5444" w:rsidRPr="009A5444" w:rsidRDefault="009A5444" w:rsidP="009A5444">
      <w:pPr>
        <w:rPr>
          <w:szCs w:val="28"/>
        </w:rPr>
      </w:pPr>
    </w:p>
    <w:sectPr w:rsidR="009A5444" w:rsidRPr="009A5444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7C" w:rsidRDefault="0032207C" w:rsidP="00087689">
      <w:pPr>
        <w:spacing w:after="0" w:line="240" w:lineRule="auto"/>
      </w:pPr>
      <w:r>
        <w:separator/>
      </w:r>
    </w:p>
  </w:endnote>
  <w:endnote w:type="continuationSeparator" w:id="0">
    <w:p w:rsidR="0032207C" w:rsidRDefault="0032207C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7C" w:rsidRDefault="0032207C" w:rsidP="00087689">
      <w:pPr>
        <w:spacing w:after="0" w:line="240" w:lineRule="auto"/>
      </w:pPr>
      <w:r>
        <w:separator/>
      </w:r>
    </w:p>
  </w:footnote>
  <w:footnote w:type="continuationSeparator" w:id="0">
    <w:p w:rsidR="0032207C" w:rsidRDefault="0032207C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035A3"/>
    <w:rsid w:val="000071B9"/>
    <w:rsid w:val="000101C5"/>
    <w:rsid w:val="00013144"/>
    <w:rsid w:val="000161A8"/>
    <w:rsid w:val="00022E81"/>
    <w:rsid w:val="000306F8"/>
    <w:rsid w:val="00034C29"/>
    <w:rsid w:val="0003731E"/>
    <w:rsid w:val="0004292F"/>
    <w:rsid w:val="000469F3"/>
    <w:rsid w:val="000578D3"/>
    <w:rsid w:val="0006487E"/>
    <w:rsid w:val="000679DD"/>
    <w:rsid w:val="0007329B"/>
    <w:rsid w:val="0007519A"/>
    <w:rsid w:val="00081FEA"/>
    <w:rsid w:val="00082FF7"/>
    <w:rsid w:val="00084476"/>
    <w:rsid w:val="00087689"/>
    <w:rsid w:val="000917B2"/>
    <w:rsid w:val="00092D03"/>
    <w:rsid w:val="000A31B8"/>
    <w:rsid w:val="000B3320"/>
    <w:rsid w:val="000C036E"/>
    <w:rsid w:val="000D5F97"/>
    <w:rsid w:val="000D6C69"/>
    <w:rsid w:val="000E44B3"/>
    <w:rsid w:val="000F279D"/>
    <w:rsid w:val="000F2818"/>
    <w:rsid w:val="000F7399"/>
    <w:rsid w:val="00100C50"/>
    <w:rsid w:val="00104657"/>
    <w:rsid w:val="00110B5A"/>
    <w:rsid w:val="00114350"/>
    <w:rsid w:val="00114F20"/>
    <w:rsid w:val="00117F38"/>
    <w:rsid w:val="00121A3B"/>
    <w:rsid w:val="00121FA7"/>
    <w:rsid w:val="001316F9"/>
    <w:rsid w:val="00137225"/>
    <w:rsid w:val="001438DD"/>
    <w:rsid w:val="00145480"/>
    <w:rsid w:val="00151CAE"/>
    <w:rsid w:val="001602BD"/>
    <w:rsid w:val="0016050E"/>
    <w:rsid w:val="001621FB"/>
    <w:rsid w:val="00163B95"/>
    <w:rsid w:val="00170ABA"/>
    <w:rsid w:val="0017299A"/>
    <w:rsid w:val="001939D9"/>
    <w:rsid w:val="001A49D6"/>
    <w:rsid w:val="001A4D0E"/>
    <w:rsid w:val="001B3834"/>
    <w:rsid w:val="001D420F"/>
    <w:rsid w:val="001E1ADF"/>
    <w:rsid w:val="001E3FD7"/>
    <w:rsid w:val="001F1395"/>
    <w:rsid w:val="001F4740"/>
    <w:rsid w:val="001F7569"/>
    <w:rsid w:val="00206DB8"/>
    <w:rsid w:val="00210F69"/>
    <w:rsid w:val="002111E6"/>
    <w:rsid w:val="0021521A"/>
    <w:rsid w:val="002157B4"/>
    <w:rsid w:val="0021610A"/>
    <w:rsid w:val="00216675"/>
    <w:rsid w:val="00220334"/>
    <w:rsid w:val="002275D4"/>
    <w:rsid w:val="0023164D"/>
    <w:rsid w:val="00232109"/>
    <w:rsid w:val="002424B0"/>
    <w:rsid w:val="002479DC"/>
    <w:rsid w:val="00247EB7"/>
    <w:rsid w:val="002550B2"/>
    <w:rsid w:val="002713B5"/>
    <w:rsid w:val="00274B3B"/>
    <w:rsid w:val="00276614"/>
    <w:rsid w:val="0027760A"/>
    <w:rsid w:val="002823F3"/>
    <w:rsid w:val="002907A0"/>
    <w:rsid w:val="002A1050"/>
    <w:rsid w:val="002A2C11"/>
    <w:rsid w:val="002A5AC4"/>
    <w:rsid w:val="002B1E4A"/>
    <w:rsid w:val="002B6482"/>
    <w:rsid w:val="002B7DF6"/>
    <w:rsid w:val="002C5EF1"/>
    <w:rsid w:val="002E1C65"/>
    <w:rsid w:val="00303041"/>
    <w:rsid w:val="00314D2A"/>
    <w:rsid w:val="00316B4D"/>
    <w:rsid w:val="00320AD4"/>
    <w:rsid w:val="0032207C"/>
    <w:rsid w:val="003360CB"/>
    <w:rsid w:val="0033786A"/>
    <w:rsid w:val="003428AF"/>
    <w:rsid w:val="00355B30"/>
    <w:rsid w:val="003618AD"/>
    <w:rsid w:val="003644CA"/>
    <w:rsid w:val="00367F86"/>
    <w:rsid w:val="00371E71"/>
    <w:rsid w:val="0037443F"/>
    <w:rsid w:val="003820DA"/>
    <w:rsid w:val="00382A8B"/>
    <w:rsid w:val="00397CF0"/>
    <w:rsid w:val="003A0507"/>
    <w:rsid w:val="003D3932"/>
    <w:rsid w:val="003E3DD2"/>
    <w:rsid w:val="003F092B"/>
    <w:rsid w:val="003F1EE9"/>
    <w:rsid w:val="00407F0B"/>
    <w:rsid w:val="004265D8"/>
    <w:rsid w:val="0045066C"/>
    <w:rsid w:val="00466AD9"/>
    <w:rsid w:val="00475FB7"/>
    <w:rsid w:val="00486ECB"/>
    <w:rsid w:val="00491941"/>
    <w:rsid w:val="004920D9"/>
    <w:rsid w:val="00495552"/>
    <w:rsid w:val="004973A7"/>
    <w:rsid w:val="004B4E8B"/>
    <w:rsid w:val="004B761C"/>
    <w:rsid w:val="004C66CB"/>
    <w:rsid w:val="004C6CB9"/>
    <w:rsid w:val="004C79BB"/>
    <w:rsid w:val="004D3277"/>
    <w:rsid w:val="004D4E99"/>
    <w:rsid w:val="004E1DF5"/>
    <w:rsid w:val="004E3ECB"/>
    <w:rsid w:val="004F6FCB"/>
    <w:rsid w:val="00501D5F"/>
    <w:rsid w:val="00503784"/>
    <w:rsid w:val="00517AF7"/>
    <w:rsid w:val="005237D5"/>
    <w:rsid w:val="00535B72"/>
    <w:rsid w:val="00544C3B"/>
    <w:rsid w:val="005514E8"/>
    <w:rsid w:val="00556084"/>
    <w:rsid w:val="00576003"/>
    <w:rsid w:val="005867E0"/>
    <w:rsid w:val="005A278E"/>
    <w:rsid w:val="005A6961"/>
    <w:rsid w:val="005A6ECC"/>
    <w:rsid w:val="005B1935"/>
    <w:rsid w:val="005E260B"/>
    <w:rsid w:val="005F79E0"/>
    <w:rsid w:val="006005A4"/>
    <w:rsid w:val="00606394"/>
    <w:rsid w:val="006072EA"/>
    <w:rsid w:val="006168FA"/>
    <w:rsid w:val="0063071E"/>
    <w:rsid w:val="00651604"/>
    <w:rsid w:val="0065308C"/>
    <w:rsid w:val="00656F18"/>
    <w:rsid w:val="006578F4"/>
    <w:rsid w:val="00661223"/>
    <w:rsid w:val="006666EA"/>
    <w:rsid w:val="00666A82"/>
    <w:rsid w:val="0068246C"/>
    <w:rsid w:val="00695CDE"/>
    <w:rsid w:val="00696E2B"/>
    <w:rsid w:val="006B58A4"/>
    <w:rsid w:val="006C5AD7"/>
    <w:rsid w:val="006D76A9"/>
    <w:rsid w:val="006E5BC1"/>
    <w:rsid w:val="006F1C29"/>
    <w:rsid w:val="006F6097"/>
    <w:rsid w:val="00704EBA"/>
    <w:rsid w:val="00707439"/>
    <w:rsid w:val="00733384"/>
    <w:rsid w:val="00736015"/>
    <w:rsid w:val="00740F06"/>
    <w:rsid w:val="00763AEE"/>
    <w:rsid w:val="0076512F"/>
    <w:rsid w:val="00774629"/>
    <w:rsid w:val="00780BAC"/>
    <w:rsid w:val="00790C02"/>
    <w:rsid w:val="00795A42"/>
    <w:rsid w:val="00796236"/>
    <w:rsid w:val="007A630B"/>
    <w:rsid w:val="007B684E"/>
    <w:rsid w:val="007D3D6D"/>
    <w:rsid w:val="007D5CB5"/>
    <w:rsid w:val="007E1B14"/>
    <w:rsid w:val="007E5AE1"/>
    <w:rsid w:val="007E6552"/>
    <w:rsid w:val="007E6823"/>
    <w:rsid w:val="007E7B4E"/>
    <w:rsid w:val="007F0605"/>
    <w:rsid w:val="007F0811"/>
    <w:rsid w:val="007F55FA"/>
    <w:rsid w:val="008029CD"/>
    <w:rsid w:val="008049AE"/>
    <w:rsid w:val="00811806"/>
    <w:rsid w:val="00821979"/>
    <w:rsid w:val="00821EC5"/>
    <w:rsid w:val="00824DEB"/>
    <w:rsid w:val="00830503"/>
    <w:rsid w:val="00830EBB"/>
    <w:rsid w:val="00841642"/>
    <w:rsid w:val="00843EF4"/>
    <w:rsid w:val="00860AEE"/>
    <w:rsid w:val="00861D45"/>
    <w:rsid w:val="00863828"/>
    <w:rsid w:val="008646AB"/>
    <w:rsid w:val="0086513A"/>
    <w:rsid w:val="00890835"/>
    <w:rsid w:val="00891DE2"/>
    <w:rsid w:val="00897F52"/>
    <w:rsid w:val="008A3D5A"/>
    <w:rsid w:val="008A66FE"/>
    <w:rsid w:val="008B4CC4"/>
    <w:rsid w:val="008B6DCB"/>
    <w:rsid w:val="008D27C4"/>
    <w:rsid w:val="008D2825"/>
    <w:rsid w:val="008D57BF"/>
    <w:rsid w:val="008D73C0"/>
    <w:rsid w:val="00906DA5"/>
    <w:rsid w:val="009110CA"/>
    <w:rsid w:val="009226FA"/>
    <w:rsid w:val="00931ADE"/>
    <w:rsid w:val="00932982"/>
    <w:rsid w:val="00943D9F"/>
    <w:rsid w:val="009508B1"/>
    <w:rsid w:val="00960484"/>
    <w:rsid w:val="00962166"/>
    <w:rsid w:val="0096252F"/>
    <w:rsid w:val="00962CD1"/>
    <w:rsid w:val="009718AE"/>
    <w:rsid w:val="00982AEE"/>
    <w:rsid w:val="00983D56"/>
    <w:rsid w:val="00996A56"/>
    <w:rsid w:val="0099776F"/>
    <w:rsid w:val="00997C4A"/>
    <w:rsid w:val="009A24CF"/>
    <w:rsid w:val="009A5444"/>
    <w:rsid w:val="009B2D6E"/>
    <w:rsid w:val="009D0937"/>
    <w:rsid w:val="009D1ACC"/>
    <w:rsid w:val="009D5818"/>
    <w:rsid w:val="009D7075"/>
    <w:rsid w:val="009E3443"/>
    <w:rsid w:val="009F7DF5"/>
    <w:rsid w:val="00A13C68"/>
    <w:rsid w:val="00A16978"/>
    <w:rsid w:val="00A21EA1"/>
    <w:rsid w:val="00A225EF"/>
    <w:rsid w:val="00A23256"/>
    <w:rsid w:val="00A32CEE"/>
    <w:rsid w:val="00A378C0"/>
    <w:rsid w:val="00A43AE9"/>
    <w:rsid w:val="00A455BC"/>
    <w:rsid w:val="00A46BE4"/>
    <w:rsid w:val="00A51E75"/>
    <w:rsid w:val="00A54EBF"/>
    <w:rsid w:val="00A55A9B"/>
    <w:rsid w:val="00A62151"/>
    <w:rsid w:val="00A63709"/>
    <w:rsid w:val="00A648A9"/>
    <w:rsid w:val="00A704FB"/>
    <w:rsid w:val="00A76ECA"/>
    <w:rsid w:val="00AB1199"/>
    <w:rsid w:val="00AB7C94"/>
    <w:rsid w:val="00AD0B08"/>
    <w:rsid w:val="00AD1DFD"/>
    <w:rsid w:val="00AE62B9"/>
    <w:rsid w:val="00AE7EFA"/>
    <w:rsid w:val="00B04606"/>
    <w:rsid w:val="00B11D7E"/>
    <w:rsid w:val="00B15E46"/>
    <w:rsid w:val="00B23330"/>
    <w:rsid w:val="00B3141A"/>
    <w:rsid w:val="00B373A8"/>
    <w:rsid w:val="00B44462"/>
    <w:rsid w:val="00B47C92"/>
    <w:rsid w:val="00B63268"/>
    <w:rsid w:val="00B63480"/>
    <w:rsid w:val="00B65B3D"/>
    <w:rsid w:val="00B715F5"/>
    <w:rsid w:val="00B90A0F"/>
    <w:rsid w:val="00B93433"/>
    <w:rsid w:val="00BA68D9"/>
    <w:rsid w:val="00BB4739"/>
    <w:rsid w:val="00BB5EEC"/>
    <w:rsid w:val="00BC0A5E"/>
    <w:rsid w:val="00BC67CF"/>
    <w:rsid w:val="00BD147A"/>
    <w:rsid w:val="00BD4C38"/>
    <w:rsid w:val="00BD4E7A"/>
    <w:rsid w:val="00BD51D7"/>
    <w:rsid w:val="00BD67AB"/>
    <w:rsid w:val="00BE15FD"/>
    <w:rsid w:val="00BF0C20"/>
    <w:rsid w:val="00C15AD8"/>
    <w:rsid w:val="00C300A9"/>
    <w:rsid w:val="00C47E41"/>
    <w:rsid w:val="00C51E74"/>
    <w:rsid w:val="00C55E6C"/>
    <w:rsid w:val="00C56B03"/>
    <w:rsid w:val="00C679EE"/>
    <w:rsid w:val="00C7648B"/>
    <w:rsid w:val="00C925F6"/>
    <w:rsid w:val="00C963F3"/>
    <w:rsid w:val="00CA0549"/>
    <w:rsid w:val="00CA3601"/>
    <w:rsid w:val="00CB6E4E"/>
    <w:rsid w:val="00CE3762"/>
    <w:rsid w:val="00D0145F"/>
    <w:rsid w:val="00D136BC"/>
    <w:rsid w:val="00D1431E"/>
    <w:rsid w:val="00D218CE"/>
    <w:rsid w:val="00D37413"/>
    <w:rsid w:val="00D43AE3"/>
    <w:rsid w:val="00D43F45"/>
    <w:rsid w:val="00D4480F"/>
    <w:rsid w:val="00D535B1"/>
    <w:rsid w:val="00D551C2"/>
    <w:rsid w:val="00D56468"/>
    <w:rsid w:val="00D603AC"/>
    <w:rsid w:val="00D6619B"/>
    <w:rsid w:val="00D71F9D"/>
    <w:rsid w:val="00D7289D"/>
    <w:rsid w:val="00D75E7A"/>
    <w:rsid w:val="00D92759"/>
    <w:rsid w:val="00D9425D"/>
    <w:rsid w:val="00DB24E3"/>
    <w:rsid w:val="00DB725A"/>
    <w:rsid w:val="00DB7473"/>
    <w:rsid w:val="00DC73E5"/>
    <w:rsid w:val="00DE7D70"/>
    <w:rsid w:val="00E00F77"/>
    <w:rsid w:val="00E10509"/>
    <w:rsid w:val="00E16BD7"/>
    <w:rsid w:val="00E1711B"/>
    <w:rsid w:val="00E17EC5"/>
    <w:rsid w:val="00E20699"/>
    <w:rsid w:val="00E3286E"/>
    <w:rsid w:val="00E35CBD"/>
    <w:rsid w:val="00E54070"/>
    <w:rsid w:val="00E71FEA"/>
    <w:rsid w:val="00E73202"/>
    <w:rsid w:val="00E90767"/>
    <w:rsid w:val="00EB210E"/>
    <w:rsid w:val="00EB4EFB"/>
    <w:rsid w:val="00EC5D95"/>
    <w:rsid w:val="00EC60B3"/>
    <w:rsid w:val="00EE0A56"/>
    <w:rsid w:val="00EE23E5"/>
    <w:rsid w:val="00EE4280"/>
    <w:rsid w:val="00F12F7E"/>
    <w:rsid w:val="00F32DF8"/>
    <w:rsid w:val="00F47CE1"/>
    <w:rsid w:val="00F535F7"/>
    <w:rsid w:val="00F56D1A"/>
    <w:rsid w:val="00F60605"/>
    <w:rsid w:val="00F60A93"/>
    <w:rsid w:val="00F643F3"/>
    <w:rsid w:val="00F668DC"/>
    <w:rsid w:val="00FC2BA2"/>
    <w:rsid w:val="00FC463F"/>
    <w:rsid w:val="00FD49CD"/>
    <w:rsid w:val="00FE4E54"/>
    <w:rsid w:val="00FE5AC1"/>
    <w:rsid w:val="00FE6B79"/>
    <w:rsid w:val="00FF12E2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  <w:style w:type="paragraph" w:customStyle="1" w:styleId="Pa3">
    <w:name w:val="Pa3"/>
    <w:basedOn w:val="a"/>
    <w:next w:val="a"/>
    <w:uiPriority w:val="99"/>
    <w:rsid w:val="00AD0B08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70">
    <w:name w:val="A7"/>
    <w:uiPriority w:val="99"/>
    <w:rsid w:val="00AD0B08"/>
    <w:rPr>
      <w:color w:val="000000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AD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0B08"/>
    <w:rPr>
      <w:b/>
      <w:bCs/>
    </w:rPr>
  </w:style>
  <w:style w:type="character" w:styleId="af0">
    <w:name w:val="Hyperlink"/>
    <w:basedOn w:val="a0"/>
    <w:uiPriority w:val="99"/>
    <w:semiHidden/>
    <w:unhideWhenUsed/>
    <w:rsid w:val="00AD0B08"/>
    <w:rPr>
      <w:color w:val="0000FF"/>
      <w:u w:val="single"/>
    </w:rPr>
  </w:style>
  <w:style w:type="paragraph" w:customStyle="1" w:styleId="10">
    <w:name w:val="Обычный1"/>
    <w:rsid w:val="005A6ECC"/>
    <w:pPr>
      <w:spacing w:after="0"/>
    </w:pPr>
    <w:rPr>
      <w:rFonts w:ascii="Arial" w:eastAsia="Arial" w:hAnsi="Arial" w:cs="Arial"/>
      <w:lang w:eastAsia="ru-RU"/>
    </w:rPr>
  </w:style>
  <w:style w:type="character" w:customStyle="1" w:styleId="af1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2"/>
    <w:uiPriority w:val="99"/>
    <w:semiHidden/>
    <w:locked/>
    <w:rsid w:val="009508B1"/>
    <w:rPr>
      <w:lang w:val="x-none"/>
    </w:rPr>
  </w:style>
  <w:style w:type="paragraph" w:styleId="af2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1"/>
    <w:uiPriority w:val="99"/>
    <w:semiHidden/>
    <w:unhideWhenUsed/>
    <w:rsid w:val="009508B1"/>
    <w:pPr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Текст сноски Знак1"/>
    <w:basedOn w:val="a0"/>
    <w:uiPriority w:val="99"/>
    <w:semiHidden/>
    <w:rsid w:val="009508B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9508B1"/>
    <w:rPr>
      <w:vertAlign w:val="superscript"/>
    </w:rPr>
  </w:style>
  <w:style w:type="character" w:customStyle="1" w:styleId="searchtext">
    <w:name w:val="searchtext"/>
    <w:basedOn w:val="a0"/>
    <w:rsid w:val="00B6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21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</cp:lastModifiedBy>
  <cp:revision>77</cp:revision>
  <dcterms:created xsi:type="dcterms:W3CDTF">2014-03-27T02:15:00Z</dcterms:created>
  <dcterms:modified xsi:type="dcterms:W3CDTF">2020-12-23T02:48:00Z</dcterms:modified>
</cp:coreProperties>
</file>