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F47EA" w:rsidTr="009F579F">
        <w:trPr>
          <w:trHeight w:val="61"/>
        </w:trPr>
        <w:tc>
          <w:tcPr>
            <w:tcW w:w="828" w:type="pct"/>
            <w:hideMark/>
          </w:tcPr>
          <w:p w:rsidR="008F47EA" w:rsidRDefault="008F47EA" w:rsidP="009F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0912AF" wp14:editId="031EBF0F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F47EA" w:rsidRDefault="008F47EA" w:rsidP="009F579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F47EA" w:rsidRDefault="008F47EA" w:rsidP="009F5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8F47EA" w:rsidRPr="008F47EA" w:rsidRDefault="008F47EA" w:rsidP="009056E8">
      <w:pPr>
        <w:pStyle w:val="a3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056E8" w:rsidRDefault="009056E8" w:rsidP="009056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7EA">
        <w:rPr>
          <w:rFonts w:ascii="Times New Roman" w:hAnsi="Times New Roman" w:cs="Times New Roman"/>
          <w:b/>
          <w:bCs/>
          <w:sz w:val="28"/>
          <w:szCs w:val="28"/>
        </w:rPr>
        <w:t>Агрохимия</w:t>
      </w:r>
    </w:p>
    <w:p w:rsidR="002F2724" w:rsidRDefault="002F2724" w:rsidP="002F27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F2724">
        <w:rPr>
          <w:rFonts w:ascii="Times New Roman" w:hAnsi="Times New Roman" w:cs="Times New Roman"/>
          <w:sz w:val="28"/>
        </w:rPr>
        <w:t>Бобкова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2F2724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2F2724">
        <w:rPr>
          <w:rFonts w:ascii="Times New Roman" w:hAnsi="Times New Roman" w:cs="Times New Roman"/>
          <w:sz w:val="28"/>
        </w:rPr>
        <w:t>А. Улучшение удобрительных свой</w:t>
      </w:r>
      <w:proofErr w:type="gramStart"/>
      <w:r w:rsidRPr="002F2724">
        <w:rPr>
          <w:rFonts w:ascii="Times New Roman" w:hAnsi="Times New Roman" w:cs="Times New Roman"/>
          <w:sz w:val="28"/>
        </w:rPr>
        <w:t>ств св</w:t>
      </w:r>
      <w:proofErr w:type="gramEnd"/>
      <w:r w:rsidRPr="002F2724">
        <w:rPr>
          <w:rFonts w:ascii="Times New Roman" w:hAnsi="Times New Roman" w:cs="Times New Roman"/>
          <w:sz w:val="28"/>
        </w:rPr>
        <w:t xml:space="preserve">иного навоза при совместном применении с </w:t>
      </w:r>
      <w:proofErr w:type="spellStart"/>
      <w:r w:rsidRPr="002F2724">
        <w:rPr>
          <w:rFonts w:ascii="Times New Roman" w:hAnsi="Times New Roman" w:cs="Times New Roman"/>
          <w:sz w:val="28"/>
        </w:rPr>
        <w:t>биодеструктором</w:t>
      </w:r>
      <w:proofErr w:type="spellEnd"/>
      <w:r w:rsidRPr="002F2724">
        <w:rPr>
          <w:rFonts w:ascii="Times New Roman" w:hAnsi="Times New Roman" w:cs="Times New Roman"/>
          <w:sz w:val="28"/>
        </w:rPr>
        <w:t xml:space="preserve"> / Ю.</w:t>
      </w:r>
      <w:r>
        <w:rPr>
          <w:rFonts w:ascii="Times New Roman" w:hAnsi="Times New Roman" w:cs="Times New Roman"/>
          <w:sz w:val="28"/>
        </w:rPr>
        <w:t xml:space="preserve"> </w:t>
      </w:r>
      <w:r w:rsidRPr="002F272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F2724">
        <w:rPr>
          <w:rFonts w:ascii="Times New Roman" w:hAnsi="Times New Roman" w:cs="Times New Roman"/>
          <w:sz w:val="28"/>
        </w:rPr>
        <w:t>Бобкова</w:t>
      </w:r>
      <w:proofErr w:type="spellEnd"/>
      <w:r w:rsidRPr="002F272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F2724">
        <w:rPr>
          <w:rFonts w:ascii="Times New Roman" w:hAnsi="Times New Roman" w:cs="Times New Roman"/>
          <w:sz w:val="28"/>
        </w:rPr>
        <w:t>Вестн</w:t>
      </w:r>
      <w:proofErr w:type="spellEnd"/>
      <w:r w:rsidRPr="002F272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F2724">
        <w:rPr>
          <w:rFonts w:ascii="Times New Roman" w:hAnsi="Times New Roman" w:cs="Times New Roman"/>
          <w:sz w:val="28"/>
        </w:rPr>
        <w:t>аграр</w:t>
      </w:r>
      <w:proofErr w:type="spellEnd"/>
      <w:r w:rsidRPr="002F2724">
        <w:rPr>
          <w:rFonts w:ascii="Times New Roman" w:hAnsi="Times New Roman" w:cs="Times New Roman"/>
          <w:sz w:val="28"/>
        </w:rPr>
        <w:t>. науки.</w:t>
      </w:r>
      <w:r w:rsidR="00A44D78">
        <w:rPr>
          <w:rFonts w:ascii="Times New Roman" w:hAnsi="Times New Roman" w:cs="Times New Roman"/>
          <w:sz w:val="28"/>
        </w:rPr>
        <w:t xml:space="preserve"> </w:t>
      </w:r>
      <w:r w:rsidRPr="002F2724">
        <w:rPr>
          <w:rFonts w:ascii="Times New Roman" w:hAnsi="Times New Roman" w:cs="Times New Roman"/>
          <w:sz w:val="28"/>
        </w:rPr>
        <w:t>– 2018. – № 3. – С. 11–17.</w:t>
      </w:r>
    </w:p>
    <w:p w:rsidR="00A62B2E" w:rsidRPr="00A62B2E" w:rsidRDefault="00A62B2E" w:rsidP="002F27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2724" w:rsidRDefault="00A62B2E" w:rsidP="00A62B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62B2E">
        <w:rPr>
          <w:rFonts w:ascii="Times New Roman" w:hAnsi="Times New Roman" w:cs="Times New Roman"/>
          <w:sz w:val="28"/>
        </w:rPr>
        <w:t>Жусупов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62B2E">
        <w:rPr>
          <w:rFonts w:ascii="Times New Roman" w:hAnsi="Times New Roman" w:cs="Times New Roman"/>
          <w:sz w:val="28"/>
        </w:rPr>
        <w:t xml:space="preserve"> У.</w:t>
      </w:r>
      <w:r>
        <w:rPr>
          <w:rFonts w:ascii="Times New Roman" w:hAnsi="Times New Roman" w:cs="Times New Roman"/>
          <w:sz w:val="28"/>
        </w:rPr>
        <w:t xml:space="preserve"> </w:t>
      </w:r>
      <w:r w:rsidRPr="00A62B2E">
        <w:rPr>
          <w:rFonts w:ascii="Times New Roman" w:hAnsi="Times New Roman" w:cs="Times New Roman"/>
          <w:sz w:val="28"/>
        </w:rPr>
        <w:t>Т. Влияние минеральных удобрений на экологическое состояние рисовых полей / У.</w:t>
      </w:r>
      <w:r>
        <w:rPr>
          <w:rFonts w:ascii="Times New Roman" w:hAnsi="Times New Roman" w:cs="Times New Roman"/>
          <w:sz w:val="28"/>
        </w:rPr>
        <w:t xml:space="preserve"> </w:t>
      </w:r>
      <w:r w:rsidRPr="00A62B2E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A62B2E">
        <w:rPr>
          <w:rFonts w:ascii="Times New Roman" w:hAnsi="Times New Roman" w:cs="Times New Roman"/>
          <w:sz w:val="28"/>
        </w:rPr>
        <w:t>Жусупов</w:t>
      </w:r>
      <w:proofErr w:type="spellEnd"/>
      <w:r w:rsidRPr="00A62B2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62B2E">
        <w:rPr>
          <w:rFonts w:ascii="Times New Roman" w:hAnsi="Times New Roman" w:cs="Times New Roman"/>
          <w:sz w:val="28"/>
        </w:rPr>
        <w:t>Вестн</w:t>
      </w:r>
      <w:proofErr w:type="spellEnd"/>
      <w:r w:rsidRPr="00A62B2E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A62B2E">
        <w:rPr>
          <w:rFonts w:ascii="Times New Roman" w:hAnsi="Times New Roman" w:cs="Times New Roman"/>
          <w:sz w:val="28"/>
        </w:rPr>
        <w:t>аграр</w:t>
      </w:r>
      <w:proofErr w:type="spellEnd"/>
      <w:r w:rsidRPr="00A62B2E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A44D78">
        <w:rPr>
          <w:rFonts w:ascii="Times New Roman" w:hAnsi="Times New Roman" w:cs="Times New Roman"/>
          <w:sz w:val="28"/>
        </w:rPr>
        <w:t xml:space="preserve">– </w:t>
      </w:r>
      <w:r w:rsidRPr="00A62B2E">
        <w:rPr>
          <w:rFonts w:ascii="Times New Roman" w:hAnsi="Times New Roman" w:cs="Times New Roman"/>
          <w:sz w:val="28"/>
        </w:rPr>
        <w:t>2018. – № 2. – С. 346–349.</w:t>
      </w:r>
    </w:p>
    <w:p w:rsidR="00A62B2E" w:rsidRPr="00A62B2E" w:rsidRDefault="00A62B2E" w:rsidP="00A62B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48E0" w:rsidRPr="00AE48E0" w:rsidRDefault="00AE48E0" w:rsidP="00AE48E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48E0">
        <w:rPr>
          <w:rFonts w:ascii="Times New Roman" w:hAnsi="Times New Roman" w:cs="Times New Roman"/>
          <w:sz w:val="28"/>
        </w:rPr>
        <w:t xml:space="preserve">Зверева, М. В. Эволюция рынка удобрений в России / М. В. Зверева, М. М. </w:t>
      </w:r>
      <w:proofErr w:type="spellStart"/>
      <w:r w:rsidRPr="00AE48E0">
        <w:rPr>
          <w:rFonts w:ascii="Times New Roman" w:hAnsi="Times New Roman" w:cs="Times New Roman"/>
          <w:sz w:val="28"/>
        </w:rPr>
        <w:t>Визирская</w:t>
      </w:r>
      <w:proofErr w:type="spellEnd"/>
      <w:r w:rsidRPr="00AE48E0">
        <w:rPr>
          <w:rFonts w:ascii="Times New Roman" w:hAnsi="Times New Roman" w:cs="Times New Roman"/>
          <w:sz w:val="28"/>
        </w:rPr>
        <w:t xml:space="preserve">, А. А. Андреев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AE48E0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AE48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AE48E0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 С. 7–</w:t>
      </w:r>
      <w:r w:rsidRPr="00AE48E0">
        <w:rPr>
          <w:rFonts w:ascii="Times New Roman" w:hAnsi="Times New Roman" w:cs="Times New Roman"/>
          <w:sz w:val="28"/>
        </w:rPr>
        <w:t>9</w:t>
      </w:r>
      <w:proofErr w:type="gramStart"/>
      <w:r w:rsidRPr="00AE48E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E48E0">
        <w:rPr>
          <w:rFonts w:ascii="Times New Roman" w:hAnsi="Times New Roman" w:cs="Times New Roman"/>
          <w:sz w:val="28"/>
        </w:rPr>
        <w:t xml:space="preserve"> 4 фот</w:t>
      </w:r>
      <w:r w:rsidRPr="00AE48E0">
        <w:rPr>
          <w:rFonts w:ascii="Times New Roman" w:hAnsi="Times New Roman" w:cs="Times New Roman"/>
          <w:sz w:val="24"/>
        </w:rPr>
        <w:t>.</w:t>
      </w:r>
    </w:p>
    <w:p w:rsidR="00AE48E0" w:rsidRPr="00AE48E0" w:rsidRDefault="00AE48E0" w:rsidP="00AE48E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48E0">
        <w:rPr>
          <w:rFonts w:ascii="Times New Roman" w:hAnsi="Times New Roman" w:cs="Times New Roman"/>
          <w:sz w:val="24"/>
        </w:rPr>
        <w:t xml:space="preserve">Представлен анализ динамики потребления минеральных удобрений в сельском хозяйстве России, показан закономерный переход к комплексным удобрениям, к современным инновационным формам (гранулированные, </w:t>
      </w:r>
      <w:proofErr w:type="spellStart"/>
      <w:r w:rsidRPr="00AE48E0">
        <w:rPr>
          <w:rFonts w:ascii="Times New Roman" w:hAnsi="Times New Roman" w:cs="Times New Roman"/>
          <w:sz w:val="24"/>
        </w:rPr>
        <w:t>микрогранулированные</w:t>
      </w:r>
      <w:proofErr w:type="spellEnd"/>
      <w:r w:rsidRPr="00AE48E0">
        <w:rPr>
          <w:rFonts w:ascii="Times New Roman" w:hAnsi="Times New Roman" w:cs="Times New Roman"/>
          <w:sz w:val="24"/>
        </w:rPr>
        <w:t xml:space="preserve">), к удобрениям, разработанным для конкретной культуры. Дана оценка перспективам </w:t>
      </w:r>
      <w:proofErr w:type="spellStart"/>
      <w:r w:rsidRPr="00AE48E0">
        <w:rPr>
          <w:rFonts w:ascii="Times New Roman" w:hAnsi="Times New Roman" w:cs="Times New Roman"/>
          <w:sz w:val="24"/>
        </w:rPr>
        <w:t>биологизации</w:t>
      </w:r>
      <w:proofErr w:type="spellEnd"/>
      <w:r w:rsidRPr="00AE48E0">
        <w:rPr>
          <w:rFonts w:ascii="Times New Roman" w:hAnsi="Times New Roman" w:cs="Times New Roman"/>
          <w:sz w:val="24"/>
        </w:rPr>
        <w:t xml:space="preserve"> земледелия, которая предусматривает рациональное применение современных удобрений. Показана роль компании «</w:t>
      </w:r>
      <w:proofErr w:type="spellStart"/>
      <w:r w:rsidRPr="00AE48E0">
        <w:rPr>
          <w:rFonts w:ascii="Times New Roman" w:hAnsi="Times New Roman" w:cs="Times New Roman"/>
          <w:sz w:val="24"/>
        </w:rPr>
        <w:t>ЕвроХим</w:t>
      </w:r>
      <w:proofErr w:type="spellEnd"/>
      <w:r w:rsidRPr="00AE48E0">
        <w:rPr>
          <w:rFonts w:ascii="Times New Roman" w:hAnsi="Times New Roman" w:cs="Times New Roman"/>
          <w:sz w:val="24"/>
        </w:rPr>
        <w:t xml:space="preserve">» в обеспечении такими удобрениями с. - х. производителей России. </w:t>
      </w:r>
    </w:p>
    <w:p w:rsidR="00AE48E0" w:rsidRPr="0092492D" w:rsidRDefault="00AE48E0" w:rsidP="009056E8">
      <w:pPr>
        <w:pStyle w:val="a3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2492D" w:rsidRPr="0092492D" w:rsidRDefault="0092492D" w:rsidP="009249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492D">
        <w:rPr>
          <w:rFonts w:ascii="Times New Roman" w:hAnsi="Times New Roman" w:cs="Times New Roman"/>
          <w:sz w:val="28"/>
        </w:rPr>
        <w:t>Изучение процессов ферментации куриного помета под воздействием биологически активной добавки "</w:t>
      </w:r>
      <w:proofErr w:type="spellStart"/>
      <w:r w:rsidRPr="0092492D">
        <w:rPr>
          <w:rFonts w:ascii="Times New Roman" w:hAnsi="Times New Roman" w:cs="Times New Roman"/>
          <w:sz w:val="28"/>
        </w:rPr>
        <w:t>Мефосфон</w:t>
      </w:r>
      <w:proofErr w:type="spellEnd"/>
      <w:r w:rsidRPr="0092492D">
        <w:rPr>
          <w:rFonts w:ascii="Times New Roman" w:hAnsi="Times New Roman" w:cs="Times New Roman"/>
          <w:sz w:val="28"/>
        </w:rPr>
        <w:t xml:space="preserve">" / Ф. С. </w:t>
      </w:r>
      <w:proofErr w:type="spellStart"/>
      <w:r w:rsidRPr="0092492D">
        <w:rPr>
          <w:rFonts w:ascii="Times New Roman" w:hAnsi="Times New Roman" w:cs="Times New Roman"/>
          <w:sz w:val="28"/>
        </w:rPr>
        <w:t>Сибагатуллин</w:t>
      </w:r>
      <w:proofErr w:type="spellEnd"/>
      <w:r w:rsidRPr="0092492D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92492D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92492D">
        <w:rPr>
          <w:rFonts w:ascii="Times New Roman" w:hAnsi="Times New Roman" w:cs="Times New Roman"/>
          <w:sz w:val="28"/>
        </w:rPr>
        <w:t>Вестн</w:t>
      </w:r>
      <w:proofErr w:type="spellEnd"/>
      <w:r w:rsidRPr="0092492D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92492D">
        <w:rPr>
          <w:rFonts w:ascii="Times New Roman" w:hAnsi="Times New Roman" w:cs="Times New Roman"/>
          <w:sz w:val="28"/>
        </w:rPr>
        <w:t>аграр</w:t>
      </w:r>
      <w:proofErr w:type="spellEnd"/>
      <w:r w:rsidRPr="0092492D">
        <w:rPr>
          <w:rFonts w:ascii="Times New Roman" w:hAnsi="Times New Roman" w:cs="Times New Roman"/>
          <w:sz w:val="28"/>
        </w:rPr>
        <w:t>. ун-та. – 2018. – Т. 13</w:t>
      </w:r>
      <w:r w:rsidR="007A3029">
        <w:rPr>
          <w:rFonts w:ascii="Times New Roman" w:hAnsi="Times New Roman" w:cs="Times New Roman"/>
          <w:sz w:val="28"/>
        </w:rPr>
        <w:t>,</w:t>
      </w:r>
      <w:r w:rsidRPr="0092492D">
        <w:rPr>
          <w:rFonts w:ascii="Times New Roman" w:hAnsi="Times New Roman" w:cs="Times New Roman"/>
          <w:sz w:val="28"/>
        </w:rPr>
        <w:t xml:space="preserve"> №</w:t>
      </w:r>
      <w:r w:rsidR="007A3029">
        <w:rPr>
          <w:rFonts w:ascii="Times New Roman" w:hAnsi="Times New Roman" w:cs="Times New Roman"/>
          <w:sz w:val="28"/>
        </w:rPr>
        <w:t xml:space="preserve"> </w:t>
      </w:r>
      <w:r w:rsidRPr="0092492D">
        <w:rPr>
          <w:rFonts w:ascii="Times New Roman" w:hAnsi="Times New Roman" w:cs="Times New Roman"/>
          <w:sz w:val="28"/>
        </w:rPr>
        <w:t>2. – С. 42–47.</w:t>
      </w:r>
    </w:p>
    <w:p w:rsidR="0092492D" w:rsidRPr="0092492D" w:rsidRDefault="0092492D" w:rsidP="009056E8">
      <w:pPr>
        <w:pStyle w:val="a3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497DA1" w:rsidRPr="009056E8" w:rsidRDefault="00497DA1" w:rsidP="009056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056E8">
        <w:rPr>
          <w:rFonts w:ascii="Times New Roman" w:hAnsi="Times New Roman" w:cs="Times New Roman"/>
          <w:sz w:val="28"/>
        </w:rPr>
        <w:t>Петровский</w:t>
      </w:r>
      <w:proofErr w:type="gramEnd"/>
      <w:r w:rsidRPr="009056E8">
        <w:rPr>
          <w:rFonts w:ascii="Times New Roman" w:hAnsi="Times New Roman" w:cs="Times New Roman"/>
          <w:sz w:val="28"/>
        </w:rPr>
        <w:t xml:space="preserve">, А. Микроудобрения вне шаблонов / А. Петровский, Я. Власова // Селекция, семеноводство и генетика. </w:t>
      </w:r>
      <w:r w:rsidR="009056E8">
        <w:rPr>
          <w:rFonts w:ascii="Times New Roman" w:hAnsi="Times New Roman" w:cs="Times New Roman"/>
          <w:sz w:val="28"/>
        </w:rPr>
        <w:t>–</w:t>
      </w:r>
      <w:r w:rsidRPr="009056E8">
        <w:rPr>
          <w:rFonts w:ascii="Times New Roman" w:hAnsi="Times New Roman" w:cs="Times New Roman"/>
          <w:sz w:val="28"/>
        </w:rPr>
        <w:t xml:space="preserve"> 2018. </w:t>
      </w:r>
      <w:r w:rsidR="009056E8">
        <w:rPr>
          <w:rFonts w:ascii="Times New Roman" w:hAnsi="Times New Roman" w:cs="Times New Roman"/>
          <w:sz w:val="28"/>
        </w:rPr>
        <w:t>– №</w:t>
      </w:r>
      <w:r w:rsidRPr="009056E8">
        <w:rPr>
          <w:rFonts w:ascii="Times New Roman" w:hAnsi="Times New Roman" w:cs="Times New Roman"/>
          <w:sz w:val="28"/>
        </w:rPr>
        <w:t xml:space="preserve"> 2. </w:t>
      </w:r>
      <w:r w:rsidR="009056E8">
        <w:rPr>
          <w:rFonts w:ascii="Times New Roman" w:hAnsi="Times New Roman" w:cs="Times New Roman"/>
          <w:sz w:val="28"/>
        </w:rPr>
        <w:t>–</w:t>
      </w:r>
      <w:r w:rsidRPr="009056E8">
        <w:rPr>
          <w:rFonts w:ascii="Times New Roman" w:hAnsi="Times New Roman" w:cs="Times New Roman"/>
          <w:sz w:val="28"/>
        </w:rPr>
        <w:t xml:space="preserve"> С. 45</w:t>
      </w:r>
      <w:r w:rsidR="009056E8">
        <w:rPr>
          <w:rFonts w:ascii="Times New Roman" w:hAnsi="Times New Roman" w:cs="Times New Roman"/>
          <w:sz w:val="28"/>
        </w:rPr>
        <w:t>–</w:t>
      </w:r>
      <w:r w:rsidRPr="009056E8">
        <w:rPr>
          <w:rFonts w:ascii="Times New Roman" w:hAnsi="Times New Roman" w:cs="Times New Roman"/>
          <w:sz w:val="28"/>
        </w:rPr>
        <w:t>47</w:t>
      </w:r>
      <w:proofErr w:type="gramStart"/>
      <w:r w:rsidRPr="009056E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056E8">
        <w:rPr>
          <w:rFonts w:ascii="Times New Roman" w:hAnsi="Times New Roman" w:cs="Times New Roman"/>
          <w:sz w:val="28"/>
        </w:rPr>
        <w:t xml:space="preserve"> фот. </w:t>
      </w:r>
    </w:p>
    <w:p w:rsidR="00497DA1" w:rsidRDefault="00497DA1" w:rsidP="009056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56E8">
        <w:rPr>
          <w:rFonts w:ascii="Times New Roman" w:hAnsi="Times New Roman" w:cs="Times New Roman"/>
          <w:sz w:val="24"/>
        </w:rPr>
        <w:t>Компания "</w:t>
      </w:r>
      <w:proofErr w:type="spellStart"/>
      <w:r w:rsidRPr="009056E8">
        <w:rPr>
          <w:rFonts w:ascii="Times New Roman" w:hAnsi="Times New Roman" w:cs="Times New Roman"/>
          <w:sz w:val="24"/>
        </w:rPr>
        <w:t>Щелоково</w:t>
      </w:r>
      <w:proofErr w:type="spellEnd"/>
      <w:r w:rsidRPr="0090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56E8">
        <w:rPr>
          <w:rFonts w:ascii="Times New Roman" w:hAnsi="Times New Roman" w:cs="Times New Roman"/>
          <w:sz w:val="24"/>
        </w:rPr>
        <w:t>Агрохим</w:t>
      </w:r>
      <w:proofErr w:type="spellEnd"/>
      <w:r w:rsidRPr="009056E8">
        <w:rPr>
          <w:rFonts w:ascii="Times New Roman" w:hAnsi="Times New Roman" w:cs="Times New Roman"/>
          <w:sz w:val="24"/>
        </w:rPr>
        <w:t xml:space="preserve">" выпустила на рынок новую линейку комплексных листовых микроудобрений </w:t>
      </w:r>
      <w:proofErr w:type="spellStart"/>
      <w:r w:rsidRPr="009056E8">
        <w:rPr>
          <w:rFonts w:ascii="Times New Roman" w:hAnsi="Times New Roman" w:cs="Times New Roman"/>
          <w:sz w:val="24"/>
        </w:rPr>
        <w:t>Ультрамаг</w:t>
      </w:r>
      <w:proofErr w:type="spellEnd"/>
      <w:r w:rsidRPr="0090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56E8">
        <w:rPr>
          <w:rFonts w:ascii="Times New Roman" w:hAnsi="Times New Roman" w:cs="Times New Roman"/>
          <w:sz w:val="24"/>
        </w:rPr>
        <w:t>Комби</w:t>
      </w:r>
      <w:proofErr w:type="spellEnd"/>
      <w:r w:rsidRPr="009056E8">
        <w:rPr>
          <w:rFonts w:ascii="Times New Roman" w:hAnsi="Times New Roman" w:cs="Times New Roman"/>
          <w:sz w:val="24"/>
        </w:rPr>
        <w:t xml:space="preserve">. Это концентрированные комплексные жидкие микроудобрения, предназначенные для широкого спектра </w:t>
      </w:r>
      <w:proofErr w:type="spellStart"/>
      <w:r w:rsidRPr="009056E8">
        <w:rPr>
          <w:rFonts w:ascii="Times New Roman" w:hAnsi="Times New Roman" w:cs="Times New Roman"/>
          <w:sz w:val="24"/>
        </w:rPr>
        <w:t>сельхозкультур</w:t>
      </w:r>
      <w:proofErr w:type="spellEnd"/>
      <w:r w:rsidRPr="009056E8">
        <w:rPr>
          <w:rFonts w:ascii="Times New Roman" w:hAnsi="Times New Roman" w:cs="Times New Roman"/>
          <w:sz w:val="24"/>
        </w:rPr>
        <w:t>: зерновых, бобовых, масличных, сахарной свеклы, кукурузы, картофеля. Каждая из разновидностей содержит уникальный сбалансированный набор макро- и микроэлементов, которые легко усваиваются растениями.</w:t>
      </w:r>
    </w:p>
    <w:p w:rsidR="009056E8" w:rsidRDefault="009056E8" w:rsidP="009056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33C6" w:rsidRPr="00CA33C6" w:rsidRDefault="00CA33C6" w:rsidP="00CA33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A33C6">
        <w:rPr>
          <w:rFonts w:ascii="Times New Roman" w:hAnsi="Times New Roman" w:cs="Times New Roman"/>
          <w:sz w:val="28"/>
        </w:rPr>
        <w:t>Смаилова</w:t>
      </w:r>
      <w:proofErr w:type="spellEnd"/>
      <w:r w:rsidRPr="00CA33C6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CA33C6">
        <w:rPr>
          <w:rFonts w:ascii="Times New Roman" w:hAnsi="Times New Roman" w:cs="Times New Roman"/>
          <w:sz w:val="28"/>
        </w:rPr>
        <w:t>С. Биотехнология производства органического удобрения с помощью дождевых червей / Т.</w:t>
      </w:r>
      <w:r>
        <w:rPr>
          <w:rFonts w:ascii="Times New Roman" w:hAnsi="Times New Roman" w:cs="Times New Roman"/>
          <w:sz w:val="28"/>
        </w:rPr>
        <w:t xml:space="preserve"> </w:t>
      </w:r>
      <w:r w:rsidRPr="00CA33C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33C6">
        <w:rPr>
          <w:rFonts w:ascii="Times New Roman" w:hAnsi="Times New Roman" w:cs="Times New Roman"/>
          <w:sz w:val="28"/>
        </w:rPr>
        <w:t>Смаилова</w:t>
      </w:r>
      <w:proofErr w:type="spellEnd"/>
      <w:r w:rsidRPr="00CA33C6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CA33C6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A33C6">
        <w:rPr>
          <w:rFonts w:ascii="Times New Roman" w:hAnsi="Times New Roman" w:cs="Times New Roman"/>
          <w:sz w:val="28"/>
        </w:rPr>
        <w:t>Орозалибай</w:t>
      </w:r>
      <w:proofErr w:type="spellEnd"/>
      <w:r w:rsidRPr="00CA33C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A33C6">
        <w:rPr>
          <w:rFonts w:ascii="Times New Roman" w:hAnsi="Times New Roman" w:cs="Times New Roman"/>
          <w:sz w:val="28"/>
        </w:rPr>
        <w:t>Вестн</w:t>
      </w:r>
      <w:proofErr w:type="spellEnd"/>
      <w:r w:rsidRPr="00CA33C6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CA33C6">
        <w:rPr>
          <w:rFonts w:ascii="Times New Roman" w:hAnsi="Times New Roman" w:cs="Times New Roman"/>
          <w:sz w:val="28"/>
        </w:rPr>
        <w:t>аграр</w:t>
      </w:r>
      <w:proofErr w:type="spellEnd"/>
      <w:r w:rsidRPr="00CA33C6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A44D78">
        <w:rPr>
          <w:rFonts w:ascii="Times New Roman" w:hAnsi="Times New Roman" w:cs="Times New Roman"/>
          <w:sz w:val="28"/>
        </w:rPr>
        <w:t xml:space="preserve">– </w:t>
      </w:r>
      <w:bookmarkStart w:id="0" w:name="_GoBack"/>
      <w:bookmarkEnd w:id="0"/>
      <w:r w:rsidRPr="00CA33C6">
        <w:rPr>
          <w:rFonts w:ascii="Times New Roman" w:hAnsi="Times New Roman" w:cs="Times New Roman"/>
          <w:sz w:val="28"/>
        </w:rPr>
        <w:t>2018. – № 2. – С. 62–63.</w:t>
      </w:r>
    </w:p>
    <w:p w:rsidR="00CA33C6" w:rsidRDefault="00CA33C6" w:rsidP="009056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33C6" w:rsidRPr="009056E8" w:rsidRDefault="00CA33C6" w:rsidP="00CA33C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570">
        <w:rPr>
          <w:rFonts w:ascii="Times New Roman" w:hAnsi="Times New Roman" w:cs="Times New Roman"/>
          <w:bCs/>
          <w:sz w:val="28"/>
          <w:szCs w:val="28"/>
        </w:rPr>
        <w:t>Технология комплексного применения</w:t>
      </w:r>
      <w:r w:rsidRPr="009056E8">
        <w:rPr>
          <w:rFonts w:ascii="Times New Roman" w:hAnsi="Times New Roman" w:cs="Times New Roman"/>
          <w:sz w:val="28"/>
          <w:szCs w:val="28"/>
        </w:rPr>
        <w:t xml:space="preserve"> удобрений, химических и биологических </w:t>
      </w:r>
      <w:proofErr w:type="spellStart"/>
      <w:r w:rsidRPr="00A32570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A32570">
        <w:rPr>
          <w:rFonts w:ascii="Times New Roman" w:hAnsi="Times New Roman" w:cs="Times New Roman"/>
          <w:sz w:val="28"/>
          <w:szCs w:val="28"/>
        </w:rPr>
        <w:t xml:space="preserve">, </w:t>
      </w:r>
      <w:r w:rsidRPr="009056E8">
        <w:rPr>
          <w:rFonts w:ascii="Times New Roman" w:hAnsi="Times New Roman" w:cs="Times New Roman"/>
          <w:sz w:val="28"/>
          <w:szCs w:val="28"/>
        </w:rPr>
        <w:t xml:space="preserve">средств защиты растений в плодосменном севообороте / Е. Н. Дьяченко [и др.] // Земледелие.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56E8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56E8">
        <w:rPr>
          <w:rFonts w:ascii="Times New Roman" w:hAnsi="Times New Roman" w:cs="Times New Roman"/>
          <w:sz w:val="28"/>
          <w:szCs w:val="28"/>
        </w:rPr>
        <w:t xml:space="preserve"> </w:t>
      </w:r>
      <w:r w:rsidRPr="009056E8">
        <w:rPr>
          <w:rFonts w:ascii="Times New Roman" w:hAnsi="Times New Roman" w:cs="Times New Roman"/>
          <w:bCs/>
          <w:sz w:val="28"/>
          <w:szCs w:val="28"/>
        </w:rPr>
        <w:t>№ 3</w:t>
      </w:r>
      <w:r w:rsidRPr="009056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56E8">
        <w:rPr>
          <w:rFonts w:ascii="Times New Roman" w:hAnsi="Times New Roman" w:cs="Times New Roman"/>
          <w:sz w:val="28"/>
          <w:szCs w:val="28"/>
        </w:rPr>
        <w:t xml:space="preserve"> С. 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56E8">
        <w:rPr>
          <w:rFonts w:ascii="Times New Roman" w:hAnsi="Times New Roman" w:cs="Times New Roman"/>
          <w:sz w:val="28"/>
          <w:szCs w:val="28"/>
        </w:rPr>
        <w:t>31</w:t>
      </w:r>
      <w:proofErr w:type="gramStart"/>
      <w:r w:rsidRPr="009056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56E8">
        <w:rPr>
          <w:rFonts w:ascii="Times New Roman" w:hAnsi="Times New Roman" w:cs="Times New Roman"/>
          <w:sz w:val="28"/>
          <w:szCs w:val="28"/>
        </w:rPr>
        <w:t xml:space="preserve"> 2 табл.</w:t>
      </w:r>
    </w:p>
    <w:p w:rsidR="00CA33C6" w:rsidRDefault="00CA33C6" w:rsidP="00CA33C6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056E8">
        <w:rPr>
          <w:rFonts w:ascii="Times New Roman" w:hAnsi="Times New Roman" w:cs="Times New Roman"/>
          <w:sz w:val="24"/>
        </w:rPr>
        <w:t xml:space="preserve">В статье дано описание технологии комплексного применения удобрений, химических и биологических </w:t>
      </w:r>
      <w:proofErr w:type="spellStart"/>
      <w:r w:rsidRPr="009056E8">
        <w:rPr>
          <w:rFonts w:ascii="Times New Roman" w:hAnsi="Times New Roman" w:cs="Times New Roman"/>
          <w:sz w:val="24"/>
        </w:rPr>
        <w:t>мелиорантов</w:t>
      </w:r>
      <w:proofErr w:type="spellEnd"/>
      <w:r w:rsidRPr="009056E8">
        <w:rPr>
          <w:rFonts w:ascii="Times New Roman" w:hAnsi="Times New Roman" w:cs="Times New Roman"/>
          <w:sz w:val="24"/>
        </w:rPr>
        <w:t xml:space="preserve">, средств защиты растений в </w:t>
      </w:r>
      <w:proofErr w:type="spellStart"/>
      <w:r w:rsidRPr="009056E8">
        <w:rPr>
          <w:rFonts w:ascii="Times New Roman" w:hAnsi="Times New Roman" w:cs="Times New Roman"/>
          <w:sz w:val="24"/>
        </w:rPr>
        <w:t>плодосеменном</w:t>
      </w:r>
      <w:proofErr w:type="spellEnd"/>
      <w:r w:rsidRPr="009056E8">
        <w:rPr>
          <w:rFonts w:ascii="Times New Roman" w:hAnsi="Times New Roman" w:cs="Times New Roman"/>
          <w:sz w:val="24"/>
        </w:rPr>
        <w:t xml:space="preserve"> севообороте в условиях Иркутской области.</w:t>
      </w:r>
    </w:p>
    <w:p w:rsidR="00E05798" w:rsidRPr="009056E8" w:rsidRDefault="009056E8" w:rsidP="009056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7EA">
        <w:rPr>
          <w:rFonts w:ascii="Times New Roman" w:hAnsi="Times New Roman" w:cs="Times New Roman"/>
          <w:sz w:val="28"/>
        </w:rPr>
        <w:lastRenderedPageBreak/>
        <w:t>Составитель: Л. М. Бабанина</w:t>
      </w:r>
    </w:p>
    <w:sectPr w:rsidR="00E05798" w:rsidRPr="009056E8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3A" w:rsidRDefault="0083673A" w:rsidP="00A32570">
      <w:pPr>
        <w:spacing w:after="0" w:line="240" w:lineRule="auto"/>
      </w:pPr>
      <w:r>
        <w:separator/>
      </w:r>
    </w:p>
  </w:endnote>
  <w:endnote w:type="continuationSeparator" w:id="0">
    <w:p w:rsidR="0083673A" w:rsidRDefault="0083673A" w:rsidP="00A3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560362"/>
      <w:docPartObj>
        <w:docPartGallery w:val="Page Numbers (Bottom of Page)"/>
        <w:docPartUnique/>
      </w:docPartObj>
    </w:sdtPr>
    <w:sdtEndPr/>
    <w:sdtContent>
      <w:p w:rsidR="00A32570" w:rsidRDefault="00A325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78">
          <w:rPr>
            <w:noProof/>
          </w:rPr>
          <w:t>2</w:t>
        </w:r>
        <w:r>
          <w:fldChar w:fldCharType="end"/>
        </w:r>
      </w:p>
    </w:sdtContent>
  </w:sdt>
  <w:p w:rsidR="00A32570" w:rsidRDefault="00A325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3A" w:rsidRDefault="0083673A" w:rsidP="00A32570">
      <w:pPr>
        <w:spacing w:after="0" w:line="240" w:lineRule="auto"/>
      </w:pPr>
      <w:r>
        <w:separator/>
      </w:r>
    </w:p>
  </w:footnote>
  <w:footnote w:type="continuationSeparator" w:id="0">
    <w:p w:rsidR="0083673A" w:rsidRDefault="0083673A" w:rsidP="00A32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C6"/>
    <w:rsid w:val="00226EE1"/>
    <w:rsid w:val="002F2724"/>
    <w:rsid w:val="00441238"/>
    <w:rsid w:val="00497DA1"/>
    <w:rsid w:val="005D656B"/>
    <w:rsid w:val="006F1F2C"/>
    <w:rsid w:val="007A3029"/>
    <w:rsid w:val="0083673A"/>
    <w:rsid w:val="008619D7"/>
    <w:rsid w:val="008756B1"/>
    <w:rsid w:val="008F47EA"/>
    <w:rsid w:val="009056E8"/>
    <w:rsid w:val="0092492D"/>
    <w:rsid w:val="00933229"/>
    <w:rsid w:val="00A32570"/>
    <w:rsid w:val="00A44D78"/>
    <w:rsid w:val="00A62B2E"/>
    <w:rsid w:val="00AE48E0"/>
    <w:rsid w:val="00CA33C6"/>
    <w:rsid w:val="00D642C6"/>
    <w:rsid w:val="00EB6A03"/>
    <w:rsid w:val="00F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EE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F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7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570"/>
  </w:style>
  <w:style w:type="paragraph" w:styleId="a8">
    <w:name w:val="footer"/>
    <w:basedOn w:val="a"/>
    <w:link w:val="a9"/>
    <w:uiPriority w:val="99"/>
    <w:unhideWhenUsed/>
    <w:rsid w:val="00A3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570"/>
  </w:style>
  <w:style w:type="character" w:styleId="aa">
    <w:name w:val="Hyperlink"/>
    <w:basedOn w:val="a0"/>
    <w:uiPriority w:val="99"/>
    <w:unhideWhenUsed/>
    <w:rsid w:val="002F2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EE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F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7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570"/>
  </w:style>
  <w:style w:type="paragraph" w:styleId="a8">
    <w:name w:val="footer"/>
    <w:basedOn w:val="a"/>
    <w:link w:val="a9"/>
    <w:uiPriority w:val="99"/>
    <w:unhideWhenUsed/>
    <w:rsid w:val="00A3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570"/>
  </w:style>
  <w:style w:type="character" w:styleId="aa">
    <w:name w:val="Hyperlink"/>
    <w:basedOn w:val="a0"/>
    <w:uiPriority w:val="99"/>
    <w:unhideWhenUsed/>
    <w:rsid w:val="002F2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16</cp:revision>
  <dcterms:created xsi:type="dcterms:W3CDTF">2018-07-12T00:29:00Z</dcterms:created>
  <dcterms:modified xsi:type="dcterms:W3CDTF">2018-11-20T07:46:00Z</dcterms:modified>
</cp:coreProperties>
</file>