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E6E70" w:rsidTr="00DE6E70">
        <w:trPr>
          <w:trHeight w:val="61"/>
        </w:trPr>
        <w:tc>
          <w:tcPr>
            <w:tcW w:w="828" w:type="pct"/>
            <w:hideMark/>
          </w:tcPr>
          <w:p w:rsidR="00DE6E70" w:rsidRDefault="00DE6E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E6E70" w:rsidRDefault="00DE6E70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E6E70" w:rsidRDefault="00DE6E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DE6E70" w:rsidRPr="00DE6E70" w:rsidRDefault="00DE6E70" w:rsidP="006B7EA7">
      <w:pPr>
        <w:pStyle w:val="a4"/>
        <w:ind w:firstLine="709"/>
        <w:jc w:val="center"/>
        <w:rPr>
          <w:rFonts w:ascii="Times New Roman" w:hAnsi="Times New Roman" w:cs="Times New Roman"/>
          <w:b/>
          <w:iCs/>
          <w:sz w:val="24"/>
          <w:szCs w:val="28"/>
          <w:lang w:eastAsia="ru-RU"/>
        </w:rPr>
      </w:pPr>
    </w:p>
    <w:p w:rsidR="006B7EA7" w:rsidRDefault="006B7EA7" w:rsidP="006B7EA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E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Агрохимия</w:t>
      </w:r>
      <w:r w:rsidRPr="006B7E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7EA7" w:rsidRDefault="00EF0A9A" w:rsidP="006B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hyperlink r:id="rId6" w:history="1">
        <w:r w:rsidR="006B7EA7" w:rsidRPr="006B7EA7">
          <w:rPr>
            <w:rFonts w:ascii="Times New Roman" w:hAnsi="Times New Roman" w:cs="Times New Roman"/>
            <w:sz w:val="28"/>
          </w:rPr>
          <w:t>Агрономическая оценка эффективности внесения различных доз удобрений под культуры севооборота</w:t>
        </w:r>
      </w:hyperlink>
      <w:r w:rsidR="006B7EA7" w:rsidRPr="006B7EA7">
        <w:rPr>
          <w:rFonts w:ascii="Times New Roman" w:hAnsi="Times New Roman" w:cs="Times New Roman"/>
          <w:sz w:val="28"/>
        </w:rPr>
        <w:t xml:space="preserve"> / О.</w:t>
      </w:r>
      <w:r w:rsidR="006B7EA7">
        <w:rPr>
          <w:rFonts w:ascii="Times New Roman" w:hAnsi="Times New Roman" w:cs="Times New Roman"/>
          <w:sz w:val="28"/>
        </w:rPr>
        <w:t xml:space="preserve"> </w:t>
      </w:r>
      <w:r w:rsidR="006B7EA7" w:rsidRPr="006B7EA7">
        <w:rPr>
          <w:rFonts w:ascii="Times New Roman" w:hAnsi="Times New Roman" w:cs="Times New Roman"/>
          <w:sz w:val="28"/>
        </w:rPr>
        <w:t>В.</w:t>
      </w:r>
      <w:r w:rsidR="006B7E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7EA7" w:rsidRPr="006B7EA7">
        <w:rPr>
          <w:rFonts w:ascii="Times New Roman" w:hAnsi="Times New Roman" w:cs="Times New Roman"/>
          <w:sz w:val="28"/>
        </w:rPr>
        <w:t>Чухина</w:t>
      </w:r>
      <w:proofErr w:type="spellEnd"/>
      <w:r w:rsidR="006B7EA7">
        <w:rPr>
          <w:rFonts w:ascii="Times New Roman" w:hAnsi="Times New Roman" w:cs="Times New Roman"/>
          <w:sz w:val="28"/>
        </w:rPr>
        <w:t xml:space="preserve"> </w:t>
      </w:r>
      <w:r w:rsidR="006B7EA7" w:rsidRPr="006B7EA7">
        <w:rPr>
          <w:rFonts w:ascii="Times New Roman" w:hAnsi="Times New Roman" w:cs="Times New Roman"/>
          <w:sz w:val="28"/>
        </w:rPr>
        <w:t>[</w:t>
      </w:r>
      <w:r w:rsidR="006B7EA7">
        <w:rPr>
          <w:rFonts w:ascii="Times New Roman" w:hAnsi="Times New Roman" w:cs="Times New Roman"/>
          <w:sz w:val="28"/>
        </w:rPr>
        <w:t>и др.</w:t>
      </w:r>
      <w:r w:rsidR="006B7EA7" w:rsidRPr="006B7EA7">
        <w:rPr>
          <w:rFonts w:ascii="Times New Roman" w:hAnsi="Times New Roman" w:cs="Times New Roman"/>
          <w:sz w:val="28"/>
        </w:rPr>
        <w:t xml:space="preserve">] // </w:t>
      </w:r>
      <w:hyperlink r:id="rId7" w:history="1">
        <w:proofErr w:type="spellStart"/>
        <w:r w:rsidR="006B7EA7" w:rsidRPr="006B7EA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Молочнохоз</w:t>
        </w:r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яйственный</w:t>
        </w:r>
        <w:proofErr w:type="spellEnd"/>
        <w:r w:rsidR="006B7EA7" w:rsidRPr="006B7EA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 xml:space="preserve"> вестник</w:t>
        </w:r>
      </w:hyperlink>
      <w:r w:rsidR="006B7EA7" w:rsidRPr="006B7EA7">
        <w:rPr>
          <w:rFonts w:ascii="Times New Roman" w:hAnsi="Times New Roman" w:cs="Times New Roman"/>
          <w:sz w:val="28"/>
        </w:rPr>
        <w:t xml:space="preserve">. – 2019. </w:t>
      </w:r>
      <w:r w:rsidR="003954BC">
        <w:rPr>
          <w:rFonts w:ascii="Times New Roman" w:hAnsi="Times New Roman" w:cs="Times New Roman"/>
          <w:sz w:val="28"/>
        </w:rPr>
        <w:t xml:space="preserve">– </w:t>
      </w:r>
      <w:r w:rsidR="006B7EA7" w:rsidRPr="006B7EA7">
        <w:rPr>
          <w:rFonts w:ascii="Times New Roman" w:hAnsi="Times New Roman" w:cs="Times New Roman"/>
          <w:sz w:val="28"/>
        </w:rPr>
        <w:t>№ 2. – С. 53</w:t>
      </w:r>
      <w:r w:rsidR="006B7EA7">
        <w:rPr>
          <w:rFonts w:ascii="Times New Roman" w:hAnsi="Times New Roman" w:cs="Times New Roman"/>
          <w:sz w:val="28"/>
        </w:rPr>
        <w:t>–</w:t>
      </w:r>
      <w:r w:rsidR="006B7EA7" w:rsidRPr="006B7EA7">
        <w:rPr>
          <w:rFonts w:ascii="Times New Roman" w:hAnsi="Times New Roman" w:cs="Times New Roman"/>
          <w:sz w:val="28"/>
        </w:rPr>
        <w:t>61</w:t>
      </w:r>
      <w:r w:rsidR="006B7EA7">
        <w:rPr>
          <w:rFonts w:ascii="Times New Roman" w:hAnsi="Times New Roman" w:cs="Times New Roman"/>
          <w:sz w:val="28"/>
        </w:rPr>
        <w:t>.</w:t>
      </w:r>
    </w:p>
    <w:p w:rsidR="006B7EA7" w:rsidRDefault="006B7EA7" w:rsidP="006B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B7EA7" w:rsidRDefault="006B7EA7" w:rsidP="006B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B7EA7">
        <w:rPr>
          <w:rFonts w:ascii="Times New Roman" w:hAnsi="Times New Roman" w:cs="Times New Roman"/>
          <w:sz w:val="28"/>
        </w:rPr>
        <w:t>Алтухов, А.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 xml:space="preserve">И. </w:t>
      </w:r>
      <w:hyperlink r:id="rId8" w:history="1">
        <w:r w:rsidRPr="006B7EA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Российский рынок минеральных удобрений: проблемы и возможности решения</w:t>
        </w:r>
      </w:hyperlink>
      <w:r w:rsidRPr="006B7EA7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>И. Алтухов, В.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>Г. Сычев, Л.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6B7EA7">
        <w:rPr>
          <w:rFonts w:ascii="Times New Roman" w:hAnsi="Times New Roman" w:cs="Times New Roman"/>
          <w:sz w:val="28"/>
        </w:rPr>
        <w:t>Винничек</w:t>
      </w:r>
      <w:proofErr w:type="spellEnd"/>
      <w:r w:rsidRPr="006B7EA7">
        <w:rPr>
          <w:rFonts w:ascii="Times New Roman" w:hAnsi="Times New Roman" w:cs="Times New Roman"/>
          <w:sz w:val="28"/>
        </w:rPr>
        <w:t xml:space="preserve"> </w:t>
      </w:r>
      <w:r w:rsidRPr="00EF0A9A">
        <w:rPr>
          <w:rFonts w:ascii="Times New Roman" w:hAnsi="Times New Roman" w:cs="Times New Roman"/>
          <w:sz w:val="28"/>
        </w:rPr>
        <w:t>// Вестн</w:t>
      </w:r>
      <w:r w:rsidR="00EF0A9A">
        <w:rPr>
          <w:rFonts w:ascii="Times New Roman" w:hAnsi="Times New Roman" w:cs="Times New Roman"/>
          <w:sz w:val="28"/>
        </w:rPr>
        <w:t>ик</w:t>
      </w:r>
      <w:r w:rsidRPr="00EF0A9A">
        <w:rPr>
          <w:rFonts w:ascii="Times New Roman" w:hAnsi="Times New Roman" w:cs="Times New Roman"/>
          <w:sz w:val="28"/>
        </w:rPr>
        <w:t xml:space="preserve"> Курской гос</w:t>
      </w:r>
      <w:r w:rsidR="00EF0A9A">
        <w:rPr>
          <w:rFonts w:ascii="Times New Roman" w:hAnsi="Times New Roman" w:cs="Times New Roman"/>
          <w:sz w:val="28"/>
        </w:rPr>
        <w:t>ударственной</w:t>
      </w:r>
      <w:r w:rsidRPr="00EF0A9A">
        <w:rPr>
          <w:rFonts w:ascii="Times New Roman" w:hAnsi="Times New Roman" w:cs="Times New Roman"/>
          <w:sz w:val="28"/>
        </w:rPr>
        <w:t xml:space="preserve"> с</w:t>
      </w:r>
      <w:r w:rsidR="00EF0A9A">
        <w:rPr>
          <w:rFonts w:ascii="Times New Roman" w:hAnsi="Times New Roman" w:cs="Times New Roman"/>
          <w:sz w:val="28"/>
        </w:rPr>
        <w:t>ельскохозяйственной</w:t>
      </w:r>
      <w:r w:rsidRPr="00EF0A9A">
        <w:rPr>
          <w:rFonts w:ascii="Times New Roman" w:hAnsi="Times New Roman" w:cs="Times New Roman"/>
          <w:sz w:val="28"/>
        </w:rPr>
        <w:t xml:space="preserve"> акад</w:t>
      </w:r>
      <w:r w:rsidR="00EF0A9A">
        <w:rPr>
          <w:rFonts w:ascii="Times New Roman" w:hAnsi="Times New Roman" w:cs="Times New Roman"/>
          <w:sz w:val="28"/>
        </w:rPr>
        <w:t>емии</w:t>
      </w:r>
      <w:r w:rsidRPr="00EF0A9A">
        <w:rPr>
          <w:rFonts w:ascii="Times New Roman" w:hAnsi="Times New Roman" w:cs="Times New Roman"/>
          <w:sz w:val="28"/>
        </w:rPr>
        <w:t>. – 2019. – №</w:t>
      </w:r>
      <w:r w:rsidRPr="006B7EA7">
        <w:rPr>
          <w:rFonts w:ascii="Times New Roman" w:hAnsi="Times New Roman" w:cs="Times New Roman"/>
          <w:sz w:val="28"/>
        </w:rPr>
        <w:t xml:space="preserve"> 5. – С. 91</w:t>
      </w:r>
      <w:r>
        <w:rPr>
          <w:rFonts w:ascii="Times New Roman" w:hAnsi="Times New Roman" w:cs="Times New Roman"/>
          <w:sz w:val="28"/>
        </w:rPr>
        <w:t>–</w:t>
      </w:r>
      <w:r w:rsidRPr="006B7EA7">
        <w:rPr>
          <w:rFonts w:ascii="Times New Roman" w:hAnsi="Times New Roman" w:cs="Times New Roman"/>
          <w:sz w:val="28"/>
        </w:rPr>
        <w:t>98.</w:t>
      </w:r>
    </w:p>
    <w:p w:rsidR="006B7EA7" w:rsidRPr="006B7EA7" w:rsidRDefault="006B7EA7" w:rsidP="006B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403F0" w:rsidRPr="006B7EA7" w:rsidRDefault="001403F0" w:rsidP="001403F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B7EA7">
        <w:rPr>
          <w:rFonts w:ascii="Times New Roman" w:hAnsi="Times New Roman" w:cs="Times New Roman"/>
          <w:sz w:val="28"/>
        </w:rPr>
        <w:t>Бирюков, К.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 xml:space="preserve">Н. </w:t>
      </w:r>
      <w:hyperlink r:id="rId9" w:history="1">
        <w:r w:rsidRPr="006B7EA7">
          <w:rPr>
            <w:rFonts w:ascii="Times New Roman" w:hAnsi="Times New Roman" w:cs="Times New Roman"/>
            <w:sz w:val="28"/>
          </w:rPr>
          <w:t>Пути оптимизации использования фосфорсодержащих удобрений при засухах</w:t>
        </w:r>
      </w:hyperlink>
      <w:r w:rsidRPr="006B7EA7">
        <w:rPr>
          <w:rFonts w:ascii="Times New Roman" w:hAnsi="Times New Roman" w:cs="Times New Roman"/>
          <w:sz w:val="28"/>
        </w:rPr>
        <w:t xml:space="preserve"> /</w:t>
      </w:r>
      <w:r w:rsidRPr="001403F0"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>Н. Бирюков,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7EA7">
        <w:rPr>
          <w:rFonts w:ascii="Times New Roman" w:hAnsi="Times New Roman" w:cs="Times New Roman"/>
          <w:sz w:val="28"/>
        </w:rPr>
        <w:t>Грабовец</w:t>
      </w:r>
      <w:proofErr w:type="spellEnd"/>
      <w:r w:rsidRPr="006B7EA7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>В. Бирюкова // Известия Оренбургского гос</w:t>
      </w:r>
      <w:r w:rsidR="00EF0A9A">
        <w:rPr>
          <w:rFonts w:ascii="Times New Roman" w:hAnsi="Times New Roman" w:cs="Times New Roman"/>
          <w:sz w:val="28"/>
        </w:rPr>
        <w:t>ударственного</w:t>
      </w:r>
      <w:r w:rsidRPr="006B7EA7">
        <w:rPr>
          <w:rFonts w:ascii="Times New Roman" w:hAnsi="Times New Roman" w:cs="Times New Roman"/>
          <w:sz w:val="28"/>
        </w:rPr>
        <w:t xml:space="preserve"> аграр</w:t>
      </w:r>
      <w:r w:rsidR="00EF0A9A">
        <w:rPr>
          <w:rFonts w:ascii="Times New Roman" w:hAnsi="Times New Roman" w:cs="Times New Roman"/>
          <w:sz w:val="28"/>
        </w:rPr>
        <w:t>ного</w:t>
      </w:r>
      <w:r w:rsidRPr="006B7EA7">
        <w:rPr>
          <w:rFonts w:ascii="Times New Roman" w:hAnsi="Times New Roman" w:cs="Times New Roman"/>
          <w:sz w:val="28"/>
        </w:rPr>
        <w:t xml:space="preserve"> ун</w:t>
      </w:r>
      <w:r w:rsidR="00EF0A9A">
        <w:rPr>
          <w:rFonts w:ascii="Times New Roman" w:hAnsi="Times New Roman" w:cs="Times New Roman"/>
          <w:sz w:val="28"/>
        </w:rPr>
        <w:t>иверситета</w:t>
      </w:r>
      <w:r w:rsidRPr="006B7EA7">
        <w:rPr>
          <w:rFonts w:ascii="Times New Roman" w:hAnsi="Times New Roman" w:cs="Times New Roman"/>
          <w:sz w:val="28"/>
        </w:rPr>
        <w:t>. – 2019. – № 3. – С. 16</w:t>
      </w:r>
      <w:r>
        <w:rPr>
          <w:rFonts w:ascii="Times New Roman" w:hAnsi="Times New Roman" w:cs="Times New Roman"/>
          <w:sz w:val="28"/>
        </w:rPr>
        <w:t>–</w:t>
      </w:r>
      <w:r w:rsidRPr="006B7EA7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>.</w:t>
      </w:r>
    </w:p>
    <w:p w:rsidR="000C29F3" w:rsidRDefault="000C29F3" w:rsidP="006B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B7EA7" w:rsidRPr="006B7EA7" w:rsidRDefault="006B7EA7" w:rsidP="006B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B7EA7">
        <w:rPr>
          <w:rFonts w:ascii="Times New Roman" w:hAnsi="Times New Roman" w:cs="Times New Roman"/>
          <w:sz w:val="28"/>
        </w:rPr>
        <w:t>Моторин</w:t>
      </w:r>
      <w:r>
        <w:rPr>
          <w:rFonts w:ascii="Times New Roman" w:hAnsi="Times New Roman" w:cs="Times New Roman"/>
          <w:sz w:val="28"/>
        </w:rPr>
        <w:t>,</w:t>
      </w:r>
      <w:r w:rsidRPr="006B7EA7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 xml:space="preserve">С. </w:t>
      </w:r>
      <w:hyperlink r:id="rId10" w:history="1">
        <w:r w:rsidRPr="006B7EA7">
          <w:rPr>
            <w:rFonts w:ascii="Times New Roman" w:hAnsi="Times New Roman" w:cs="Times New Roman"/>
            <w:sz w:val="28"/>
          </w:rPr>
          <w:t>Последействие минеральных удобрений на торфяных почвах под многолетними травами в условиях западной Сибири</w:t>
        </w:r>
      </w:hyperlink>
      <w:r w:rsidRPr="006B7EA7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 xml:space="preserve">С. Моторин // Известия Оренбургского </w:t>
      </w:r>
      <w:r w:rsidR="00EF0A9A" w:rsidRPr="006B7EA7">
        <w:rPr>
          <w:rFonts w:ascii="Times New Roman" w:hAnsi="Times New Roman" w:cs="Times New Roman"/>
          <w:sz w:val="28"/>
        </w:rPr>
        <w:t>гос</w:t>
      </w:r>
      <w:r w:rsidR="00EF0A9A">
        <w:rPr>
          <w:rFonts w:ascii="Times New Roman" w:hAnsi="Times New Roman" w:cs="Times New Roman"/>
          <w:sz w:val="28"/>
        </w:rPr>
        <w:t>ударственного</w:t>
      </w:r>
      <w:r w:rsidR="00EF0A9A" w:rsidRPr="006B7EA7">
        <w:rPr>
          <w:rFonts w:ascii="Times New Roman" w:hAnsi="Times New Roman" w:cs="Times New Roman"/>
          <w:sz w:val="28"/>
        </w:rPr>
        <w:t xml:space="preserve"> аграр</w:t>
      </w:r>
      <w:r w:rsidR="00EF0A9A">
        <w:rPr>
          <w:rFonts w:ascii="Times New Roman" w:hAnsi="Times New Roman" w:cs="Times New Roman"/>
          <w:sz w:val="28"/>
        </w:rPr>
        <w:t>ного</w:t>
      </w:r>
      <w:r w:rsidR="00EF0A9A" w:rsidRPr="006B7EA7">
        <w:rPr>
          <w:rFonts w:ascii="Times New Roman" w:hAnsi="Times New Roman" w:cs="Times New Roman"/>
          <w:sz w:val="28"/>
        </w:rPr>
        <w:t xml:space="preserve"> ун</w:t>
      </w:r>
      <w:r w:rsidR="00EF0A9A">
        <w:rPr>
          <w:rFonts w:ascii="Times New Roman" w:hAnsi="Times New Roman" w:cs="Times New Roman"/>
          <w:sz w:val="28"/>
        </w:rPr>
        <w:t>иверситета</w:t>
      </w:r>
      <w:r w:rsidRPr="006B7EA7">
        <w:rPr>
          <w:rFonts w:ascii="Times New Roman" w:hAnsi="Times New Roman" w:cs="Times New Roman"/>
          <w:sz w:val="28"/>
        </w:rPr>
        <w:t>. – 2019. – № 3. – С. 20</w:t>
      </w:r>
      <w:r>
        <w:rPr>
          <w:rFonts w:ascii="Times New Roman" w:hAnsi="Times New Roman" w:cs="Times New Roman"/>
          <w:sz w:val="28"/>
        </w:rPr>
        <w:t>–</w:t>
      </w:r>
      <w:r w:rsidRPr="006B7EA7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</w:t>
      </w:r>
    </w:p>
    <w:p w:rsidR="006B7EA7" w:rsidRDefault="006B7EA7" w:rsidP="006B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1403F0" w:rsidRPr="006B7EA7" w:rsidRDefault="001403F0" w:rsidP="001403F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7EA7">
        <w:rPr>
          <w:rFonts w:ascii="Times New Roman" w:hAnsi="Times New Roman" w:cs="Times New Roman"/>
          <w:sz w:val="28"/>
        </w:rPr>
        <w:t>Окорков</w:t>
      </w:r>
      <w:proofErr w:type="spellEnd"/>
      <w:r w:rsidRPr="006B7EA7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 xml:space="preserve">В. </w:t>
      </w:r>
      <w:hyperlink r:id="rId11" w:history="1">
        <w:r w:rsidRPr="006B7EA7">
          <w:rPr>
            <w:rFonts w:ascii="Times New Roman" w:hAnsi="Times New Roman" w:cs="Times New Roman"/>
            <w:sz w:val="28"/>
          </w:rPr>
          <w:t xml:space="preserve">Удобрения и модели их влияния на продуктивность и плодородие серых лесных почв </w:t>
        </w:r>
        <w:proofErr w:type="spellStart"/>
        <w:r w:rsidRPr="006B7EA7">
          <w:rPr>
            <w:rFonts w:ascii="Times New Roman" w:hAnsi="Times New Roman" w:cs="Times New Roman"/>
            <w:sz w:val="28"/>
          </w:rPr>
          <w:t>Верхневолжья</w:t>
        </w:r>
        <w:proofErr w:type="spellEnd"/>
      </w:hyperlink>
      <w:r w:rsidRPr="006B7EA7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7EA7">
        <w:rPr>
          <w:rFonts w:ascii="Times New Roman" w:hAnsi="Times New Roman" w:cs="Times New Roman"/>
          <w:sz w:val="28"/>
        </w:rPr>
        <w:t>Окорков</w:t>
      </w:r>
      <w:proofErr w:type="spellEnd"/>
      <w:r w:rsidRPr="006B7EA7">
        <w:rPr>
          <w:rFonts w:ascii="Times New Roman" w:hAnsi="Times New Roman" w:cs="Times New Roman"/>
          <w:sz w:val="28"/>
        </w:rPr>
        <w:t>,</w:t>
      </w:r>
      <w:r w:rsidRPr="001403F0"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B7EA7">
        <w:rPr>
          <w:rFonts w:ascii="Times New Roman" w:hAnsi="Times New Roman" w:cs="Times New Roman"/>
          <w:sz w:val="28"/>
        </w:rPr>
        <w:t>Фенова</w:t>
      </w:r>
      <w:proofErr w:type="spellEnd"/>
      <w:r w:rsidRPr="006B7EA7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6B7EA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B7EA7">
        <w:rPr>
          <w:rFonts w:ascii="Times New Roman" w:hAnsi="Times New Roman" w:cs="Times New Roman"/>
          <w:sz w:val="28"/>
        </w:rPr>
        <w:t>Окоркова</w:t>
      </w:r>
      <w:proofErr w:type="spellEnd"/>
      <w:r w:rsidRPr="006B7EA7">
        <w:rPr>
          <w:rFonts w:ascii="Times New Roman" w:hAnsi="Times New Roman" w:cs="Times New Roman"/>
          <w:sz w:val="28"/>
        </w:rPr>
        <w:t xml:space="preserve"> // Владимирский земледелец. </w:t>
      </w:r>
      <w:r w:rsidR="0043720C">
        <w:rPr>
          <w:rFonts w:ascii="Times New Roman" w:hAnsi="Times New Roman" w:cs="Times New Roman"/>
          <w:sz w:val="28"/>
        </w:rPr>
        <w:t xml:space="preserve">– </w:t>
      </w:r>
      <w:r w:rsidRPr="006B7EA7">
        <w:rPr>
          <w:rFonts w:ascii="Times New Roman" w:hAnsi="Times New Roman" w:cs="Times New Roman"/>
          <w:sz w:val="28"/>
        </w:rPr>
        <w:t>2019. – № 88. – С. 4</w:t>
      </w:r>
      <w:r>
        <w:rPr>
          <w:rFonts w:ascii="Times New Roman" w:hAnsi="Times New Roman" w:cs="Times New Roman"/>
          <w:sz w:val="28"/>
        </w:rPr>
        <w:t>–</w:t>
      </w:r>
      <w:r w:rsidRPr="006B7EA7">
        <w:rPr>
          <w:rFonts w:ascii="Times New Roman" w:hAnsi="Times New Roman" w:cs="Times New Roman"/>
          <w:sz w:val="28"/>
        </w:rPr>
        <w:t>11.</w:t>
      </w:r>
    </w:p>
    <w:p w:rsidR="001403F0" w:rsidRPr="006B7EA7" w:rsidRDefault="001403F0" w:rsidP="001403F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02EF8" w:rsidRDefault="006B7EA7" w:rsidP="006B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7EA7">
        <w:rPr>
          <w:rFonts w:ascii="Times New Roman" w:hAnsi="Times New Roman" w:cs="Times New Roman"/>
          <w:sz w:val="28"/>
        </w:rPr>
        <w:t>Посокина</w:t>
      </w:r>
      <w:proofErr w:type="spellEnd"/>
      <w:r w:rsidRPr="006B7EA7">
        <w:rPr>
          <w:rFonts w:ascii="Times New Roman" w:hAnsi="Times New Roman" w:cs="Times New Roman"/>
          <w:sz w:val="28"/>
        </w:rPr>
        <w:t>, Н</w:t>
      </w:r>
      <w:r>
        <w:rPr>
          <w:rFonts w:ascii="Times New Roman" w:hAnsi="Times New Roman" w:cs="Times New Roman"/>
          <w:sz w:val="28"/>
        </w:rPr>
        <w:t>.</w:t>
      </w:r>
      <w:r w:rsidRPr="006B7EA7">
        <w:rPr>
          <w:rFonts w:ascii="Times New Roman" w:hAnsi="Times New Roman" w:cs="Times New Roman"/>
          <w:sz w:val="28"/>
        </w:rPr>
        <w:t xml:space="preserve"> Е</w:t>
      </w:r>
      <w:r>
        <w:rPr>
          <w:rFonts w:ascii="Times New Roman" w:hAnsi="Times New Roman" w:cs="Times New Roman"/>
          <w:sz w:val="28"/>
        </w:rPr>
        <w:t xml:space="preserve">. </w:t>
      </w:r>
      <w:hyperlink r:id="rId12" w:history="1">
        <w:r w:rsidR="00602EF8" w:rsidRPr="006B7EA7">
          <w:rPr>
            <w:rFonts w:ascii="Times New Roman" w:hAnsi="Times New Roman" w:cs="Times New Roman"/>
            <w:sz w:val="28"/>
          </w:rPr>
          <w:t>Молочнокислые микроорганизмы, создающие оптимальные стартовые условия</w:t>
        </w:r>
        <w:bookmarkStart w:id="0" w:name="_GoBack"/>
        <w:bookmarkEnd w:id="0"/>
        <w:r w:rsidR="00602EF8" w:rsidRPr="006B7EA7">
          <w:rPr>
            <w:rFonts w:ascii="Times New Roman" w:hAnsi="Times New Roman" w:cs="Times New Roman"/>
            <w:sz w:val="28"/>
          </w:rPr>
          <w:t xml:space="preserve"> для процесса ферментации капусты белокочанной</w:t>
        </w:r>
      </w:hyperlink>
      <w:r w:rsidR="00602EF8" w:rsidRPr="006B7EA7">
        <w:rPr>
          <w:rFonts w:ascii="Times New Roman" w:hAnsi="Times New Roman" w:cs="Times New Roman"/>
          <w:sz w:val="28"/>
        </w:rPr>
        <w:t xml:space="preserve"> / </w:t>
      </w:r>
      <w:r w:rsidRPr="006B7EA7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.</w:t>
      </w:r>
      <w:r w:rsidRPr="006B7EA7">
        <w:rPr>
          <w:rFonts w:ascii="Times New Roman" w:hAnsi="Times New Roman" w:cs="Times New Roman"/>
          <w:sz w:val="28"/>
        </w:rPr>
        <w:t xml:space="preserve"> Е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02EF8" w:rsidRPr="006B7EA7">
        <w:rPr>
          <w:rFonts w:ascii="Times New Roman" w:hAnsi="Times New Roman" w:cs="Times New Roman"/>
          <w:sz w:val="28"/>
        </w:rPr>
        <w:t>Посокина</w:t>
      </w:r>
      <w:proofErr w:type="spellEnd"/>
      <w:r w:rsidR="00602EF8" w:rsidRPr="006B7EA7">
        <w:rPr>
          <w:rFonts w:ascii="Times New Roman" w:hAnsi="Times New Roman" w:cs="Times New Roman"/>
          <w:sz w:val="28"/>
        </w:rPr>
        <w:t xml:space="preserve">, </w:t>
      </w:r>
      <w:r w:rsidRPr="006B7EA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</w:t>
      </w:r>
      <w:r w:rsidRPr="006B7EA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  <w:r w:rsidRPr="006B7EA7">
        <w:rPr>
          <w:rFonts w:ascii="Times New Roman" w:hAnsi="Times New Roman" w:cs="Times New Roman"/>
          <w:sz w:val="28"/>
        </w:rPr>
        <w:t xml:space="preserve"> </w:t>
      </w:r>
      <w:r w:rsidR="00602EF8" w:rsidRPr="006B7EA7">
        <w:rPr>
          <w:rFonts w:ascii="Times New Roman" w:hAnsi="Times New Roman" w:cs="Times New Roman"/>
          <w:sz w:val="28"/>
        </w:rPr>
        <w:t xml:space="preserve">Захарова // </w:t>
      </w:r>
      <w:hyperlink r:id="rId13" w:history="1">
        <w:r w:rsidR="00602EF8" w:rsidRPr="006B7EA7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Овощи России</w:t>
        </w:r>
      </w:hyperlink>
      <w:r w:rsidR="00602EF8" w:rsidRPr="006B7EA7">
        <w:rPr>
          <w:rFonts w:ascii="Times New Roman" w:hAnsi="Times New Roman" w:cs="Times New Roman"/>
          <w:sz w:val="28"/>
        </w:rPr>
        <w:t>. – 2019. – № 4. – С. 80</w:t>
      </w:r>
      <w:r w:rsidRPr="006B7EA7">
        <w:rPr>
          <w:rFonts w:ascii="Times New Roman" w:hAnsi="Times New Roman" w:cs="Times New Roman"/>
          <w:sz w:val="28"/>
        </w:rPr>
        <w:t>–</w:t>
      </w:r>
      <w:r w:rsidR="00602EF8" w:rsidRPr="006B7EA7">
        <w:rPr>
          <w:rFonts w:ascii="Times New Roman" w:hAnsi="Times New Roman" w:cs="Times New Roman"/>
          <w:sz w:val="28"/>
        </w:rPr>
        <w:t>84</w:t>
      </w:r>
      <w:r w:rsidR="006F2481" w:rsidRPr="006B7EA7">
        <w:rPr>
          <w:rFonts w:ascii="Times New Roman" w:hAnsi="Times New Roman" w:cs="Times New Roman"/>
          <w:sz w:val="28"/>
        </w:rPr>
        <w:t>.</w:t>
      </w:r>
    </w:p>
    <w:p w:rsidR="006B7EA7" w:rsidRPr="006B7EA7" w:rsidRDefault="006B7EA7" w:rsidP="006B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537" w:rsidRPr="006B7EA7" w:rsidRDefault="001403F0" w:rsidP="006B7EA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8A7537" w:rsidRPr="006B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A"/>
    <w:rsid w:val="00080DAB"/>
    <w:rsid w:val="000C29F3"/>
    <w:rsid w:val="000E0373"/>
    <w:rsid w:val="001403F0"/>
    <w:rsid w:val="002239B4"/>
    <w:rsid w:val="00335FDC"/>
    <w:rsid w:val="003954BC"/>
    <w:rsid w:val="0043720C"/>
    <w:rsid w:val="004B2C68"/>
    <w:rsid w:val="00602EF8"/>
    <w:rsid w:val="006538A9"/>
    <w:rsid w:val="00681E27"/>
    <w:rsid w:val="006A7255"/>
    <w:rsid w:val="006B7EA7"/>
    <w:rsid w:val="006F2481"/>
    <w:rsid w:val="00824BAA"/>
    <w:rsid w:val="008934FF"/>
    <w:rsid w:val="008A7537"/>
    <w:rsid w:val="008B3044"/>
    <w:rsid w:val="009771BF"/>
    <w:rsid w:val="00A87BF5"/>
    <w:rsid w:val="00AB2B9D"/>
    <w:rsid w:val="00DE6E70"/>
    <w:rsid w:val="00EF0A9A"/>
    <w:rsid w:val="00F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E27"/>
    <w:rPr>
      <w:color w:val="0000FF"/>
      <w:u w:val="single"/>
    </w:rPr>
  </w:style>
  <w:style w:type="paragraph" w:styleId="a4">
    <w:name w:val="No Spacing"/>
    <w:uiPriority w:val="1"/>
    <w:qFormat/>
    <w:rsid w:val="00602E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B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E6E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E27"/>
    <w:rPr>
      <w:color w:val="0000FF"/>
      <w:u w:val="single"/>
    </w:rPr>
  </w:style>
  <w:style w:type="paragraph" w:styleId="a4">
    <w:name w:val="No Spacing"/>
    <w:uiPriority w:val="1"/>
    <w:qFormat/>
    <w:rsid w:val="00602E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B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DE6E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216111" TargetMode="External"/><Relationship Id="rId13" Type="http://schemas.openxmlformats.org/officeDocument/2006/relationships/hyperlink" Target="https://elibrary.ru/title_about.asp?id=28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title_about.asp?id=32792" TargetMode="External"/><Relationship Id="rId12" Type="http://schemas.openxmlformats.org/officeDocument/2006/relationships/hyperlink" Target="https://elibrary.ru/item.asp?id=39268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8544382" TargetMode="External"/><Relationship Id="rId11" Type="http://schemas.openxmlformats.org/officeDocument/2006/relationships/hyperlink" Target="https://elibrary.ru/item.asp?id=3821546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library.ru/item.asp?id=39200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92008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23</cp:revision>
  <dcterms:created xsi:type="dcterms:W3CDTF">2019-09-06T03:25:00Z</dcterms:created>
  <dcterms:modified xsi:type="dcterms:W3CDTF">2019-09-21T03:34:00Z</dcterms:modified>
</cp:coreProperties>
</file>