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504F03" w:rsidTr="00DE3938">
        <w:tc>
          <w:tcPr>
            <w:tcW w:w="828" w:type="pct"/>
          </w:tcPr>
          <w:p w:rsidR="00504F03" w:rsidRDefault="00504F03" w:rsidP="00DE3938">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4F878490" wp14:editId="1CF559EA">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504F03" w:rsidRPr="00E81F2B" w:rsidRDefault="00504F03" w:rsidP="00DE3938">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504F03" w:rsidRDefault="00504F03" w:rsidP="00DE3938">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504F03" w:rsidRPr="00504F03" w:rsidRDefault="00504F03" w:rsidP="0028107D">
      <w:pPr>
        <w:pStyle w:val="a3"/>
        <w:jc w:val="center"/>
        <w:rPr>
          <w:rFonts w:ascii="Times New Roman" w:hAnsi="Times New Roman" w:cs="Times New Roman"/>
          <w:sz w:val="24"/>
        </w:rPr>
      </w:pPr>
    </w:p>
    <w:p w:rsidR="00896EC6" w:rsidRPr="005A78C6" w:rsidRDefault="006F527E" w:rsidP="0028107D">
      <w:pPr>
        <w:pStyle w:val="a3"/>
        <w:jc w:val="center"/>
        <w:rPr>
          <w:rFonts w:ascii="Times New Roman" w:hAnsi="Times New Roman" w:cs="Times New Roman"/>
          <w:sz w:val="28"/>
        </w:rPr>
      </w:pPr>
      <w:r w:rsidRPr="005A78C6">
        <w:rPr>
          <w:rFonts w:ascii="Times New Roman" w:hAnsi="Times New Roman" w:cs="Times New Roman"/>
          <w:b/>
          <w:sz w:val="32"/>
        </w:rPr>
        <w:t>Экономика сельского хозяйства</w:t>
      </w:r>
    </w:p>
    <w:p w:rsidR="00F9091A" w:rsidRPr="005A78C6" w:rsidRDefault="00F9091A" w:rsidP="0028107D">
      <w:pPr>
        <w:pStyle w:val="a3"/>
        <w:ind w:firstLine="709"/>
        <w:jc w:val="both"/>
        <w:rPr>
          <w:rFonts w:ascii="Times New Roman" w:hAnsi="Times New Roman" w:cs="Times New Roman"/>
          <w:sz w:val="24"/>
        </w:rPr>
      </w:pPr>
      <w:r w:rsidRPr="00F9091A">
        <w:rPr>
          <w:rFonts w:ascii="Times New Roman" w:hAnsi="Times New Roman" w:cs="Times New Roman"/>
          <w:b/>
          <w:bCs/>
          <w:sz w:val="28"/>
        </w:rPr>
        <w:t>Агропромышленный комплекс России в первом полугодии 2013 г. (экономический обзор)</w:t>
      </w:r>
      <w:r>
        <w:rPr>
          <w:rFonts w:ascii="Times New Roman" w:hAnsi="Times New Roman" w:cs="Times New Roman"/>
          <w:b/>
          <w:bCs/>
          <w:sz w:val="28"/>
        </w:rPr>
        <w:t xml:space="preserve"> </w:t>
      </w:r>
      <w:r w:rsidRPr="00F9091A">
        <w:rPr>
          <w:rFonts w:ascii="Times New Roman" w:hAnsi="Times New Roman" w:cs="Times New Roman"/>
          <w:sz w:val="28"/>
        </w:rPr>
        <w:t>// АПК: экономика, управление. - 201</w:t>
      </w:r>
      <w:r w:rsidR="005A78C6">
        <w:rPr>
          <w:rFonts w:ascii="Times New Roman" w:hAnsi="Times New Roman" w:cs="Times New Roman"/>
          <w:sz w:val="28"/>
        </w:rPr>
        <w:t>3. - № 8. - С. 47-54. - 5 табл.</w:t>
      </w:r>
    </w:p>
    <w:p w:rsidR="00F9091A" w:rsidRPr="00F9091A" w:rsidRDefault="00F9091A" w:rsidP="0028107D">
      <w:pPr>
        <w:pStyle w:val="a3"/>
        <w:ind w:firstLine="709"/>
        <w:jc w:val="both"/>
        <w:rPr>
          <w:rFonts w:ascii="Times New Roman" w:hAnsi="Times New Roman" w:cs="Times New Roman"/>
          <w:bCs/>
          <w:sz w:val="24"/>
          <w:szCs w:val="28"/>
        </w:rPr>
      </w:pPr>
      <w:r w:rsidRPr="00F9091A">
        <w:rPr>
          <w:rFonts w:ascii="Times New Roman" w:hAnsi="Times New Roman" w:cs="Times New Roman"/>
          <w:bCs/>
          <w:sz w:val="24"/>
          <w:szCs w:val="28"/>
        </w:rPr>
        <w:t>Приведены основные показатели развития агропромышленного комплекса России в первом полугодии 2013 г. Представлены результаты производства основных видов продукции растениеводства и животноводства, пищевой и перерабатывающей промышленности. Содержится информация о материально-технических и финансовых ресурсах сельскохозяйственной отрасли.</w:t>
      </w:r>
    </w:p>
    <w:p w:rsidR="00F9091A" w:rsidRDefault="00F9091A" w:rsidP="0028107D">
      <w:pPr>
        <w:pStyle w:val="a3"/>
        <w:ind w:firstLine="709"/>
        <w:jc w:val="both"/>
        <w:rPr>
          <w:rFonts w:ascii="Times New Roman" w:hAnsi="Times New Roman" w:cs="Times New Roman"/>
          <w:bCs/>
          <w:sz w:val="24"/>
          <w:szCs w:val="28"/>
        </w:rPr>
      </w:pPr>
    </w:p>
    <w:p w:rsidR="00900CAE" w:rsidRPr="005A78C6" w:rsidRDefault="00900CAE" w:rsidP="0028107D">
      <w:pPr>
        <w:pStyle w:val="a3"/>
        <w:ind w:firstLine="709"/>
        <w:jc w:val="both"/>
        <w:rPr>
          <w:rFonts w:ascii="Times New Roman" w:hAnsi="Times New Roman" w:cs="Times New Roman"/>
          <w:bCs/>
          <w:sz w:val="24"/>
          <w:szCs w:val="28"/>
        </w:rPr>
      </w:pPr>
      <w:r w:rsidRPr="00900CAE">
        <w:rPr>
          <w:rFonts w:ascii="Times New Roman" w:hAnsi="Times New Roman" w:cs="Times New Roman"/>
          <w:b/>
          <w:bCs/>
          <w:sz w:val="28"/>
        </w:rPr>
        <w:t>Аскеров, Х. Ю.</w:t>
      </w:r>
      <w:r>
        <w:rPr>
          <w:rFonts w:ascii="Times New Roman" w:hAnsi="Times New Roman" w:cs="Times New Roman"/>
          <w:b/>
          <w:bCs/>
          <w:sz w:val="28"/>
        </w:rPr>
        <w:t xml:space="preserve"> </w:t>
      </w:r>
      <w:r w:rsidRPr="00900CAE">
        <w:rPr>
          <w:rFonts w:ascii="Times New Roman" w:hAnsi="Times New Roman" w:cs="Times New Roman"/>
          <w:sz w:val="28"/>
        </w:rPr>
        <w:t>Государственное регулирование интеграционных связей в аграрном секторе / Х. Ю. Аскеров</w:t>
      </w:r>
      <w:r>
        <w:rPr>
          <w:rFonts w:ascii="Times New Roman" w:hAnsi="Times New Roman" w:cs="Times New Roman"/>
          <w:sz w:val="28"/>
        </w:rPr>
        <w:t xml:space="preserve"> </w:t>
      </w:r>
      <w:r w:rsidRPr="00900CAE">
        <w:rPr>
          <w:rFonts w:ascii="Times New Roman" w:hAnsi="Times New Roman" w:cs="Times New Roman"/>
          <w:sz w:val="28"/>
        </w:rPr>
        <w:t xml:space="preserve">// Аграрная наука. </w:t>
      </w:r>
      <w:r w:rsidR="005A78C6">
        <w:rPr>
          <w:rFonts w:ascii="Times New Roman" w:hAnsi="Times New Roman" w:cs="Times New Roman"/>
          <w:sz w:val="28"/>
        </w:rPr>
        <w:t>- 2013. - № 11. - С. 6-8.</w:t>
      </w:r>
    </w:p>
    <w:p w:rsidR="00900CAE" w:rsidRDefault="00900CAE" w:rsidP="0028107D">
      <w:pPr>
        <w:pStyle w:val="a3"/>
        <w:ind w:firstLine="709"/>
        <w:jc w:val="both"/>
        <w:rPr>
          <w:rFonts w:ascii="Times New Roman" w:hAnsi="Times New Roman" w:cs="Times New Roman"/>
          <w:bCs/>
          <w:sz w:val="24"/>
          <w:szCs w:val="28"/>
        </w:rPr>
      </w:pPr>
      <w:r w:rsidRPr="00900CAE">
        <w:rPr>
          <w:rFonts w:ascii="Times New Roman" w:hAnsi="Times New Roman" w:cs="Times New Roman"/>
          <w:bCs/>
          <w:sz w:val="24"/>
          <w:szCs w:val="28"/>
        </w:rPr>
        <w:t>Интеграция аграрных отношений в современных условиях повышает доход сельскохозяйственных товаропроизводителей, создает благоприятные условия для эффективного использования производственных мощностей перерабатывающих предприятий за счет местного сырья. Таким образом, в статье отражены улучшения отношений кооперации и интеграции.</w:t>
      </w:r>
    </w:p>
    <w:p w:rsidR="00900CAE" w:rsidRDefault="00900CAE" w:rsidP="0028107D">
      <w:pPr>
        <w:pStyle w:val="a3"/>
        <w:ind w:firstLine="709"/>
        <w:jc w:val="both"/>
        <w:rPr>
          <w:rFonts w:ascii="Times New Roman" w:hAnsi="Times New Roman" w:cs="Times New Roman"/>
          <w:bCs/>
          <w:sz w:val="24"/>
          <w:szCs w:val="28"/>
        </w:rPr>
      </w:pPr>
    </w:p>
    <w:p w:rsidR="00512A4A" w:rsidRPr="005A78C6" w:rsidRDefault="00512A4A" w:rsidP="0028107D">
      <w:pPr>
        <w:pStyle w:val="a3"/>
        <w:ind w:firstLine="709"/>
        <w:jc w:val="both"/>
        <w:rPr>
          <w:rFonts w:ascii="Times New Roman" w:hAnsi="Times New Roman" w:cs="Times New Roman"/>
          <w:bCs/>
          <w:sz w:val="24"/>
          <w:szCs w:val="28"/>
        </w:rPr>
      </w:pPr>
      <w:proofErr w:type="spellStart"/>
      <w:r w:rsidRPr="00512A4A">
        <w:rPr>
          <w:rFonts w:ascii="Times New Roman" w:hAnsi="Times New Roman" w:cs="Times New Roman"/>
          <w:b/>
          <w:bCs/>
          <w:sz w:val="28"/>
        </w:rPr>
        <w:t>Домрачев</w:t>
      </w:r>
      <w:proofErr w:type="spellEnd"/>
      <w:r w:rsidRPr="00512A4A">
        <w:rPr>
          <w:rFonts w:ascii="Times New Roman" w:hAnsi="Times New Roman" w:cs="Times New Roman"/>
          <w:b/>
          <w:bCs/>
          <w:sz w:val="28"/>
        </w:rPr>
        <w:t>, А.</w:t>
      </w:r>
      <w:r>
        <w:rPr>
          <w:rFonts w:ascii="Times New Roman" w:hAnsi="Times New Roman" w:cs="Times New Roman"/>
          <w:b/>
          <w:bCs/>
          <w:sz w:val="28"/>
        </w:rPr>
        <w:t xml:space="preserve"> </w:t>
      </w:r>
      <w:r w:rsidRPr="00512A4A">
        <w:rPr>
          <w:rFonts w:ascii="Times New Roman" w:hAnsi="Times New Roman" w:cs="Times New Roman"/>
          <w:sz w:val="28"/>
        </w:rPr>
        <w:t xml:space="preserve">Взаимосвязь экономической и социальной эффективности / А. </w:t>
      </w:r>
      <w:proofErr w:type="spellStart"/>
      <w:r w:rsidRPr="00512A4A">
        <w:rPr>
          <w:rFonts w:ascii="Times New Roman" w:hAnsi="Times New Roman" w:cs="Times New Roman"/>
          <w:sz w:val="28"/>
        </w:rPr>
        <w:t>Домрачев</w:t>
      </w:r>
      <w:proofErr w:type="spellEnd"/>
      <w:r>
        <w:rPr>
          <w:rFonts w:ascii="Times New Roman" w:hAnsi="Times New Roman" w:cs="Times New Roman"/>
          <w:sz w:val="28"/>
        </w:rPr>
        <w:t xml:space="preserve"> </w:t>
      </w:r>
      <w:r w:rsidRPr="00512A4A">
        <w:rPr>
          <w:rFonts w:ascii="Times New Roman" w:hAnsi="Times New Roman" w:cs="Times New Roman"/>
          <w:sz w:val="28"/>
        </w:rPr>
        <w:t xml:space="preserve">// Экономика сельского хозяйства России. - 2013. - № 11. - С. 58-62. - </w:t>
      </w:r>
      <w:r w:rsidR="005A78C6">
        <w:rPr>
          <w:rFonts w:ascii="Times New Roman" w:hAnsi="Times New Roman" w:cs="Times New Roman"/>
          <w:sz w:val="28"/>
        </w:rPr>
        <w:t>табл.</w:t>
      </w:r>
    </w:p>
    <w:p w:rsidR="00512A4A" w:rsidRDefault="00512A4A" w:rsidP="0028107D">
      <w:pPr>
        <w:pStyle w:val="a3"/>
        <w:ind w:firstLine="709"/>
        <w:jc w:val="both"/>
        <w:rPr>
          <w:rFonts w:ascii="Times New Roman" w:hAnsi="Times New Roman" w:cs="Times New Roman"/>
          <w:bCs/>
          <w:sz w:val="24"/>
          <w:szCs w:val="28"/>
        </w:rPr>
      </w:pPr>
      <w:r w:rsidRPr="00512A4A">
        <w:rPr>
          <w:rFonts w:ascii="Times New Roman" w:hAnsi="Times New Roman" w:cs="Times New Roman"/>
          <w:bCs/>
          <w:sz w:val="24"/>
          <w:szCs w:val="28"/>
        </w:rPr>
        <w:t>В статье рассмотрены основные виды эффективности применительно к сельскому хозяйству. Для измерения эффективности по видам предложены критерии и показатели.</w:t>
      </w:r>
    </w:p>
    <w:p w:rsidR="00512A4A" w:rsidRPr="00F9091A" w:rsidRDefault="00512A4A" w:rsidP="0028107D">
      <w:pPr>
        <w:pStyle w:val="a3"/>
        <w:ind w:firstLine="709"/>
        <w:jc w:val="both"/>
        <w:rPr>
          <w:rFonts w:ascii="Times New Roman" w:hAnsi="Times New Roman" w:cs="Times New Roman"/>
          <w:bCs/>
          <w:sz w:val="24"/>
          <w:szCs w:val="28"/>
        </w:rPr>
      </w:pPr>
    </w:p>
    <w:p w:rsidR="006F527E" w:rsidRPr="005A78C6" w:rsidRDefault="006F527E" w:rsidP="0028107D">
      <w:pPr>
        <w:pStyle w:val="a3"/>
        <w:ind w:firstLine="709"/>
        <w:jc w:val="both"/>
        <w:rPr>
          <w:rFonts w:ascii="Times New Roman" w:hAnsi="Times New Roman" w:cs="Times New Roman"/>
          <w:sz w:val="24"/>
          <w:szCs w:val="28"/>
        </w:rPr>
      </w:pPr>
      <w:r w:rsidRPr="0028107D">
        <w:rPr>
          <w:rFonts w:ascii="Times New Roman" w:hAnsi="Times New Roman" w:cs="Times New Roman"/>
          <w:b/>
          <w:bCs/>
          <w:sz w:val="28"/>
          <w:szCs w:val="28"/>
        </w:rPr>
        <w:t xml:space="preserve">Куликов, И. </w:t>
      </w:r>
      <w:r w:rsidRPr="0028107D">
        <w:rPr>
          <w:rFonts w:ascii="Times New Roman" w:hAnsi="Times New Roman" w:cs="Times New Roman"/>
          <w:sz w:val="28"/>
          <w:szCs w:val="28"/>
        </w:rPr>
        <w:t>Инновационная стратегия как фактор преодоления аграрного кризиса / И. Куликов // АПК: экономика, управл</w:t>
      </w:r>
      <w:r w:rsidR="005A78C6">
        <w:rPr>
          <w:rFonts w:ascii="Times New Roman" w:hAnsi="Times New Roman" w:cs="Times New Roman"/>
          <w:sz w:val="28"/>
          <w:szCs w:val="28"/>
        </w:rPr>
        <w:t>ение. - 2013. - № 8. - С. 3-10.</w:t>
      </w:r>
    </w:p>
    <w:p w:rsidR="0028107D" w:rsidRDefault="0028107D" w:rsidP="0028107D">
      <w:pPr>
        <w:pStyle w:val="a3"/>
        <w:ind w:firstLine="709"/>
        <w:jc w:val="both"/>
        <w:rPr>
          <w:rFonts w:ascii="Times New Roman" w:hAnsi="Times New Roman" w:cs="Times New Roman"/>
          <w:sz w:val="24"/>
        </w:rPr>
      </w:pPr>
      <w:r w:rsidRPr="0028107D">
        <w:rPr>
          <w:rFonts w:ascii="Times New Roman" w:hAnsi="Times New Roman" w:cs="Times New Roman"/>
          <w:sz w:val="24"/>
        </w:rPr>
        <w:t xml:space="preserve">Показана роль в выходе из аграрного кризиса инновационной стратегии развития сельского хозяйства и смежных с ним отраслей. Раскрываются условия и направления выбора инновационной стратегии на уровне сельхозпредприятия. Подчеркивается необходимость активизации </w:t>
      </w:r>
      <w:proofErr w:type="spellStart"/>
      <w:r w:rsidRPr="0028107D">
        <w:rPr>
          <w:rFonts w:ascii="Times New Roman" w:hAnsi="Times New Roman" w:cs="Times New Roman"/>
          <w:sz w:val="24"/>
        </w:rPr>
        <w:t>инновационно</w:t>
      </w:r>
      <w:proofErr w:type="spellEnd"/>
      <w:r w:rsidRPr="0028107D">
        <w:rPr>
          <w:rFonts w:ascii="Times New Roman" w:hAnsi="Times New Roman" w:cs="Times New Roman"/>
          <w:sz w:val="24"/>
        </w:rPr>
        <w:t>-инвестиционной политики государства.</w:t>
      </w:r>
    </w:p>
    <w:p w:rsidR="00187A48" w:rsidRDefault="00187A48" w:rsidP="0028107D">
      <w:pPr>
        <w:pStyle w:val="a3"/>
        <w:ind w:firstLine="709"/>
        <w:jc w:val="both"/>
        <w:rPr>
          <w:rFonts w:ascii="Times New Roman" w:hAnsi="Times New Roman" w:cs="Times New Roman"/>
          <w:sz w:val="24"/>
        </w:rPr>
      </w:pPr>
    </w:p>
    <w:p w:rsidR="00E61604" w:rsidRPr="005A78C6" w:rsidRDefault="00E61604" w:rsidP="0028107D">
      <w:pPr>
        <w:pStyle w:val="a3"/>
        <w:ind w:firstLine="709"/>
        <w:jc w:val="both"/>
        <w:rPr>
          <w:rFonts w:ascii="Times New Roman" w:hAnsi="Times New Roman" w:cs="Times New Roman"/>
          <w:sz w:val="24"/>
        </w:rPr>
      </w:pPr>
      <w:r w:rsidRPr="00E61604">
        <w:rPr>
          <w:rFonts w:ascii="Times New Roman" w:hAnsi="Times New Roman" w:cs="Times New Roman"/>
          <w:b/>
          <w:bCs/>
          <w:sz w:val="28"/>
        </w:rPr>
        <w:t>Мирошниченко, Н. А.</w:t>
      </w:r>
      <w:r>
        <w:rPr>
          <w:rFonts w:ascii="Times New Roman" w:hAnsi="Times New Roman" w:cs="Times New Roman"/>
          <w:b/>
          <w:bCs/>
          <w:sz w:val="28"/>
        </w:rPr>
        <w:t xml:space="preserve"> </w:t>
      </w:r>
      <w:r w:rsidRPr="00E61604">
        <w:rPr>
          <w:rFonts w:ascii="Times New Roman" w:hAnsi="Times New Roman" w:cs="Times New Roman"/>
          <w:sz w:val="28"/>
        </w:rPr>
        <w:t>Классификация факторов, влияющих на эффективность сельскохозяйственного производства / Н. А. Мирошниченко</w:t>
      </w:r>
      <w:r>
        <w:rPr>
          <w:rFonts w:ascii="Times New Roman" w:hAnsi="Times New Roman" w:cs="Times New Roman"/>
          <w:sz w:val="28"/>
        </w:rPr>
        <w:t xml:space="preserve"> </w:t>
      </w:r>
      <w:r w:rsidRPr="00E61604">
        <w:rPr>
          <w:rFonts w:ascii="Times New Roman" w:hAnsi="Times New Roman" w:cs="Times New Roman"/>
          <w:sz w:val="28"/>
        </w:rPr>
        <w:t>// Вопросы экономики и пр</w:t>
      </w:r>
      <w:r w:rsidR="005A78C6">
        <w:rPr>
          <w:rFonts w:ascii="Times New Roman" w:hAnsi="Times New Roman" w:cs="Times New Roman"/>
          <w:sz w:val="28"/>
        </w:rPr>
        <w:t>ава. - 2013. - № 9. - С. 94-97.</w:t>
      </w:r>
    </w:p>
    <w:p w:rsidR="00E61604" w:rsidRDefault="00E61604" w:rsidP="0028107D">
      <w:pPr>
        <w:pStyle w:val="a3"/>
        <w:ind w:firstLine="709"/>
        <w:jc w:val="both"/>
        <w:rPr>
          <w:rFonts w:ascii="Times New Roman" w:hAnsi="Times New Roman" w:cs="Times New Roman"/>
          <w:sz w:val="24"/>
        </w:rPr>
      </w:pPr>
      <w:r w:rsidRPr="00E61604">
        <w:rPr>
          <w:rFonts w:ascii="Times New Roman" w:hAnsi="Times New Roman" w:cs="Times New Roman"/>
          <w:sz w:val="24"/>
        </w:rPr>
        <w:t>Рассмотрены общие подходы к классификации факторов, влияющих на эффективность сельскохозяйственного производства. Обосновано, что сельскохозяйственное производство имеет свои характерные, присущие только ему особенности, оказывающие существенное воздействие на обоснование системы показателей, посредством которых определяется уровень эффективности производства и устанавливаются ее факторы.</w:t>
      </w:r>
    </w:p>
    <w:p w:rsidR="00E61604" w:rsidRDefault="00E61604" w:rsidP="0028107D">
      <w:pPr>
        <w:pStyle w:val="a3"/>
        <w:ind w:firstLine="709"/>
        <w:jc w:val="both"/>
        <w:rPr>
          <w:rFonts w:ascii="Times New Roman" w:hAnsi="Times New Roman" w:cs="Times New Roman"/>
          <w:sz w:val="24"/>
        </w:rPr>
      </w:pPr>
    </w:p>
    <w:p w:rsidR="001C6053" w:rsidRDefault="005D32F6" w:rsidP="001C6053">
      <w:pPr>
        <w:pStyle w:val="a3"/>
        <w:widowControl w:val="0"/>
        <w:ind w:firstLine="709"/>
        <w:jc w:val="center"/>
        <w:rPr>
          <w:rFonts w:ascii="Times New Roman" w:hAnsi="Times New Roman" w:cs="Times New Roman"/>
          <w:b/>
          <w:bCs/>
          <w:sz w:val="28"/>
        </w:rPr>
      </w:pPr>
      <w:r>
        <w:rPr>
          <w:rFonts w:ascii="Times New Roman" w:hAnsi="Times New Roman" w:cs="Times New Roman"/>
          <w:b/>
          <w:bCs/>
          <w:sz w:val="28"/>
        </w:rPr>
        <w:t>Управление сельским хозяйством</w:t>
      </w:r>
    </w:p>
    <w:p w:rsidR="00CE630E" w:rsidRPr="001C6053" w:rsidRDefault="00CE630E" w:rsidP="001C6053">
      <w:pPr>
        <w:pStyle w:val="a3"/>
        <w:widowControl w:val="0"/>
        <w:ind w:firstLine="709"/>
        <w:jc w:val="both"/>
        <w:rPr>
          <w:rFonts w:ascii="Times New Roman" w:hAnsi="Times New Roman" w:cs="Times New Roman"/>
          <w:sz w:val="24"/>
        </w:rPr>
      </w:pPr>
      <w:r w:rsidRPr="00CE630E">
        <w:rPr>
          <w:rFonts w:ascii="Times New Roman" w:hAnsi="Times New Roman" w:cs="Times New Roman"/>
          <w:b/>
          <w:bCs/>
          <w:sz w:val="28"/>
        </w:rPr>
        <w:t>Алтухов, А.</w:t>
      </w:r>
      <w:r w:rsidRPr="00CE630E">
        <w:rPr>
          <w:rFonts w:ascii="Times New Roman" w:hAnsi="Times New Roman" w:cs="Times New Roman"/>
          <w:sz w:val="28"/>
        </w:rPr>
        <w:t xml:space="preserve"> Методология исследования территориально-отраслевого </w:t>
      </w:r>
      <w:r w:rsidRPr="00CE630E">
        <w:rPr>
          <w:rFonts w:ascii="Times New Roman" w:hAnsi="Times New Roman" w:cs="Times New Roman"/>
          <w:sz w:val="28"/>
        </w:rPr>
        <w:lastRenderedPageBreak/>
        <w:t>разделения труда в агропромышленном производстве России / А. Алтухов</w:t>
      </w:r>
      <w:r>
        <w:rPr>
          <w:rFonts w:ascii="Times New Roman" w:hAnsi="Times New Roman" w:cs="Times New Roman"/>
          <w:sz w:val="28"/>
        </w:rPr>
        <w:t xml:space="preserve"> </w:t>
      </w:r>
      <w:r w:rsidRPr="00CE630E">
        <w:rPr>
          <w:rFonts w:ascii="Times New Roman" w:hAnsi="Times New Roman" w:cs="Times New Roman"/>
          <w:sz w:val="28"/>
        </w:rPr>
        <w:t>// Экономика сельского хозяйства России. - 2013. - № 12. - С. 44-54.</w:t>
      </w:r>
    </w:p>
    <w:p w:rsidR="00CE630E" w:rsidRPr="00CE630E" w:rsidRDefault="00CE630E" w:rsidP="00345EF0">
      <w:pPr>
        <w:pStyle w:val="a3"/>
        <w:ind w:firstLine="709"/>
        <w:jc w:val="both"/>
        <w:rPr>
          <w:rFonts w:ascii="Times New Roman" w:hAnsi="Times New Roman" w:cs="Times New Roman"/>
          <w:bCs/>
          <w:sz w:val="24"/>
        </w:rPr>
      </w:pPr>
      <w:r w:rsidRPr="00CE630E">
        <w:rPr>
          <w:rFonts w:ascii="Times New Roman" w:hAnsi="Times New Roman" w:cs="Times New Roman"/>
          <w:bCs/>
          <w:sz w:val="24"/>
        </w:rPr>
        <w:t>Автором статьи предложена методология исследования территориально-отраслевого разделения труда в агропромышленном производстве страны, базирующаяся на рациональном размещении, углублении специализации и усилении концентрации сельскохозяйственного производства, создании специализированных зон по производству отдельных видов сельскохозяйственной продукции.</w:t>
      </w:r>
    </w:p>
    <w:p w:rsidR="0030682F" w:rsidRDefault="0030682F" w:rsidP="00345EF0">
      <w:pPr>
        <w:pStyle w:val="a3"/>
        <w:ind w:firstLine="709"/>
        <w:jc w:val="both"/>
        <w:rPr>
          <w:rFonts w:ascii="Times New Roman" w:hAnsi="Times New Roman" w:cs="Times New Roman"/>
          <w:bCs/>
          <w:sz w:val="24"/>
        </w:rPr>
      </w:pPr>
    </w:p>
    <w:p w:rsidR="0019698C" w:rsidRPr="001C6053" w:rsidRDefault="0019698C" w:rsidP="00345EF0">
      <w:pPr>
        <w:pStyle w:val="a3"/>
        <w:ind w:firstLine="709"/>
        <w:jc w:val="both"/>
        <w:rPr>
          <w:rFonts w:ascii="Times New Roman" w:hAnsi="Times New Roman" w:cs="Times New Roman"/>
          <w:bCs/>
          <w:sz w:val="24"/>
        </w:rPr>
      </w:pPr>
      <w:proofErr w:type="spellStart"/>
      <w:r w:rsidRPr="0019698C">
        <w:rPr>
          <w:rFonts w:ascii="Times New Roman" w:hAnsi="Times New Roman" w:cs="Times New Roman"/>
          <w:b/>
          <w:bCs/>
          <w:sz w:val="28"/>
        </w:rPr>
        <w:t>Баклаженко</w:t>
      </w:r>
      <w:proofErr w:type="spellEnd"/>
      <w:r w:rsidRPr="0019698C">
        <w:rPr>
          <w:rFonts w:ascii="Times New Roman" w:hAnsi="Times New Roman" w:cs="Times New Roman"/>
          <w:b/>
          <w:bCs/>
          <w:sz w:val="28"/>
        </w:rPr>
        <w:t>, Г.</w:t>
      </w:r>
      <w:r>
        <w:rPr>
          <w:rFonts w:ascii="Times New Roman" w:hAnsi="Times New Roman" w:cs="Times New Roman"/>
          <w:b/>
          <w:bCs/>
          <w:sz w:val="28"/>
        </w:rPr>
        <w:t xml:space="preserve"> </w:t>
      </w:r>
      <w:r w:rsidRPr="0019698C">
        <w:rPr>
          <w:rFonts w:ascii="Times New Roman" w:hAnsi="Times New Roman" w:cs="Times New Roman"/>
          <w:sz w:val="28"/>
        </w:rPr>
        <w:t xml:space="preserve">Управление сельскими территориями и аграрной сферой муниципального района (концептуальная версия) / Г. </w:t>
      </w:r>
      <w:proofErr w:type="spellStart"/>
      <w:r w:rsidRPr="0019698C">
        <w:rPr>
          <w:rFonts w:ascii="Times New Roman" w:hAnsi="Times New Roman" w:cs="Times New Roman"/>
          <w:sz w:val="28"/>
        </w:rPr>
        <w:t>Баклаженко</w:t>
      </w:r>
      <w:proofErr w:type="spellEnd"/>
      <w:r>
        <w:rPr>
          <w:rFonts w:ascii="Times New Roman" w:hAnsi="Times New Roman" w:cs="Times New Roman"/>
          <w:sz w:val="28"/>
        </w:rPr>
        <w:t xml:space="preserve"> </w:t>
      </w:r>
      <w:r w:rsidRPr="0019698C">
        <w:rPr>
          <w:rFonts w:ascii="Times New Roman" w:hAnsi="Times New Roman" w:cs="Times New Roman"/>
          <w:sz w:val="28"/>
        </w:rPr>
        <w:t>// Экономика сельского хозяйства Росс</w:t>
      </w:r>
      <w:r w:rsidR="001C6053">
        <w:rPr>
          <w:rFonts w:ascii="Times New Roman" w:hAnsi="Times New Roman" w:cs="Times New Roman"/>
          <w:sz w:val="28"/>
        </w:rPr>
        <w:t>ии. - 2013. - № 12. - С. 83-90.</w:t>
      </w:r>
    </w:p>
    <w:p w:rsidR="0019698C" w:rsidRDefault="0019698C" w:rsidP="00345EF0">
      <w:pPr>
        <w:pStyle w:val="a3"/>
        <w:ind w:firstLine="709"/>
        <w:jc w:val="both"/>
        <w:rPr>
          <w:rFonts w:ascii="Times New Roman" w:hAnsi="Times New Roman" w:cs="Times New Roman"/>
          <w:bCs/>
          <w:sz w:val="24"/>
        </w:rPr>
      </w:pPr>
      <w:r w:rsidRPr="0019698C">
        <w:rPr>
          <w:rFonts w:ascii="Times New Roman" w:hAnsi="Times New Roman" w:cs="Times New Roman"/>
          <w:bCs/>
          <w:sz w:val="24"/>
        </w:rPr>
        <w:t>В статье рассмотрено одно из перспективных направлений развития хозяйственного управления сельскими территориями на базе ассоциации (союза) с повышенными полномочиями.</w:t>
      </w:r>
    </w:p>
    <w:p w:rsidR="0019698C" w:rsidRDefault="0019698C" w:rsidP="00345EF0">
      <w:pPr>
        <w:pStyle w:val="a3"/>
        <w:ind w:firstLine="709"/>
        <w:jc w:val="both"/>
        <w:rPr>
          <w:rFonts w:ascii="Times New Roman" w:hAnsi="Times New Roman" w:cs="Times New Roman"/>
          <w:bCs/>
          <w:sz w:val="24"/>
        </w:rPr>
      </w:pPr>
    </w:p>
    <w:p w:rsidR="000531EA" w:rsidRPr="001C6053" w:rsidRDefault="000531EA" w:rsidP="00345EF0">
      <w:pPr>
        <w:pStyle w:val="a3"/>
        <w:ind w:firstLine="709"/>
        <w:jc w:val="both"/>
        <w:rPr>
          <w:rFonts w:ascii="Times New Roman" w:hAnsi="Times New Roman" w:cs="Times New Roman"/>
          <w:bCs/>
          <w:sz w:val="24"/>
        </w:rPr>
      </w:pPr>
      <w:proofErr w:type="spellStart"/>
      <w:r w:rsidRPr="000531EA">
        <w:rPr>
          <w:rFonts w:ascii="Times New Roman" w:hAnsi="Times New Roman" w:cs="Times New Roman"/>
          <w:b/>
          <w:bCs/>
          <w:sz w:val="28"/>
        </w:rPr>
        <w:t>Барсукова</w:t>
      </w:r>
      <w:proofErr w:type="spellEnd"/>
      <w:r w:rsidRPr="000531EA">
        <w:rPr>
          <w:rFonts w:ascii="Times New Roman" w:hAnsi="Times New Roman" w:cs="Times New Roman"/>
          <w:b/>
          <w:bCs/>
          <w:sz w:val="28"/>
        </w:rPr>
        <w:t>, С. Ю.</w:t>
      </w:r>
      <w:r>
        <w:rPr>
          <w:rFonts w:ascii="Times New Roman" w:hAnsi="Times New Roman" w:cs="Times New Roman"/>
          <w:b/>
          <w:bCs/>
          <w:sz w:val="28"/>
        </w:rPr>
        <w:t xml:space="preserve"> </w:t>
      </w:r>
      <w:r w:rsidRPr="000531EA">
        <w:rPr>
          <w:rFonts w:ascii="Times New Roman" w:hAnsi="Times New Roman" w:cs="Times New Roman"/>
          <w:sz w:val="28"/>
        </w:rPr>
        <w:t xml:space="preserve">Выделение регионов, неблагоприятных для ведения сельского хозяйства или как в России собираются помогать сельскому хозяйству в условиях членства в ВТО / С. Ю. </w:t>
      </w:r>
      <w:proofErr w:type="spellStart"/>
      <w:r w:rsidRPr="000531EA">
        <w:rPr>
          <w:rFonts w:ascii="Times New Roman" w:hAnsi="Times New Roman" w:cs="Times New Roman"/>
          <w:sz w:val="28"/>
        </w:rPr>
        <w:t>Барсукова</w:t>
      </w:r>
      <w:proofErr w:type="spellEnd"/>
      <w:r>
        <w:rPr>
          <w:rFonts w:ascii="Times New Roman" w:hAnsi="Times New Roman" w:cs="Times New Roman"/>
          <w:sz w:val="28"/>
        </w:rPr>
        <w:t xml:space="preserve"> </w:t>
      </w:r>
      <w:r w:rsidRPr="000531EA">
        <w:rPr>
          <w:rFonts w:ascii="Times New Roman" w:hAnsi="Times New Roman" w:cs="Times New Roman"/>
          <w:sz w:val="28"/>
        </w:rPr>
        <w:t>// ЭКО. Экономика и организация промышленного производст</w:t>
      </w:r>
      <w:r w:rsidR="001C6053">
        <w:rPr>
          <w:rFonts w:ascii="Times New Roman" w:hAnsi="Times New Roman" w:cs="Times New Roman"/>
          <w:sz w:val="28"/>
        </w:rPr>
        <w:t>ва. - 2014. - № 3. - С. 89-104.</w:t>
      </w:r>
    </w:p>
    <w:p w:rsidR="000531EA" w:rsidRPr="0019698C" w:rsidRDefault="000531EA" w:rsidP="00345EF0">
      <w:pPr>
        <w:pStyle w:val="a3"/>
        <w:ind w:firstLine="709"/>
        <w:jc w:val="both"/>
        <w:rPr>
          <w:rFonts w:ascii="Times New Roman" w:hAnsi="Times New Roman" w:cs="Times New Roman"/>
          <w:bCs/>
          <w:sz w:val="24"/>
        </w:rPr>
      </w:pPr>
    </w:p>
    <w:p w:rsidR="00345EF0" w:rsidRPr="001C6053" w:rsidRDefault="00345EF0" w:rsidP="00345EF0">
      <w:pPr>
        <w:pStyle w:val="a3"/>
        <w:ind w:firstLine="709"/>
        <w:jc w:val="both"/>
        <w:rPr>
          <w:rFonts w:ascii="Times New Roman" w:hAnsi="Times New Roman" w:cs="Times New Roman"/>
          <w:sz w:val="24"/>
        </w:rPr>
      </w:pPr>
      <w:r w:rsidRPr="00345EF0">
        <w:rPr>
          <w:rFonts w:ascii="Times New Roman" w:hAnsi="Times New Roman" w:cs="Times New Roman"/>
          <w:b/>
          <w:bCs/>
          <w:sz w:val="28"/>
        </w:rPr>
        <w:t>Бобылева, А.</w:t>
      </w:r>
      <w:r>
        <w:rPr>
          <w:rFonts w:ascii="Times New Roman" w:hAnsi="Times New Roman" w:cs="Times New Roman"/>
          <w:b/>
          <w:bCs/>
          <w:sz w:val="28"/>
        </w:rPr>
        <w:t xml:space="preserve"> </w:t>
      </w:r>
      <w:r w:rsidRPr="00345EF0">
        <w:rPr>
          <w:rFonts w:ascii="Times New Roman" w:hAnsi="Times New Roman" w:cs="Times New Roman"/>
          <w:sz w:val="28"/>
        </w:rPr>
        <w:t>Влияние господдержки АПК на развитие сельского хозяйства / А. Бобылева, Л. Иванова</w:t>
      </w:r>
      <w:r>
        <w:rPr>
          <w:rFonts w:ascii="Times New Roman" w:hAnsi="Times New Roman" w:cs="Times New Roman"/>
          <w:sz w:val="28"/>
        </w:rPr>
        <w:t xml:space="preserve"> </w:t>
      </w:r>
      <w:r w:rsidRPr="00345EF0">
        <w:rPr>
          <w:rFonts w:ascii="Times New Roman" w:hAnsi="Times New Roman" w:cs="Times New Roman"/>
          <w:sz w:val="28"/>
        </w:rPr>
        <w:t>// АПК: экономика, управление. - 2013</w:t>
      </w:r>
      <w:r w:rsidR="001C6053">
        <w:rPr>
          <w:rFonts w:ascii="Times New Roman" w:hAnsi="Times New Roman" w:cs="Times New Roman"/>
          <w:sz w:val="28"/>
        </w:rPr>
        <w:t>. - № 11. - С. 37-42. - 3 табл.</w:t>
      </w:r>
    </w:p>
    <w:p w:rsidR="00345EF0" w:rsidRDefault="00345EF0" w:rsidP="00345EF0">
      <w:pPr>
        <w:pStyle w:val="a3"/>
        <w:ind w:firstLine="709"/>
        <w:jc w:val="both"/>
        <w:rPr>
          <w:rFonts w:ascii="Times New Roman" w:hAnsi="Times New Roman" w:cs="Times New Roman"/>
          <w:bCs/>
          <w:sz w:val="24"/>
        </w:rPr>
      </w:pPr>
      <w:r w:rsidRPr="00345EF0">
        <w:rPr>
          <w:rFonts w:ascii="Times New Roman" w:hAnsi="Times New Roman" w:cs="Times New Roman"/>
          <w:bCs/>
          <w:sz w:val="24"/>
        </w:rPr>
        <w:t xml:space="preserve">Представлены результаты исследования современного состояния и тенденций развития сельского хозяйства России и Ульяновской области. Проведен анализ государственной поддержки и ее влияния на финансовое состояние сельскохозяйственных организаций. Выявлены проблемы функционирования </w:t>
      </w:r>
      <w:proofErr w:type="spellStart"/>
      <w:r w:rsidRPr="00345EF0">
        <w:rPr>
          <w:rFonts w:ascii="Times New Roman" w:hAnsi="Times New Roman" w:cs="Times New Roman"/>
          <w:bCs/>
          <w:sz w:val="24"/>
        </w:rPr>
        <w:t>сельхозорганизаций</w:t>
      </w:r>
      <w:proofErr w:type="spellEnd"/>
      <w:r w:rsidRPr="00345EF0">
        <w:rPr>
          <w:rFonts w:ascii="Times New Roman" w:hAnsi="Times New Roman" w:cs="Times New Roman"/>
          <w:bCs/>
          <w:sz w:val="24"/>
        </w:rPr>
        <w:t xml:space="preserve"> в условиях вступления страны в ВТО, предложены отдельные направления их решения.</w:t>
      </w:r>
    </w:p>
    <w:p w:rsidR="00345EF0" w:rsidRDefault="00345EF0" w:rsidP="00F90402">
      <w:pPr>
        <w:pStyle w:val="a3"/>
        <w:ind w:firstLine="709"/>
        <w:jc w:val="both"/>
        <w:rPr>
          <w:rFonts w:ascii="Times New Roman" w:hAnsi="Times New Roman" w:cs="Times New Roman"/>
          <w:bCs/>
          <w:sz w:val="24"/>
        </w:rPr>
      </w:pPr>
    </w:p>
    <w:p w:rsidR="00B51B64" w:rsidRPr="001C6053" w:rsidRDefault="00B51B64" w:rsidP="00F90402">
      <w:pPr>
        <w:pStyle w:val="a3"/>
        <w:ind w:firstLine="709"/>
        <w:jc w:val="both"/>
        <w:rPr>
          <w:rFonts w:ascii="Times New Roman" w:hAnsi="Times New Roman" w:cs="Times New Roman"/>
          <w:bCs/>
          <w:sz w:val="24"/>
        </w:rPr>
      </w:pPr>
      <w:proofErr w:type="spellStart"/>
      <w:r w:rsidRPr="00B51B64">
        <w:rPr>
          <w:rFonts w:ascii="Times New Roman" w:hAnsi="Times New Roman" w:cs="Times New Roman"/>
          <w:b/>
          <w:bCs/>
          <w:sz w:val="28"/>
        </w:rPr>
        <w:t>Гатаулин</w:t>
      </w:r>
      <w:proofErr w:type="spellEnd"/>
      <w:r w:rsidRPr="00B51B64">
        <w:rPr>
          <w:rFonts w:ascii="Times New Roman" w:hAnsi="Times New Roman" w:cs="Times New Roman"/>
          <w:b/>
          <w:bCs/>
          <w:sz w:val="28"/>
        </w:rPr>
        <w:t>, А.</w:t>
      </w:r>
      <w:r>
        <w:rPr>
          <w:rFonts w:ascii="Times New Roman" w:hAnsi="Times New Roman" w:cs="Times New Roman"/>
          <w:b/>
          <w:bCs/>
          <w:sz w:val="28"/>
        </w:rPr>
        <w:t xml:space="preserve"> </w:t>
      </w:r>
      <w:r w:rsidRPr="00B51B64">
        <w:rPr>
          <w:rFonts w:ascii="Times New Roman" w:hAnsi="Times New Roman" w:cs="Times New Roman"/>
          <w:sz w:val="28"/>
        </w:rPr>
        <w:t xml:space="preserve">Теоретико-методологические аспекты развития информационной инфраструктуры АПК / А. </w:t>
      </w:r>
      <w:proofErr w:type="spellStart"/>
      <w:r w:rsidRPr="00B51B64">
        <w:rPr>
          <w:rFonts w:ascii="Times New Roman" w:hAnsi="Times New Roman" w:cs="Times New Roman"/>
          <w:sz w:val="28"/>
        </w:rPr>
        <w:t>Гатаулин</w:t>
      </w:r>
      <w:proofErr w:type="spellEnd"/>
      <w:r w:rsidRPr="00B51B64">
        <w:rPr>
          <w:rFonts w:ascii="Times New Roman" w:hAnsi="Times New Roman" w:cs="Times New Roman"/>
          <w:sz w:val="28"/>
        </w:rPr>
        <w:t xml:space="preserve">, Н. </w:t>
      </w:r>
      <w:proofErr w:type="spellStart"/>
      <w:r w:rsidRPr="00B51B64">
        <w:rPr>
          <w:rFonts w:ascii="Times New Roman" w:hAnsi="Times New Roman" w:cs="Times New Roman"/>
          <w:sz w:val="28"/>
        </w:rPr>
        <w:t>Карпузова</w:t>
      </w:r>
      <w:proofErr w:type="spellEnd"/>
      <w:r>
        <w:rPr>
          <w:rFonts w:ascii="Times New Roman" w:hAnsi="Times New Roman" w:cs="Times New Roman"/>
          <w:sz w:val="28"/>
        </w:rPr>
        <w:t xml:space="preserve"> </w:t>
      </w:r>
      <w:r w:rsidRPr="00B51B64">
        <w:rPr>
          <w:rFonts w:ascii="Times New Roman" w:hAnsi="Times New Roman" w:cs="Times New Roman"/>
          <w:sz w:val="28"/>
        </w:rPr>
        <w:t>// Международный сельскохозяйственный журна</w:t>
      </w:r>
      <w:r w:rsidR="001C6053">
        <w:rPr>
          <w:rFonts w:ascii="Times New Roman" w:hAnsi="Times New Roman" w:cs="Times New Roman"/>
          <w:sz w:val="28"/>
        </w:rPr>
        <w:t>л. - 2013. - № 5-6. - С. 37-45.</w:t>
      </w:r>
    </w:p>
    <w:p w:rsidR="00B51B64" w:rsidRDefault="00B51B64" w:rsidP="00F90402">
      <w:pPr>
        <w:pStyle w:val="a3"/>
        <w:ind w:firstLine="709"/>
        <w:jc w:val="both"/>
        <w:rPr>
          <w:rFonts w:ascii="Times New Roman" w:hAnsi="Times New Roman" w:cs="Times New Roman"/>
          <w:bCs/>
          <w:sz w:val="24"/>
        </w:rPr>
      </w:pPr>
      <w:r w:rsidRPr="00B51B64">
        <w:rPr>
          <w:rFonts w:ascii="Times New Roman" w:hAnsi="Times New Roman" w:cs="Times New Roman"/>
          <w:bCs/>
          <w:sz w:val="24"/>
        </w:rPr>
        <w:t xml:space="preserve">В статье исследуются методологические аспекты развития информационной инфраструктуры (ИИ). Сформулировано универсальное определение термина ИИ. Раскрыты системные свойства ИИ. Предложена формализованная методика бальной </w:t>
      </w:r>
      <w:proofErr w:type="gramStart"/>
      <w:r w:rsidRPr="00B51B64">
        <w:rPr>
          <w:rFonts w:ascii="Times New Roman" w:hAnsi="Times New Roman" w:cs="Times New Roman"/>
          <w:bCs/>
          <w:sz w:val="24"/>
        </w:rPr>
        <w:t>оценки факторов уровня зрелости ИИ</w:t>
      </w:r>
      <w:proofErr w:type="gramEnd"/>
      <w:r w:rsidRPr="00B51B64">
        <w:rPr>
          <w:rFonts w:ascii="Times New Roman" w:hAnsi="Times New Roman" w:cs="Times New Roman"/>
          <w:bCs/>
          <w:sz w:val="24"/>
        </w:rPr>
        <w:t>. Разработана концептуальная схема развития ИИ для конкретного региона. Предложены критерии оценки эффективности мероприятий по развитию ИИ.</w:t>
      </w:r>
    </w:p>
    <w:p w:rsidR="00B51B64" w:rsidRDefault="00B51B64" w:rsidP="00F90402">
      <w:pPr>
        <w:pStyle w:val="a3"/>
        <w:ind w:firstLine="709"/>
        <w:jc w:val="both"/>
        <w:rPr>
          <w:rFonts w:ascii="Times New Roman" w:hAnsi="Times New Roman" w:cs="Times New Roman"/>
          <w:bCs/>
          <w:sz w:val="24"/>
        </w:rPr>
      </w:pPr>
    </w:p>
    <w:p w:rsidR="008F5B17" w:rsidRPr="001C6053" w:rsidRDefault="008F5B17" w:rsidP="00F90402">
      <w:pPr>
        <w:pStyle w:val="a3"/>
        <w:ind w:firstLine="709"/>
        <w:jc w:val="both"/>
        <w:rPr>
          <w:rFonts w:ascii="Times New Roman" w:hAnsi="Times New Roman" w:cs="Times New Roman"/>
          <w:sz w:val="24"/>
        </w:rPr>
      </w:pPr>
      <w:proofErr w:type="spellStart"/>
      <w:r w:rsidRPr="008F5B17">
        <w:rPr>
          <w:rFonts w:ascii="Times New Roman" w:hAnsi="Times New Roman" w:cs="Times New Roman"/>
          <w:b/>
          <w:bCs/>
          <w:sz w:val="28"/>
        </w:rPr>
        <w:t>Демишкевич</w:t>
      </w:r>
      <w:proofErr w:type="spellEnd"/>
      <w:r w:rsidRPr="008F5B17">
        <w:rPr>
          <w:rFonts w:ascii="Times New Roman" w:hAnsi="Times New Roman" w:cs="Times New Roman"/>
          <w:b/>
          <w:bCs/>
          <w:sz w:val="28"/>
        </w:rPr>
        <w:t>, Г.</w:t>
      </w:r>
      <w:r>
        <w:rPr>
          <w:rFonts w:ascii="Times New Roman" w:hAnsi="Times New Roman" w:cs="Times New Roman"/>
          <w:b/>
          <w:bCs/>
          <w:sz w:val="28"/>
        </w:rPr>
        <w:t xml:space="preserve"> </w:t>
      </w:r>
      <w:proofErr w:type="gramStart"/>
      <w:r w:rsidRPr="008F5B17">
        <w:rPr>
          <w:rFonts w:ascii="Times New Roman" w:hAnsi="Times New Roman" w:cs="Times New Roman"/>
          <w:sz w:val="28"/>
        </w:rPr>
        <w:t>Методические подходы</w:t>
      </w:r>
      <w:proofErr w:type="gramEnd"/>
      <w:r w:rsidRPr="008F5B17">
        <w:rPr>
          <w:rFonts w:ascii="Times New Roman" w:hAnsi="Times New Roman" w:cs="Times New Roman"/>
          <w:sz w:val="28"/>
        </w:rPr>
        <w:t xml:space="preserve"> к формированию организационно-экономического механизма развития консультационной деятельности АПК / Г. </w:t>
      </w:r>
      <w:proofErr w:type="spellStart"/>
      <w:r w:rsidRPr="008F5B17">
        <w:rPr>
          <w:rFonts w:ascii="Times New Roman" w:hAnsi="Times New Roman" w:cs="Times New Roman"/>
          <w:sz w:val="28"/>
        </w:rPr>
        <w:t>Демишкевич</w:t>
      </w:r>
      <w:proofErr w:type="spellEnd"/>
      <w:r w:rsidRPr="008F5B17">
        <w:rPr>
          <w:rFonts w:ascii="Times New Roman" w:hAnsi="Times New Roman" w:cs="Times New Roman"/>
          <w:sz w:val="28"/>
        </w:rPr>
        <w:t xml:space="preserve">, А. </w:t>
      </w:r>
      <w:proofErr w:type="spellStart"/>
      <w:r w:rsidRPr="008F5B17">
        <w:rPr>
          <w:rFonts w:ascii="Times New Roman" w:hAnsi="Times New Roman" w:cs="Times New Roman"/>
          <w:sz w:val="28"/>
        </w:rPr>
        <w:t>Олонцев</w:t>
      </w:r>
      <w:proofErr w:type="spellEnd"/>
      <w:r>
        <w:rPr>
          <w:rFonts w:ascii="Times New Roman" w:hAnsi="Times New Roman" w:cs="Times New Roman"/>
          <w:sz w:val="28"/>
        </w:rPr>
        <w:t xml:space="preserve"> </w:t>
      </w:r>
      <w:r w:rsidRPr="008F5B17">
        <w:rPr>
          <w:rFonts w:ascii="Times New Roman" w:hAnsi="Times New Roman" w:cs="Times New Roman"/>
          <w:sz w:val="28"/>
        </w:rPr>
        <w:t>// Экономика сельского хозяйства Ро</w:t>
      </w:r>
      <w:r w:rsidR="005926ED">
        <w:rPr>
          <w:rFonts w:ascii="Times New Roman" w:hAnsi="Times New Roman" w:cs="Times New Roman"/>
          <w:sz w:val="28"/>
        </w:rPr>
        <w:t>ссии. - 2013. - № 12. - С. 25-34</w:t>
      </w:r>
      <w:r w:rsidR="001C6053">
        <w:rPr>
          <w:rFonts w:ascii="Times New Roman" w:hAnsi="Times New Roman" w:cs="Times New Roman"/>
          <w:sz w:val="28"/>
        </w:rPr>
        <w:t>. - 2 рис.</w:t>
      </w:r>
    </w:p>
    <w:p w:rsidR="008F5B17" w:rsidRDefault="008F5B17" w:rsidP="00F90402">
      <w:pPr>
        <w:pStyle w:val="a3"/>
        <w:ind w:firstLine="709"/>
        <w:jc w:val="both"/>
        <w:rPr>
          <w:rFonts w:ascii="Times New Roman" w:hAnsi="Times New Roman" w:cs="Times New Roman"/>
          <w:bCs/>
          <w:sz w:val="24"/>
        </w:rPr>
      </w:pPr>
      <w:r w:rsidRPr="008F5B17">
        <w:rPr>
          <w:rFonts w:ascii="Times New Roman" w:hAnsi="Times New Roman" w:cs="Times New Roman"/>
          <w:bCs/>
          <w:sz w:val="24"/>
        </w:rPr>
        <w:t>В статье показана роль консультационной деятельности в инновационном развити</w:t>
      </w:r>
      <w:r>
        <w:rPr>
          <w:rFonts w:ascii="Times New Roman" w:hAnsi="Times New Roman" w:cs="Times New Roman"/>
          <w:bCs/>
          <w:sz w:val="24"/>
        </w:rPr>
        <w:t>и</w:t>
      </w:r>
      <w:r w:rsidRPr="008F5B17">
        <w:rPr>
          <w:rFonts w:ascii="Times New Roman" w:hAnsi="Times New Roman" w:cs="Times New Roman"/>
          <w:bCs/>
          <w:sz w:val="24"/>
        </w:rPr>
        <w:t xml:space="preserve"> АПК, ее цели, задачи и принципы формирования, показаны основные тенденции и проблемы в функционировании. Обоснованы концептуальные подходы, а также выявлены сущность и содержание организационно</w:t>
      </w:r>
      <w:r>
        <w:rPr>
          <w:rFonts w:ascii="Times New Roman" w:hAnsi="Times New Roman" w:cs="Times New Roman"/>
          <w:bCs/>
          <w:sz w:val="24"/>
        </w:rPr>
        <w:t>-механического механизма развит</w:t>
      </w:r>
      <w:r w:rsidRPr="008F5B17">
        <w:rPr>
          <w:rFonts w:ascii="Times New Roman" w:hAnsi="Times New Roman" w:cs="Times New Roman"/>
          <w:bCs/>
          <w:sz w:val="24"/>
        </w:rPr>
        <w:t>и</w:t>
      </w:r>
      <w:r>
        <w:rPr>
          <w:rFonts w:ascii="Times New Roman" w:hAnsi="Times New Roman" w:cs="Times New Roman"/>
          <w:bCs/>
          <w:sz w:val="24"/>
        </w:rPr>
        <w:t>я</w:t>
      </w:r>
      <w:r w:rsidRPr="008F5B17">
        <w:rPr>
          <w:rFonts w:ascii="Times New Roman" w:hAnsi="Times New Roman" w:cs="Times New Roman"/>
          <w:bCs/>
          <w:sz w:val="24"/>
        </w:rPr>
        <w:t xml:space="preserve"> консультационной деятельности в АПК.</w:t>
      </w:r>
    </w:p>
    <w:p w:rsidR="006B3F3C" w:rsidRDefault="006B3F3C" w:rsidP="001C6053">
      <w:pPr>
        <w:pStyle w:val="a3"/>
        <w:jc w:val="both"/>
        <w:rPr>
          <w:rFonts w:ascii="Times New Roman" w:hAnsi="Times New Roman" w:cs="Times New Roman"/>
          <w:bCs/>
          <w:sz w:val="24"/>
        </w:rPr>
      </w:pPr>
    </w:p>
    <w:p w:rsidR="003337DC" w:rsidRPr="001C6053" w:rsidRDefault="003337DC" w:rsidP="00F90402">
      <w:pPr>
        <w:pStyle w:val="a3"/>
        <w:ind w:firstLine="709"/>
        <w:jc w:val="both"/>
        <w:rPr>
          <w:rFonts w:ascii="Times New Roman" w:hAnsi="Times New Roman" w:cs="Times New Roman"/>
          <w:bCs/>
          <w:sz w:val="24"/>
        </w:rPr>
      </w:pPr>
      <w:proofErr w:type="spellStart"/>
      <w:r w:rsidRPr="003337DC">
        <w:rPr>
          <w:rFonts w:ascii="Times New Roman" w:hAnsi="Times New Roman" w:cs="Times New Roman"/>
          <w:b/>
          <w:bCs/>
          <w:sz w:val="28"/>
        </w:rPr>
        <w:lastRenderedPageBreak/>
        <w:t>Жубаркин</w:t>
      </w:r>
      <w:proofErr w:type="spellEnd"/>
      <w:r w:rsidRPr="003337DC">
        <w:rPr>
          <w:rFonts w:ascii="Times New Roman" w:hAnsi="Times New Roman" w:cs="Times New Roman"/>
          <w:b/>
          <w:bCs/>
          <w:sz w:val="28"/>
        </w:rPr>
        <w:t>, С.</w:t>
      </w:r>
      <w:r>
        <w:rPr>
          <w:rFonts w:ascii="Times New Roman" w:hAnsi="Times New Roman" w:cs="Times New Roman"/>
          <w:b/>
          <w:bCs/>
          <w:sz w:val="28"/>
        </w:rPr>
        <w:t xml:space="preserve"> </w:t>
      </w:r>
      <w:r w:rsidRPr="003337DC">
        <w:rPr>
          <w:rFonts w:ascii="Times New Roman" w:hAnsi="Times New Roman" w:cs="Times New Roman"/>
          <w:sz w:val="28"/>
        </w:rPr>
        <w:t>Организационно-</w:t>
      </w:r>
      <w:proofErr w:type="gramStart"/>
      <w:r w:rsidRPr="003337DC">
        <w:rPr>
          <w:rFonts w:ascii="Times New Roman" w:hAnsi="Times New Roman" w:cs="Times New Roman"/>
          <w:sz w:val="28"/>
        </w:rPr>
        <w:t>экономический механизм</w:t>
      </w:r>
      <w:proofErr w:type="gramEnd"/>
      <w:r w:rsidRPr="003337DC">
        <w:rPr>
          <w:rFonts w:ascii="Times New Roman" w:hAnsi="Times New Roman" w:cs="Times New Roman"/>
          <w:sz w:val="28"/>
        </w:rPr>
        <w:t xml:space="preserve"> развития сельских территорий / С. </w:t>
      </w:r>
      <w:proofErr w:type="spellStart"/>
      <w:r w:rsidRPr="003337DC">
        <w:rPr>
          <w:rFonts w:ascii="Times New Roman" w:hAnsi="Times New Roman" w:cs="Times New Roman"/>
          <w:sz w:val="28"/>
        </w:rPr>
        <w:t>Жубаркин</w:t>
      </w:r>
      <w:proofErr w:type="spellEnd"/>
      <w:r>
        <w:rPr>
          <w:rFonts w:ascii="Times New Roman" w:hAnsi="Times New Roman" w:cs="Times New Roman"/>
          <w:sz w:val="28"/>
        </w:rPr>
        <w:t xml:space="preserve"> </w:t>
      </w:r>
      <w:r w:rsidRPr="003337DC">
        <w:rPr>
          <w:rFonts w:ascii="Times New Roman" w:hAnsi="Times New Roman" w:cs="Times New Roman"/>
          <w:sz w:val="28"/>
        </w:rPr>
        <w:t>// Международный сельскохозяйственный журнал. - 2013. - № 5-6. - С. 12-16.</w:t>
      </w:r>
    </w:p>
    <w:p w:rsidR="003337DC" w:rsidRDefault="003337DC" w:rsidP="00F90402">
      <w:pPr>
        <w:pStyle w:val="a3"/>
        <w:ind w:firstLine="709"/>
        <w:jc w:val="both"/>
        <w:rPr>
          <w:rFonts w:ascii="Times New Roman" w:hAnsi="Times New Roman" w:cs="Times New Roman"/>
          <w:bCs/>
          <w:sz w:val="24"/>
        </w:rPr>
      </w:pPr>
      <w:r w:rsidRPr="003337DC">
        <w:rPr>
          <w:rFonts w:ascii="Times New Roman" w:hAnsi="Times New Roman" w:cs="Times New Roman"/>
          <w:bCs/>
          <w:sz w:val="24"/>
        </w:rPr>
        <w:t>Совершенствование организационно-</w:t>
      </w:r>
      <w:proofErr w:type="gramStart"/>
      <w:r w:rsidRPr="003337DC">
        <w:rPr>
          <w:rFonts w:ascii="Times New Roman" w:hAnsi="Times New Roman" w:cs="Times New Roman"/>
          <w:bCs/>
          <w:sz w:val="24"/>
        </w:rPr>
        <w:t>экономического механизма</w:t>
      </w:r>
      <w:proofErr w:type="gramEnd"/>
      <w:r w:rsidRPr="003337DC">
        <w:rPr>
          <w:rFonts w:ascii="Times New Roman" w:hAnsi="Times New Roman" w:cs="Times New Roman"/>
          <w:bCs/>
          <w:sz w:val="24"/>
        </w:rPr>
        <w:t xml:space="preserve"> развития сельских территорий является объективной необходимостью развития. Среди его элементов </w:t>
      </w:r>
      <w:proofErr w:type="gramStart"/>
      <w:r w:rsidRPr="003337DC">
        <w:rPr>
          <w:rFonts w:ascii="Times New Roman" w:hAnsi="Times New Roman" w:cs="Times New Roman"/>
          <w:bCs/>
          <w:sz w:val="24"/>
        </w:rPr>
        <w:t>выделены</w:t>
      </w:r>
      <w:proofErr w:type="gramEnd"/>
      <w:r w:rsidRPr="003337DC">
        <w:rPr>
          <w:rFonts w:ascii="Times New Roman" w:hAnsi="Times New Roman" w:cs="Times New Roman"/>
          <w:bCs/>
          <w:sz w:val="24"/>
        </w:rPr>
        <w:t xml:space="preserve"> правовые, финансовые, организационные, научные, кадровые и информационные. Для определения эффективности функционирования предложены нормативы оценки управления развитием сельской территории. В качестве одного из направлений развития сельских территорий рассматривается диверсификация.</w:t>
      </w:r>
    </w:p>
    <w:p w:rsidR="003337DC" w:rsidRPr="006B3F3C" w:rsidRDefault="003337DC" w:rsidP="00F90402">
      <w:pPr>
        <w:pStyle w:val="a3"/>
        <w:ind w:firstLine="709"/>
        <w:jc w:val="both"/>
        <w:rPr>
          <w:rFonts w:ascii="Times New Roman" w:hAnsi="Times New Roman" w:cs="Times New Roman"/>
          <w:bCs/>
          <w:sz w:val="24"/>
        </w:rPr>
      </w:pPr>
    </w:p>
    <w:p w:rsidR="005D22DF" w:rsidRPr="000C1558" w:rsidRDefault="005D22DF" w:rsidP="005D22DF">
      <w:pPr>
        <w:pStyle w:val="a3"/>
        <w:ind w:firstLine="709"/>
        <w:jc w:val="both"/>
        <w:rPr>
          <w:rFonts w:ascii="Times New Roman" w:hAnsi="Times New Roman" w:cs="Times New Roman"/>
          <w:sz w:val="28"/>
        </w:rPr>
      </w:pPr>
      <w:proofErr w:type="spellStart"/>
      <w:r w:rsidRPr="000C1558">
        <w:rPr>
          <w:rFonts w:ascii="Times New Roman" w:hAnsi="Times New Roman" w:cs="Times New Roman"/>
          <w:b/>
          <w:bCs/>
          <w:sz w:val="28"/>
        </w:rPr>
        <w:t>Костяев</w:t>
      </w:r>
      <w:proofErr w:type="spellEnd"/>
      <w:r w:rsidRPr="000C1558">
        <w:rPr>
          <w:rFonts w:ascii="Times New Roman" w:hAnsi="Times New Roman" w:cs="Times New Roman"/>
          <w:b/>
          <w:bCs/>
          <w:sz w:val="28"/>
        </w:rPr>
        <w:t>, А.</w:t>
      </w:r>
      <w:r>
        <w:rPr>
          <w:rFonts w:ascii="Times New Roman" w:hAnsi="Times New Roman" w:cs="Times New Roman"/>
          <w:b/>
          <w:bCs/>
          <w:sz w:val="28"/>
        </w:rPr>
        <w:t xml:space="preserve"> </w:t>
      </w:r>
      <w:r w:rsidRPr="000C1558">
        <w:rPr>
          <w:rFonts w:ascii="Times New Roman" w:hAnsi="Times New Roman" w:cs="Times New Roman"/>
          <w:sz w:val="28"/>
        </w:rPr>
        <w:t>Новый этап глобализации в А</w:t>
      </w:r>
      <w:proofErr w:type="gramStart"/>
      <w:r w:rsidRPr="000C1558">
        <w:rPr>
          <w:rFonts w:ascii="Times New Roman" w:hAnsi="Times New Roman" w:cs="Times New Roman"/>
          <w:sz w:val="28"/>
        </w:rPr>
        <w:t>ПК в св</w:t>
      </w:r>
      <w:proofErr w:type="gramEnd"/>
      <w:r w:rsidRPr="000C1558">
        <w:rPr>
          <w:rFonts w:ascii="Times New Roman" w:hAnsi="Times New Roman" w:cs="Times New Roman"/>
          <w:sz w:val="28"/>
        </w:rPr>
        <w:t xml:space="preserve">язи с присоединением России к ВТО / А. </w:t>
      </w:r>
      <w:proofErr w:type="spellStart"/>
      <w:r w:rsidRPr="000C1558">
        <w:rPr>
          <w:rFonts w:ascii="Times New Roman" w:hAnsi="Times New Roman" w:cs="Times New Roman"/>
          <w:sz w:val="28"/>
        </w:rPr>
        <w:t>Костяев</w:t>
      </w:r>
      <w:proofErr w:type="spellEnd"/>
      <w:r w:rsidRPr="000C1558">
        <w:rPr>
          <w:rFonts w:ascii="Times New Roman" w:hAnsi="Times New Roman" w:cs="Times New Roman"/>
          <w:sz w:val="28"/>
        </w:rPr>
        <w:t xml:space="preserve">, С. </w:t>
      </w:r>
      <w:proofErr w:type="spellStart"/>
      <w:r w:rsidRPr="000C1558">
        <w:rPr>
          <w:rFonts w:ascii="Times New Roman" w:hAnsi="Times New Roman" w:cs="Times New Roman"/>
          <w:sz w:val="28"/>
        </w:rPr>
        <w:t>Яхнюк</w:t>
      </w:r>
      <w:proofErr w:type="spellEnd"/>
      <w:r>
        <w:rPr>
          <w:rFonts w:ascii="Times New Roman" w:hAnsi="Times New Roman" w:cs="Times New Roman"/>
          <w:sz w:val="28"/>
        </w:rPr>
        <w:t xml:space="preserve"> </w:t>
      </w:r>
      <w:r w:rsidRPr="000C1558">
        <w:rPr>
          <w:rFonts w:ascii="Times New Roman" w:hAnsi="Times New Roman" w:cs="Times New Roman"/>
          <w:sz w:val="28"/>
        </w:rPr>
        <w:t>// АПК: экономика, управление. - 2013. - № 11. - С. 10-19. - 2 табл., 4 рис. </w:t>
      </w:r>
    </w:p>
    <w:p w:rsidR="005D22DF" w:rsidRPr="000C1558" w:rsidRDefault="005D22DF" w:rsidP="005D22DF">
      <w:pPr>
        <w:pStyle w:val="a3"/>
        <w:ind w:firstLine="709"/>
        <w:jc w:val="both"/>
        <w:rPr>
          <w:rFonts w:ascii="Times New Roman" w:hAnsi="Times New Roman" w:cs="Times New Roman"/>
          <w:bCs/>
          <w:sz w:val="24"/>
        </w:rPr>
      </w:pPr>
      <w:r w:rsidRPr="000C1558">
        <w:rPr>
          <w:rFonts w:ascii="Times New Roman" w:hAnsi="Times New Roman" w:cs="Times New Roman"/>
          <w:bCs/>
          <w:sz w:val="24"/>
        </w:rPr>
        <w:t>Рассмотрена совокупность проблем, возникших в агропромышленном комплексе России и Ленинградской области в связи с присоединением Российской Федерации к ВТО. Показаны пути их решения на федеральном и региональном уровне, в частности, направления перестройки существующей системы субсидирования сельского хозяйства.</w:t>
      </w:r>
    </w:p>
    <w:p w:rsidR="005D22DF" w:rsidRPr="005D22DF" w:rsidRDefault="005D22DF" w:rsidP="00F90402">
      <w:pPr>
        <w:pStyle w:val="a3"/>
        <w:ind w:firstLine="709"/>
        <w:jc w:val="both"/>
        <w:rPr>
          <w:rFonts w:ascii="Times New Roman" w:hAnsi="Times New Roman" w:cs="Times New Roman"/>
          <w:bCs/>
          <w:sz w:val="24"/>
        </w:rPr>
      </w:pPr>
    </w:p>
    <w:p w:rsidR="005D22DF" w:rsidRPr="001C6053" w:rsidRDefault="005D22DF" w:rsidP="005D22DF">
      <w:pPr>
        <w:pStyle w:val="a3"/>
        <w:ind w:firstLine="709"/>
        <w:jc w:val="both"/>
        <w:rPr>
          <w:rFonts w:ascii="Times New Roman" w:hAnsi="Times New Roman" w:cs="Times New Roman"/>
          <w:sz w:val="24"/>
        </w:rPr>
      </w:pPr>
      <w:r w:rsidRPr="00F90402">
        <w:rPr>
          <w:rFonts w:ascii="Times New Roman" w:hAnsi="Times New Roman" w:cs="Times New Roman"/>
          <w:b/>
          <w:bCs/>
          <w:sz w:val="28"/>
        </w:rPr>
        <w:t xml:space="preserve">Полутина, Т. </w:t>
      </w:r>
      <w:r w:rsidRPr="00F90402">
        <w:rPr>
          <w:rFonts w:ascii="Times New Roman" w:hAnsi="Times New Roman" w:cs="Times New Roman"/>
          <w:sz w:val="28"/>
        </w:rPr>
        <w:t>Инновационные подходы к управлению территориальными АПК / Т. Полутина // АПК: экономика, управле</w:t>
      </w:r>
      <w:r w:rsidR="001C6053">
        <w:rPr>
          <w:rFonts w:ascii="Times New Roman" w:hAnsi="Times New Roman" w:cs="Times New Roman"/>
          <w:sz w:val="28"/>
        </w:rPr>
        <w:t>ние. - 2013. - № 8. - С. 28-32.</w:t>
      </w:r>
    </w:p>
    <w:p w:rsidR="005D22DF" w:rsidRPr="00F90402" w:rsidRDefault="005D22DF" w:rsidP="005D22DF">
      <w:pPr>
        <w:pStyle w:val="a3"/>
        <w:ind w:firstLine="709"/>
        <w:jc w:val="both"/>
        <w:rPr>
          <w:rFonts w:ascii="Times New Roman" w:hAnsi="Times New Roman" w:cs="Times New Roman"/>
          <w:sz w:val="24"/>
        </w:rPr>
      </w:pPr>
      <w:r w:rsidRPr="00F90402">
        <w:rPr>
          <w:rFonts w:ascii="Times New Roman" w:hAnsi="Times New Roman" w:cs="Times New Roman"/>
          <w:sz w:val="24"/>
        </w:rPr>
        <w:t>Показана роль региональной аграрной политики в использовании ресурсов производства. На примере Краснодарского края продемонстрирована перспективность применения инновационных подходов к управлению АПК, важность комплексной ориентации на развитие аграрного производства, перечислены основополагающие для АПК институциональные преобразования.</w:t>
      </w:r>
    </w:p>
    <w:p w:rsidR="005D22DF" w:rsidRPr="005D22DF" w:rsidRDefault="005D22DF" w:rsidP="00F90402">
      <w:pPr>
        <w:pStyle w:val="a3"/>
        <w:ind w:firstLine="709"/>
        <w:jc w:val="both"/>
        <w:rPr>
          <w:rFonts w:ascii="Times New Roman" w:hAnsi="Times New Roman" w:cs="Times New Roman"/>
          <w:bCs/>
          <w:sz w:val="24"/>
        </w:rPr>
      </w:pPr>
    </w:p>
    <w:p w:rsidR="00E75EAC" w:rsidRPr="001C6053" w:rsidRDefault="00E75EAC" w:rsidP="00F90402">
      <w:pPr>
        <w:pStyle w:val="a3"/>
        <w:ind w:firstLine="709"/>
        <w:jc w:val="both"/>
        <w:rPr>
          <w:rFonts w:ascii="Times New Roman" w:hAnsi="Times New Roman" w:cs="Times New Roman"/>
          <w:sz w:val="24"/>
        </w:rPr>
      </w:pPr>
      <w:r w:rsidRPr="00E75EAC">
        <w:rPr>
          <w:rFonts w:ascii="Times New Roman" w:hAnsi="Times New Roman" w:cs="Times New Roman"/>
          <w:b/>
          <w:bCs/>
          <w:sz w:val="28"/>
        </w:rPr>
        <w:t>Стеблева, Н.</w:t>
      </w:r>
      <w:r>
        <w:rPr>
          <w:rFonts w:ascii="Times New Roman" w:hAnsi="Times New Roman" w:cs="Times New Roman"/>
          <w:b/>
          <w:bCs/>
          <w:sz w:val="28"/>
        </w:rPr>
        <w:t xml:space="preserve"> </w:t>
      </w:r>
      <w:r w:rsidRPr="00E75EAC">
        <w:rPr>
          <w:rFonts w:ascii="Times New Roman" w:hAnsi="Times New Roman" w:cs="Times New Roman"/>
          <w:sz w:val="28"/>
        </w:rPr>
        <w:t xml:space="preserve">Методология расчета поддержки </w:t>
      </w:r>
      <w:proofErr w:type="spellStart"/>
      <w:r w:rsidRPr="00E75EAC">
        <w:rPr>
          <w:rFonts w:ascii="Times New Roman" w:hAnsi="Times New Roman" w:cs="Times New Roman"/>
          <w:sz w:val="28"/>
        </w:rPr>
        <w:t>подотраслей</w:t>
      </w:r>
      <w:proofErr w:type="spellEnd"/>
      <w:r w:rsidRPr="00E75EAC">
        <w:rPr>
          <w:rFonts w:ascii="Times New Roman" w:hAnsi="Times New Roman" w:cs="Times New Roman"/>
          <w:sz w:val="28"/>
        </w:rPr>
        <w:t xml:space="preserve"> сельского хозяйства / Н. Стеблева</w:t>
      </w:r>
      <w:r>
        <w:rPr>
          <w:rFonts w:ascii="Times New Roman" w:hAnsi="Times New Roman" w:cs="Times New Roman"/>
          <w:sz w:val="28"/>
        </w:rPr>
        <w:t xml:space="preserve"> </w:t>
      </w:r>
      <w:r w:rsidRPr="00E75EAC">
        <w:rPr>
          <w:rFonts w:ascii="Times New Roman" w:hAnsi="Times New Roman" w:cs="Times New Roman"/>
          <w:sz w:val="28"/>
        </w:rPr>
        <w:t>// АПК: экономика, управление. - 2013</w:t>
      </w:r>
      <w:r w:rsidR="001C6053">
        <w:rPr>
          <w:rFonts w:ascii="Times New Roman" w:hAnsi="Times New Roman" w:cs="Times New Roman"/>
          <w:sz w:val="28"/>
        </w:rPr>
        <w:t>. - № 11. - С. 49-53. - 2 табл.</w:t>
      </w:r>
    </w:p>
    <w:p w:rsidR="00E75EAC" w:rsidRDefault="00E75EAC" w:rsidP="00F90402">
      <w:pPr>
        <w:pStyle w:val="a3"/>
        <w:ind w:firstLine="709"/>
        <w:jc w:val="both"/>
        <w:rPr>
          <w:rFonts w:ascii="Times New Roman" w:hAnsi="Times New Roman" w:cs="Times New Roman"/>
          <w:bCs/>
          <w:sz w:val="24"/>
        </w:rPr>
      </w:pPr>
      <w:proofErr w:type="gramStart"/>
      <w:r w:rsidRPr="00E75EAC">
        <w:rPr>
          <w:rFonts w:ascii="Times New Roman" w:hAnsi="Times New Roman" w:cs="Times New Roman"/>
          <w:bCs/>
          <w:sz w:val="24"/>
        </w:rPr>
        <w:t>Рассмотрены возможности создания благоприятных условий для эффективного функционирования от</w:t>
      </w:r>
      <w:r>
        <w:rPr>
          <w:rFonts w:ascii="Times New Roman" w:hAnsi="Times New Roman" w:cs="Times New Roman"/>
          <w:bCs/>
          <w:sz w:val="24"/>
        </w:rPr>
        <w:t>е</w:t>
      </w:r>
      <w:r w:rsidRPr="00E75EAC">
        <w:rPr>
          <w:rFonts w:ascii="Times New Roman" w:hAnsi="Times New Roman" w:cs="Times New Roman"/>
          <w:bCs/>
          <w:sz w:val="24"/>
        </w:rPr>
        <w:t xml:space="preserve">чественного сельхозпроизводства посредством использования жесткой системы ценообразования на продукцию АПК, учитывающей интересы производителей и потребителей, предоставления льгот вновь образованным </w:t>
      </w:r>
      <w:proofErr w:type="spellStart"/>
      <w:r w:rsidRPr="00E75EAC">
        <w:rPr>
          <w:rFonts w:ascii="Times New Roman" w:hAnsi="Times New Roman" w:cs="Times New Roman"/>
          <w:bCs/>
          <w:sz w:val="24"/>
        </w:rPr>
        <w:t>сельхозорганизациям</w:t>
      </w:r>
      <w:proofErr w:type="spellEnd"/>
      <w:r w:rsidRPr="00E75EAC">
        <w:rPr>
          <w:rFonts w:ascii="Times New Roman" w:hAnsi="Times New Roman" w:cs="Times New Roman"/>
          <w:bCs/>
          <w:sz w:val="24"/>
        </w:rPr>
        <w:t>, льготного налогообложения для низк</w:t>
      </w:r>
      <w:r>
        <w:rPr>
          <w:rFonts w:ascii="Times New Roman" w:hAnsi="Times New Roman" w:cs="Times New Roman"/>
          <w:bCs/>
          <w:sz w:val="24"/>
        </w:rPr>
        <w:t>о</w:t>
      </w:r>
      <w:r w:rsidRPr="00E75EAC">
        <w:rPr>
          <w:rFonts w:ascii="Times New Roman" w:hAnsi="Times New Roman" w:cs="Times New Roman"/>
          <w:bCs/>
          <w:sz w:val="24"/>
        </w:rPr>
        <w:t>рентабельных отраслей, использования квот на внутреннее производство сельхозпродукции, субсидирования 100%-ной ставки по кредитам и четкого банковского контроля за ценообразованием на рынке банковских кредитов.</w:t>
      </w:r>
      <w:proofErr w:type="gramEnd"/>
    </w:p>
    <w:p w:rsidR="00E75EAC" w:rsidRPr="00345EF0" w:rsidRDefault="00E75EAC" w:rsidP="00F90402">
      <w:pPr>
        <w:pStyle w:val="a3"/>
        <w:ind w:firstLine="709"/>
        <w:jc w:val="both"/>
        <w:rPr>
          <w:rFonts w:ascii="Times New Roman" w:hAnsi="Times New Roman" w:cs="Times New Roman"/>
          <w:bCs/>
          <w:sz w:val="24"/>
        </w:rPr>
      </w:pPr>
    </w:p>
    <w:p w:rsidR="004B5C68" w:rsidRPr="004B5C68" w:rsidRDefault="004B5C68" w:rsidP="00442329">
      <w:pPr>
        <w:pStyle w:val="a3"/>
        <w:ind w:firstLine="709"/>
        <w:jc w:val="both"/>
        <w:rPr>
          <w:rFonts w:ascii="Times New Roman" w:hAnsi="Times New Roman" w:cs="Times New Roman"/>
          <w:sz w:val="24"/>
          <w:szCs w:val="28"/>
        </w:rPr>
      </w:pPr>
      <w:r w:rsidRPr="004B5C68">
        <w:rPr>
          <w:rFonts w:ascii="Times New Roman" w:hAnsi="Times New Roman" w:cs="Times New Roman"/>
          <w:b/>
          <w:bCs/>
          <w:sz w:val="28"/>
          <w:szCs w:val="28"/>
        </w:rPr>
        <w:t>Степаненко, Е.</w:t>
      </w:r>
      <w:r>
        <w:rPr>
          <w:rFonts w:ascii="Times New Roman" w:hAnsi="Times New Roman" w:cs="Times New Roman"/>
          <w:b/>
          <w:bCs/>
          <w:sz w:val="28"/>
          <w:szCs w:val="28"/>
        </w:rPr>
        <w:t xml:space="preserve"> </w:t>
      </w:r>
      <w:r w:rsidRPr="004B5C68">
        <w:rPr>
          <w:rFonts w:ascii="Times New Roman" w:hAnsi="Times New Roman" w:cs="Times New Roman"/>
          <w:sz w:val="28"/>
          <w:szCs w:val="28"/>
        </w:rPr>
        <w:t>Основные направления государственной поддержки сельского хозяйства на современном этапе / Е. Степаненко</w:t>
      </w:r>
      <w:r>
        <w:rPr>
          <w:rFonts w:ascii="Times New Roman" w:hAnsi="Times New Roman" w:cs="Times New Roman"/>
          <w:sz w:val="28"/>
          <w:szCs w:val="28"/>
        </w:rPr>
        <w:t xml:space="preserve"> </w:t>
      </w:r>
      <w:r w:rsidRPr="004B5C68">
        <w:rPr>
          <w:rFonts w:ascii="Times New Roman" w:hAnsi="Times New Roman" w:cs="Times New Roman"/>
          <w:sz w:val="28"/>
          <w:szCs w:val="28"/>
        </w:rPr>
        <w:t>// Экономика сельского хозяйства России. - 2013. - № 10. - С. 17-24.</w:t>
      </w:r>
    </w:p>
    <w:p w:rsidR="004B5C68" w:rsidRPr="004B5C68" w:rsidRDefault="004B5C68" w:rsidP="00442329">
      <w:pPr>
        <w:pStyle w:val="a3"/>
        <w:ind w:firstLine="709"/>
        <w:jc w:val="both"/>
        <w:rPr>
          <w:rFonts w:ascii="Times New Roman" w:hAnsi="Times New Roman" w:cs="Times New Roman"/>
          <w:bCs/>
          <w:sz w:val="24"/>
        </w:rPr>
      </w:pPr>
      <w:r w:rsidRPr="004B5C68">
        <w:rPr>
          <w:rFonts w:ascii="Times New Roman" w:hAnsi="Times New Roman" w:cs="Times New Roman"/>
          <w:bCs/>
          <w:sz w:val="24"/>
        </w:rPr>
        <w:t>В статье анализируются основные факторы, обусловившие инертное развитие сельского хозяйства России, и обосновывается необходимость его государственного регулирования. Рассмотрены основные направления и виды государственной поддержки АПК и их трансформация на современном этапе развития экономики.</w:t>
      </w:r>
    </w:p>
    <w:p w:rsidR="004B5C68" w:rsidRPr="004B5C68" w:rsidRDefault="004B5C68" w:rsidP="00442329">
      <w:pPr>
        <w:pStyle w:val="a3"/>
        <w:ind w:firstLine="709"/>
        <w:jc w:val="both"/>
        <w:rPr>
          <w:rFonts w:ascii="Times New Roman" w:hAnsi="Times New Roman" w:cs="Times New Roman"/>
          <w:bCs/>
          <w:sz w:val="24"/>
        </w:rPr>
      </w:pPr>
    </w:p>
    <w:p w:rsidR="00442329" w:rsidRPr="002907C7" w:rsidRDefault="00442329" w:rsidP="00442329">
      <w:pPr>
        <w:pStyle w:val="a3"/>
        <w:ind w:firstLine="709"/>
        <w:jc w:val="both"/>
        <w:rPr>
          <w:rFonts w:ascii="Times New Roman" w:hAnsi="Times New Roman" w:cs="Times New Roman"/>
          <w:sz w:val="24"/>
        </w:rPr>
      </w:pPr>
      <w:proofErr w:type="spellStart"/>
      <w:r w:rsidRPr="00442329">
        <w:rPr>
          <w:rFonts w:ascii="Times New Roman" w:hAnsi="Times New Roman" w:cs="Times New Roman"/>
          <w:b/>
          <w:bCs/>
          <w:sz w:val="28"/>
        </w:rPr>
        <w:lastRenderedPageBreak/>
        <w:t>Ушачев</w:t>
      </w:r>
      <w:proofErr w:type="spellEnd"/>
      <w:r w:rsidRPr="00442329">
        <w:rPr>
          <w:rFonts w:ascii="Times New Roman" w:hAnsi="Times New Roman" w:cs="Times New Roman"/>
          <w:b/>
          <w:bCs/>
          <w:sz w:val="28"/>
        </w:rPr>
        <w:t>, И.</w:t>
      </w:r>
      <w:r>
        <w:rPr>
          <w:rFonts w:ascii="Times New Roman" w:hAnsi="Times New Roman" w:cs="Times New Roman"/>
          <w:b/>
          <w:bCs/>
          <w:sz w:val="28"/>
        </w:rPr>
        <w:t xml:space="preserve"> </w:t>
      </w:r>
      <w:r w:rsidRPr="00442329">
        <w:rPr>
          <w:rFonts w:ascii="Times New Roman" w:hAnsi="Times New Roman" w:cs="Times New Roman"/>
          <w:sz w:val="28"/>
        </w:rPr>
        <w:t xml:space="preserve">Государственная программа развития сельского хозяйства как механизм достижения продовольственной безопасности России / И. </w:t>
      </w:r>
      <w:proofErr w:type="spellStart"/>
      <w:r w:rsidRPr="00442329">
        <w:rPr>
          <w:rFonts w:ascii="Times New Roman" w:hAnsi="Times New Roman" w:cs="Times New Roman"/>
          <w:sz w:val="28"/>
        </w:rPr>
        <w:t>Ушачев</w:t>
      </w:r>
      <w:proofErr w:type="spellEnd"/>
      <w:r>
        <w:rPr>
          <w:rFonts w:ascii="Times New Roman" w:hAnsi="Times New Roman" w:cs="Times New Roman"/>
          <w:sz w:val="28"/>
        </w:rPr>
        <w:t xml:space="preserve"> </w:t>
      </w:r>
      <w:r w:rsidRPr="00442329">
        <w:rPr>
          <w:rFonts w:ascii="Times New Roman" w:hAnsi="Times New Roman" w:cs="Times New Roman"/>
          <w:sz w:val="28"/>
        </w:rPr>
        <w:t>// АПК: экономика, управл</w:t>
      </w:r>
      <w:r w:rsidR="001C6053">
        <w:rPr>
          <w:rFonts w:ascii="Times New Roman" w:hAnsi="Times New Roman" w:cs="Times New Roman"/>
          <w:sz w:val="28"/>
        </w:rPr>
        <w:t>ение. - 2013. - № 11. - С. 3-9.</w:t>
      </w:r>
    </w:p>
    <w:p w:rsidR="00F90402" w:rsidRDefault="00442329" w:rsidP="00442329">
      <w:pPr>
        <w:pStyle w:val="a3"/>
        <w:ind w:firstLine="709"/>
        <w:jc w:val="both"/>
        <w:rPr>
          <w:rFonts w:ascii="Times New Roman" w:hAnsi="Times New Roman" w:cs="Times New Roman"/>
          <w:sz w:val="24"/>
        </w:rPr>
      </w:pPr>
      <w:r w:rsidRPr="00442329">
        <w:rPr>
          <w:rFonts w:ascii="Times New Roman" w:hAnsi="Times New Roman" w:cs="Times New Roman"/>
          <w:sz w:val="24"/>
        </w:rPr>
        <w:t xml:space="preserve">Анализируется состояние аграрного сектора по результатам выполнения предыдущей и новой Госпрограммы развития сельского хозяйства. Подчеркнута необходимость доработки новой Госпрограммы с целью предоставления </w:t>
      </w:r>
      <w:proofErr w:type="spellStart"/>
      <w:r w:rsidRPr="00442329">
        <w:rPr>
          <w:rFonts w:ascii="Times New Roman" w:hAnsi="Times New Roman" w:cs="Times New Roman"/>
          <w:sz w:val="24"/>
        </w:rPr>
        <w:t>сельхозтоваропроизводителям</w:t>
      </w:r>
      <w:proofErr w:type="spellEnd"/>
      <w:r w:rsidRPr="00442329">
        <w:rPr>
          <w:rFonts w:ascii="Times New Roman" w:hAnsi="Times New Roman" w:cs="Times New Roman"/>
          <w:sz w:val="24"/>
        </w:rPr>
        <w:t xml:space="preserve"> возможности вести расширенное воспроизводство, быть конкурентоспособными и работать в достойных и соответствующих современным требованиям условиях.</w:t>
      </w:r>
    </w:p>
    <w:p w:rsidR="005D22DF" w:rsidRDefault="005D22DF" w:rsidP="00442329">
      <w:pPr>
        <w:pStyle w:val="a3"/>
        <w:ind w:firstLine="709"/>
        <w:jc w:val="both"/>
        <w:rPr>
          <w:rFonts w:ascii="Times New Roman" w:hAnsi="Times New Roman" w:cs="Times New Roman"/>
          <w:sz w:val="24"/>
        </w:rPr>
      </w:pPr>
    </w:p>
    <w:p w:rsidR="005D22DF" w:rsidRPr="001C6053" w:rsidRDefault="005D22DF" w:rsidP="00442329">
      <w:pPr>
        <w:pStyle w:val="a3"/>
        <w:ind w:firstLine="709"/>
        <w:jc w:val="both"/>
        <w:rPr>
          <w:rFonts w:ascii="Times New Roman" w:hAnsi="Times New Roman" w:cs="Times New Roman"/>
          <w:sz w:val="24"/>
        </w:rPr>
      </w:pPr>
      <w:proofErr w:type="spellStart"/>
      <w:r w:rsidRPr="005D22DF">
        <w:rPr>
          <w:rFonts w:ascii="Times New Roman" w:hAnsi="Times New Roman" w:cs="Times New Roman"/>
          <w:b/>
          <w:bCs/>
          <w:sz w:val="28"/>
        </w:rPr>
        <w:t>Ушачев</w:t>
      </w:r>
      <w:proofErr w:type="spellEnd"/>
      <w:r w:rsidRPr="005D22DF">
        <w:rPr>
          <w:rFonts w:ascii="Times New Roman" w:hAnsi="Times New Roman" w:cs="Times New Roman"/>
          <w:b/>
          <w:bCs/>
          <w:sz w:val="28"/>
        </w:rPr>
        <w:t>, И.</w:t>
      </w:r>
      <w:r>
        <w:rPr>
          <w:rFonts w:ascii="Times New Roman" w:hAnsi="Times New Roman" w:cs="Times New Roman"/>
          <w:b/>
          <w:bCs/>
          <w:sz w:val="28"/>
        </w:rPr>
        <w:t xml:space="preserve"> </w:t>
      </w:r>
      <w:r w:rsidRPr="005D22DF">
        <w:rPr>
          <w:rFonts w:ascii="Times New Roman" w:hAnsi="Times New Roman" w:cs="Times New Roman"/>
          <w:sz w:val="28"/>
        </w:rPr>
        <w:t xml:space="preserve">Совершенствование </w:t>
      </w:r>
      <w:proofErr w:type="gramStart"/>
      <w:r w:rsidRPr="005D22DF">
        <w:rPr>
          <w:rFonts w:ascii="Times New Roman" w:hAnsi="Times New Roman" w:cs="Times New Roman"/>
          <w:sz w:val="28"/>
        </w:rPr>
        <w:t>экономического механизма</w:t>
      </w:r>
      <w:proofErr w:type="gramEnd"/>
      <w:r w:rsidRPr="005D22DF">
        <w:rPr>
          <w:rFonts w:ascii="Times New Roman" w:hAnsi="Times New Roman" w:cs="Times New Roman"/>
          <w:sz w:val="28"/>
        </w:rPr>
        <w:t xml:space="preserve"> в агропромышленном комплексе / И. </w:t>
      </w:r>
      <w:proofErr w:type="spellStart"/>
      <w:r w:rsidRPr="005D22DF">
        <w:rPr>
          <w:rFonts w:ascii="Times New Roman" w:hAnsi="Times New Roman" w:cs="Times New Roman"/>
          <w:sz w:val="28"/>
        </w:rPr>
        <w:t>Ушачев</w:t>
      </w:r>
      <w:proofErr w:type="spellEnd"/>
      <w:r>
        <w:rPr>
          <w:rFonts w:ascii="Times New Roman" w:hAnsi="Times New Roman" w:cs="Times New Roman"/>
          <w:sz w:val="28"/>
        </w:rPr>
        <w:t xml:space="preserve"> </w:t>
      </w:r>
      <w:r w:rsidRPr="005D22DF">
        <w:rPr>
          <w:rFonts w:ascii="Times New Roman" w:hAnsi="Times New Roman" w:cs="Times New Roman"/>
          <w:sz w:val="28"/>
        </w:rPr>
        <w:t>// Экономика сельского хозяйства России. - 2013. - № 12. - С. 5-14. - 5 рис.</w:t>
      </w:r>
    </w:p>
    <w:p w:rsidR="005D22DF" w:rsidRPr="00442329" w:rsidRDefault="005D22DF" w:rsidP="00442329">
      <w:pPr>
        <w:pStyle w:val="a3"/>
        <w:ind w:firstLine="709"/>
        <w:jc w:val="both"/>
        <w:rPr>
          <w:rFonts w:ascii="Times New Roman" w:hAnsi="Times New Roman" w:cs="Times New Roman"/>
          <w:sz w:val="24"/>
        </w:rPr>
      </w:pPr>
      <w:r w:rsidRPr="005D22DF">
        <w:rPr>
          <w:rFonts w:ascii="Times New Roman" w:hAnsi="Times New Roman" w:cs="Times New Roman"/>
          <w:sz w:val="24"/>
        </w:rPr>
        <w:t xml:space="preserve">Для повышения эффективности деятельности фермерских хозяйств особое значение приобретает совершенствование </w:t>
      </w:r>
      <w:proofErr w:type="gramStart"/>
      <w:r w:rsidRPr="005D22DF">
        <w:rPr>
          <w:rFonts w:ascii="Times New Roman" w:hAnsi="Times New Roman" w:cs="Times New Roman"/>
          <w:sz w:val="24"/>
        </w:rPr>
        <w:t>экономического механизма</w:t>
      </w:r>
      <w:proofErr w:type="gramEnd"/>
      <w:r w:rsidRPr="005D22DF">
        <w:rPr>
          <w:rFonts w:ascii="Times New Roman" w:hAnsi="Times New Roman" w:cs="Times New Roman"/>
          <w:sz w:val="24"/>
        </w:rPr>
        <w:t xml:space="preserve"> хозяйствования. Применяемый механизм (система субсидирования, страхования, ценообразования и кредитования) во многом общий как для сельскохозяйственных организаций, так и для крестьянских (фермерских) хозяйств. Практика показала, что он далеко не совершенен и не обеспечивает высоких и устойчивых темпов развития сельского хозяйства. Автор предлагает основные изменения в </w:t>
      </w:r>
      <w:proofErr w:type="gramStart"/>
      <w:r w:rsidRPr="005D22DF">
        <w:rPr>
          <w:rFonts w:ascii="Times New Roman" w:hAnsi="Times New Roman" w:cs="Times New Roman"/>
          <w:sz w:val="24"/>
        </w:rPr>
        <w:t>экономическом механизме</w:t>
      </w:r>
      <w:proofErr w:type="gramEnd"/>
      <w:r w:rsidRPr="005D22DF">
        <w:rPr>
          <w:rFonts w:ascii="Times New Roman" w:hAnsi="Times New Roman" w:cs="Times New Roman"/>
          <w:sz w:val="24"/>
        </w:rPr>
        <w:t xml:space="preserve"> по следующим направлениям: снижение инфляции и ценовая политика; государственная поддержка производства (кредитование, страхование, субсидирование), кооперация, продовольственная помощь, стимулирование экспорта, развитие сельских территорий.</w:t>
      </w:r>
    </w:p>
    <w:p w:rsidR="003B3A81" w:rsidRDefault="003B3A81" w:rsidP="00F90402">
      <w:pPr>
        <w:pStyle w:val="a3"/>
        <w:ind w:firstLine="709"/>
        <w:jc w:val="center"/>
        <w:rPr>
          <w:rFonts w:ascii="Times New Roman" w:hAnsi="Times New Roman" w:cs="Times New Roman"/>
          <w:b/>
          <w:sz w:val="24"/>
        </w:rPr>
      </w:pPr>
    </w:p>
    <w:p w:rsidR="003B3A81" w:rsidRDefault="005000B0" w:rsidP="00F90402">
      <w:pPr>
        <w:pStyle w:val="a3"/>
        <w:ind w:firstLine="709"/>
        <w:jc w:val="center"/>
        <w:rPr>
          <w:rFonts w:ascii="Times New Roman" w:hAnsi="Times New Roman" w:cs="Times New Roman"/>
          <w:b/>
          <w:sz w:val="24"/>
        </w:rPr>
      </w:pPr>
      <w:r>
        <w:rPr>
          <w:rFonts w:ascii="Times New Roman" w:hAnsi="Times New Roman" w:cs="Times New Roman"/>
          <w:b/>
          <w:sz w:val="24"/>
        </w:rPr>
        <w:t>Планирование. Прогнозирование</w:t>
      </w:r>
    </w:p>
    <w:p w:rsidR="005000B0" w:rsidRPr="001C6053" w:rsidRDefault="005000B0" w:rsidP="005000B0">
      <w:pPr>
        <w:pStyle w:val="a3"/>
        <w:ind w:firstLine="709"/>
        <w:jc w:val="both"/>
        <w:rPr>
          <w:rFonts w:ascii="Times New Roman" w:hAnsi="Times New Roman" w:cs="Times New Roman"/>
          <w:b/>
          <w:sz w:val="24"/>
        </w:rPr>
      </w:pPr>
      <w:r w:rsidRPr="005000B0">
        <w:rPr>
          <w:rFonts w:ascii="Times New Roman" w:hAnsi="Times New Roman" w:cs="Times New Roman"/>
          <w:b/>
          <w:bCs/>
          <w:sz w:val="28"/>
        </w:rPr>
        <w:t xml:space="preserve">Агапова, Т. </w:t>
      </w:r>
      <w:r w:rsidRPr="005000B0">
        <w:rPr>
          <w:rFonts w:ascii="Times New Roman" w:hAnsi="Times New Roman" w:cs="Times New Roman"/>
          <w:sz w:val="28"/>
        </w:rPr>
        <w:t xml:space="preserve">Прогнозирование развития сельского хозяйства региона в условиях присоединения к ВТО / Т. Агапова, Н. Медведева // Экономика сельского хозяйства России. - 2013. - № </w:t>
      </w:r>
      <w:r w:rsidR="001C6053">
        <w:rPr>
          <w:rFonts w:ascii="Times New Roman" w:hAnsi="Times New Roman" w:cs="Times New Roman"/>
          <w:sz w:val="28"/>
        </w:rPr>
        <w:t>10. - С. 25-32. - 6 табл., рис.</w:t>
      </w:r>
    </w:p>
    <w:p w:rsidR="005000B0" w:rsidRPr="005000B0" w:rsidRDefault="005000B0" w:rsidP="005000B0">
      <w:pPr>
        <w:pStyle w:val="a3"/>
        <w:ind w:firstLine="709"/>
        <w:jc w:val="both"/>
        <w:rPr>
          <w:rFonts w:ascii="Times New Roman" w:hAnsi="Times New Roman" w:cs="Times New Roman"/>
          <w:sz w:val="24"/>
        </w:rPr>
      </w:pPr>
      <w:r w:rsidRPr="005000B0">
        <w:rPr>
          <w:rFonts w:ascii="Times New Roman" w:hAnsi="Times New Roman" w:cs="Times New Roman"/>
          <w:sz w:val="24"/>
        </w:rPr>
        <w:t xml:space="preserve">Обоснована необходимость </w:t>
      </w:r>
      <w:proofErr w:type="gramStart"/>
      <w:r w:rsidRPr="005000B0">
        <w:rPr>
          <w:rFonts w:ascii="Times New Roman" w:hAnsi="Times New Roman" w:cs="Times New Roman"/>
          <w:sz w:val="24"/>
        </w:rPr>
        <w:t>совершенствования методологии прогнозирования развития сельского хозяйства региона</w:t>
      </w:r>
      <w:proofErr w:type="gramEnd"/>
      <w:r w:rsidRPr="005000B0">
        <w:rPr>
          <w:rFonts w:ascii="Times New Roman" w:hAnsi="Times New Roman" w:cs="Times New Roman"/>
          <w:sz w:val="24"/>
        </w:rPr>
        <w:t xml:space="preserve"> как важной функции менеджмента на основе показателей, позволяющие оценить развитие научно-технического прогресса, направленного на повышение конкурентоспособности продукции в условиях функционирования ВТО. В исследовании осуществлен прогноз производства молока на примере Вологодского района, в хозяйствах которого производится более 30% объема молока региона.</w:t>
      </w:r>
    </w:p>
    <w:p w:rsidR="00B26E85" w:rsidRPr="0065694A" w:rsidRDefault="00B26E85" w:rsidP="00F90402">
      <w:pPr>
        <w:pStyle w:val="a3"/>
        <w:ind w:firstLine="709"/>
        <w:jc w:val="center"/>
        <w:rPr>
          <w:rFonts w:ascii="Times New Roman" w:hAnsi="Times New Roman" w:cs="Times New Roman"/>
          <w:sz w:val="24"/>
        </w:rPr>
      </w:pPr>
    </w:p>
    <w:p w:rsidR="003B3A81" w:rsidRDefault="003B3A81" w:rsidP="00F90402">
      <w:pPr>
        <w:pStyle w:val="a3"/>
        <w:ind w:firstLine="709"/>
        <w:jc w:val="center"/>
        <w:rPr>
          <w:rFonts w:ascii="Times New Roman" w:hAnsi="Times New Roman" w:cs="Times New Roman"/>
          <w:b/>
          <w:sz w:val="24"/>
        </w:rPr>
      </w:pPr>
      <w:r>
        <w:rPr>
          <w:rFonts w:ascii="Times New Roman" w:hAnsi="Times New Roman" w:cs="Times New Roman"/>
          <w:b/>
          <w:sz w:val="24"/>
        </w:rPr>
        <w:t>Земельные фонды и их использование</w:t>
      </w:r>
    </w:p>
    <w:p w:rsidR="009D7C2F" w:rsidRPr="001C6053" w:rsidRDefault="009D7C2F" w:rsidP="003B3A81">
      <w:pPr>
        <w:pStyle w:val="a3"/>
        <w:ind w:firstLine="709"/>
        <w:jc w:val="both"/>
        <w:rPr>
          <w:rFonts w:ascii="Times New Roman" w:hAnsi="Times New Roman" w:cs="Times New Roman"/>
          <w:sz w:val="24"/>
        </w:rPr>
      </w:pPr>
      <w:r w:rsidRPr="009D7C2F">
        <w:rPr>
          <w:rFonts w:ascii="Times New Roman" w:hAnsi="Times New Roman" w:cs="Times New Roman"/>
          <w:b/>
          <w:bCs/>
          <w:sz w:val="28"/>
        </w:rPr>
        <w:t>Вершинин, В.</w:t>
      </w:r>
      <w:r>
        <w:rPr>
          <w:rFonts w:ascii="Times New Roman" w:hAnsi="Times New Roman" w:cs="Times New Roman"/>
          <w:b/>
          <w:bCs/>
          <w:sz w:val="28"/>
        </w:rPr>
        <w:t xml:space="preserve"> </w:t>
      </w:r>
      <w:r w:rsidRPr="009D7C2F">
        <w:rPr>
          <w:rFonts w:ascii="Times New Roman" w:hAnsi="Times New Roman" w:cs="Times New Roman"/>
          <w:sz w:val="28"/>
        </w:rPr>
        <w:t>Землеустроительное обеспечение работ по резервированию земель для государственных и муниципальных нужд / В. Вершинин, Т. Ковалёва</w:t>
      </w:r>
      <w:r>
        <w:rPr>
          <w:rFonts w:ascii="Times New Roman" w:hAnsi="Times New Roman" w:cs="Times New Roman"/>
          <w:sz w:val="28"/>
        </w:rPr>
        <w:t xml:space="preserve"> </w:t>
      </w:r>
      <w:r w:rsidRPr="009D7C2F">
        <w:rPr>
          <w:rFonts w:ascii="Times New Roman" w:hAnsi="Times New Roman" w:cs="Times New Roman"/>
          <w:sz w:val="28"/>
        </w:rPr>
        <w:t>// Международный сельскохозяйственный журна</w:t>
      </w:r>
      <w:r w:rsidR="001C6053">
        <w:rPr>
          <w:rFonts w:ascii="Times New Roman" w:hAnsi="Times New Roman" w:cs="Times New Roman"/>
          <w:sz w:val="28"/>
        </w:rPr>
        <w:t>л. - 2013. - № 5-6. - С. 65-68.</w:t>
      </w:r>
    </w:p>
    <w:p w:rsidR="009D7C2F" w:rsidRPr="009D7C2F" w:rsidRDefault="009D7C2F" w:rsidP="003B3A81">
      <w:pPr>
        <w:pStyle w:val="a3"/>
        <w:ind w:firstLine="709"/>
        <w:jc w:val="both"/>
        <w:rPr>
          <w:rFonts w:ascii="Times New Roman" w:hAnsi="Times New Roman" w:cs="Times New Roman"/>
          <w:sz w:val="24"/>
        </w:rPr>
      </w:pPr>
      <w:r w:rsidRPr="009D7C2F">
        <w:rPr>
          <w:rFonts w:ascii="Times New Roman" w:hAnsi="Times New Roman" w:cs="Times New Roman"/>
          <w:sz w:val="24"/>
        </w:rPr>
        <w:t>Рассмотрены практические вопросы применения действующего законодательства при резервировании земель для государственных и муниципальных нужд. Впервые предлагается определение понятия "землеустроительное обеспечение" и методика производства землеустроительных работ, позволяющая значительно снизить их трудоемкость, переменные затраты, сметную стоимость и соблюсти законные интересы всех участников процесса, а следовательно, предотвратить потенциально возможные споры с правообладателями земельных участков и в последующем судебных разбирательств.</w:t>
      </w:r>
    </w:p>
    <w:p w:rsidR="009D7C2F" w:rsidRPr="009D7C2F" w:rsidRDefault="009D7C2F" w:rsidP="003B3A81">
      <w:pPr>
        <w:pStyle w:val="a3"/>
        <w:ind w:firstLine="709"/>
        <w:jc w:val="both"/>
        <w:rPr>
          <w:rFonts w:ascii="Times New Roman" w:hAnsi="Times New Roman" w:cs="Times New Roman"/>
          <w:sz w:val="28"/>
        </w:rPr>
      </w:pPr>
    </w:p>
    <w:p w:rsidR="003B3A81" w:rsidRPr="001C6053" w:rsidRDefault="003B3A81" w:rsidP="003B3A81">
      <w:pPr>
        <w:pStyle w:val="a3"/>
        <w:ind w:firstLine="709"/>
        <w:jc w:val="both"/>
        <w:rPr>
          <w:rFonts w:ascii="Times New Roman" w:hAnsi="Times New Roman" w:cs="Times New Roman"/>
          <w:sz w:val="24"/>
        </w:rPr>
      </w:pPr>
      <w:proofErr w:type="spellStart"/>
      <w:r w:rsidRPr="003B3A81">
        <w:rPr>
          <w:rFonts w:ascii="Times New Roman" w:hAnsi="Times New Roman" w:cs="Times New Roman"/>
          <w:b/>
          <w:bCs/>
          <w:sz w:val="28"/>
        </w:rPr>
        <w:lastRenderedPageBreak/>
        <w:t>Липски</w:t>
      </w:r>
      <w:proofErr w:type="spellEnd"/>
      <w:r w:rsidRPr="003B3A81">
        <w:rPr>
          <w:rFonts w:ascii="Times New Roman" w:hAnsi="Times New Roman" w:cs="Times New Roman"/>
          <w:b/>
          <w:bCs/>
          <w:sz w:val="28"/>
        </w:rPr>
        <w:t>, С.</w:t>
      </w:r>
      <w:r>
        <w:rPr>
          <w:rFonts w:ascii="Times New Roman" w:hAnsi="Times New Roman" w:cs="Times New Roman"/>
          <w:b/>
          <w:bCs/>
          <w:sz w:val="28"/>
        </w:rPr>
        <w:t xml:space="preserve"> </w:t>
      </w:r>
      <w:r w:rsidRPr="003B3A81">
        <w:rPr>
          <w:rFonts w:ascii="Times New Roman" w:hAnsi="Times New Roman" w:cs="Times New Roman"/>
          <w:sz w:val="28"/>
        </w:rPr>
        <w:t xml:space="preserve">Задачи землеустройства в аграрном секторе на современном этапе / С. </w:t>
      </w:r>
      <w:proofErr w:type="spellStart"/>
      <w:r w:rsidRPr="003B3A81">
        <w:rPr>
          <w:rFonts w:ascii="Times New Roman" w:hAnsi="Times New Roman" w:cs="Times New Roman"/>
          <w:sz w:val="28"/>
        </w:rPr>
        <w:t>Липски</w:t>
      </w:r>
      <w:proofErr w:type="spellEnd"/>
      <w:r>
        <w:rPr>
          <w:rFonts w:ascii="Times New Roman" w:hAnsi="Times New Roman" w:cs="Times New Roman"/>
          <w:sz w:val="28"/>
        </w:rPr>
        <w:t xml:space="preserve"> </w:t>
      </w:r>
      <w:r w:rsidRPr="003B3A81">
        <w:rPr>
          <w:rFonts w:ascii="Times New Roman" w:hAnsi="Times New Roman" w:cs="Times New Roman"/>
          <w:sz w:val="28"/>
        </w:rPr>
        <w:t>// АПК: экономика, управлен</w:t>
      </w:r>
      <w:r w:rsidR="001C6053">
        <w:rPr>
          <w:rFonts w:ascii="Times New Roman" w:hAnsi="Times New Roman" w:cs="Times New Roman"/>
          <w:sz w:val="28"/>
        </w:rPr>
        <w:t>ие. - 2013. - № 11. - С. 60-64.</w:t>
      </w:r>
    </w:p>
    <w:p w:rsidR="003B3A81" w:rsidRDefault="003B3A81" w:rsidP="003B3A81">
      <w:pPr>
        <w:pStyle w:val="a3"/>
        <w:ind w:firstLine="709"/>
        <w:jc w:val="both"/>
        <w:rPr>
          <w:rFonts w:ascii="Times New Roman" w:hAnsi="Times New Roman" w:cs="Times New Roman"/>
          <w:b/>
          <w:sz w:val="24"/>
        </w:rPr>
      </w:pPr>
      <w:r w:rsidRPr="003B3A81">
        <w:rPr>
          <w:rFonts w:ascii="Times New Roman" w:hAnsi="Times New Roman" w:cs="Times New Roman"/>
          <w:sz w:val="24"/>
        </w:rPr>
        <w:t xml:space="preserve">Рассмотрена эволюция отечественного землеустройства в результате земельной реформы 90-х годов и в </w:t>
      </w:r>
      <w:proofErr w:type="spellStart"/>
      <w:r w:rsidRPr="003B3A81">
        <w:rPr>
          <w:rFonts w:ascii="Times New Roman" w:hAnsi="Times New Roman" w:cs="Times New Roman"/>
          <w:sz w:val="24"/>
        </w:rPr>
        <w:t>послереформенный</w:t>
      </w:r>
      <w:proofErr w:type="spellEnd"/>
      <w:r w:rsidRPr="003B3A81">
        <w:rPr>
          <w:rFonts w:ascii="Times New Roman" w:hAnsi="Times New Roman" w:cs="Times New Roman"/>
          <w:sz w:val="24"/>
        </w:rPr>
        <w:t xml:space="preserve"> период. Представляется включить в состав землеустроительных мероприятий разработку сельскохозяйственных регламентов, позволяющих рационально организовать территории аграрных предприятий с учетом потребностей современной экономики</w:t>
      </w:r>
      <w:r w:rsidRPr="003B3A81">
        <w:rPr>
          <w:rFonts w:ascii="Times New Roman" w:hAnsi="Times New Roman" w:cs="Times New Roman"/>
          <w:b/>
          <w:sz w:val="24"/>
        </w:rPr>
        <w:t>.</w:t>
      </w:r>
    </w:p>
    <w:p w:rsidR="00AC229D" w:rsidRPr="008159ED" w:rsidRDefault="00AC229D" w:rsidP="00F90402">
      <w:pPr>
        <w:pStyle w:val="a3"/>
        <w:ind w:firstLine="709"/>
        <w:jc w:val="center"/>
        <w:rPr>
          <w:rFonts w:ascii="Times New Roman" w:hAnsi="Times New Roman" w:cs="Times New Roman"/>
          <w:sz w:val="24"/>
        </w:rPr>
      </w:pPr>
    </w:p>
    <w:p w:rsidR="00AC229D" w:rsidRPr="00B83FC8" w:rsidRDefault="00AC229D" w:rsidP="00AC229D">
      <w:pPr>
        <w:pStyle w:val="a3"/>
        <w:ind w:firstLine="709"/>
        <w:jc w:val="both"/>
        <w:rPr>
          <w:rFonts w:ascii="Times New Roman" w:hAnsi="Times New Roman" w:cs="Times New Roman"/>
          <w:sz w:val="24"/>
        </w:rPr>
      </w:pPr>
      <w:proofErr w:type="spellStart"/>
      <w:r w:rsidRPr="00AC229D">
        <w:rPr>
          <w:rFonts w:ascii="Times New Roman" w:hAnsi="Times New Roman" w:cs="Times New Roman"/>
          <w:b/>
          <w:bCs/>
          <w:sz w:val="28"/>
        </w:rPr>
        <w:t>Липски</w:t>
      </w:r>
      <w:proofErr w:type="spellEnd"/>
      <w:r w:rsidRPr="00AC229D">
        <w:rPr>
          <w:rFonts w:ascii="Times New Roman" w:hAnsi="Times New Roman" w:cs="Times New Roman"/>
          <w:b/>
          <w:bCs/>
          <w:sz w:val="28"/>
        </w:rPr>
        <w:t>, С.</w:t>
      </w:r>
      <w:r>
        <w:rPr>
          <w:rFonts w:ascii="Times New Roman" w:hAnsi="Times New Roman" w:cs="Times New Roman"/>
          <w:b/>
          <w:bCs/>
          <w:sz w:val="28"/>
        </w:rPr>
        <w:t xml:space="preserve"> </w:t>
      </w:r>
      <w:r w:rsidRPr="00AC229D">
        <w:rPr>
          <w:rFonts w:ascii="Times New Roman" w:hAnsi="Times New Roman" w:cs="Times New Roman"/>
          <w:sz w:val="28"/>
        </w:rPr>
        <w:t xml:space="preserve">Новый этап в развитии землеустройства / С. </w:t>
      </w:r>
      <w:proofErr w:type="spellStart"/>
      <w:r w:rsidRPr="00AC229D">
        <w:rPr>
          <w:rFonts w:ascii="Times New Roman" w:hAnsi="Times New Roman" w:cs="Times New Roman"/>
          <w:sz w:val="28"/>
        </w:rPr>
        <w:t>Липски</w:t>
      </w:r>
      <w:proofErr w:type="spellEnd"/>
      <w:r>
        <w:rPr>
          <w:rFonts w:ascii="Times New Roman" w:hAnsi="Times New Roman" w:cs="Times New Roman"/>
          <w:sz w:val="28"/>
        </w:rPr>
        <w:t xml:space="preserve"> </w:t>
      </w:r>
      <w:r w:rsidRPr="00AC229D">
        <w:rPr>
          <w:rFonts w:ascii="Times New Roman" w:hAnsi="Times New Roman" w:cs="Times New Roman"/>
          <w:sz w:val="28"/>
        </w:rPr>
        <w:t>// Экономика сельского хозяйства Росс</w:t>
      </w:r>
      <w:r w:rsidR="001C6053">
        <w:rPr>
          <w:rFonts w:ascii="Times New Roman" w:hAnsi="Times New Roman" w:cs="Times New Roman"/>
          <w:sz w:val="28"/>
        </w:rPr>
        <w:t>ии. - 2013. - № 10. - С. 12-17.</w:t>
      </w:r>
    </w:p>
    <w:p w:rsidR="002F0F75" w:rsidRDefault="00AC229D" w:rsidP="00AC229D">
      <w:pPr>
        <w:pStyle w:val="a3"/>
        <w:ind w:firstLine="709"/>
        <w:jc w:val="both"/>
        <w:rPr>
          <w:rFonts w:ascii="Times New Roman" w:hAnsi="Times New Roman" w:cs="Times New Roman"/>
          <w:sz w:val="24"/>
        </w:rPr>
      </w:pPr>
      <w:r w:rsidRPr="00AC229D">
        <w:rPr>
          <w:rFonts w:ascii="Times New Roman" w:hAnsi="Times New Roman" w:cs="Times New Roman"/>
          <w:sz w:val="24"/>
        </w:rPr>
        <w:t xml:space="preserve">В статье рассмотрено развитие отечественного землеустройства в условиях земельной реформы 90-х годов и в </w:t>
      </w:r>
      <w:proofErr w:type="spellStart"/>
      <w:r w:rsidRPr="00AC229D">
        <w:rPr>
          <w:rFonts w:ascii="Times New Roman" w:hAnsi="Times New Roman" w:cs="Times New Roman"/>
          <w:sz w:val="24"/>
        </w:rPr>
        <w:t>постреформенный</w:t>
      </w:r>
      <w:proofErr w:type="spellEnd"/>
      <w:r w:rsidRPr="00AC229D">
        <w:rPr>
          <w:rFonts w:ascii="Times New Roman" w:hAnsi="Times New Roman" w:cs="Times New Roman"/>
          <w:sz w:val="24"/>
        </w:rPr>
        <w:t xml:space="preserve"> период, а также предлагаемое в рамках отказа от института категорий земель включение в состав землеустроительных мероприятий разработки сельскохозяйственных регламентов.</w:t>
      </w:r>
    </w:p>
    <w:p w:rsidR="0065694A" w:rsidRDefault="0065694A" w:rsidP="00AC229D">
      <w:pPr>
        <w:pStyle w:val="a3"/>
        <w:ind w:firstLine="709"/>
        <w:jc w:val="both"/>
        <w:rPr>
          <w:rFonts w:ascii="Times New Roman" w:hAnsi="Times New Roman" w:cs="Times New Roman"/>
          <w:sz w:val="24"/>
        </w:rPr>
      </w:pPr>
    </w:p>
    <w:p w:rsidR="0039443C" w:rsidRPr="001C6053" w:rsidRDefault="0039443C" w:rsidP="00AC229D">
      <w:pPr>
        <w:pStyle w:val="a3"/>
        <w:ind w:firstLine="709"/>
        <w:jc w:val="both"/>
        <w:rPr>
          <w:rFonts w:ascii="Times New Roman" w:hAnsi="Times New Roman" w:cs="Times New Roman"/>
          <w:sz w:val="24"/>
        </w:rPr>
      </w:pPr>
      <w:proofErr w:type="spellStart"/>
      <w:r w:rsidRPr="0039443C">
        <w:rPr>
          <w:rFonts w:ascii="Times New Roman" w:hAnsi="Times New Roman" w:cs="Times New Roman"/>
          <w:b/>
          <w:bCs/>
          <w:sz w:val="28"/>
        </w:rPr>
        <w:t>Милосердов</w:t>
      </w:r>
      <w:proofErr w:type="spellEnd"/>
      <w:r w:rsidRPr="0039443C">
        <w:rPr>
          <w:rFonts w:ascii="Times New Roman" w:hAnsi="Times New Roman" w:cs="Times New Roman"/>
          <w:b/>
          <w:bCs/>
          <w:sz w:val="28"/>
        </w:rPr>
        <w:t xml:space="preserve">, В. </w:t>
      </w:r>
      <w:proofErr w:type="gramStart"/>
      <w:r w:rsidRPr="0039443C">
        <w:rPr>
          <w:rFonts w:ascii="Times New Roman" w:hAnsi="Times New Roman" w:cs="Times New Roman"/>
          <w:b/>
          <w:bCs/>
          <w:sz w:val="28"/>
        </w:rPr>
        <w:t>В.</w:t>
      </w:r>
      <w:proofErr w:type="gramEnd"/>
      <w:r>
        <w:rPr>
          <w:rFonts w:ascii="Times New Roman" w:hAnsi="Times New Roman" w:cs="Times New Roman"/>
          <w:b/>
          <w:bCs/>
          <w:sz w:val="28"/>
        </w:rPr>
        <w:t xml:space="preserve"> </w:t>
      </w:r>
      <w:r w:rsidRPr="0039443C">
        <w:rPr>
          <w:rFonts w:ascii="Times New Roman" w:hAnsi="Times New Roman" w:cs="Times New Roman"/>
          <w:sz w:val="28"/>
        </w:rPr>
        <w:t>Когда же б</w:t>
      </w:r>
      <w:r>
        <w:rPr>
          <w:rFonts w:ascii="Times New Roman" w:hAnsi="Times New Roman" w:cs="Times New Roman"/>
          <w:sz w:val="28"/>
        </w:rPr>
        <w:t>у</w:t>
      </w:r>
      <w:r w:rsidRPr="0039443C">
        <w:rPr>
          <w:rFonts w:ascii="Times New Roman" w:hAnsi="Times New Roman" w:cs="Times New Roman"/>
          <w:sz w:val="28"/>
        </w:rPr>
        <w:t xml:space="preserve">дет наведен порядок в земельном вопросе? / В. В. </w:t>
      </w:r>
      <w:proofErr w:type="spellStart"/>
      <w:r w:rsidRPr="0039443C">
        <w:rPr>
          <w:rFonts w:ascii="Times New Roman" w:hAnsi="Times New Roman" w:cs="Times New Roman"/>
          <w:sz w:val="28"/>
        </w:rPr>
        <w:t>Милосердов</w:t>
      </w:r>
      <w:proofErr w:type="spellEnd"/>
      <w:r w:rsidRPr="0039443C">
        <w:rPr>
          <w:rFonts w:ascii="Times New Roman" w:hAnsi="Times New Roman" w:cs="Times New Roman"/>
          <w:sz w:val="28"/>
        </w:rPr>
        <w:t xml:space="preserve">, К. В. </w:t>
      </w:r>
      <w:proofErr w:type="spellStart"/>
      <w:r w:rsidRPr="0039443C">
        <w:rPr>
          <w:rFonts w:ascii="Times New Roman" w:hAnsi="Times New Roman" w:cs="Times New Roman"/>
          <w:sz w:val="28"/>
        </w:rPr>
        <w:t>Милосердов</w:t>
      </w:r>
      <w:proofErr w:type="spellEnd"/>
      <w:r>
        <w:rPr>
          <w:rFonts w:ascii="Times New Roman" w:hAnsi="Times New Roman" w:cs="Times New Roman"/>
          <w:sz w:val="28"/>
        </w:rPr>
        <w:t xml:space="preserve"> </w:t>
      </w:r>
      <w:r w:rsidRPr="0039443C">
        <w:rPr>
          <w:rFonts w:ascii="Times New Roman" w:hAnsi="Times New Roman" w:cs="Times New Roman"/>
          <w:sz w:val="28"/>
        </w:rPr>
        <w:t>// Экономика сельскохозяйственных и перерабатывающих предприятий. - 2013. - № 11. - С. 33-36.</w:t>
      </w:r>
    </w:p>
    <w:p w:rsidR="0039443C" w:rsidRDefault="0039443C" w:rsidP="00AC229D">
      <w:pPr>
        <w:pStyle w:val="a3"/>
        <w:ind w:firstLine="709"/>
        <w:jc w:val="both"/>
        <w:rPr>
          <w:rFonts w:ascii="Times New Roman" w:hAnsi="Times New Roman" w:cs="Times New Roman"/>
          <w:sz w:val="24"/>
        </w:rPr>
      </w:pPr>
      <w:r w:rsidRPr="0039443C">
        <w:rPr>
          <w:rFonts w:ascii="Times New Roman" w:hAnsi="Times New Roman" w:cs="Times New Roman"/>
          <w:sz w:val="24"/>
        </w:rPr>
        <w:t>Автор констатирует наличие целого ряда проблем в управлении земельными ресурсами в России, прежде всего землями сельскохозяйственного назначения. Называет причины сложившегося неудовлетворительного положения в этой сфере. Предлагает меры по совершенствованию земельной политики.</w:t>
      </w:r>
    </w:p>
    <w:p w:rsidR="0039443C" w:rsidRDefault="0039443C" w:rsidP="00AC229D">
      <w:pPr>
        <w:pStyle w:val="a3"/>
        <w:ind w:firstLine="709"/>
        <w:jc w:val="both"/>
        <w:rPr>
          <w:rFonts w:ascii="Times New Roman" w:hAnsi="Times New Roman" w:cs="Times New Roman"/>
          <w:sz w:val="24"/>
        </w:rPr>
      </w:pPr>
    </w:p>
    <w:p w:rsidR="0065694A" w:rsidRDefault="0065694A" w:rsidP="00AC229D">
      <w:pPr>
        <w:pStyle w:val="a3"/>
        <w:ind w:firstLine="709"/>
        <w:jc w:val="both"/>
        <w:rPr>
          <w:rFonts w:ascii="Times New Roman" w:hAnsi="Times New Roman" w:cs="Times New Roman"/>
          <w:sz w:val="24"/>
        </w:rPr>
      </w:pPr>
      <w:proofErr w:type="spellStart"/>
      <w:r w:rsidRPr="0065694A">
        <w:rPr>
          <w:rFonts w:ascii="Times New Roman" w:hAnsi="Times New Roman" w:cs="Times New Roman"/>
          <w:b/>
          <w:bCs/>
          <w:sz w:val="28"/>
        </w:rPr>
        <w:t>Огнивцев</w:t>
      </w:r>
      <w:proofErr w:type="spellEnd"/>
      <w:r w:rsidRPr="0065694A">
        <w:rPr>
          <w:rFonts w:ascii="Times New Roman" w:hAnsi="Times New Roman" w:cs="Times New Roman"/>
          <w:b/>
          <w:bCs/>
          <w:sz w:val="28"/>
        </w:rPr>
        <w:t>, С. Б.</w:t>
      </w:r>
      <w:r>
        <w:rPr>
          <w:rFonts w:ascii="Times New Roman" w:hAnsi="Times New Roman" w:cs="Times New Roman"/>
          <w:b/>
          <w:bCs/>
          <w:sz w:val="28"/>
        </w:rPr>
        <w:t xml:space="preserve"> </w:t>
      </w:r>
      <w:r w:rsidRPr="0065694A">
        <w:rPr>
          <w:rFonts w:ascii="Times New Roman" w:hAnsi="Times New Roman" w:cs="Times New Roman"/>
          <w:sz w:val="28"/>
        </w:rPr>
        <w:t xml:space="preserve">Актуальные проблемы регулирования рынка земель сельскохозяйственного назначения / С. Б. </w:t>
      </w:r>
      <w:proofErr w:type="spellStart"/>
      <w:r w:rsidRPr="0065694A">
        <w:rPr>
          <w:rFonts w:ascii="Times New Roman" w:hAnsi="Times New Roman" w:cs="Times New Roman"/>
          <w:sz w:val="28"/>
        </w:rPr>
        <w:t>Огнивцев</w:t>
      </w:r>
      <w:proofErr w:type="spellEnd"/>
      <w:r>
        <w:rPr>
          <w:rFonts w:ascii="Times New Roman" w:hAnsi="Times New Roman" w:cs="Times New Roman"/>
          <w:sz w:val="28"/>
        </w:rPr>
        <w:t xml:space="preserve"> </w:t>
      </w:r>
      <w:r w:rsidRPr="0065694A">
        <w:rPr>
          <w:rFonts w:ascii="Times New Roman" w:hAnsi="Times New Roman" w:cs="Times New Roman"/>
          <w:sz w:val="28"/>
        </w:rPr>
        <w:t>// Вопросы экономики и права. - 2013. - № 8. - С. 44-49.</w:t>
      </w:r>
    </w:p>
    <w:p w:rsidR="0065694A" w:rsidRDefault="0065694A" w:rsidP="00AC229D">
      <w:pPr>
        <w:pStyle w:val="a3"/>
        <w:ind w:firstLine="709"/>
        <w:jc w:val="both"/>
        <w:rPr>
          <w:rFonts w:ascii="Times New Roman" w:hAnsi="Times New Roman" w:cs="Times New Roman"/>
          <w:sz w:val="24"/>
        </w:rPr>
      </w:pPr>
      <w:r w:rsidRPr="0065694A">
        <w:rPr>
          <w:rFonts w:ascii="Times New Roman" w:hAnsi="Times New Roman" w:cs="Times New Roman"/>
          <w:sz w:val="24"/>
        </w:rPr>
        <w:t xml:space="preserve">Рассмотрены проблемы регулирования рынка земель сельскохозяйственного назначения. Основной проблемой земельного рынка </w:t>
      </w:r>
      <w:r>
        <w:rPr>
          <w:rFonts w:ascii="Times New Roman" w:hAnsi="Times New Roman" w:cs="Times New Roman"/>
          <w:sz w:val="24"/>
        </w:rPr>
        <w:t>я</w:t>
      </w:r>
      <w:r w:rsidRPr="0065694A">
        <w:rPr>
          <w:rFonts w:ascii="Times New Roman" w:hAnsi="Times New Roman" w:cs="Times New Roman"/>
          <w:sz w:val="24"/>
        </w:rPr>
        <w:t xml:space="preserve">вляется частая смена норм регулирования, создающая значительные риски для инвестирования. Анализируются проблемы рынка земельных долей и земельных участков. Обосновываются целесообразность отказа от ряда ограничений оборота земель сельскохозяйственного назначения и упрощение </w:t>
      </w:r>
      <w:proofErr w:type="gramStart"/>
      <w:r w:rsidRPr="0065694A">
        <w:rPr>
          <w:rFonts w:ascii="Times New Roman" w:hAnsi="Times New Roman" w:cs="Times New Roman"/>
          <w:sz w:val="24"/>
        </w:rPr>
        <w:t>процедур изменения использования категории земель</w:t>
      </w:r>
      <w:proofErr w:type="gramEnd"/>
      <w:r w:rsidRPr="0065694A">
        <w:rPr>
          <w:rFonts w:ascii="Times New Roman" w:hAnsi="Times New Roman" w:cs="Times New Roman"/>
          <w:sz w:val="24"/>
        </w:rPr>
        <w:t>.</w:t>
      </w:r>
    </w:p>
    <w:p w:rsidR="00D172DA" w:rsidRDefault="00D172DA" w:rsidP="00AC229D">
      <w:pPr>
        <w:pStyle w:val="a3"/>
        <w:ind w:firstLine="709"/>
        <w:jc w:val="both"/>
        <w:rPr>
          <w:rFonts w:ascii="Times New Roman" w:hAnsi="Times New Roman" w:cs="Times New Roman"/>
          <w:sz w:val="24"/>
        </w:rPr>
      </w:pPr>
    </w:p>
    <w:p w:rsidR="00D172DA" w:rsidRPr="001C6053" w:rsidRDefault="00D172DA" w:rsidP="00AC229D">
      <w:pPr>
        <w:pStyle w:val="a3"/>
        <w:ind w:firstLine="709"/>
        <w:jc w:val="both"/>
        <w:rPr>
          <w:rFonts w:ascii="Times New Roman" w:hAnsi="Times New Roman" w:cs="Times New Roman"/>
          <w:sz w:val="24"/>
        </w:rPr>
      </w:pPr>
      <w:r w:rsidRPr="00D172DA">
        <w:rPr>
          <w:rFonts w:ascii="Times New Roman" w:hAnsi="Times New Roman" w:cs="Times New Roman"/>
          <w:b/>
          <w:bCs/>
          <w:sz w:val="28"/>
        </w:rPr>
        <w:t>Усманов, Б.</w:t>
      </w:r>
      <w:r>
        <w:rPr>
          <w:rFonts w:ascii="Times New Roman" w:hAnsi="Times New Roman" w:cs="Times New Roman"/>
          <w:b/>
          <w:bCs/>
          <w:sz w:val="28"/>
        </w:rPr>
        <w:t xml:space="preserve"> </w:t>
      </w:r>
      <w:r w:rsidRPr="00D172DA">
        <w:rPr>
          <w:rFonts w:ascii="Times New Roman" w:hAnsi="Times New Roman" w:cs="Times New Roman"/>
          <w:sz w:val="28"/>
        </w:rPr>
        <w:t>Развитие земельного ипотечного кредита в аграрной сфере экономики России / Б. Усманов</w:t>
      </w:r>
      <w:r>
        <w:rPr>
          <w:rFonts w:ascii="Times New Roman" w:hAnsi="Times New Roman" w:cs="Times New Roman"/>
          <w:sz w:val="28"/>
        </w:rPr>
        <w:t xml:space="preserve"> </w:t>
      </w:r>
      <w:r w:rsidRPr="00D172DA">
        <w:rPr>
          <w:rFonts w:ascii="Times New Roman" w:hAnsi="Times New Roman" w:cs="Times New Roman"/>
          <w:sz w:val="28"/>
        </w:rPr>
        <w:t>// Международный сельскохозяйственный журна</w:t>
      </w:r>
      <w:r w:rsidR="001C6053">
        <w:rPr>
          <w:rFonts w:ascii="Times New Roman" w:hAnsi="Times New Roman" w:cs="Times New Roman"/>
          <w:sz w:val="28"/>
        </w:rPr>
        <w:t>л. - 2013. - № 5-6. - С. 72-76.</w:t>
      </w:r>
    </w:p>
    <w:p w:rsidR="00D172DA" w:rsidRPr="00D172DA" w:rsidRDefault="00D172DA" w:rsidP="00AC229D">
      <w:pPr>
        <w:pStyle w:val="a3"/>
        <w:ind w:firstLine="709"/>
        <w:jc w:val="both"/>
        <w:rPr>
          <w:rFonts w:ascii="Times New Roman" w:hAnsi="Times New Roman" w:cs="Times New Roman"/>
          <w:sz w:val="24"/>
        </w:rPr>
      </w:pPr>
      <w:r w:rsidRPr="00D172DA">
        <w:rPr>
          <w:rFonts w:ascii="Times New Roman" w:hAnsi="Times New Roman" w:cs="Times New Roman"/>
          <w:sz w:val="24"/>
        </w:rPr>
        <w:t>Современное состояние земельно-ипотечного кредитования в аграрном секторе экономики России можно определить как развивающееся. До сегодняшнего дня потенциал земельно-ипотечного кредитования остается незадействованным для финансирования агропромышленного производства, сельскохозяйственные земли еще не стали гарантом и условием привлечения инвестиционных ресурсов.</w:t>
      </w:r>
    </w:p>
    <w:p w:rsidR="00AC229D" w:rsidRDefault="00AC229D" w:rsidP="00F90402">
      <w:pPr>
        <w:pStyle w:val="a3"/>
        <w:ind w:firstLine="709"/>
        <w:jc w:val="center"/>
        <w:rPr>
          <w:rFonts w:ascii="Times New Roman" w:hAnsi="Times New Roman" w:cs="Times New Roman"/>
          <w:b/>
          <w:sz w:val="24"/>
        </w:rPr>
      </w:pPr>
    </w:p>
    <w:p w:rsidR="002F0F75" w:rsidRPr="001C6053" w:rsidRDefault="002F0F75" w:rsidP="00F90402">
      <w:pPr>
        <w:pStyle w:val="a3"/>
        <w:ind w:firstLine="709"/>
        <w:jc w:val="center"/>
        <w:rPr>
          <w:rFonts w:ascii="Times New Roman" w:hAnsi="Times New Roman" w:cs="Times New Roman"/>
          <w:b/>
          <w:sz w:val="28"/>
        </w:rPr>
      </w:pPr>
      <w:r w:rsidRPr="001C6053">
        <w:rPr>
          <w:rFonts w:ascii="Times New Roman" w:hAnsi="Times New Roman" w:cs="Times New Roman"/>
          <w:b/>
          <w:sz w:val="28"/>
        </w:rPr>
        <w:t>Инновации в сельском хозяйстве</w:t>
      </w:r>
    </w:p>
    <w:p w:rsidR="001C6053" w:rsidRDefault="002F0F75" w:rsidP="001C6053">
      <w:pPr>
        <w:pStyle w:val="a3"/>
        <w:widowControl w:val="0"/>
        <w:ind w:firstLine="709"/>
        <w:jc w:val="both"/>
        <w:rPr>
          <w:rFonts w:ascii="Times New Roman" w:hAnsi="Times New Roman" w:cs="Times New Roman"/>
          <w:sz w:val="28"/>
        </w:rPr>
      </w:pPr>
      <w:proofErr w:type="spellStart"/>
      <w:r w:rsidRPr="002F0F75">
        <w:rPr>
          <w:rFonts w:ascii="Times New Roman" w:hAnsi="Times New Roman" w:cs="Times New Roman"/>
          <w:b/>
          <w:bCs/>
          <w:sz w:val="28"/>
        </w:rPr>
        <w:t>Санду</w:t>
      </w:r>
      <w:proofErr w:type="spellEnd"/>
      <w:r w:rsidRPr="002F0F75">
        <w:rPr>
          <w:rFonts w:ascii="Times New Roman" w:hAnsi="Times New Roman" w:cs="Times New Roman"/>
          <w:b/>
          <w:bCs/>
          <w:sz w:val="28"/>
        </w:rPr>
        <w:t>, И.</w:t>
      </w:r>
      <w:r>
        <w:rPr>
          <w:rFonts w:ascii="Times New Roman" w:hAnsi="Times New Roman" w:cs="Times New Roman"/>
          <w:b/>
          <w:bCs/>
          <w:sz w:val="28"/>
        </w:rPr>
        <w:t xml:space="preserve"> </w:t>
      </w:r>
      <w:r w:rsidRPr="002F0F75">
        <w:rPr>
          <w:rFonts w:ascii="Times New Roman" w:hAnsi="Times New Roman" w:cs="Times New Roman"/>
          <w:sz w:val="28"/>
        </w:rPr>
        <w:t xml:space="preserve">Инновационная деятельность в аграрном секторе экономики: теоретико-методологические аспекты / И. </w:t>
      </w:r>
      <w:proofErr w:type="spellStart"/>
      <w:r w:rsidRPr="002F0F75">
        <w:rPr>
          <w:rFonts w:ascii="Times New Roman" w:hAnsi="Times New Roman" w:cs="Times New Roman"/>
          <w:sz w:val="28"/>
        </w:rPr>
        <w:t>Санду</w:t>
      </w:r>
      <w:proofErr w:type="spellEnd"/>
      <w:r w:rsidRPr="002F0F75">
        <w:rPr>
          <w:rFonts w:ascii="Times New Roman" w:hAnsi="Times New Roman" w:cs="Times New Roman"/>
          <w:sz w:val="28"/>
        </w:rPr>
        <w:t xml:space="preserve">, Н. </w:t>
      </w:r>
      <w:proofErr w:type="spellStart"/>
      <w:r w:rsidRPr="002F0F75">
        <w:rPr>
          <w:rFonts w:ascii="Times New Roman" w:hAnsi="Times New Roman" w:cs="Times New Roman"/>
          <w:sz w:val="28"/>
        </w:rPr>
        <w:t>Рыженкова</w:t>
      </w:r>
      <w:proofErr w:type="spellEnd"/>
      <w:r>
        <w:rPr>
          <w:rFonts w:ascii="Times New Roman" w:hAnsi="Times New Roman" w:cs="Times New Roman"/>
          <w:sz w:val="28"/>
        </w:rPr>
        <w:t xml:space="preserve"> </w:t>
      </w:r>
      <w:r w:rsidRPr="002F0F75">
        <w:rPr>
          <w:rFonts w:ascii="Times New Roman" w:hAnsi="Times New Roman" w:cs="Times New Roman"/>
          <w:sz w:val="28"/>
        </w:rPr>
        <w:t>// Экономика сельского хозяйства Ро</w:t>
      </w:r>
      <w:r w:rsidR="001C6053">
        <w:rPr>
          <w:rFonts w:ascii="Times New Roman" w:hAnsi="Times New Roman" w:cs="Times New Roman"/>
          <w:sz w:val="28"/>
        </w:rPr>
        <w:t>ссии. - 2013. - № 10. - С. 2-11.</w:t>
      </w:r>
    </w:p>
    <w:p w:rsidR="002F0F75" w:rsidRPr="002F0F75" w:rsidRDefault="002F0F75" w:rsidP="001C6053">
      <w:pPr>
        <w:pStyle w:val="a3"/>
        <w:widowControl w:val="0"/>
        <w:ind w:firstLine="709"/>
        <w:jc w:val="both"/>
        <w:rPr>
          <w:rFonts w:ascii="Times New Roman" w:hAnsi="Times New Roman" w:cs="Times New Roman"/>
          <w:sz w:val="24"/>
        </w:rPr>
      </w:pPr>
      <w:r w:rsidRPr="002F0F75">
        <w:rPr>
          <w:rFonts w:ascii="Times New Roman" w:hAnsi="Times New Roman" w:cs="Times New Roman"/>
          <w:sz w:val="24"/>
        </w:rPr>
        <w:t xml:space="preserve">В статье изложены методологические основы определения перспективных </w:t>
      </w:r>
      <w:r w:rsidRPr="002F0F75">
        <w:rPr>
          <w:rFonts w:ascii="Times New Roman" w:hAnsi="Times New Roman" w:cs="Times New Roman"/>
          <w:sz w:val="24"/>
        </w:rPr>
        <w:lastRenderedPageBreak/>
        <w:t xml:space="preserve">направлений инновационной деятельности в АПК, выделены критерии оценки конкретного направления инновационной деятельности, предложена система показателей </w:t>
      </w:r>
      <w:proofErr w:type="gramStart"/>
      <w:r w:rsidRPr="002F0F75">
        <w:rPr>
          <w:rFonts w:ascii="Times New Roman" w:hAnsi="Times New Roman" w:cs="Times New Roman"/>
          <w:sz w:val="24"/>
        </w:rPr>
        <w:t>определения</w:t>
      </w:r>
      <w:proofErr w:type="gramEnd"/>
      <w:r w:rsidRPr="002F0F75">
        <w:rPr>
          <w:rFonts w:ascii="Times New Roman" w:hAnsi="Times New Roman" w:cs="Times New Roman"/>
          <w:sz w:val="24"/>
        </w:rPr>
        <w:t xml:space="preserve"> эффективности внедрения научно-технической разработки, выделены принципы обоснования перспективных направлений инновационной деятельности, а также меры, способствующие ее ускоренному развитию. Рассмотрены меры стимулирования инновационной деятельности.</w:t>
      </w:r>
    </w:p>
    <w:p w:rsidR="002F0F75" w:rsidRDefault="002F0F75" w:rsidP="00F90402">
      <w:pPr>
        <w:pStyle w:val="a3"/>
        <w:ind w:firstLine="709"/>
        <w:jc w:val="center"/>
        <w:rPr>
          <w:rFonts w:ascii="Times New Roman" w:hAnsi="Times New Roman" w:cs="Times New Roman"/>
          <w:b/>
          <w:sz w:val="24"/>
        </w:rPr>
      </w:pPr>
    </w:p>
    <w:p w:rsidR="0030682F" w:rsidRDefault="0030682F" w:rsidP="00F90402">
      <w:pPr>
        <w:pStyle w:val="a3"/>
        <w:ind w:firstLine="709"/>
        <w:jc w:val="center"/>
        <w:rPr>
          <w:rFonts w:ascii="Times New Roman" w:hAnsi="Times New Roman" w:cs="Times New Roman"/>
          <w:b/>
          <w:sz w:val="24"/>
        </w:rPr>
      </w:pPr>
      <w:r>
        <w:rPr>
          <w:rFonts w:ascii="Times New Roman" w:hAnsi="Times New Roman" w:cs="Times New Roman"/>
          <w:b/>
          <w:sz w:val="24"/>
        </w:rPr>
        <w:t>Инвестиции в сельское хозяйство</w:t>
      </w:r>
    </w:p>
    <w:p w:rsidR="0030682F" w:rsidRPr="00E458C1" w:rsidRDefault="0030682F" w:rsidP="0030682F">
      <w:pPr>
        <w:pStyle w:val="a3"/>
        <w:ind w:firstLine="709"/>
        <w:jc w:val="both"/>
        <w:rPr>
          <w:rFonts w:ascii="Times New Roman" w:hAnsi="Times New Roman" w:cs="Times New Roman"/>
          <w:sz w:val="24"/>
        </w:rPr>
      </w:pPr>
      <w:proofErr w:type="spellStart"/>
      <w:r w:rsidRPr="0030682F">
        <w:rPr>
          <w:rFonts w:ascii="Times New Roman" w:hAnsi="Times New Roman" w:cs="Times New Roman"/>
          <w:b/>
          <w:bCs/>
          <w:sz w:val="28"/>
        </w:rPr>
        <w:t>Тю</w:t>
      </w:r>
      <w:proofErr w:type="spellEnd"/>
      <w:r w:rsidRPr="0030682F">
        <w:rPr>
          <w:rFonts w:ascii="Times New Roman" w:hAnsi="Times New Roman" w:cs="Times New Roman"/>
          <w:b/>
          <w:bCs/>
          <w:sz w:val="28"/>
        </w:rPr>
        <w:t>, Л. В.</w:t>
      </w:r>
      <w:r>
        <w:rPr>
          <w:rFonts w:ascii="Times New Roman" w:hAnsi="Times New Roman" w:cs="Times New Roman"/>
          <w:b/>
          <w:bCs/>
          <w:sz w:val="28"/>
        </w:rPr>
        <w:t xml:space="preserve"> </w:t>
      </w:r>
      <w:r w:rsidRPr="0030682F">
        <w:rPr>
          <w:rFonts w:ascii="Times New Roman" w:hAnsi="Times New Roman" w:cs="Times New Roman"/>
          <w:sz w:val="28"/>
        </w:rPr>
        <w:t xml:space="preserve">Инвестиции в техническую базу сельского хозяйства Сибири на основе дифференцированного машинного оснащения / Л. В. </w:t>
      </w:r>
      <w:proofErr w:type="spellStart"/>
      <w:r w:rsidRPr="0030682F">
        <w:rPr>
          <w:rFonts w:ascii="Times New Roman" w:hAnsi="Times New Roman" w:cs="Times New Roman"/>
          <w:sz w:val="28"/>
        </w:rPr>
        <w:t>Тю</w:t>
      </w:r>
      <w:proofErr w:type="spellEnd"/>
      <w:r w:rsidRPr="0030682F">
        <w:rPr>
          <w:rFonts w:ascii="Times New Roman" w:hAnsi="Times New Roman" w:cs="Times New Roman"/>
          <w:sz w:val="28"/>
        </w:rPr>
        <w:t>, Д. В. Шаповалов, В. А. Стремнин</w:t>
      </w:r>
      <w:r>
        <w:rPr>
          <w:rFonts w:ascii="Times New Roman" w:hAnsi="Times New Roman" w:cs="Times New Roman"/>
          <w:sz w:val="28"/>
        </w:rPr>
        <w:t xml:space="preserve"> </w:t>
      </w:r>
      <w:r w:rsidRPr="0030682F">
        <w:rPr>
          <w:rFonts w:ascii="Times New Roman" w:hAnsi="Times New Roman" w:cs="Times New Roman"/>
          <w:sz w:val="28"/>
        </w:rPr>
        <w:t>// Достижения науки и техники АПК. - 20</w:t>
      </w:r>
      <w:r w:rsidR="00E458C1">
        <w:rPr>
          <w:rFonts w:ascii="Times New Roman" w:hAnsi="Times New Roman" w:cs="Times New Roman"/>
          <w:sz w:val="28"/>
        </w:rPr>
        <w:t>13. - № 12. - С. 5-7. - 3 табл.</w:t>
      </w:r>
    </w:p>
    <w:p w:rsidR="0030682F" w:rsidRPr="0030682F" w:rsidRDefault="0030682F" w:rsidP="0030682F">
      <w:pPr>
        <w:pStyle w:val="a3"/>
        <w:ind w:firstLine="709"/>
        <w:jc w:val="both"/>
        <w:rPr>
          <w:rFonts w:ascii="Times New Roman" w:hAnsi="Times New Roman" w:cs="Times New Roman"/>
          <w:sz w:val="24"/>
        </w:rPr>
      </w:pPr>
      <w:proofErr w:type="gramStart"/>
      <w:r w:rsidRPr="0030682F">
        <w:rPr>
          <w:rFonts w:ascii="Times New Roman" w:hAnsi="Times New Roman" w:cs="Times New Roman"/>
          <w:sz w:val="24"/>
        </w:rPr>
        <w:t>В статье показан методический подход к определению потребности в инвестициях на развитие технической базы сельского хозяйства с учетом</w:t>
      </w:r>
      <w:proofErr w:type="gramEnd"/>
      <w:r w:rsidRPr="0030682F">
        <w:rPr>
          <w:rFonts w:ascii="Times New Roman" w:hAnsi="Times New Roman" w:cs="Times New Roman"/>
          <w:sz w:val="24"/>
        </w:rPr>
        <w:t xml:space="preserve"> дифференцированного машинного оснащения предприятий с разным уровнем производства.</w:t>
      </w:r>
    </w:p>
    <w:p w:rsidR="0030682F" w:rsidRPr="00E458C1" w:rsidRDefault="0030682F" w:rsidP="00F90402">
      <w:pPr>
        <w:pStyle w:val="a3"/>
        <w:ind w:firstLine="709"/>
        <w:jc w:val="center"/>
        <w:rPr>
          <w:rFonts w:ascii="Times New Roman" w:hAnsi="Times New Roman" w:cs="Times New Roman"/>
          <w:sz w:val="24"/>
        </w:rPr>
      </w:pPr>
    </w:p>
    <w:p w:rsidR="0030682F" w:rsidRDefault="0030682F" w:rsidP="00F90402">
      <w:pPr>
        <w:pStyle w:val="a3"/>
        <w:ind w:firstLine="709"/>
        <w:jc w:val="center"/>
        <w:rPr>
          <w:rFonts w:ascii="Times New Roman" w:hAnsi="Times New Roman" w:cs="Times New Roman"/>
          <w:b/>
          <w:sz w:val="24"/>
        </w:rPr>
      </w:pPr>
      <w:r>
        <w:rPr>
          <w:rFonts w:ascii="Times New Roman" w:hAnsi="Times New Roman" w:cs="Times New Roman"/>
          <w:b/>
          <w:sz w:val="24"/>
        </w:rPr>
        <w:t>Производственный потенциал сельского хозяйства</w:t>
      </w:r>
    </w:p>
    <w:p w:rsidR="009757C3" w:rsidRDefault="009757C3" w:rsidP="0030682F">
      <w:pPr>
        <w:pStyle w:val="a3"/>
        <w:ind w:firstLine="709"/>
        <w:jc w:val="both"/>
        <w:rPr>
          <w:rFonts w:ascii="Times New Roman" w:hAnsi="Times New Roman" w:cs="Times New Roman"/>
          <w:sz w:val="24"/>
        </w:rPr>
      </w:pPr>
      <w:proofErr w:type="spellStart"/>
      <w:r w:rsidRPr="009757C3">
        <w:rPr>
          <w:rFonts w:ascii="Times New Roman" w:hAnsi="Times New Roman" w:cs="Times New Roman"/>
          <w:b/>
          <w:bCs/>
          <w:sz w:val="28"/>
        </w:rPr>
        <w:t>Тю</w:t>
      </w:r>
      <w:proofErr w:type="spellEnd"/>
      <w:r w:rsidRPr="009757C3">
        <w:rPr>
          <w:rFonts w:ascii="Times New Roman" w:hAnsi="Times New Roman" w:cs="Times New Roman"/>
          <w:b/>
          <w:bCs/>
          <w:sz w:val="28"/>
        </w:rPr>
        <w:t>, Л. В.</w:t>
      </w:r>
      <w:r>
        <w:rPr>
          <w:rFonts w:ascii="Times New Roman" w:hAnsi="Times New Roman" w:cs="Times New Roman"/>
          <w:b/>
          <w:bCs/>
          <w:sz w:val="28"/>
        </w:rPr>
        <w:t xml:space="preserve"> </w:t>
      </w:r>
      <w:r w:rsidRPr="009757C3">
        <w:rPr>
          <w:rFonts w:ascii="Times New Roman" w:hAnsi="Times New Roman" w:cs="Times New Roman"/>
          <w:sz w:val="28"/>
        </w:rPr>
        <w:t xml:space="preserve">Принципы инвестиционного обеспечения технической базы сельского хозяйства / Л. В. </w:t>
      </w:r>
      <w:proofErr w:type="spellStart"/>
      <w:r w:rsidRPr="009757C3">
        <w:rPr>
          <w:rFonts w:ascii="Times New Roman" w:hAnsi="Times New Roman" w:cs="Times New Roman"/>
          <w:sz w:val="28"/>
        </w:rPr>
        <w:t>Тю</w:t>
      </w:r>
      <w:proofErr w:type="spellEnd"/>
      <w:r w:rsidRPr="009757C3">
        <w:rPr>
          <w:rFonts w:ascii="Times New Roman" w:hAnsi="Times New Roman" w:cs="Times New Roman"/>
          <w:sz w:val="28"/>
        </w:rPr>
        <w:t>, Д. В. Шаповалов</w:t>
      </w:r>
      <w:r>
        <w:rPr>
          <w:rFonts w:ascii="Times New Roman" w:hAnsi="Times New Roman" w:cs="Times New Roman"/>
          <w:sz w:val="28"/>
        </w:rPr>
        <w:t xml:space="preserve"> </w:t>
      </w:r>
      <w:r w:rsidRPr="009757C3">
        <w:rPr>
          <w:rFonts w:ascii="Times New Roman" w:hAnsi="Times New Roman" w:cs="Times New Roman"/>
          <w:sz w:val="28"/>
        </w:rPr>
        <w:t>// Достижения науки и техники АПК. - 2013. - № 12. - С. 3-5.</w:t>
      </w:r>
    </w:p>
    <w:p w:rsidR="0030682F" w:rsidRPr="0030682F" w:rsidRDefault="0030682F" w:rsidP="0030682F">
      <w:pPr>
        <w:pStyle w:val="a3"/>
        <w:ind w:firstLine="709"/>
        <w:jc w:val="both"/>
        <w:rPr>
          <w:rFonts w:ascii="Times New Roman" w:hAnsi="Times New Roman" w:cs="Times New Roman"/>
          <w:sz w:val="24"/>
        </w:rPr>
      </w:pPr>
      <w:r w:rsidRPr="0030682F">
        <w:rPr>
          <w:rFonts w:ascii="Times New Roman" w:hAnsi="Times New Roman" w:cs="Times New Roman"/>
          <w:sz w:val="24"/>
        </w:rPr>
        <w:t>В статье рассмотрены проблемы воспроизводства технической базы сельского хозяйства Сибири и Дальнего Востока. В их числе высокая степень изношенности, низкий уровень обновления, недостаточность амортизационных отчислений, применение устаревших машин и технологий производства продукции, снижение технической оснащенности аграрного сектора. Изменение условий хозяйствования в связи с вступлением России в ВТО и Таможенный союз предъявляет новые требования к проведению региональной технической политики, формированию механизма инвестирования ресурсов в техническую базу сельского хозяйства.</w:t>
      </w:r>
    </w:p>
    <w:p w:rsidR="0030682F" w:rsidRPr="00E458C1" w:rsidRDefault="0030682F" w:rsidP="00F90402">
      <w:pPr>
        <w:pStyle w:val="a3"/>
        <w:ind w:firstLine="709"/>
        <w:jc w:val="center"/>
        <w:rPr>
          <w:rFonts w:ascii="Times New Roman" w:hAnsi="Times New Roman" w:cs="Times New Roman"/>
          <w:sz w:val="24"/>
        </w:rPr>
      </w:pPr>
    </w:p>
    <w:p w:rsidR="009F1352" w:rsidRPr="00F90402" w:rsidRDefault="009F1352" w:rsidP="00F90402">
      <w:pPr>
        <w:pStyle w:val="a3"/>
        <w:ind w:firstLine="709"/>
        <w:jc w:val="center"/>
        <w:rPr>
          <w:rFonts w:ascii="Times New Roman" w:hAnsi="Times New Roman" w:cs="Times New Roman"/>
          <w:b/>
          <w:sz w:val="24"/>
        </w:rPr>
      </w:pPr>
      <w:r w:rsidRPr="00F90402">
        <w:rPr>
          <w:rFonts w:ascii="Times New Roman" w:hAnsi="Times New Roman" w:cs="Times New Roman"/>
          <w:b/>
          <w:sz w:val="24"/>
        </w:rPr>
        <w:t>Труд в сельском хозяйстве</w:t>
      </w:r>
    </w:p>
    <w:p w:rsidR="00F37379" w:rsidRPr="00E458C1" w:rsidRDefault="00F37379" w:rsidP="0028107D">
      <w:pPr>
        <w:pStyle w:val="a3"/>
        <w:ind w:firstLine="709"/>
        <w:jc w:val="both"/>
        <w:rPr>
          <w:rFonts w:ascii="Times New Roman" w:hAnsi="Times New Roman" w:cs="Times New Roman"/>
          <w:sz w:val="24"/>
        </w:rPr>
      </w:pPr>
      <w:proofErr w:type="spellStart"/>
      <w:r w:rsidRPr="00F37379">
        <w:rPr>
          <w:rFonts w:ascii="Times New Roman" w:hAnsi="Times New Roman" w:cs="Times New Roman"/>
          <w:b/>
          <w:bCs/>
          <w:sz w:val="28"/>
        </w:rPr>
        <w:t>Абонеева</w:t>
      </w:r>
      <w:proofErr w:type="spellEnd"/>
      <w:r w:rsidRPr="00F37379">
        <w:rPr>
          <w:rFonts w:ascii="Times New Roman" w:hAnsi="Times New Roman" w:cs="Times New Roman"/>
          <w:b/>
          <w:bCs/>
          <w:sz w:val="28"/>
        </w:rPr>
        <w:t>, Е.</w:t>
      </w:r>
      <w:r>
        <w:rPr>
          <w:rFonts w:ascii="Times New Roman" w:hAnsi="Times New Roman" w:cs="Times New Roman"/>
          <w:b/>
          <w:bCs/>
          <w:sz w:val="28"/>
        </w:rPr>
        <w:t xml:space="preserve"> </w:t>
      </w:r>
      <w:r w:rsidRPr="00F37379">
        <w:rPr>
          <w:rFonts w:ascii="Times New Roman" w:hAnsi="Times New Roman" w:cs="Times New Roman"/>
          <w:sz w:val="28"/>
        </w:rPr>
        <w:t xml:space="preserve">Роль кадров в повышении рентабельности продукции овцеводства / Е. </w:t>
      </w:r>
      <w:proofErr w:type="spellStart"/>
      <w:r w:rsidRPr="00F37379">
        <w:rPr>
          <w:rFonts w:ascii="Times New Roman" w:hAnsi="Times New Roman" w:cs="Times New Roman"/>
          <w:sz w:val="28"/>
        </w:rPr>
        <w:t>Абонеева</w:t>
      </w:r>
      <w:proofErr w:type="spellEnd"/>
      <w:r>
        <w:rPr>
          <w:rFonts w:ascii="Times New Roman" w:hAnsi="Times New Roman" w:cs="Times New Roman"/>
          <w:sz w:val="28"/>
        </w:rPr>
        <w:t xml:space="preserve"> </w:t>
      </w:r>
      <w:r w:rsidRPr="00F37379">
        <w:rPr>
          <w:rFonts w:ascii="Times New Roman" w:hAnsi="Times New Roman" w:cs="Times New Roman"/>
          <w:sz w:val="28"/>
        </w:rPr>
        <w:t>// АПК: экономика, управле</w:t>
      </w:r>
      <w:r w:rsidR="00E458C1">
        <w:rPr>
          <w:rFonts w:ascii="Times New Roman" w:hAnsi="Times New Roman" w:cs="Times New Roman"/>
          <w:sz w:val="28"/>
        </w:rPr>
        <w:t>ние. - 2013. - № 8. - С. 33-36.</w:t>
      </w:r>
    </w:p>
    <w:p w:rsidR="00F37379" w:rsidRPr="002405AD" w:rsidRDefault="00F37379" w:rsidP="0028107D">
      <w:pPr>
        <w:pStyle w:val="a3"/>
        <w:ind w:firstLine="709"/>
        <w:jc w:val="both"/>
        <w:rPr>
          <w:rFonts w:ascii="Times New Roman" w:hAnsi="Times New Roman" w:cs="Times New Roman"/>
          <w:bCs/>
          <w:sz w:val="24"/>
        </w:rPr>
      </w:pPr>
      <w:r w:rsidRPr="002405AD">
        <w:rPr>
          <w:rFonts w:ascii="Times New Roman" w:hAnsi="Times New Roman" w:cs="Times New Roman"/>
          <w:bCs/>
          <w:sz w:val="24"/>
        </w:rPr>
        <w:t>Проанализированы проблемы кадрового обеспечения овцеводства, а также животноводства в целом. Предложены пути совершенствования системы подготовки кадров в вузах, профориентация в школах, переподготовка кадров. Подчеркнута необходимость непрерывного образования.</w:t>
      </w:r>
    </w:p>
    <w:p w:rsidR="00F37379" w:rsidRPr="00F37379" w:rsidRDefault="00F37379" w:rsidP="0028107D">
      <w:pPr>
        <w:pStyle w:val="a3"/>
        <w:ind w:firstLine="709"/>
        <w:jc w:val="both"/>
        <w:rPr>
          <w:rFonts w:ascii="Times New Roman" w:hAnsi="Times New Roman" w:cs="Times New Roman"/>
          <w:bCs/>
          <w:sz w:val="24"/>
        </w:rPr>
      </w:pPr>
    </w:p>
    <w:p w:rsidR="009F1352" w:rsidRPr="00E458C1" w:rsidRDefault="009F1352" w:rsidP="0028107D">
      <w:pPr>
        <w:pStyle w:val="a3"/>
        <w:ind w:firstLine="709"/>
        <w:jc w:val="both"/>
        <w:rPr>
          <w:rFonts w:ascii="Times New Roman" w:hAnsi="Times New Roman" w:cs="Times New Roman"/>
          <w:sz w:val="24"/>
        </w:rPr>
      </w:pPr>
      <w:r w:rsidRPr="009F1352">
        <w:rPr>
          <w:rFonts w:ascii="Times New Roman" w:hAnsi="Times New Roman" w:cs="Times New Roman"/>
          <w:b/>
          <w:bCs/>
          <w:sz w:val="28"/>
        </w:rPr>
        <w:t>Иванова, В.</w:t>
      </w:r>
      <w:r>
        <w:rPr>
          <w:rFonts w:ascii="Times New Roman" w:hAnsi="Times New Roman" w:cs="Times New Roman"/>
          <w:b/>
          <w:bCs/>
          <w:sz w:val="28"/>
        </w:rPr>
        <w:t xml:space="preserve"> </w:t>
      </w:r>
      <w:r w:rsidRPr="009F1352">
        <w:rPr>
          <w:rFonts w:ascii="Times New Roman" w:hAnsi="Times New Roman" w:cs="Times New Roman"/>
          <w:sz w:val="28"/>
        </w:rPr>
        <w:t>Использование трудовых ресурсов в продовольственном комплексе России / В. Иванова, В. Гончаров</w:t>
      </w:r>
      <w:r>
        <w:rPr>
          <w:rFonts w:ascii="Times New Roman" w:hAnsi="Times New Roman" w:cs="Times New Roman"/>
          <w:sz w:val="28"/>
        </w:rPr>
        <w:t xml:space="preserve"> </w:t>
      </w:r>
      <w:r w:rsidRPr="009F1352">
        <w:rPr>
          <w:rFonts w:ascii="Times New Roman" w:hAnsi="Times New Roman" w:cs="Times New Roman"/>
          <w:sz w:val="28"/>
        </w:rPr>
        <w:t>// АПК: экономика, управление. - 2013. - № 8. - С. 20</w:t>
      </w:r>
      <w:r w:rsidR="00656DF1">
        <w:rPr>
          <w:rFonts w:ascii="Times New Roman" w:hAnsi="Times New Roman" w:cs="Times New Roman"/>
          <w:sz w:val="28"/>
        </w:rPr>
        <w:t>-27</w:t>
      </w:r>
      <w:r w:rsidR="00E458C1">
        <w:rPr>
          <w:rFonts w:ascii="Times New Roman" w:hAnsi="Times New Roman" w:cs="Times New Roman"/>
          <w:sz w:val="28"/>
        </w:rPr>
        <w:t>. - 2 табл.</w:t>
      </w:r>
    </w:p>
    <w:p w:rsidR="009F1352" w:rsidRDefault="009F1352" w:rsidP="0028107D">
      <w:pPr>
        <w:pStyle w:val="a3"/>
        <w:ind w:firstLine="709"/>
        <w:jc w:val="both"/>
        <w:rPr>
          <w:rFonts w:ascii="Times New Roman" w:hAnsi="Times New Roman" w:cs="Times New Roman"/>
          <w:sz w:val="24"/>
        </w:rPr>
      </w:pPr>
      <w:r w:rsidRPr="009F1352">
        <w:rPr>
          <w:rFonts w:ascii="Times New Roman" w:hAnsi="Times New Roman" w:cs="Times New Roman"/>
          <w:sz w:val="24"/>
        </w:rPr>
        <w:t>Рассмотрено положение с кадрами АПК. Анализируются изменения, происходящие в этой сфере, связанные с внедрением достижений научно-технического прогресса: сокращение работников в сельском хозяйстве и увеличение в пищевой промышленности, заготовке, хранении и торговле. Подчеркнута необходимость повышения ка</w:t>
      </w:r>
      <w:r>
        <w:rPr>
          <w:rFonts w:ascii="Times New Roman" w:hAnsi="Times New Roman" w:cs="Times New Roman"/>
          <w:sz w:val="24"/>
        </w:rPr>
        <w:t>ч</w:t>
      </w:r>
      <w:r w:rsidRPr="009F1352">
        <w:rPr>
          <w:rFonts w:ascii="Times New Roman" w:hAnsi="Times New Roman" w:cs="Times New Roman"/>
          <w:sz w:val="24"/>
        </w:rPr>
        <w:t>е</w:t>
      </w:r>
      <w:r>
        <w:rPr>
          <w:rFonts w:ascii="Times New Roman" w:hAnsi="Times New Roman" w:cs="Times New Roman"/>
          <w:sz w:val="24"/>
        </w:rPr>
        <w:t>с</w:t>
      </w:r>
      <w:r w:rsidRPr="009F1352">
        <w:rPr>
          <w:rFonts w:ascii="Times New Roman" w:hAnsi="Times New Roman" w:cs="Times New Roman"/>
          <w:sz w:val="24"/>
        </w:rPr>
        <w:t>тва кадрового потенциала в соответствии с новыми требованиями.</w:t>
      </w:r>
    </w:p>
    <w:p w:rsidR="009F1352" w:rsidRDefault="009F1352" w:rsidP="0028107D">
      <w:pPr>
        <w:pStyle w:val="a3"/>
        <w:ind w:firstLine="709"/>
        <w:jc w:val="both"/>
        <w:rPr>
          <w:rFonts w:ascii="Times New Roman" w:hAnsi="Times New Roman" w:cs="Times New Roman"/>
          <w:sz w:val="24"/>
        </w:rPr>
      </w:pPr>
    </w:p>
    <w:p w:rsidR="00553AFF" w:rsidRPr="00E458C1" w:rsidRDefault="00553AFF" w:rsidP="0028107D">
      <w:pPr>
        <w:pStyle w:val="a3"/>
        <w:ind w:firstLine="709"/>
        <w:jc w:val="both"/>
        <w:rPr>
          <w:rFonts w:ascii="Times New Roman" w:hAnsi="Times New Roman" w:cs="Times New Roman"/>
          <w:sz w:val="24"/>
        </w:rPr>
      </w:pPr>
      <w:r w:rsidRPr="00553AFF">
        <w:rPr>
          <w:rFonts w:ascii="Times New Roman" w:hAnsi="Times New Roman" w:cs="Times New Roman"/>
          <w:b/>
          <w:bCs/>
          <w:sz w:val="28"/>
        </w:rPr>
        <w:lastRenderedPageBreak/>
        <w:t>Кошелев, Б.</w:t>
      </w:r>
      <w:r>
        <w:rPr>
          <w:rFonts w:ascii="Times New Roman" w:hAnsi="Times New Roman" w:cs="Times New Roman"/>
          <w:b/>
          <w:bCs/>
          <w:sz w:val="28"/>
        </w:rPr>
        <w:t xml:space="preserve"> </w:t>
      </w:r>
      <w:r w:rsidRPr="00553AFF">
        <w:rPr>
          <w:rFonts w:ascii="Times New Roman" w:hAnsi="Times New Roman" w:cs="Times New Roman"/>
          <w:sz w:val="28"/>
        </w:rPr>
        <w:t>Системообразующие факторы производительности труда в сельском хозяйстве / Б. Кошелев, Ю. Мирошников</w:t>
      </w:r>
      <w:r>
        <w:rPr>
          <w:rFonts w:ascii="Times New Roman" w:hAnsi="Times New Roman" w:cs="Times New Roman"/>
          <w:sz w:val="28"/>
        </w:rPr>
        <w:t xml:space="preserve"> </w:t>
      </w:r>
      <w:r w:rsidRPr="00553AFF">
        <w:rPr>
          <w:rFonts w:ascii="Times New Roman" w:hAnsi="Times New Roman" w:cs="Times New Roman"/>
          <w:sz w:val="28"/>
        </w:rPr>
        <w:t>// АПК: экономика, управлен</w:t>
      </w:r>
      <w:r w:rsidR="00E458C1">
        <w:rPr>
          <w:rFonts w:ascii="Times New Roman" w:hAnsi="Times New Roman" w:cs="Times New Roman"/>
          <w:sz w:val="28"/>
        </w:rPr>
        <w:t>ие. - 2013. - № 11. - С. 26-32.</w:t>
      </w:r>
    </w:p>
    <w:p w:rsidR="00553AFF" w:rsidRPr="00553AFF" w:rsidRDefault="00553AFF" w:rsidP="0028107D">
      <w:pPr>
        <w:pStyle w:val="a3"/>
        <w:ind w:firstLine="709"/>
        <w:jc w:val="both"/>
        <w:rPr>
          <w:rFonts w:ascii="Times New Roman" w:hAnsi="Times New Roman" w:cs="Times New Roman"/>
          <w:sz w:val="24"/>
        </w:rPr>
      </w:pPr>
      <w:r w:rsidRPr="00553AFF">
        <w:rPr>
          <w:rFonts w:ascii="Times New Roman" w:hAnsi="Times New Roman" w:cs="Times New Roman"/>
          <w:sz w:val="24"/>
        </w:rPr>
        <w:t>Исследуется системный подход к выявлению и управлению производительностью труда в сельскохозяйственном производстве Сибири. Анализируются особенности мер государственной поддержки отрасли. Рекомендованы критерии оценки уровня производительности аграрного труда и стимулы ее роста.</w:t>
      </w:r>
    </w:p>
    <w:p w:rsidR="00553AFF" w:rsidRDefault="00553AFF" w:rsidP="0028107D">
      <w:pPr>
        <w:pStyle w:val="a3"/>
        <w:ind w:firstLine="709"/>
        <w:jc w:val="both"/>
        <w:rPr>
          <w:rFonts w:ascii="Times New Roman" w:hAnsi="Times New Roman" w:cs="Times New Roman"/>
          <w:sz w:val="24"/>
        </w:rPr>
      </w:pPr>
    </w:p>
    <w:p w:rsidR="0036086B" w:rsidRPr="00E458C1" w:rsidRDefault="0036086B" w:rsidP="0028107D">
      <w:pPr>
        <w:pStyle w:val="a3"/>
        <w:ind w:firstLine="709"/>
        <w:jc w:val="both"/>
        <w:rPr>
          <w:rFonts w:ascii="Times New Roman" w:hAnsi="Times New Roman" w:cs="Times New Roman"/>
          <w:sz w:val="24"/>
        </w:rPr>
      </w:pPr>
      <w:r w:rsidRPr="0036086B">
        <w:rPr>
          <w:rFonts w:ascii="Times New Roman" w:hAnsi="Times New Roman" w:cs="Times New Roman"/>
          <w:b/>
          <w:bCs/>
          <w:sz w:val="28"/>
        </w:rPr>
        <w:t>Кузьминова, Т. В.</w:t>
      </w:r>
      <w:r>
        <w:rPr>
          <w:rFonts w:ascii="Times New Roman" w:hAnsi="Times New Roman" w:cs="Times New Roman"/>
          <w:b/>
          <w:bCs/>
          <w:sz w:val="28"/>
        </w:rPr>
        <w:t xml:space="preserve"> </w:t>
      </w:r>
      <w:r w:rsidRPr="0036086B">
        <w:rPr>
          <w:rFonts w:ascii="Times New Roman" w:hAnsi="Times New Roman" w:cs="Times New Roman"/>
          <w:sz w:val="28"/>
        </w:rPr>
        <w:t>Подходы к формированию систем оплаты сельскохозяйственного труда в пореформенной России / Т. В. Кузьминова, Е. А. Федоров</w:t>
      </w:r>
      <w:r>
        <w:rPr>
          <w:rFonts w:ascii="Times New Roman" w:hAnsi="Times New Roman" w:cs="Times New Roman"/>
          <w:sz w:val="28"/>
        </w:rPr>
        <w:t xml:space="preserve"> </w:t>
      </w:r>
      <w:r w:rsidRPr="0036086B">
        <w:rPr>
          <w:rFonts w:ascii="Times New Roman" w:hAnsi="Times New Roman" w:cs="Times New Roman"/>
          <w:sz w:val="28"/>
        </w:rPr>
        <w:t>// Российское предпринимательст</w:t>
      </w:r>
      <w:r w:rsidR="00E458C1">
        <w:rPr>
          <w:rFonts w:ascii="Times New Roman" w:hAnsi="Times New Roman" w:cs="Times New Roman"/>
          <w:sz w:val="28"/>
        </w:rPr>
        <w:t>во. - 2013. - № 20. - С. 13-23.</w:t>
      </w:r>
    </w:p>
    <w:p w:rsidR="0036086B" w:rsidRDefault="0036086B" w:rsidP="0028107D">
      <w:pPr>
        <w:pStyle w:val="a3"/>
        <w:ind w:firstLine="709"/>
        <w:jc w:val="both"/>
        <w:rPr>
          <w:rFonts w:ascii="Times New Roman" w:hAnsi="Times New Roman" w:cs="Times New Roman"/>
          <w:sz w:val="24"/>
        </w:rPr>
      </w:pPr>
      <w:r w:rsidRPr="0036086B">
        <w:rPr>
          <w:rFonts w:ascii="Times New Roman" w:hAnsi="Times New Roman" w:cs="Times New Roman"/>
          <w:sz w:val="24"/>
        </w:rPr>
        <w:t>В статье рассмотрена динамика взглядов на формирование систем оплаты сельскохозяйственного труда с 2002 г. по настоящее время. Сформулированы основополагающие существенные изменения в системе оплаты труда работников сельского хозяйства, предлагаемые различными авторами. Выделены тенденции взглядов на формирование системы оплаты сельскохозяйственного труда, обозначены нерешенные проблемы в данной области.</w:t>
      </w:r>
    </w:p>
    <w:p w:rsidR="0036086B" w:rsidRDefault="0036086B" w:rsidP="0028107D">
      <w:pPr>
        <w:pStyle w:val="a3"/>
        <w:ind w:firstLine="709"/>
        <w:jc w:val="both"/>
        <w:rPr>
          <w:rFonts w:ascii="Times New Roman" w:hAnsi="Times New Roman" w:cs="Times New Roman"/>
          <w:sz w:val="24"/>
        </w:rPr>
      </w:pPr>
    </w:p>
    <w:p w:rsidR="001B3A75" w:rsidRPr="00E458C1" w:rsidRDefault="001B3A75" w:rsidP="0028107D">
      <w:pPr>
        <w:pStyle w:val="a3"/>
        <w:ind w:firstLine="709"/>
        <w:jc w:val="both"/>
        <w:rPr>
          <w:rFonts w:ascii="Times New Roman" w:hAnsi="Times New Roman" w:cs="Times New Roman"/>
          <w:sz w:val="24"/>
        </w:rPr>
      </w:pPr>
      <w:r w:rsidRPr="001B3A75">
        <w:rPr>
          <w:rFonts w:ascii="Times New Roman" w:hAnsi="Times New Roman" w:cs="Times New Roman"/>
          <w:b/>
          <w:bCs/>
          <w:sz w:val="28"/>
        </w:rPr>
        <w:t>Тарасов, Н.</w:t>
      </w:r>
      <w:r>
        <w:rPr>
          <w:rFonts w:ascii="Times New Roman" w:hAnsi="Times New Roman" w:cs="Times New Roman"/>
          <w:b/>
          <w:bCs/>
          <w:sz w:val="28"/>
        </w:rPr>
        <w:t xml:space="preserve"> </w:t>
      </w:r>
      <w:r w:rsidRPr="001B3A75">
        <w:rPr>
          <w:rFonts w:ascii="Times New Roman" w:hAnsi="Times New Roman" w:cs="Times New Roman"/>
          <w:sz w:val="28"/>
        </w:rPr>
        <w:t xml:space="preserve">Ретроспективные и прогнозные взгляды на доходы сельского населения России / Н. Тарасов, И. </w:t>
      </w:r>
      <w:proofErr w:type="spellStart"/>
      <w:r w:rsidRPr="001B3A75">
        <w:rPr>
          <w:rFonts w:ascii="Times New Roman" w:hAnsi="Times New Roman" w:cs="Times New Roman"/>
          <w:sz w:val="28"/>
        </w:rPr>
        <w:t>Эрюкова</w:t>
      </w:r>
      <w:proofErr w:type="spellEnd"/>
      <w:r w:rsidRPr="001B3A75">
        <w:rPr>
          <w:rFonts w:ascii="Times New Roman" w:hAnsi="Times New Roman" w:cs="Times New Roman"/>
          <w:sz w:val="28"/>
        </w:rPr>
        <w:t>, И. Додонова</w:t>
      </w:r>
      <w:r>
        <w:rPr>
          <w:rFonts w:ascii="Times New Roman" w:hAnsi="Times New Roman" w:cs="Times New Roman"/>
          <w:sz w:val="28"/>
        </w:rPr>
        <w:t xml:space="preserve"> </w:t>
      </w:r>
      <w:r w:rsidRPr="001B3A75">
        <w:rPr>
          <w:rFonts w:ascii="Times New Roman" w:hAnsi="Times New Roman" w:cs="Times New Roman"/>
          <w:sz w:val="28"/>
        </w:rPr>
        <w:t>// АПК: экономика, управление. - 2013. - № 11. - С. 65-73. - 3 табл.</w:t>
      </w:r>
    </w:p>
    <w:p w:rsidR="001B3A75" w:rsidRDefault="001B3A75" w:rsidP="0028107D">
      <w:pPr>
        <w:pStyle w:val="a3"/>
        <w:ind w:firstLine="709"/>
        <w:jc w:val="both"/>
        <w:rPr>
          <w:rFonts w:ascii="Times New Roman" w:hAnsi="Times New Roman" w:cs="Times New Roman"/>
          <w:sz w:val="24"/>
        </w:rPr>
      </w:pPr>
      <w:r w:rsidRPr="001B3A75">
        <w:rPr>
          <w:rFonts w:ascii="Times New Roman" w:hAnsi="Times New Roman" w:cs="Times New Roman"/>
          <w:sz w:val="24"/>
        </w:rPr>
        <w:t>Анализируется состояние доходности сельскохозяйственного труда в 2000-2012 гг., располагаемых ресурсов домохозяйств, заработной платы работников сельского и лесного хозяйства, их социально-профессиональная дифференциация в сравнении с населением города и в среднем по экономике,</w:t>
      </w:r>
      <w:r>
        <w:rPr>
          <w:rFonts w:ascii="Times New Roman" w:hAnsi="Times New Roman" w:cs="Times New Roman"/>
          <w:sz w:val="24"/>
        </w:rPr>
        <w:t xml:space="preserve"> прогнозные параметры в этом во</w:t>
      </w:r>
      <w:r w:rsidRPr="001B3A75">
        <w:rPr>
          <w:rFonts w:ascii="Times New Roman" w:hAnsi="Times New Roman" w:cs="Times New Roman"/>
          <w:sz w:val="24"/>
        </w:rPr>
        <w:t>просе.</w:t>
      </w:r>
    </w:p>
    <w:p w:rsidR="001B3A75" w:rsidRPr="00553AFF" w:rsidRDefault="001B3A75" w:rsidP="0028107D">
      <w:pPr>
        <w:pStyle w:val="a3"/>
        <w:ind w:firstLine="709"/>
        <w:jc w:val="both"/>
        <w:rPr>
          <w:rFonts w:ascii="Times New Roman" w:hAnsi="Times New Roman" w:cs="Times New Roman"/>
          <w:sz w:val="24"/>
        </w:rPr>
      </w:pPr>
    </w:p>
    <w:p w:rsidR="008510D9" w:rsidRPr="00553AFF" w:rsidRDefault="008510D9" w:rsidP="00553AFF">
      <w:pPr>
        <w:pStyle w:val="a3"/>
        <w:ind w:firstLine="709"/>
        <w:jc w:val="center"/>
        <w:rPr>
          <w:rFonts w:ascii="Times New Roman" w:hAnsi="Times New Roman" w:cs="Times New Roman"/>
          <w:b/>
          <w:sz w:val="24"/>
        </w:rPr>
      </w:pPr>
      <w:r w:rsidRPr="00553AFF">
        <w:rPr>
          <w:rFonts w:ascii="Times New Roman" w:hAnsi="Times New Roman" w:cs="Times New Roman"/>
          <w:b/>
          <w:sz w:val="24"/>
        </w:rPr>
        <w:t>Сельскохозяйственная продукция и ее реализация</w:t>
      </w:r>
    </w:p>
    <w:p w:rsidR="008510D9" w:rsidRDefault="008510D9" w:rsidP="0028107D">
      <w:pPr>
        <w:pStyle w:val="a3"/>
        <w:ind w:firstLine="709"/>
        <w:jc w:val="both"/>
        <w:rPr>
          <w:rFonts w:ascii="Times New Roman" w:hAnsi="Times New Roman" w:cs="Times New Roman"/>
          <w:sz w:val="24"/>
        </w:rPr>
      </w:pPr>
      <w:proofErr w:type="spellStart"/>
      <w:r w:rsidRPr="008510D9">
        <w:rPr>
          <w:rFonts w:ascii="Times New Roman" w:hAnsi="Times New Roman" w:cs="Times New Roman"/>
          <w:b/>
          <w:bCs/>
          <w:sz w:val="24"/>
        </w:rPr>
        <w:t>Ремезков</w:t>
      </w:r>
      <w:proofErr w:type="spellEnd"/>
      <w:r w:rsidRPr="008510D9">
        <w:rPr>
          <w:rFonts w:ascii="Times New Roman" w:hAnsi="Times New Roman" w:cs="Times New Roman"/>
          <w:b/>
          <w:bCs/>
          <w:sz w:val="24"/>
        </w:rPr>
        <w:t>, А.</w:t>
      </w:r>
      <w:r>
        <w:rPr>
          <w:rFonts w:ascii="Times New Roman" w:hAnsi="Times New Roman" w:cs="Times New Roman"/>
          <w:b/>
          <w:bCs/>
          <w:sz w:val="24"/>
        </w:rPr>
        <w:t xml:space="preserve"> </w:t>
      </w:r>
      <w:r w:rsidRPr="008510D9">
        <w:rPr>
          <w:rFonts w:ascii="Times New Roman" w:hAnsi="Times New Roman" w:cs="Times New Roman"/>
          <w:sz w:val="24"/>
        </w:rPr>
        <w:t xml:space="preserve">Влияние системы управления затратами на улучшение качества продукции АПК / А. </w:t>
      </w:r>
      <w:proofErr w:type="spellStart"/>
      <w:r w:rsidRPr="008510D9">
        <w:rPr>
          <w:rFonts w:ascii="Times New Roman" w:hAnsi="Times New Roman" w:cs="Times New Roman"/>
          <w:sz w:val="24"/>
        </w:rPr>
        <w:t>Ремезков</w:t>
      </w:r>
      <w:proofErr w:type="spellEnd"/>
      <w:r w:rsidRPr="008510D9">
        <w:rPr>
          <w:rFonts w:ascii="Times New Roman" w:hAnsi="Times New Roman" w:cs="Times New Roman"/>
          <w:sz w:val="24"/>
        </w:rPr>
        <w:t xml:space="preserve">, Ж. </w:t>
      </w:r>
      <w:proofErr w:type="spellStart"/>
      <w:r w:rsidRPr="008510D9">
        <w:rPr>
          <w:rFonts w:ascii="Times New Roman" w:hAnsi="Times New Roman" w:cs="Times New Roman"/>
          <w:sz w:val="24"/>
        </w:rPr>
        <w:t>Дегальцева</w:t>
      </w:r>
      <w:proofErr w:type="spellEnd"/>
      <w:r>
        <w:rPr>
          <w:rFonts w:ascii="Times New Roman" w:hAnsi="Times New Roman" w:cs="Times New Roman"/>
          <w:sz w:val="24"/>
        </w:rPr>
        <w:t xml:space="preserve"> </w:t>
      </w:r>
      <w:r w:rsidRPr="008510D9">
        <w:rPr>
          <w:rFonts w:ascii="Times New Roman" w:hAnsi="Times New Roman" w:cs="Times New Roman"/>
          <w:sz w:val="24"/>
        </w:rPr>
        <w:t>// АПК: экономика, управление. - 201</w:t>
      </w:r>
      <w:r w:rsidR="00E458C1">
        <w:rPr>
          <w:rFonts w:ascii="Times New Roman" w:hAnsi="Times New Roman" w:cs="Times New Roman"/>
          <w:sz w:val="24"/>
        </w:rPr>
        <w:t>3. - № 11. - С. 19-25. - 2 рис.</w:t>
      </w:r>
    </w:p>
    <w:p w:rsidR="008510D9" w:rsidRDefault="008510D9" w:rsidP="0028107D">
      <w:pPr>
        <w:pStyle w:val="a3"/>
        <w:ind w:firstLine="709"/>
        <w:jc w:val="both"/>
        <w:rPr>
          <w:rFonts w:ascii="Times New Roman" w:hAnsi="Times New Roman" w:cs="Times New Roman"/>
          <w:sz w:val="24"/>
        </w:rPr>
      </w:pPr>
      <w:r w:rsidRPr="008510D9">
        <w:rPr>
          <w:rFonts w:ascii="Times New Roman" w:hAnsi="Times New Roman" w:cs="Times New Roman"/>
          <w:sz w:val="24"/>
        </w:rPr>
        <w:t>Анализируются проблемы управления затратами на улучшение качества сельхозпродукции. Отмечено, что функционирование сельхозпредприятий в современных условиях требует увеличения затрат на качество, а следовательно, и на управление этими затратами. Предложено в рамках учетно-аналитического кластера организации выделять специальный модуль учета затрат на качество, составлять производственный бюджет по процессам и технологическим стадиям производства готовой продукции.</w:t>
      </w:r>
    </w:p>
    <w:p w:rsidR="008159ED" w:rsidRDefault="008159ED" w:rsidP="0028107D">
      <w:pPr>
        <w:pStyle w:val="a3"/>
        <w:ind w:firstLine="709"/>
        <w:jc w:val="both"/>
        <w:rPr>
          <w:rFonts w:ascii="Times New Roman" w:hAnsi="Times New Roman" w:cs="Times New Roman"/>
          <w:sz w:val="24"/>
        </w:rPr>
      </w:pPr>
    </w:p>
    <w:p w:rsidR="009662A0" w:rsidRPr="00B83FC8" w:rsidRDefault="009662A0" w:rsidP="00C679FC">
      <w:pPr>
        <w:pStyle w:val="a3"/>
        <w:ind w:firstLine="709"/>
        <w:jc w:val="center"/>
        <w:rPr>
          <w:rFonts w:ascii="Times New Roman" w:hAnsi="Times New Roman" w:cs="Times New Roman"/>
          <w:sz w:val="24"/>
        </w:rPr>
      </w:pPr>
      <w:r>
        <w:rPr>
          <w:rFonts w:ascii="Times New Roman" w:hAnsi="Times New Roman" w:cs="Times New Roman"/>
          <w:b/>
          <w:sz w:val="28"/>
        </w:rPr>
        <w:t>Цены. Ценообразование</w:t>
      </w:r>
    </w:p>
    <w:p w:rsidR="009662A0" w:rsidRPr="00E458C1" w:rsidRDefault="009662A0" w:rsidP="009662A0">
      <w:pPr>
        <w:pStyle w:val="a3"/>
        <w:ind w:firstLine="709"/>
        <w:jc w:val="both"/>
        <w:rPr>
          <w:rFonts w:ascii="Times New Roman" w:hAnsi="Times New Roman" w:cs="Times New Roman"/>
          <w:sz w:val="24"/>
        </w:rPr>
      </w:pPr>
      <w:r w:rsidRPr="009662A0">
        <w:rPr>
          <w:rFonts w:ascii="Times New Roman" w:hAnsi="Times New Roman" w:cs="Times New Roman"/>
          <w:b/>
          <w:bCs/>
          <w:sz w:val="28"/>
        </w:rPr>
        <w:t>Лукашев, Н.</w:t>
      </w:r>
      <w:r>
        <w:rPr>
          <w:rFonts w:ascii="Times New Roman" w:hAnsi="Times New Roman" w:cs="Times New Roman"/>
          <w:b/>
          <w:bCs/>
          <w:sz w:val="28"/>
        </w:rPr>
        <w:t xml:space="preserve"> </w:t>
      </w:r>
      <w:r w:rsidRPr="009662A0">
        <w:rPr>
          <w:rFonts w:ascii="Times New Roman" w:hAnsi="Times New Roman" w:cs="Times New Roman"/>
          <w:sz w:val="28"/>
        </w:rPr>
        <w:t>Динамика цен приобретения сре</w:t>
      </w:r>
      <w:proofErr w:type="gramStart"/>
      <w:r w:rsidRPr="009662A0">
        <w:rPr>
          <w:rFonts w:ascii="Times New Roman" w:hAnsi="Times New Roman" w:cs="Times New Roman"/>
          <w:sz w:val="28"/>
        </w:rPr>
        <w:t>дств пр</w:t>
      </w:r>
      <w:proofErr w:type="gramEnd"/>
      <w:r w:rsidRPr="009662A0">
        <w:rPr>
          <w:rFonts w:ascii="Times New Roman" w:hAnsi="Times New Roman" w:cs="Times New Roman"/>
          <w:sz w:val="28"/>
        </w:rPr>
        <w:t xml:space="preserve">оизводства и услуг </w:t>
      </w:r>
      <w:proofErr w:type="spellStart"/>
      <w:r w:rsidRPr="009662A0">
        <w:rPr>
          <w:rFonts w:ascii="Times New Roman" w:hAnsi="Times New Roman" w:cs="Times New Roman"/>
          <w:sz w:val="28"/>
        </w:rPr>
        <w:t>сельхозтоваропроизводителями</w:t>
      </w:r>
      <w:proofErr w:type="spellEnd"/>
      <w:r w:rsidRPr="009662A0">
        <w:rPr>
          <w:rFonts w:ascii="Times New Roman" w:hAnsi="Times New Roman" w:cs="Times New Roman"/>
          <w:sz w:val="28"/>
        </w:rPr>
        <w:t xml:space="preserve"> / Н. Лукашев</w:t>
      </w:r>
      <w:r>
        <w:rPr>
          <w:rFonts w:ascii="Times New Roman" w:hAnsi="Times New Roman" w:cs="Times New Roman"/>
          <w:sz w:val="28"/>
        </w:rPr>
        <w:t xml:space="preserve"> </w:t>
      </w:r>
      <w:r w:rsidRPr="009662A0">
        <w:rPr>
          <w:rFonts w:ascii="Times New Roman" w:hAnsi="Times New Roman" w:cs="Times New Roman"/>
          <w:sz w:val="28"/>
        </w:rPr>
        <w:t>// АПК: экономика, управление. - 2013. - № 12</w:t>
      </w:r>
      <w:r w:rsidR="00E458C1">
        <w:rPr>
          <w:rFonts w:ascii="Times New Roman" w:hAnsi="Times New Roman" w:cs="Times New Roman"/>
          <w:sz w:val="28"/>
        </w:rPr>
        <w:t>. - С. 52-58. - 3 табл., 2 рис.</w:t>
      </w:r>
    </w:p>
    <w:p w:rsidR="009662A0" w:rsidRDefault="009662A0" w:rsidP="009662A0">
      <w:pPr>
        <w:pStyle w:val="a3"/>
        <w:ind w:firstLine="709"/>
        <w:jc w:val="both"/>
        <w:rPr>
          <w:rFonts w:ascii="Times New Roman" w:hAnsi="Times New Roman" w:cs="Times New Roman"/>
          <w:sz w:val="24"/>
        </w:rPr>
      </w:pPr>
      <w:r w:rsidRPr="009662A0">
        <w:rPr>
          <w:rFonts w:ascii="Times New Roman" w:hAnsi="Times New Roman" w:cs="Times New Roman"/>
          <w:sz w:val="24"/>
        </w:rPr>
        <w:t xml:space="preserve">Проведено комплексное исследование </w:t>
      </w:r>
      <w:proofErr w:type="spellStart"/>
      <w:r w:rsidRPr="009662A0">
        <w:rPr>
          <w:rFonts w:ascii="Times New Roman" w:hAnsi="Times New Roman" w:cs="Times New Roman"/>
          <w:sz w:val="24"/>
        </w:rPr>
        <w:t>диспаритета</w:t>
      </w:r>
      <w:proofErr w:type="spellEnd"/>
      <w:r w:rsidRPr="009662A0">
        <w:rPr>
          <w:rFonts w:ascii="Times New Roman" w:hAnsi="Times New Roman" w:cs="Times New Roman"/>
          <w:sz w:val="24"/>
        </w:rPr>
        <w:t xml:space="preserve"> цен приобретенных промышленных сре</w:t>
      </w:r>
      <w:proofErr w:type="gramStart"/>
      <w:r w:rsidRPr="009662A0">
        <w:rPr>
          <w:rFonts w:ascii="Times New Roman" w:hAnsi="Times New Roman" w:cs="Times New Roman"/>
          <w:sz w:val="24"/>
        </w:rPr>
        <w:t>дств пр</w:t>
      </w:r>
      <w:proofErr w:type="gramEnd"/>
      <w:r w:rsidRPr="009662A0">
        <w:rPr>
          <w:rFonts w:ascii="Times New Roman" w:hAnsi="Times New Roman" w:cs="Times New Roman"/>
          <w:sz w:val="24"/>
        </w:rPr>
        <w:t xml:space="preserve">оизводства и услуг </w:t>
      </w:r>
      <w:proofErr w:type="spellStart"/>
      <w:r w:rsidRPr="009662A0">
        <w:rPr>
          <w:rFonts w:ascii="Times New Roman" w:hAnsi="Times New Roman" w:cs="Times New Roman"/>
          <w:sz w:val="24"/>
        </w:rPr>
        <w:t>сельхозтоваропроизводителями</w:t>
      </w:r>
      <w:proofErr w:type="spellEnd"/>
      <w:r w:rsidRPr="009662A0">
        <w:rPr>
          <w:rFonts w:ascii="Times New Roman" w:hAnsi="Times New Roman" w:cs="Times New Roman"/>
          <w:sz w:val="24"/>
        </w:rPr>
        <w:t xml:space="preserve"> с 1990 по 2012 гг. Выявлены крайне неблагоприятные уровни индексов цен и их соотношения. Рассчитаны соотношения цен приобретения товаров и услуг </w:t>
      </w:r>
      <w:proofErr w:type="spellStart"/>
      <w:r w:rsidRPr="009662A0">
        <w:rPr>
          <w:rFonts w:ascii="Times New Roman" w:hAnsi="Times New Roman" w:cs="Times New Roman"/>
          <w:sz w:val="24"/>
        </w:rPr>
        <w:t>сельхозтоваропроизводителями</w:t>
      </w:r>
      <w:proofErr w:type="spellEnd"/>
      <w:r w:rsidRPr="009662A0">
        <w:rPr>
          <w:rFonts w:ascii="Times New Roman" w:hAnsi="Times New Roman" w:cs="Times New Roman"/>
          <w:sz w:val="24"/>
        </w:rPr>
        <w:t xml:space="preserve"> в расчете на зерно и мясо крупного рогатого скота.</w:t>
      </w:r>
    </w:p>
    <w:p w:rsidR="009662A0" w:rsidRPr="009662A0" w:rsidRDefault="009662A0" w:rsidP="009662A0">
      <w:pPr>
        <w:pStyle w:val="a3"/>
        <w:ind w:firstLine="709"/>
        <w:jc w:val="both"/>
        <w:rPr>
          <w:rFonts w:ascii="Times New Roman" w:hAnsi="Times New Roman" w:cs="Times New Roman"/>
          <w:sz w:val="24"/>
        </w:rPr>
      </w:pPr>
    </w:p>
    <w:p w:rsidR="00E458C1" w:rsidRDefault="00E458C1" w:rsidP="00C679FC">
      <w:pPr>
        <w:pStyle w:val="a3"/>
        <w:ind w:firstLine="709"/>
        <w:jc w:val="center"/>
        <w:rPr>
          <w:rFonts w:ascii="Times New Roman" w:hAnsi="Times New Roman" w:cs="Times New Roman"/>
          <w:b/>
          <w:sz w:val="28"/>
        </w:rPr>
      </w:pPr>
    </w:p>
    <w:p w:rsidR="00E458C1" w:rsidRDefault="00E458C1" w:rsidP="00C679FC">
      <w:pPr>
        <w:pStyle w:val="a3"/>
        <w:ind w:firstLine="709"/>
        <w:jc w:val="center"/>
        <w:rPr>
          <w:rFonts w:ascii="Times New Roman" w:hAnsi="Times New Roman" w:cs="Times New Roman"/>
          <w:b/>
          <w:sz w:val="28"/>
        </w:rPr>
      </w:pPr>
    </w:p>
    <w:p w:rsidR="008159ED" w:rsidRPr="00C679FC" w:rsidRDefault="008159ED" w:rsidP="00C679FC">
      <w:pPr>
        <w:pStyle w:val="a3"/>
        <w:ind w:firstLine="709"/>
        <w:jc w:val="center"/>
        <w:rPr>
          <w:rFonts w:ascii="Times New Roman" w:hAnsi="Times New Roman" w:cs="Times New Roman"/>
          <w:b/>
          <w:sz w:val="28"/>
        </w:rPr>
      </w:pPr>
      <w:r w:rsidRPr="00C679FC">
        <w:rPr>
          <w:rFonts w:ascii="Times New Roman" w:hAnsi="Times New Roman" w:cs="Times New Roman"/>
          <w:b/>
          <w:sz w:val="28"/>
        </w:rPr>
        <w:lastRenderedPageBreak/>
        <w:t>Финансы. Налогообложение. Страхование</w:t>
      </w:r>
    </w:p>
    <w:p w:rsidR="0005591A" w:rsidRPr="00E458C1" w:rsidRDefault="0005591A" w:rsidP="0005591A">
      <w:pPr>
        <w:pStyle w:val="a3"/>
        <w:ind w:firstLine="709"/>
        <w:jc w:val="both"/>
        <w:rPr>
          <w:rFonts w:ascii="Times New Roman" w:hAnsi="Times New Roman" w:cs="Times New Roman"/>
          <w:sz w:val="24"/>
        </w:rPr>
      </w:pPr>
      <w:r w:rsidRPr="0005591A">
        <w:rPr>
          <w:rFonts w:ascii="Times New Roman" w:hAnsi="Times New Roman" w:cs="Times New Roman"/>
          <w:b/>
          <w:bCs/>
          <w:sz w:val="28"/>
        </w:rPr>
        <w:t>Авдеев, М.</w:t>
      </w:r>
      <w:r>
        <w:rPr>
          <w:rFonts w:ascii="Times New Roman" w:hAnsi="Times New Roman" w:cs="Times New Roman"/>
          <w:b/>
          <w:bCs/>
          <w:sz w:val="28"/>
        </w:rPr>
        <w:t xml:space="preserve"> </w:t>
      </w:r>
      <w:r w:rsidRPr="0005591A">
        <w:rPr>
          <w:rFonts w:ascii="Times New Roman" w:hAnsi="Times New Roman" w:cs="Times New Roman"/>
          <w:sz w:val="28"/>
        </w:rPr>
        <w:t xml:space="preserve">Тенденции применения единого сельскохозяйственного налога / М. Авдеев, Т. </w:t>
      </w:r>
      <w:proofErr w:type="spellStart"/>
      <w:r w:rsidRPr="0005591A">
        <w:rPr>
          <w:rFonts w:ascii="Times New Roman" w:hAnsi="Times New Roman" w:cs="Times New Roman"/>
          <w:sz w:val="28"/>
        </w:rPr>
        <w:t>Евсюкова</w:t>
      </w:r>
      <w:proofErr w:type="spellEnd"/>
      <w:r>
        <w:rPr>
          <w:rFonts w:ascii="Times New Roman" w:hAnsi="Times New Roman" w:cs="Times New Roman"/>
          <w:sz w:val="28"/>
        </w:rPr>
        <w:t xml:space="preserve"> </w:t>
      </w:r>
      <w:r w:rsidRPr="0005591A">
        <w:rPr>
          <w:rFonts w:ascii="Times New Roman" w:hAnsi="Times New Roman" w:cs="Times New Roman"/>
          <w:sz w:val="28"/>
        </w:rPr>
        <w:t>// АПК: экономика, управление. - 2013</w:t>
      </w:r>
      <w:r w:rsidR="00E458C1">
        <w:rPr>
          <w:rFonts w:ascii="Times New Roman" w:hAnsi="Times New Roman" w:cs="Times New Roman"/>
          <w:sz w:val="28"/>
        </w:rPr>
        <w:t>. - № 12. - С. 83-87. - 3 табл.</w:t>
      </w:r>
    </w:p>
    <w:p w:rsidR="0005591A" w:rsidRPr="0005591A" w:rsidRDefault="0005591A" w:rsidP="0005591A">
      <w:pPr>
        <w:pStyle w:val="a3"/>
        <w:ind w:firstLine="709"/>
        <w:jc w:val="both"/>
        <w:rPr>
          <w:rFonts w:ascii="Times New Roman" w:hAnsi="Times New Roman" w:cs="Times New Roman"/>
          <w:sz w:val="24"/>
        </w:rPr>
      </w:pPr>
      <w:r w:rsidRPr="0005591A">
        <w:rPr>
          <w:rFonts w:ascii="Times New Roman" w:hAnsi="Times New Roman" w:cs="Times New Roman"/>
          <w:sz w:val="24"/>
        </w:rPr>
        <w:t>Дана характеристика единого сельскохозяйственного налога. Проанализирована динамика изменения числа плательщиков ЕСХН, а также объема поступлений сре</w:t>
      </w:r>
      <w:proofErr w:type="gramStart"/>
      <w:r w:rsidRPr="0005591A">
        <w:rPr>
          <w:rFonts w:ascii="Times New Roman" w:hAnsi="Times New Roman" w:cs="Times New Roman"/>
          <w:sz w:val="24"/>
        </w:rPr>
        <w:t>дств в к</w:t>
      </w:r>
      <w:proofErr w:type="gramEnd"/>
      <w:r w:rsidRPr="0005591A">
        <w:rPr>
          <w:rFonts w:ascii="Times New Roman" w:hAnsi="Times New Roman" w:cs="Times New Roman"/>
          <w:sz w:val="24"/>
        </w:rPr>
        <w:t>онсолидированный бюджет по данному налогу. Рассмотрены варианты применения других налоговых режимов для сельскохозяйственных товаропроизводителей.</w:t>
      </w:r>
    </w:p>
    <w:p w:rsidR="0005591A" w:rsidRDefault="0005591A" w:rsidP="00C679FC">
      <w:pPr>
        <w:pStyle w:val="a3"/>
        <w:ind w:firstLine="709"/>
        <w:jc w:val="both"/>
        <w:rPr>
          <w:rFonts w:ascii="Times New Roman" w:hAnsi="Times New Roman" w:cs="Times New Roman"/>
          <w:bCs/>
          <w:sz w:val="24"/>
        </w:rPr>
      </w:pPr>
    </w:p>
    <w:p w:rsidR="00FD61F2" w:rsidRPr="00FD61F2" w:rsidRDefault="00FD61F2" w:rsidP="00C679FC">
      <w:pPr>
        <w:pStyle w:val="a3"/>
        <w:ind w:firstLine="709"/>
        <w:jc w:val="both"/>
        <w:rPr>
          <w:rFonts w:ascii="Times New Roman" w:hAnsi="Times New Roman" w:cs="Times New Roman"/>
        </w:rPr>
      </w:pPr>
      <w:proofErr w:type="spellStart"/>
      <w:r w:rsidRPr="00FD61F2">
        <w:rPr>
          <w:rFonts w:ascii="Times New Roman" w:hAnsi="Times New Roman" w:cs="Times New Roman"/>
          <w:b/>
          <w:bCs/>
          <w:sz w:val="28"/>
        </w:rPr>
        <w:t>Бажинова</w:t>
      </w:r>
      <w:proofErr w:type="spellEnd"/>
      <w:r w:rsidRPr="00FD61F2">
        <w:rPr>
          <w:rFonts w:ascii="Times New Roman" w:hAnsi="Times New Roman" w:cs="Times New Roman"/>
          <w:b/>
          <w:bCs/>
          <w:sz w:val="28"/>
        </w:rPr>
        <w:t>, Т.</w:t>
      </w:r>
      <w:r>
        <w:rPr>
          <w:rFonts w:ascii="Times New Roman" w:hAnsi="Times New Roman" w:cs="Times New Roman"/>
          <w:b/>
          <w:bCs/>
          <w:sz w:val="28"/>
        </w:rPr>
        <w:t xml:space="preserve"> </w:t>
      </w:r>
      <w:r w:rsidRPr="00FD61F2">
        <w:rPr>
          <w:rFonts w:ascii="Times New Roman" w:hAnsi="Times New Roman" w:cs="Times New Roman"/>
          <w:sz w:val="28"/>
        </w:rPr>
        <w:t xml:space="preserve">Единый сельхозналог - как наиболее оптимальный режим налогообложения сельхозпроизводителей / Т. </w:t>
      </w:r>
      <w:proofErr w:type="spellStart"/>
      <w:r w:rsidRPr="00FD61F2">
        <w:rPr>
          <w:rFonts w:ascii="Times New Roman" w:hAnsi="Times New Roman" w:cs="Times New Roman"/>
          <w:sz w:val="28"/>
        </w:rPr>
        <w:t>Бажинова</w:t>
      </w:r>
      <w:proofErr w:type="spellEnd"/>
      <w:r w:rsidRPr="00FD61F2">
        <w:rPr>
          <w:rFonts w:ascii="Times New Roman" w:hAnsi="Times New Roman" w:cs="Times New Roman"/>
          <w:sz w:val="28"/>
        </w:rPr>
        <w:t>, И. Иванова, Т. Карпова</w:t>
      </w:r>
      <w:r>
        <w:rPr>
          <w:rFonts w:ascii="Times New Roman" w:hAnsi="Times New Roman" w:cs="Times New Roman"/>
          <w:sz w:val="28"/>
        </w:rPr>
        <w:t xml:space="preserve"> </w:t>
      </w:r>
      <w:r w:rsidRPr="00FD61F2">
        <w:rPr>
          <w:rFonts w:ascii="Times New Roman" w:hAnsi="Times New Roman" w:cs="Times New Roman"/>
          <w:sz w:val="28"/>
        </w:rPr>
        <w:t>// Экономика сельского хозяйства России. - 2013. - № 12. - С. 40-43. - 3 табл.</w:t>
      </w:r>
    </w:p>
    <w:p w:rsidR="00FD61F2" w:rsidRDefault="00D0400A" w:rsidP="00C679FC">
      <w:pPr>
        <w:pStyle w:val="a3"/>
        <w:ind w:firstLine="709"/>
        <w:jc w:val="both"/>
        <w:rPr>
          <w:rFonts w:ascii="Times New Roman" w:hAnsi="Times New Roman" w:cs="Times New Roman"/>
          <w:bCs/>
          <w:sz w:val="24"/>
        </w:rPr>
      </w:pPr>
      <w:r w:rsidRPr="00D0400A">
        <w:rPr>
          <w:rFonts w:ascii="Times New Roman" w:hAnsi="Times New Roman" w:cs="Times New Roman"/>
          <w:bCs/>
          <w:sz w:val="24"/>
        </w:rPr>
        <w:t>В статье рассматривается проблема выбора и применения специального налогового режима сельскохозяйственных предприятий - ЕСХН и, на примере данных двух сельскохозяйственных предприятий, анализируются налоговые поступления и налоговая нагрузка с учетом выгодности его уплаты.</w:t>
      </w:r>
    </w:p>
    <w:p w:rsidR="00D0400A" w:rsidRPr="00B83FC8" w:rsidRDefault="00D0400A" w:rsidP="00C679FC">
      <w:pPr>
        <w:pStyle w:val="a3"/>
        <w:ind w:firstLine="709"/>
        <w:jc w:val="both"/>
        <w:rPr>
          <w:rFonts w:ascii="Times New Roman" w:hAnsi="Times New Roman" w:cs="Times New Roman"/>
          <w:bCs/>
          <w:sz w:val="24"/>
        </w:rPr>
      </w:pPr>
    </w:p>
    <w:p w:rsidR="00C679FC" w:rsidRPr="00E458C1" w:rsidRDefault="00C679FC" w:rsidP="00C679FC">
      <w:pPr>
        <w:pStyle w:val="a3"/>
        <w:ind w:firstLine="709"/>
        <w:jc w:val="both"/>
        <w:rPr>
          <w:rFonts w:ascii="Times New Roman" w:hAnsi="Times New Roman" w:cs="Times New Roman"/>
          <w:sz w:val="24"/>
        </w:rPr>
      </w:pPr>
      <w:r w:rsidRPr="00C679FC">
        <w:rPr>
          <w:rFonts w:ascii="Times New Roman" w:hAnsi="Times New Roman" w:cs="Times New Roman"/>
          <w:b/>
          <w:bCs/>
          <w:sz w:val="28"/>
        </w:rPr>
        <w:t>Братцев, В.</w:t>
      </w:r>
      <w:r>
        <w:rPr>
          <w:rFonts w:ascii="Times New Roman" w:hAnsi="Times New Roman" w:cs="Times New Roman"/>
          <w:b/>
          <w:bCs/>
          <w:sz w:val="28"/>
        </w:rPr>
        <w:t xml:space="preserve"> </w:t>
      </w:r>
      <w:r w:rsidRPr="00C679FC">
        <w:rPr>
          <w:rFonts w:ascii="Times New Roman" w:hAnsi="Times New Roman" w:cs="Times New Roman"/>
          <w:sz w:val="28"/>
        </w:rPr>
        <w:t xml:space="preserve">Оптимизация взаимозависимости </w:t>
      </w:r>
      <w:proofErr w:type="spellStart"/>
      <w:r w:rsidRPr="00C679FC">
        <w:rPr>
          <w:rFonts w:ascii="Times New Roman" w:hAnsi="Times New Roman" w:cs="Times New Roman"/>
          <w:sz w:val="28"/>
        </w:rPr>
        <w:t>агрострахования</w:t>
      </w:r>
      <w:proofErr w:type="spellEnd"/>
      <w:r w:rsidRPr="00C679FC">
        <w:rPr>
          <w:rFonts w:ascii="Times New Roman" w:hAnsi="Times New Roman" w:cs="Times New Roman"/>
          <w:sz w:val="28"/>
        </w:rPr>
        <w:t xml:space="preserve"> и применения единого сельскохозяйственного налога / В. Братцев</w:t>
      </w:r>
      <w:r>
        <w:rPr>
          <w:rFonts w:ascii="Times New Roman" w:hAnsi="Times New Roman" w:cs="Times New Roman"/>
          <w:sz w:val="28"/>
        </w:rPr>
        <w:t xml:space="preserve"> </w:t>
      </w:r>
      <w:r w:rsidRPr="00C679FC">
        <w:rPr>
          <w:rFonts w:ascii="Times New Roman" w:hAnsi="Times New Roman" w:cs="Times New Roman"/>
          <w:sz w:val="28"/>
        </w:rPr>
        <w:t xml:space="preserve">// АПК: экономика, управление. - 2013. - № 12. - </w:t>
      </w:r>
      <w:r w:rsidR="00E458C1">
        <w:rPr>
          <w:rFonts w:ascii="Times New Roman" w:hAnsi="Times New Roman" w:cs="Times New Roman"/>
          <w:sz w:val="28"/>
        </w:rPr>
        <w:t>С. 45-51. - табл.</w:t>
      </w:r>
    </w:p>
    <w:p w:rsidR="00BC38CD" w:rsidRPr="008510D9" w:rsidRDefault="008159ED" w:rsidP="0028107D">
      <w:pPr>
        <w:pStyle w:val="a3"/>
        <w:ind w:firstLine="709"/>
        <w:jc w:val="both"/>
        <w:rPr>
          <w:rFonts w:ascii="Times New Roman" w:hAnsi="Times New Roman" w:cs="Times New Roman"/>
          <w:sz w:val="24"/>
        </w:rPr>
      </w:pPr>
      <w:r w:rsidRPr="008159ED">
        <w:rPr>
          <w:rFonts w:ascii="Times New Roman" w:hAnsi="Times New Roman" w:cs="Times New Roman"/>
          <w:sz w:val="24"/>
        </w:rPr>
        <w:t>Рассмотрены возможности модернизации механизма сельскохозяйственного страхования с господдержкой, его связь с налоговой системой. Подчеркивается роль страхования в обеспечении финансовой устойчивости сельхозпредприятий и снижении рисков, значение объединений страховщиков и института экспертизы.</w:t>
      </w:r>
    </w:p>
    <w:p w:rsidR="00C679FC" w:rsidRPr="00E458C1" w:rsidRDefault="00C679FC" w:rsidP="00F90402">
      <w:pPr>
        <w:pStyle w:val="a3"/>
        <w:ind w:firstLine="709"/>
        <w:jc w:val="center"/>
        <w:rPr>
          <w:rFonts w:ascii="Times New Roman" w:hAnsi="Times New Roman" w:cs="Times New Roman"/>
          <w:sz w:val="24"/>
        </w:rPr>
      </w:pPr>
    </w:p>
    <w:p w:rsidR="0005591A" w:rsidRPr="00E458C1" w:rsidRDefault="00776469" w:rsidP="00776469">
      <w:pPr>
        <w:pStyle w:val="a3"/>
        <w:ind w:firstLine="709"/>
        <w:jc w:val="both"/>
        <w:rPr>
          <w:rFonts w:ascii="Times New Roman" w:hAnsi="Times New Roman" w:cs="Times New Roman"/>
          <w:sz w:val="24"/>
        </w:rPr>
      </w:pPr>
      <w:proofErr w:type="spellStart"/>
      <w:r w:rsidRPr="00776469">
        <w:rPr>
          <w:rFonts w:ascii="Times New Roman" w:hAnsi="Times New Roman" w:cs="Times New Roman"/>
          <w:b/>
          <w:bCs/>
          <w:sz w:val="28"/>
        </w:rPr>
        <w:t>Милащенко</w:t>
      </w:r>
      <w:proofErr w:type="spellEnd"/>
      <w:r w:rsidRPr="00776469">
        <w:rPr>
          <w:rFonts w:ascii="Times New Roman" w:hAnsi="Times New Roman" w:cs="Times New Roman"/>
          <w:b/>
          <w:bCs/>
          <w:sz w:val="28"/>
        </w:rPr>
        <w:t>, Н. З.</w:t>
      </w:r>
      <w:r>
        <w:rPr>
          <w:rFonts w:ascii="Times New Roman" w:hAnsi="Times New Roman" w:cs="Times New Roman"/>
          <w:b/>
          <w:bCs/>
          <w:sz w:val="28"/>
        </w:rPr>
        <w:t xml:space="preserve"> </w:t>
      </w:r>
      <w:proofErr w:type="spellStart"/>
      <w:r w:rsidRPr="00776469">
        <w:rPr>
          <w:rFonts w:ascii="Times New Roman" w:hAnsi="Times New Roman" w:cs="Times New Roman"/>
          <w:sz w:val="28"/>
        </w:rPr>
        <w:t>Агроэкспертиза</w:t>
      </w:r>
      <w:proofErr w:type="spellEnd"/>
      <w:r w:rsidRPr="00776469">
        <w:rPr>
          <w:rFonts w:ascii="Times New Roman" w:hAnsi="Times New Roman" w:cs="Times New Roman"/>
          <w:sz w:val="28"/>
        </w:rPr>
        <w:t xml:space="preserve"> при страховой защите урожая / Н. З. </w:t>
      </w:r>
      <w:proofErr w:type="spellStart"/>
      <w:r w:rsidRPr="00776469">
        <w:rPr>
          <w:rFonts w:ascii="Times New Roman" w:hAnsi="Times New Roman" w:cs="Times New Roman"/>
          <w:sz w:val="28"/>
        </w:rPr>
        <w:t>Милащенко</w:t>
      </w:r>
      <w:proofErr w:type="spellEnd"/>
      <w:r w:rsidRPr="00776469">
        <w:rPr>
          <w:rFonts w:ascii="Times New Roman" w:hAnsi="Times New Roman" w:cs="Times New Roman"/>
          <w:sz w:val="28"/>
        </w:rPr>
        <w:t xml:space="preserve">, Р. Ф. </w:t>
      </w:r>
      <w:proofErr w:type="spellStart"/>
      <w:r w:rsidRPr="00776469">
        <w:rPr>
          <w:rFonts w:ascii="Times New Roman" w:hAnsi="Times New Roman" w:cs="Times New Roman"/>
          <w:sz w:val="28"/>
        </w:rPr>
        <w:t>Байбеков</w:t>
      </w:r>
      <w:proofErr w:type="spellEnd"/>
      <w:r w:rsidRPr="00776469">
        <w:rPr>
          <w:rFonts w:ascii="Times New Roman" w:hAnsi="Times New Roman" w:cs="Times New Roman"/>
          <w:sz w:val="28"/>
        </w:rPr>
        <w:t xml:space="preserve">, С. В. </w:t>
      </w:r>
      <w:proofErr w:type="spellStart"/>
      <w:r w:rsidRPr="00776469">
        <w:rPr>
          <w:rFonts w:ascii="Times New Roman" w:hAnsi="Times New Roman" w:cs="Times New Roman"/>
          <w:sz w:val="28"/>
        </w:rPr>
        <w:t>Трушкин</w:t>
      </w:r>
      <w:proofErr w:type="spellEnd"/>
      <w:r>
        <w:rPr>
          <w:rFonts w:ascii="Times New Roman" w:hAnsi="Times New Roman" w:cs="Times New Roman"/>
          <w:sz w:val="28"/>
        </w:rPr>
        <w:t xml:space="preserve"> </w:t>
      </w:r>
      <w:r w:rsidRPr="00776469">
        <w:rPr>
          <w:rFonts w:ascii="Times New Roman" w:hAnsi="Times New Roman" w:cs="Times New Roman"/>
          <w:sz w:val="28"/>
        </w:rPr>
        <w:t xml:space="preserve">// Вестник Российской академии сельскохозяйственных наук. - 2013. - № 5. - С. </w:t>
      </w:r>
      <w:r w:rsidR="00E458C1">
        <w:rPr>
          <w:rFonts w:ascii="Times New Roman" w:hAnsi="Times New Roman" w:cs="Times New Roman"/>
          <w:sz w:val="28"/>
        </w:rPr>
        <w:t>15-16.</w:t>
      </w:r>
    </w:p>
    <w:p w:rsidR="00776469" w:rsidRPr="00776469" w:rsidRDefault="00776469" w:rsidP="00776469">
      <w:pPr>
        <w:pStyle w:val="a3"/>
        <w:ind w:firstLine="709"/>
        <w:jc w:val="both"/>
        <w:rPr>
          <w:rFonts w:ascii="Times New Roman" w:hAnsi="Times New Roman" w:cs="Times New Roman"/>
          <w:sz w:val="24"/>
        </w:rPr>
      </w:pPr>
      <w:r w:rsidRPr="00776469">
        <w:rPr>
          <w:rFonts w:ascii="Times New Roman" w:hAnsi="Times New Roman" w:cs="Times New Roman"/>
          <w:sz w:val="24"/>
        </w:rPr>
        <w:t xml:space="preserve">Установлено, что </w:t>
      </w:r>
      <w:proofErr w:type="spellStart"/>
      <w:r w:rsidRPr="00776469">
        <w:rPr>
          <w:rFonts w:ascii="Times New Roman" w:hAnsi="Times New Roman" w:cs="Times New Roman"/>
          <w:sz w:val="24"/>
        </w:rPr>
        <w:t>агроэкспертиза</w:t>
      </w:r>
      <w:proofErr w:type="spellEnd"/>
      <w:r w:rsidRPr="00776469">
        <w:rPr>
          <w:rFonts w:ascii="Times New Roman" w:hAnsi="Times New Roman" w:cs="Times New Roman"/>
          <w:sz w:val="24"/>
        </w:rPr>
        <w:t xml:space="preserve"> будет стимулировать повышение технологического уровня работы страхователей. При этом должно быть научное сопровождение освоения новых технологий </w:t>
      </w:r>
      <w:proofErr w:type="spellStart"/>
      <w:r w:rsidRPr="00776469">
        <w:rPr>
          <w:rFonts w:ascii="Times New Roman" w:hAnsi="Times New Roman" w:cs="Times New Roman"/>
          <w:sz w:val="24"/>
        </w:rPr>
        <w:t>агроэкспертизы</w:t>
      </w:r>
      <w:proofErr w:type="spellEnd"/>
      <w:r w:rsidRPr="00776469">
        <w:rPr>
          <w:rFonts w:ascii="Times New Roman" w:hAnsi="Times New Roman" w:cs="Times New Roman"/>
          <w:sz w:val="24"/>
        </w:rPr>
        <w:t>.</w:t>
      </w:r>
    </w:p>
    <w:p w:rsidR="00B44878" w:rsidRDefault="00B44878" w:rsidP="00F90402">
      <w:pPr>
        <w:pStyle w:val="a3"/>
        <w:ind w:firstLine="709"/>
        <w:jc w:val="center"/>
        <w:rPr>
          <w:rFonts w:ascii="Times New Roman" w:hAnsi="Times New Roman" w:cs="Times New Roman"/>
          <w:b/>
          <w:sz w:val="24"/>
        </w:rPr>
      </w:pPr>
    </w:p>
    <w:p w:rsidR="00187A48" w:rsidRPr="00F90402" w:rsidRDefault="00187A48" w:rsidP="00F90402">
      <w:pPr>
        <w:pStyle w:val="a3"/>
        <w:ind w:firstLine="709"/>
        <w:jc w:val="center"/>
        <w:rPr>
          <w:rFonts w:ascii="Times New Roman" w:hAnsi="Times New Roman" w:cs="Times New Roman"/>
          <w:b/>
          <w:sz w:val="24"/>
        </w:rPr>
      </w:pPr>
      <w:r w:rsidRPr="00F90402">
        <w:rPr>
          <w:rFonts w:ascii="Times New Roman" w:hAnsi="Times New Roman" w:cs="Times New Roman"/>
          <w:b/>
          <w:sz w:val="24"/>
        </w:rPr>
        <w:t>Сельскохозяйственные предприятия</w:t>
      </w:r>
    </w:p>
    <w:p w:rsidR="002737CE" w:rsidRPr="00E458C1" w:rsidRDefault="002737CE" w:rsidP="0028107D">
      <w:pPr>
        <w:pStyle w:val="a3"/>
        <w:ind w:firstLine="709"/>
        <w:jc w:val="both"/>
        <w:rPr>
          <w:rFonts w:ascii="Times New Roman" w:hAnsi="Times New Roman" w:cs="Times New Roman"/>
          <w:sz w:val="24"/>
        </w:rPr>
      </w:pPr>
      <w:proofErr w:type="spellStart"/>
      <w:r w:rsidRPr="002737CE">
        <w:rPr>
          <w:rFonts w:ascii="Times New Roman" w:hAnsi="Times New Roman" w:cs="Times New Roman"/>
          <w:b/>
          <w:bCs/>
          <w:sz w:val="28"/>
        </w:rPr>
        <w:t>Адуков</w:t>
      </w:r>
      <w:proofErr w:type="spellEnd"/>
      <w:r w:rsidRPr="002737CE">
        <w:rPr>
          <w:rFonts w:ascii="Times New Roman" w:hAnsi="Times New Roman" w:cs="Times New Roman"/>
          <w:b/>
          <w:bCs/>
          <w:sz w:val="28"/>
        </w:rPr>
        <w:t>, Р.</w:t>
      </w:r>
      <w:r>
        <w:rPr>
          <w:rFonts w:ascii="Times New Roman" w:hAnsi="Times New Roman" w:cs="Times New Roman"/>
          <w:b/>
          <w:bCs/>
          <w:sz w:val="28"/>
        </w:rPr>
        <w:t xml:space="preserve"> </w:t>
      </w:r>
      <w:r w:rsidRPr="002737CE">
        <w:rPr>
          <w:rFonts w:ascii="Times New Roman" w:hAnsi="Times New Roman" w:cs="Times New Roman"/>
          <w:sz w:val="28"/>
        </w:rPr>
        <w:t xml:space="preserve">Целесообразность создания социально-интегрированных кластеров по производству сельхозпродукции на контрактной основе / Р. </w:t>
      </w:r>
      <w:proofErr w:type="spellStart"/>
      <w:r w:rsidRPr="002737CE">
        <w:rPr>
          <w:rFonts w:ascii="Times New Roman" w:hAnsi="Times New Roman" w:cs="Times New Roman"/>
          <w:sz w:val="28"/>
        </w:rPr>
        <w:t>Адуков</w:t>
      </w:r>
      <w:proofErr w:type="spellEnd"/>
      <w:r w:rsidRPr="002737CE">
        <w:rPr>
          <w:rFonts w:ascii="Times New Roman" w:hAnsi="Times New Roman" w:cs="Times New Roman"/>
          <w:sz w:val="28"/>
        </w:rPr>
        <w:t>, Р. Захаров, Р. Юсуфов</w:t>
      </w:r>
      <w:r>
        <w:rPr>
          <w:rFonts w:ascii="Times New Roman" w:hAnsi="Times New Roman" w:cs="Times New Roman"/>
          <w:sz w:val="28"/>
        </w:rPr>
        <w:t xml:space="preserve"> </w:t>
      </w:r>
      <w:r w:rsidRPr="002737CE">
        <w:rPr>
          <w:rFonts w:ascii="Times New Roman" w:hAnsi="Times New Roman" w:cs="Times New Roman"/>
          <w:sz w:val="28"/>
        </w:rPr>
        <w:t>// Экономика сельского хозяйства Росс</w:t>
      </w:r>
      <w:r w:rsidR="00E458C1">
        <w:rPr>
          <w:rFonts w:ascii="Times New Roman" w:hAnsi="Times New Roman" w:cs="Times New Roman"/>
          <w:sz w:val="28"/>
        </w:rPr>
        <w:t>ии. - 2013. - № 12. - С. 71-76.</w:t>
      </w:r>
    </w:p>
    <w:p w:rsidR="002737CE" w:rsidRPr="002737CE" w:rsidRDefault="002737CE" w:rsidP="0028107D">
      <w:pPr>
        <w:pStyle w:val="a3"/>
        <w:ind w:firstLine="709"/>
        <w:jc w:val="both"/>
        <w:rPr>
          <w:rFonts w:ascii="Times New Roman" w:hAnsi="Times New Roman" w:cs="Times New Roman"/>
          <w:bCs/>
          <w:sz w:val="24"/>
        </w:rPr>
      </w:pPr>
      <w:r w:rsidRPr="002737CE">
        <w:rPr>
          <w:rFonts w:ascii="Times New Roman" w:hAnsi="Times New Roman" w:cs="Times New Roman"/>
          <w:bCs/>
          <w:sz w:val="24"/>
        </w:rPr>
        <w:t xml:space="preserve">В статье обоснована экономическая, социальная и экологическая целесообразность производства сельхозпродукции по договорам контрактации на основе кооперации крупных интегрированных формирований АПК с малыми сельхозпредприятия, включая </w:t>
      </w:r>
      <w:proofErr w:type="gramStart"/>
      <w:r w:rsidRPr="002737CE">
        <w:rPr>
          <w:rFonts w:ascii="Times New Roman" w:hAnsi="Times New Roman" w:cs="Times New Roman"/>
          <w:bCs/>
          <w:sz w:val="24"/>
        </w:rPr>
        <w:t>К(</w:t>
      </w:r>
      <w:proofErr w:type="gramEnd"/>
      <w:r w:rsidRPr="002737CE">
        <w:rPr>
          <w:rFonts w:ascii="Times New Roman" w:hAnsi="Times New Roman" w:cs="Times New Roman"/>
          <w:bCs/>
          <w:sz w:val="24"/>
        </w:rPr>
        <w:t>Ф)Х и ЛПХ, т. е. создание социально-ориентированных кластеров в отрасли. Показано, что при разработке стратегии развития сельского хозяйства и сельских территорий государство должно оперировать понятием "суммарная выгода", а не исходить лишь из величины прибыли производителей. Создание рекомендуемых кластеров является одним из наиболее крупных резервов повышения занятости и доходов сельского населения, а также способов его закрепления в сельской местности и снижения социальной напряженности на селе.</w:t>
      </w:r>
    </w:p>
    <w:p w:rsidR="002737CE" w:rsidRPr="002737CE" w:rsidRDefault="002737CE" w:rsidP="0028107D">
      <w:pPr>
        <w:pStyle w:val="a3"/>
        <w:ind w:firstLine="709"/>
        <w:jc w:val="both"/>
        <w:rPr>
          <w:rFonts w:ascii="Times New Roman" w:hAnsi="Times New Roman" w:cs="Times New Roman"/>
          <w:bCs/>
          <w:sz w:val="24"/>
        </w:rPr>
      </w:pPr>
    </w:p>
    <w:p w:rsidR="00442D7A" w:rsidRPr="00E458C1" w:rsidRDefault="00442D7A" w:rsidP="0028107D">
      <w:pPr>
        <w:pStyle w:val="a3"/>
        <w:ind w:firstLine="709"/>
        <w:jc w:val="both"/>
        <w:rPr>
          <w:rFonts w:ascii="Times New Roman" w:hAnsi="Times New Roman" w:cs="Times New Roman"/>
          <w:sz w:val="24"/>
        </w:rPr>
      </w:pPr>
      <w:proofErr w:type="spellStart"/>
      <w:r w:rsidRPr="00442D7A">
        <w:rPr>
          <w:rFonts w:ascii="Times New Roman" w:hAnsi="Times New Roman" w:cs="Times New Roman"/>
          <w:b/>
          <w:bCs/>
          <w:sz w:val="28"/>
        </w:rPr>
        <w:lastRenderedPageBreak/>
        <w:t>Гравшина</w:t>
      </w:r>
      <w:proofErr w:type="spellEnd"/>
      <w:r w:rsidRPr="00442D7A">
        <w:rPr>
          <w:rFonts w:ascii="Times New Roman" w:hAnsi="Times New Roman" w:cs="Times New Roman"/>
          <w:b/>
          <w:bCs/>
          <w:sz w:val="28"/>
        </w:rPr>
        <w:t>, И.</w:t>
      </w:r>
      <w:r>
        <w:rPr>
          <w:rFonts w:ascii="Times New Roman" w:hAnsi="Times New Roman" w:cs="Times New Roman"/>
          <w:b/>
          <w:bCs/>
          <w:sz w:val="28"/>
        </w:rPr>
        <w:t xml:space="preserve"> </w:t>
      </w:r>
      <w:r w:rsidRPr="00442D7A">
        <w:rPr>
          <w:rFonts w:ascii="Times New Roman" w:hAnsi="Times New Roman" w:cs="Times New Roman"/>
          <w:sz w:val="28"/>
        </w:rPr>
        <w:t xml:space="preserve">Оценка конкурентоспособности сельского хозяйства региона / И. </w:t>
      </w:r>
      <w:proofErr w:type="spellStart"/>
      <w:r w:rsidRPr="00442D7A">
        <w:rPr>
          <w:rFonts w:ascii="Times New Roman" w:hAnsi="Times New Roman" w:cs="Times New Roman"/>
          <w:sz w:val="28"/>
        </w:rPr>
        <w:t>Гравшина</w:t>
      </w:r>
      <w:proofErr w:type="spellEnd"/>
      <w:r>
        <w:rPr>
          <w:rFonts w:ascii="Times New Roman" w:hAnsi="Times New Roman" w:cs="Times New Roman"/>
          <w:sz w:val="28"/>
        </w:rPr>
        <w:t xml:space="preserve"> </w:t>
      </w:r>
      <w:r w:rsidRPr="00442D7A">
        <w:rPr>
          <w:rFonts w:ascii="Times New Roman" w:hAnsi="Times New Roman" w:cs="Times New Roman"/>
          <w:sz w:val="28"/>
        </w:rPr>
        <w:t>// АПК: экономика, управление. - 201</w:t>
      </w:r>
      <w:r w:rsidR="00E458C1">
        <w:rPr>
          <w:rFonts w:ascii="Times New Roman" w:hAnsi="Times New Roman" w:cs="Times New Roman"/>
          <w:sz w:val="28"/>
        </w:rPr>
        <w:t>3. - № 8. - С. 68-72. - 3 табл.</w:t>
      </w:r>
    </w:p>
    <w:p w:rsidR="00442D7A" w:rsidRPr="00442D7A" w:rsidRDefault="00442D7A" w:rsidP="0028107D">
      <w:pPr>
        <w:pStyle w:val="a3"/>
        <w:ind w:firstLine="709"/>
        <w:jc w:val="both"/>
        <w:rPr>
          <w:rFonts w:ascii="Times New Roman" w:hAnsi="Times New Roman" w:cs="Times New Roman"/>
          <w:bCs/>
          <w:sz w:val="24"/>
        </w:rPr>
      </w:pPr>
      <w:r w:rsidRPr="00442D7A">
        <w:rPr>
          <w:rFonts w:ascii="Times New Roman" w:hAnsi="Times New Roman" w:cs="Times New Roman"/>
          <w:bCs/>
          <w:sz w:val="24"/>
        </w:rPr>
        <w:t>Представлена методика оценки конкурентоспособности сельскохозяйственных организаций на примере Рязанской области. Приведена формула коэффициента конкурентоспособности, составлен рейтинг муниципальных образований района. Определены факторы, влияющие на положение субъекта в рейтинге.</w:t>
      </w:r>
    </w:p>
    <w:p w:rsidR="00442D7A" w:rsidRDefault="00442D7A" w:rsidP="0028107D">
      <w:pPr>
        <w:pStyle w:val="a3"/>
        <w:ind w:firstLine="709"/>
        <w:jc w:val="both"/>
        <w:rPr>
          <w:rFonts w:ascii="Times New Roman" w:hAnsi="Times New Roman" w:cs="Times New Roman"/>
          <w:bCs/>
          <w:sz w:val="24"/>
        </w:rPr>
      </w:pPr>
    </w:p>
    <w:p w:rsidR="00C34D22" w:rsidRPr="00E458C1" w:rsidRDefault="00C34D22" w:rsidP="0028107D">
      <w:pPr>
        <w:pStyle w:val="a3"/>
        <w:ind w:firstLine="709"/>
        <w:jc w:val="both"/>
        <w:rPr>
          <w:rFonts w:ascii="Times New Roman" w:hAnsi="Times New Roman" w:cs="Times New Roman"/>
          <w:bCs/>
          <w:sz w:val="24"/>
        </w:rPr>
      </w:pPr>
      <w:proofErr w:type="spellStart"/>
      <w:r w:rsidRPr="00C34D22">
        <w:rPr>
          <w:rFonts w:ascii="Times New Roman" w:hAnsi="Times New Roman" w:cs="Times New Roman"/>
          <w:b/>
          <w:bCs/>
          <w:sz w:val="28"/>
        </w:rPr>
        <w:t>Гузь</w:t>
      </w:r>
      <w:proofErr w:type="spellEnd"/>
      <w:r w:rsidRPr="00C34D22">
        <w:rPr>
          <w:rFonts w:ascii="Times New Roman" w:hAnsi="Times New Roman" w:cs="Times New Roman"/>
          <w:b/>
          <w:bCs/>
          <w:sz w:val="28"/>
        </w:rPr>
        <w:t>, Н.</w:t>
      </w:r>
      <w:r>
        <w:rPr>
          <w:rFonts w:ascii="Times New Roman" w:hAnsi="Times New Roman" w:cs="Times New Roman"/>
          <w:b/>
          <w:bCs/>
          <w:sz w:val="28"/>
        </w:rPr>
        <w:t xml:space="preserve"> </w:t>
      </w:r>
      <w:r w:rsidRPr="00C34D22">
        <w:rPr>
          <w:rFonts w:ascii="Times New Roman" w:hAnsi="Times New Roman" w:cs="Times New Roman"/>
          <w:sz w:val="28"/>
        </w:rPr>
        <w:t xml:space="preserve">Развитие агробизнеса в России в условиях вступления ВТО: финансовый аспект / Н. </w:t>
      </w:r>
      <w:proofErr w:type="spellStart"/>
      <w:r w:rsidRPr="00C34D22">
        <w:rPr>
          <w:rFonts w:ascii="Times New Roman" w:hAnsi="Times New Roman" w:cs="Times New Roman"/>
          <w:sz w:val="28"/>
        </w:rPr>
        <w:t>Гузь</w:t>
      </w:r>
      <w:proofErr w:type="spellEnd"/>
      <w:r>
        <w:rPr>
          <w:rFonts w:ascii="Times New Roman" w:hAnsi="Times New Roman" w:cs="Times New Roman"/>
          <w:sz w:val="28"/>
        </w:rPr>
        <w:t xml:space="preserve"> </w:t>
      </w:r>
      <w:r w:rsidRPr="00C34D22">
        <w:rPr>
          <w:rFonts w:ascii="Times New Roman" w:hAnsi="Times New Roman" w:cs="Times New Roman"/>
          <w:sz w:val="28"/>
        </w:rPr>
        <w:t>// Международный сельскохозяйственный жур</w:t>
      </w:r>
      <w:r w:rsidR="00E458C1">
        <w:rPr>
          <w:rFonts w:ascii="Times New Roman" w:hAnsi="Times New Roman" w:cs="Times New Roman"/>
          <w:sz w:val="28"/>
        </w:rPr>
        <w:t>нал. - 2013. - № 5-6. - С. 8-9.</w:t>
      </w:r>
    </w:p>
    <w:p w:rsidR="00C34D22" w:rsidRDefault="00C34D22" w:rsidP="0028107D">
      <w:pPr>
        <w:pStyle w:val="a3"/>
        <w:ind w:firstLine="709"/>
        <w:jc w:val="both"/>
        <w:rPr>
          <w:rFonts w:ascii="Times New Roman" w:hAnsi="Times New Roman" w:cs="Times New Roman"/>
          <w:bCs/>
          <w:sz w:val="24"/>
        </w:rPr>
      </w:pPr>
      <w:r w:rsidRPr="00C34D22">
        <w:rPr>
          <w:rFonts w:ascii="Times New Roman" w:hAnsi="Times New Roman" w:cs="Times New Roman"/>
          <w:bCs/>
          <w:sz w:val="24"/>
        </w:rPr>
        <w:t>Показано, что вступление России в ВТО актуализирует вопросы, связанные с развитием агропромышленного комплекса, определением его перспектив. Представлены государственные меры поддержки АПК России в рамках соглашения о ВТО.</w:t>
      </w:r>
    </w:p>
    <w:p w:rsidR="00C34D22" w:rsidRDefault="00C34D22" w:rsidP="0028107D">
      <w:pPr>
        <w:pStyle w:val="a3"/>
        <w:ind w:firstLine="709"/>
        <w:jc w:val="both"/>
        <w:rPr>
          <w:rFonts w:ascii="Times New Roman" w:hAnsi="Times New Roman" w:cs="Times New Roman"/>
          <w:bCs/>
          <w:sz w:val="24"/>
        </w:rPr>
      </w:pPr>
    </w:p>
    <w:p w:rsidR="009D7C2F" w:rsidRPr="00E458C1" w:rsidRDefault="009D7C2F" w:rsidP="0028107D">
      <w:pPr>
        <w:pStyle w:val="a3"/>
        <w:ind w:firstLine="709"/>
        <w:jc w:val="both"/>
        <w:rPr>
          <w:rFonts w:ascii="Times New Roman" w:hAnsi="Times New Roman" w:cs="Times New Roman"/>
          <w:sz w:val="24"/>
        </w:rPr>
      </w:pPr>
      <w:r w:rsidRPr="009D7C2F">
        <w:rPr>
          <w:rFonts w:ascii="Times New Roman" w:hAnsi="Times New Roman" w:cs="Times New Roman"/>
          <w:b/>
          <w:bCs/>
          <w:sz w:val="28"/>
        </w:rPr>
        <w:t>Коваленко, Н.</w:t>
      </w:r>
      <w:r>
        <w:rPr>
          <w:rFonts w:ascii="Times New Roman" w:hAnsi="Times New Roman" w:cs="Times New Roman"/>
          <w:b/>
          <w:bCs/>
          <w:sz w:val="28"/>
        </w:rPr>
        <w:t xml:space="preserve"> </w:t>
      </w:r>
      <w:r w:rsidRPr="009D7C2F">
        <w:rPr>
          <w:rFonts w:ascii="Times New Roman" w:hAnsi="Times New Roman" w:cs="Times New Roman"/>
          <w:sz w:val="28"/>
        </w:rPr>
        <w:t xml:space="preserve">Инвестиционная деятельность агрохолдинга по производству и переработке картофеля / Н. Коваленко, Т. </w:t>
      </w:r>
      <w:proofErr w:type="spellStart"/>
      <w:r w:rsidRPr="009D7C2F">
        <w:rPr>
          <w:rFonts w:ascii="Times New Roman" w:hAnsi="Times New Roman" w:cs="Times New Roman"/>
          <w:sz w:val="28"/>
        </w:rPr>
        <w:t>Митенкова</w:t>
      </w:r>
      <w:proofErr w:type="spellEnd"/>
      <w:r>
        <w:rPr>
          <w:rFonts w:ascii="Times New Roman" w:hAnsi="Times New Roman" w:cs="Times New Roman"/>
          <w:sz w:val="28"/>
        </w:rPr>
        <w:t xml:space="preserve"> </w:t>
      </w:r>
      <w:r w:rsidRPr="009D7C2F">
        <w:rPr>
          <w:rFonts w:ascii="Times New Roman" w:hAnsi="Times New Roman" w:cs="Times New Roman"/>
          <w:sz w:val="28"/>
        </w:rPr>
        <w:t>// Международный сельскохозяйственный журна</w:t>
      </w:r>
      <w:r w:rsidR="00E458C1">
        <w:rPr>
          <w:rFonts w:ascii="Times New Roman" w:hAnsi="Times New Roman" w:cs="Times New Roman"/>
          <w:sz w:val="28"/>
        </w:rPr>
        <w:t>л. - 2013. - № 5-6. - С. 62-64.</w:t>
      </w:r>
    </w:p>
    <w:p w:rsidR="009D7C2F" w:rsidRPr="00E458C1" w:rsidRDefault="009D7C2F" w:rsidP="0028107D">
      <w:pPr>
        <w:pStyle w:val="a3"/>
        <w:ind w:firstLine="709"/>
        <w:jc w:val="both"/>
        <w:rPr>
          <w:rFonts w:ascii="Times New Roman" w:hAnsi="Times New Roman" w:cs="Times New Roman"/>
          <w:bCs/>
          <w:sz w:val="24"/>
        </w:rPr>
      </w:pPr>
    </w:p>
    <w:p w:rsidR="00BD7A12" w:rsidRPr="00E458C1" w:rsidRDefault="00BD7A12" w:rsidP="0028107D">
      <w:pPr>
        <w:pStyle w:val="a3"/>
        <w:ind w:firstLine="709"/>
        <w:jc w:val="both"/>
        <w:rPr>
          <w:rFonts w:ascii="Times New Roman" w:hAnsi="Times New Roman" w:cs="Times New Roman"/>
          <w:sz w:val="24"/>
        </w:rPr>
      </w:pPr>
      <w:r w:rsidRPr="00BD7A12">
        <w:rPr>
          <w:rFonts w:ascii="Times New Roman" w:hAnsi="Times New Roman" w:cs="Times New Roman"/>
          <w:b/>
          <w:bCs/>
          <w:sz w:val="28"/>
        </w:rPr>
        <w:t>Нестеренко, С.</w:t>
      </w:r>
      <w:r>
        <w:rPr>
          <w:rFonts w:ascii="Times New Roman" w:hAnsi="Times New Roman" w:cs="Times New Roman"/>
          <w:b/>
          <w:bCs/>
          <w:sz w:val="28"/>
        </w:rPr>
        <w:t xml:space="preserve"> </w:t>
      </w:r>
      <w:r w:rsidRPr="00BD7A12">
        <w:rPr>
          <w:rFonts w:ascii="Times New Roman" w:hAnsi="Times New Roman" w:cs="Times New Roman"/>
          <w:sz w:val="28"/>
        </w:rPr>
        <w:t>Многофакторная модель оценки конкурентоспособности предприятий / С. Нестеренко</w:t>
      </w:r>
      <w:r>
        <w:rPr>
          <w:rFonts w:ascii="Times New Roman" w:hAnsi="Times New Roman" w:cs="Times New Roman"/>
          <w:sz w:val="28"/>
        </w:rPr>
        <w:t xml:space="preserve"> </w:t>
      </w:r>
      <w:r w:rsidRPr="00BD7A12">
        <w:rPr>
          <w:rFonts w:ascii="Times New Roman" w:hAnsi="Times New Roman" w:cs="Times New Roman"/>
          <w:sz w:val="28"/>
        </w:rPr>
        <w:t>// АПК: экономика, управление. - 2013</w:t>
      </w:r>
      <w:r w:rsidR="00E458C1">
        <w:rPr>
          <w:rFonts w:ascii="Times New Roman" w:hAnsi="Times New Roman" w:cs="Times New Roman"/>
          <w:sz w:val="28"/>
        </w:rPr>
        <w:t>. - № 12. - С. 78-82. - 4 табл.</w:t>
      </w:r>
    </w:p>
    <w:p w:rsidR="00BD7A12" w:rsidRPr="00B03853" w:rsidRDefault="00BD7A12" w:rsidP="0028107D">
      <w:pPr>
        <w:pStyle w:val="a3"/>
        <w:ind w:firstLine="709"/>
        <w:jc w:val="both"/>
        <w:rPr>
          <w:rFonts w:ascii="Times New Roman" w:hAnsi="Times New Roman" w:cs="Times New Roman"/>
          <w:sz w:val="24"/>
        </w:rPr>
      </w:pPr>
      <w:r w:rsidRPr="00B03853">
        <w:rPr>
          <w:rFonts w:ascii="Times New Roman" w:hAnsi="Times New Roman" w:cs="Times New Roman"/>
          <w:sz w:val="24"/>
        </w:rPr>
        <w:t>Определены факторы, влияющие на конкурентоспособность предприятий. Разработана многофакторная модель оценки факторов влияния на конечные результаты предприятий для обоснования важности управления их конкурентоспособностью и осуществления системных изменений. Доказано, что существует зависимость между результативными показателями и уровнем интегрированного показателя конкурентных позиций.</w:t>
      </w:r>
    </w:p>
    <w:p w:rsidR="00BD7A12" w:rsidRPr="00E458C1" w:rsidRDefault="00BD7A12" w:rsidP="0028107D">
      <w:pPr>
        <w:pStyle w:val="a3"/>
        <w:ind w:firstLine="709"/>
        <w:jc w:val="both"/>
        <w:rPr>
          <w:rFonts w:ascii="Times New Roman" w:hAnsi="Times New Roman" w:cs="Times New Roman"/>
          <w:sz w:val="24"/>
        </w:rPr>
      </w:pPr>
    </w:p>
    <w:p w:rsidR="00176A0E" w:rsidRPr="00E458C1" w:rsidRDefault="00176A0E" w:rsidP="0028107D">
      <w:pPr>
        <w:pStyle w:val="a3"/>
        <w:ind w:firstLine="709"/>
        <w:jc w:val="both"/>
        <w:rPr>
          <w:rFonts w:ascii="Times New Roman" w:hAnsi="Times New Roman" w:cs="Times New Roman"/>
          <w:sz w:val="24"/>
        </w:rPr>
      </w:pPr>
      <w:r w:rsidRPr="00176A0E">
        <w:rPr>
          <w:rFonts w:ascii="Times New Roman" w:hAnsi="Times New Roman" w:cs="Times New Roman"/>
          <w:b/>
          <w:bCs/>
          <w:sz w:val="28"/>
        </w:rPr>
        <w:t>Скляров И. Ю.</w:t>
      </w:r>
      <w:r>
        <w:rPr>
          <w:rFonts w:ascii="Times New Roman" w:hAnsi="Times New Roman" w:cs="Times New Roman"/>
          <w:b/>
          <w:bCs/>
          <w:sz w:val="28"/>
        </w:rPr>
        <w:t xml:space="preserve"> </w:t>
      </w:r>
      <w:r w:rsidRPr="00176A0E">
        <w:rPr>
          <w:rFonts w:ascii="Times New Roman" w:hAnsi="Times New Roman" w:cs="Times New Roman"/>
          <w:sz w:val="28"/>
        </w:rPr>
        <w:t>Развитие предпринимательства и производства малых форм хозяйствования на селе / И. Ю. Скляров, Ю. М. Склярова</w:t>
      </w:r>
      <w:r>
        <w:rPr>
          <w:rFonts w:ascii="Times New Roman" w:hAnsi="Times New Roman" w:cs="Times New Roman"/>
          <w:sz w:val="28"/>
        </w:rPr>
        <w:t xml:space="preserve"> </w:t>
      </w:r>
      <w:r w:rsidRPr="00176A0E">
        <w:rPr>
          <w:rFonts w:ascii="Times New Roman" w:hAnsi="Times New Roman" w:cs="Times New Roman"/>
          <w:sz w:val="28"/>
        </w:rPr>
        <w:t>// Российское предпринимательст</w:t>
      </w:r>
      <w:r w:rsidR="00E458C1">
        <w:rPr>
          <w:rFonts w:ascii="Times New Roman" w:hAnsi="Times New Roman" w:cs="Times New Roman"/>
          <w:sz w:val="28"/>
        </w:rPr>
        <w:t>во. - 2013. - № 19. - С. 13-23.</w:t>
      </w:r>
    </w:p>
    <w:p w:rsidR="00CF7054" w:rsidRDefault="00CF7054" w:rsidP="0028107D">
      <w:pPr>
        <w:pStyle w:val="a3"/>
        <w:ind w:firstLine="709"/>
        <w:jc w:val="both"/>
        <w:rPr>
          <w:rFonts w:ascii="Times New Roman" w:hAnsi="Times New Roman" w:cs="Times New Roman"/>
          <w:bCs/>
          <w:sz w:val="24"/>
        </w:rPr>
      </w:pPr>
      <w:r w:rsidRPr="00CF7054">
        <w:rPr>
          <w:rFonts w:ascii="Times New Roman" w:hAnsi="Times New Roman" w:cs="Times New Roman"/>
          <w:bCs/>
          <w:sz w:val="24"/>
        </w:rPr>
        <w:t>Изучена роль малых предприятий и их влияние на социально-экономическое положение региона, локальные и региональные рынки, местных потребителей. Обосновано развитие предпринимательства и создание малых форм хозяйствования как одного из основных стратегических направлений аграрной политики региона. Обозначены проблемы, такие как: повышение эффективности государственной поддержки производства</w:t>
      </w:r>
      <w:r>
        <w:rPr>
          <w:rFonts w:ascii="Times New Roman" w:hAnsi="Times New Roman" w:cs="Times New Roman"/>
          <w:bCs/>
          <w:sz w:val="24"/>
        </w:rPr>
        <w:t>,</w:t>
      </w:r>
      <w:r w:rsidRPr="00CF7054">
        <w:rPr>
          <w:rFonts w:ascii="Times New Roman" w:hAnsi="Times New Roman" w:cs="Times New Roman"/>
          <w:bCs/>
          <w:sz w:val="24"/>
        </w:rPr>
        <w:t xml:space="preserve"> внедрение высокотехнологичного производства, развитие кредитной и потребительской кооперации, социальная защищенность фермеров, членов их семьи и работников, и предложены способы активизации предпринимательской деятельности на селе.</w:t>
      </w:r>
    </w:p>
    <w:p w:rsidR="00CF7054" w:rsidRPr="00442D7A" w:rsidRDefault="00CF7054" w:rsidP="0028107D">
      <w:pPr>
        <w:pStyle w:val="a3"/>
        <w:ind w:firstLine="709"/>
        <w:jc w:val="both"/>
        <w:rPr>
          <w:rFonts w:ascii="Times New Roman" w:hAnsi="Times New Roman" w:cs="Times New Roman"/>
          <w:bCs/>
          <w:sz w:val="24"/>
        </w:rPr>
      </w:pPr>
    </w:p>
    <w:p w:rsidR="00CB64FD" w:rsidRPr="00E458C1" w:rsidRDefault="00CB64FD" w:rsidP="0028107D">
      <w:pPr>
        <w:pStyle w:val="a3"/>
        <w:ind w:firstLine="709"/>
        <w:jc w:val="both"/>
        <w:rPr>
          <w:rFonts w:ascii="Times New Roman" w:hAnsi="Times New Roman" w:cs="Times New Roman"/>
          <w:bCs/>
          <w:sz w:val="24"/>
        </w:rPr>
      </w:pPr>
      <w:proofErr w:type="spellStart"/>
      <w:r w:rsidRPr="00CB64FD">
        <w:rPr>
          <w:rFonts w:ascii="Times New Roman" w:hAnsi="Times New Roman" w:cs="Times New Roman"/>
          <w:b/>
          <w:bCs/>
          <w:sz w:val="28"/>
        </w:rPr>
        <w:t>Трафимов</w:t>
      </w:r>
      <w:proofErr w:type="spellEnd"/>
      <w:r w:rsidRPr="00CB64FD">
        <w:rPr>
          <w:rFonts w:ascii="Times New Roman" w:hAnsi="Times New Roman" w:cs="Times New Roman"/>
          <w:b/>
          <w:bCs/>
          <w:sz w:val="28"/>
        </w:rPr>
        <w:t>, А.</w:t>
      </w:r>
      <w:r>
        <w:rPr>
          <w:rFonts w:ascii="Times New Roman" w:hAnsi="Times New Roman" w:cs="Times New Roman"/>
          <w:b/>
          <w:bCs/>
          <w:sz w:val="28"/>
        </w:rPr>
        <w:t xml:space="preserve"> </w:t>
      </w:r>
      <w:r w:rsidRPr="00CB64FD">
        <w:rPr>
          <w:rFonts w:ascii="Times New Roman" w:hAnsi="Times New Roman" w:cs="Times New Roman"/>
          <w:sz w:val="28"/>
        </w:rPr>
        <w:t xml:space="preserve">Значение инновационной стратегии в формировании конкурентоспособной </w:t>
      </w:r>
      <w:proofErr w:type="spellStart"/>
      <w:r w:rsidRPr="00CB64FD">
        <w:rPr>
          <w:rFonts w:ascii="Times New Roman" w:hAnsi="Times New Roman" w:cs="Times New Roman"/>
          <w:sz w:val="28"/>
        </w:rPr>
        <w:t>сельхозорганизации</w:t>
      </w:r>
      <w:proofErr w:type="spellEnd"/>
      <w:r w:rsidRPr="00CB64FD">
        <w:rPr>
          <w:rFonts w:ascii="Times New Roman" w:hAnsi="Times New Roman" w:cs="Times New Roman"/>
          <w:sz w:val="28"/>
        </w:rPr>
        <w:t xml:space="preserve"> / А. </w:t>
      </w:r>
      <w:proofErr w:type="spellStart"/>
      <w:r w:rsidRPr="00CB64FD">
        <w:rPr>
          <w:rFonts w:ascii="Times New Roman" w:hAnsi="Times New Roman" w:cs="Times New Roman"/>
          <w:sz w:val="28"/>
        </w:rPr>
        <w:t>Трафимов</w:t>
      </w:r>
      <w:proofErr w:type="spellEnd"/>
      <w:r>
        <w:rPr>
          <w:rFonts w:ascii="Times New Roman" w:hAnsi="Times New Roman" w:cs="Times New Roman"/>
          <w:sz w:val="28"/>
        </w:rPr>
        <w:t xml:space="preserve"> </w:t>
      </w:r>
      <w:r w:rsidRPr="00CB64FD">
        <w:rPr>
          <w:rFonts w:ascii="Times New Roman" w:hAnsi="Times New Roman" w:cs="Times New Roman"/>
          <w:sz w:val="28"/>
        </w:rPr>
        <w:t>// АПК: экономика, управление. - 2013. - № 12. - С. 3-19.</w:t>
      </w:r>
    </w:p>
    <w:p w:rsidR="00442056" w:rsidRPr="00B26E85" w:rsidRDefault="00442056" w:rsidP="0028107D">
      <w:pPr>
        <w:pStyle w:val="a3"/>
        <w:ind w:firstLine="709"/>
        <w:jc w:val="both"/>
        <w:rPr>
          <w:rFonts w:ascii="Times New Roman" w:hAnsi="Times New Roman" w:cs="Times New Roman"/>
          <w:bCs/>
          <w:sz w:val="24"/>
        </w:rPr>
      </w:pPr>
      <w:r w:rsidRPr="00442056">
        <w:rPr>
          <w:rFonts w:ascii="Times New Roman" w:hAnsi="Times New Roman" w:cs="Times New Roman"/>
          <w:bCs/>
          <w:sz w:val="24"/>
        </w:rPr>
        <w:t xml:space="preserve">Изложены основные принципы формирования инновационной стратегии в </w:t>
      </w:r>
      <w:proofErr w:type="spellStart"/>
      <w:r w:rsidRPr="00442056">
        <w:rPr>
          <w:rFonts w:ascii="Times New Roman" w:hAnsi="Times New Roman" w:cs="Times New Roman"/>
          <w:bCs/>
          <w:sz w:val="24"/>
        </w:rPr>
        <w:t>сельхозорганизациях</w:t>
      </w:r>
      <w:proofErr w:type="spellEnd"/>
      <w:r w:rsidRPr="00442056">
        <w:rPr>
          <w:rFonts w:ascii="Times New Roman" w:hAnsi="Times New Roman" w:cs="Times New Roman"/>
          <w:bCs/>
          <w:sz w:val="24"/>
        </w:rPr>
        <w:t xml:space="preserve">, обоснована необходимость системного подхода к освоению новшеств. Приведены этапы освоения инноваций в ЗАО "Племенной завод "Ручьи" Ленинградской области в растениеводстве, молочном и мясном скотоводстве, </w:t>
      </w:r>
      <w:r w:rsidRPr="00442056">
        <w:rPr>
          <w:rFonts w:ascii="Times New Roman" w:hAnsi="Times New Roman" w:cs="Times New Roman"/>
          <w:bCs/>
          <w:sz w:val="24"/>
        </w:rPr>
        <w:lastRenderedPageBreak/>
        <w:t>кормопроизводстве, в организации труда и управления. Описана система внутрихозяйственных отношений, показаны основные направления развития ЗАО "Племенной завод "Ручьи" на ближайшую и более отдаленную перспективу.</w:t>
      </w:r>
    </w:p>
    <w:p w:rsidR="000B6742" w:rsidRPr="006C649E" w:rsidRDefault="000B6742" w:rsidP="0028107D">
      <w:pPr>
        <w:pStyle w:val="a3"/>
        <w:ind w:firstLine="709"/>
        <w:jc w:val="both"/>
        <w:rPr>
          <w:rFonts w:ascii="Times New Roman" w:hAnsi="Times New Roman" w:cs="Times New Roman"/>
          <w:bCs/>
          <w:sz w:val="24"/>
        </w:rPr>
      </w:pPr>
    </w:p>
    <w:p w:rsidR="00B26E85" w:rsidRPr="00CF7054" w:rsidRDefault="00B26E85" w:rsidP="0028107D">
      <w:pPr>
        <w:pStyle w:val="a3"/>
        <w:ind w:firstLine="709"/>
        <w:jc w:val="both"/>
        <w:rPr>
          <w:rFonts w:ascii="Times New Roman" w:hAnsi="Times New Roman" w:cs="Times New Roman"/>
          <w:sz w:val="24"/>
        </w:rPr>
      </w:pPr>
      <w:r w:rsidRPr="00B26E85">
        <w:rPr>
          <w:rFonts w:ascii="Times New Roman" w:hAnsi="Times New Roman" w:cs="Times New Roman"/>
          <w:b/>
          <w:bCs/>
          <w:sz w:val="28"/>
        </w:rPr>
        <w:t>Федорова, Н.</w:t>
      </w:r>
      <w:r>
        <w:rPr>
          <w:rFonts w:ascii="Times New Roman" w:hAnsi="Times New Roman" w:cs="Times New Roman"/>
          <w:b/>
          <w:bCs/>
          <w:sz w:val="28"/>
        </w:rPr>
        <w:t xml:space="preserve"> </w:t>
      </w:r>
      <w:r w:rsidRPr="00B26E85">
        <w:rPr>
          <w:rFonts w:ascii="Times New Roman" w:hAnsi="Times New Roman" w:cs="Times New Roman"/>
          <w:sz w:val="28"/>
        </w:rPr>
        <w:t>Совершенствование системы сбыта в сельскохозяйственном потребительском кооперативе / Н. Федорова, Н. Азимова</w:t>
      </w:r>
      <w:r>
        <w:rPr>
          <w:rFonts w:ascii="Times New Roman" w:hAnsi="Times New Roman" w:cs="Times New Roman"/>
          <w:sz w:val="28"/>
        </w:rPr>
        <w:t xml:space="preserve"> </w:t>
      </w:r>
      <w:r w:rsidRPr="00B26E85">
        <w:rPr>
          <w:rFonts w:ascii="Times New Roman" w:hAnsi="Times New Roman" w:cs="Times New Roman"/>
          <w:sz w:val="28"/>
        </w:rPr>
        <w:t>// Экономика сельского хозяйства России. - 2013. - № 10. - С. 46-51. - 5 табл.</w:t>
      </w:r>
    </w:p>
    <w:p w:rsidR="00B26E85" w:rsidRPr="00B26E85" w:rsidRDefault="00B26E85" w:rsidP="0028107D">
      <w:pPr>
        <w:pStyle w:val="a3"/>
        <w:ind w:firstLine="709"/>
        <w:jc w:val="both"/>
        <w:rPr>
          <w:rFonts w:ascii="Times New Roman" w:hAnsi="Times New Roman" w:cs="Times New Roman"/>
          <w:bCs/>
          <w:sz w:val="24"/>
        </w:rPr>
      </w:pPr>
      <w:r w:rsidRPr="00B26E85">
        <w:rPr>
          <w:rFonts w:ascii="Times New Roman" w:hAnsi="Times New Roman" w:cs="Times New Roman"/>
          <w:bCs/>
          <w:sz w:val="24"/>
        </w:rPr>
        <w:t xml:space="preserve">На примере </w:t>
      </w:r>
      <w:proofErr w:type="spellStart"/>
      <w:r w:rsidRPr="00B26E85">
        <w:rPr>
          <w:rFonts w:ascii="Times New Roman" w:hAnsi="Times New Roman" w:cs="Times New Roman"/>
          <w:bCs/>
          <w:sz w:val="24"/>
        </w:rPr>
        <w:t>Вавожского</w:t>
      </w:r>
      <w:proofErr w:type="spellEnd"/>
      <w:r w:rsidRPr="00B26E85">
        <w:rPr>
          <w:rFonts w:ascii="Times New Roman" w:hAnsi="Times New Roman" w:cs="Times New Roman"/>
          <w:bCs/>
          <w:sz w:val="24"/>
        </w:rPr>
        <w:t xml:space="preserve"> района Удмуртской Республики рассмотрена возможность создания сбытового потребительского кооператива. Решена задача оптимизации реализации сельскохозяйственной продукции по каналам сбыта. Предложены меры по совершенствованию сбыта сельхозпродукции, улучшения на этой основе финансовых результатов работы.</w:t>
      </w:r>
    </w:p>
    <w:p w:rsidR="00B26E85" w:rsidRPr="00B26E85" w:rsidRDefault="00B26E85" w:rsidP="0028107D">
      <w:pPr>
        <w:pStyle w:val="a3"/>
        <w:ind w:firstLine="709"/>
        <w:jc w:val="both"/>
        <w:rPr>
          <w:rFonts w:ascii="Times New Roman" w:hAnsi="Times New Roman" w:cs="Times New Roman"/>
          <w:bCs/>
          <w:sz w:val="24"/>
        </w:rPr>
      </w:pPr>
    </w:p>
    <w:p w:rsidR="00187A48" w:rsidRPr="00E458C1" w:rsidRDefault="00187A48" w:rsidP="0028107D">
      <w:pPr>
        <w:pStyle w:val="a3"/>
        <w:ind w:firstLine="709"/>
        <w:jc w:val="both"/>
        <w:rPr>
          <w:rFonts w:ascii="Times New Roman" w:hAnsi="Times New Roman" w:cs="Times New Roman"/>
          <w:sz w:val="24"/>
        </w:rPr>
      </w:pPr>
      <w:r w:rsidRPr="00187A48">
        <w:rPr>
          <w:rFonts w:ascii="Times New Roman" w:hAnsi="Times New Roman" w:cs="Times New Roman"/>
          <w:b/>
          <w:bCs/>
          <w:sz w:val="28"/>
        </w:rPr>
        <w:t>Черняев, А.</w:t>
      </w:r>
      <w:r>
        <w:rPr>
          <w:rFonts w:ascii="Times New Roman" w:hAnsi="Times New Roman" w:cs="Times New Roman"/>
          <w:b/>
          <w:bCs/>
          <w:sz w:val="28"/>
        </w:rPr>
        <w:t xml:space="preserve"> </w:t>
      </w:r>
      <w:r w:rsidRPr="00187A48">
        <w:rPr>
          <w:rFonts w:ascii="Times New Roman" w:hAnsi="Times New Roman" w:cs="Times New Roman"/>
          <w:sz w:val="28"/>
        </w:rPr>
        <w:t xml:space="preserve">Оценка эффективности </w:t>
      </w:r>
      <w:proofErr w:type="gramStart"/>
      <w:r w:rsidRPr="00187A48">
        <w:rPr>
          <w:rFonts w:ascii="Times New Roman" w:hAnsi="Times New Roman" w:cs="Times New Roman"/>
          <w:sz w:val="28"/>
        </w:rPr>
        <w:t>экономического механизма</w:t>
      </w:r>
      <w:proofErr w:type="gramEnd"/>
      <w:r w:rsidRPr="00187A48">
        <w:rPr>
          <w:rFonts w:ascii="Times New Roman" w:hAnsi="Times New Roman" w:cs="Times New Roman"/>
          <w:sz w:val="28"/>
        </w:rPr>
        <w:t xml:space="preserve"> сельхозпредприятий / А. Черняев, И. Павленко</w:t>
      </w:r>
      <w:r>
        <w:rPr>
          <w:rFonts w:ascii="Times New Roman" w:hAnsi="Times New Roman" w:cs="Times New Roman"/>
          <w:sz w:val="28"/>
        </w:rPr>
        <w:t xml:space="preserve"> </w:t>
      </w:r>
      <w:r w:rsidRPr="00187A48">
        <w:rPr>
          <w:rFonts w:ascii="Times New Roman" w:hAnsi="Times New Roman" w:cs="Times New Roman"/>
          <w:sz w:val="28"/>
        </w:rPr>
        <w:t>// АПК: экономика, управле</w:t>
      </w:r>
      <w:r w:rsidR="00E458C1">
        <w:rPr>
          <w:rFonts w:ascii="Times New Roman" w:hAnsi="Times New Roman" w:cs="Times New Roman"/>
          <w:sz w:val="28"/>
        </w:rPr>
        <w:t>ние. - 2013. - № 8. - С. 11-19.</w:t>
      </w:r>
    </w:p>
    <w:p w:rsidR="00187A48" w:rsidRDefault="00187A48" w:rsidP="0028107D">
      <w:pPr>
        <w:pStyle w:val="a3"/>
        <w:ind w:firstLine="709"/>
        <w:jc w:val="both"/>
        <w:rPr>
          <w:rFonts w:ascii="Times New Roman" w:hAnsi="Times New Roman" w:cs="Times New Roman"/>
          <w:sz w:val="24"/>
        </w:rPr>
      </w:pPr>
      <w:r w:rsidRPr="00187A48">
        <w:rPr>
          <w:rFonts w:ascii="Times New Roman" w:hAnsi="Times New Roman" w:cs="Times New Roman"/>
          <w:sz w:val="24"/>
        </w:rPr>
        <w:t xml:space="preserve">Уточнены теоретические понятия и разработаны </w:t>
      </w:r>
      <w:proofErr w:type="gramStart"/>
      <w:r w:rsidRPr="00187A48">
        <w:rPr>
          <w:rFonts w:ascii="Times New Roman" w:hAnsi="Times New Roman" w:cs="Times New Roman"/>
          <w:sz w:val="24"/>
        </w:rPr>
        <w:t>методические подходы</w:t>
      </w:r>
      <w:proofErr w:type="gramEnd"/>
      <w:r w:rsidRPr="00187A48">
        <w:rPr>
          <w:rFonts w:ascii="Times New Roman" w:hAnsi="Times New Roman" w:cs="Times New Roman"/>
          <w:sz w:val="24"/>
        </w:rPr>
        <w:t xml:space="preserve"> к изучению экономического механизма функционирования сельскохозяйственных предприятий. На примере производства зерна и молока в Саратовской области проведена комплексная его оценка, выявлены пути повышения доходности сельскохозяйственных товаропроизводителей.</w:t>
      </w:r>
    </w:p>
    <w:p w:rsidR="00656DF1" w:rsidRDefault="00656DF1" w:rsidP="0028107D">
      <w:pPr>
        <w:pStyle w:val="a3"/>
        <w:ind w:firstLine="709"/>
        <w:jc w:val="both"/>
        <w:rPr>
          <w:rFonts w:ascii="Times New Roman" w:hAnsi="Times New Roman" w:cs="Times New Roman"/>
          <w:sz w:val="24"/>
        </w:rPr>
      </w:pPr>
    </w:p>
    <w:p w:rsidR="0028580A" w:rsidRPr="00E458C1" w:rsidRDefault="0028580A" w:rsidP="0028107D">
      <w:pPr>
        <w:pStyle w:val="a3"/>
        <w:ind w:firstLine="709"/>
        <w:jc w:val="both"/>
        <w:rPr>
          <w:rFonts w:ascii="Times New Roman" w:hAnsi="Times New Roman" w:cs="Times New Roman"/>
          <w:sz w:val="24"/>
        </w:rPr>
      </w:pPr>
      <w:proofErr w:type="spellStart"/>
      <w:r w:rsidRPr="0028580A">
        <w:rPr>
          <w:rFonts w:ascii="Times New Roman" w:hAnsi="Times New Roman" w:cs="Times New Roman"/>
          <w:b/>
          <w:bCs/>
          <w:sz w:val="28"/>
        </w:rPr>
        <w:t>Шаброва</w:t>
      </w:r>
      <w:proofErr w:type="spellEnd"/>
      <w:r w:rsidRPr="0028580A">
        <w:rPr>
          <w:rFonts w:ascii="Times New Roman" w:hAnsi="Times New Roman" w:cs="Times New Roman"/>
          <w:b/>
          <w:bCs/>
          <w:sz w:val="28"/>
        </w:rPr>
        <w:t>, А.</w:t>
      </w:r>
      <w:r>
        <w:rPr>
          <w:rFonts w:ascii="Times New Roman" w:hAnsi="Times New Roman" w:cs="Times New Roman"/>
          <w:b/>
          <w:bCs/>
          <w:sz w:val="28"/>
        </w:rPr>
        <w:t xml:space="preserve"> </w:t>
      </w:r>
      <w:r w:rsidRPr="0028580A">
        <w:rPr>
          <w:rFonts w:ascii="Times New Roman" w:hAnsi="Times New Roman" w:cs="Times New Roman"/>
          <w:sz w:val="28"/>
        </w:rPr>
        <w:t xml:space="preserve">Специализация </w:t>
      </w:r>
      <w:proofErr w:type="spellStart"/>
      <w:r w:rsidRPr="0028580A">
        <w:rPr>
          <w:rFonts w:ascii="Times New Roman" w:hAnsi="Times New Roman" w:cs="Times New Roman"/>
          <w:sz w:val="28"/>
        </w:rPr>
        <w:t>сельхозорганизаций</w:t>
      </w:r>
      <w:proofErr w:type="spellEnd"/>
      <w:r w:rsidRPr="0028580A">
        <w:rPr>
          <w:rFonts w:ascii="Times New Roman" w:hAnsi="Times New Roman" w:cs="Times New Roman"/>
          <w:sz w:val="28"/>
        </w:rPr>
        <w:t xml:space="preserve"> и ее влияние на </w:t>
      </w:r>
      <w:proofErr w:type="gramStart"/>
      <w:r w:rsidRPr="0028580A">
        <w:rPr>
          <w:rFonts w:ascii="Times New Roman" w:hAnsi="Times New Roman" w:cs="Times New Roman"/>
          <w:sz w:val="28"/>
        </w:rPr>
        <w:t>размеры</w:t>
      </w:r>
      <w:proofErr w:type="gramEnd"/>
      <w:r w:rsidRPr="0028580A">
        <w:rPr>
          <w:rFonts w:ascii="Times New Roman" w:hAnsi="Times New Roman" w:cs="Times New Roman"/>
          <w:sz w:val="28"/>
        </w:rPr>
        <w:t xml:space="preserve"> и эффективность господдержки / А. </w:t>
      </w:r>
      <w:proofErr w:type="spellStart"/>
      <w:r w:rsidRPr="0028580A">
        <w:rPr>
          <w:rFonts w:ascii="Times New Roman" w:hAnsi="Times New Roman" w:cs="Times New Roman"/>
          <w:sz w:val="28"/>
        </w:rPr>
        <w:t>Шаброва</w:t>
      </w:r>
      <w:proofErr w:type="spellEnd"/>
      <w:r w:rsidRPr="0028580A">
        <w:rPr>
          <w:rFonts w:ascii="Times New Roman" w:hAnsi="Times New Roman" w:cs="Times New Roman"/>
          <w:sz w:val="28"/>
        </w:rPr>
        <w:t>, М. Федотова</w:t>
      </w:r>
      <w:r>
        <w:rPr>
          <w:rFonts w:ascii="Times New Roman" w:hAnsi="Times New Roman" w:cs="Times New Roman"/>
          <w:sz w:val="28"/>
        </w:rPr>
        <w:t xml:space="preserve"> </w:t>
      </w:r>
      <w:r w:rsidRPr="0028580A">
        <w:rPr>
          <w:rFonts w:ascii="Times New Roman" w:hAnsi="Times New Roman" w:cs="Times New Roman"/>
          <w:sz w:val="28"/>
        </w:rPr>
        <w:t>// АПК: экономика, управление. - 2013</w:t>
      </w:r>
      <w:r w:rsidR="00E458C1">
        <w:rPr>
          <w:rFonts w:ascii="Times New Roman" w:hAnsi="Times New Roman" w:cs="Times New Roman"/>
          <w:sz w:val="28"/>
        </w:rPr>
        <w:t>. - № 12. - С. 37-44. - 5 табл.</w:t>
      </w:r>
    </w:p>
    <w:p w:rsidR="00906927" w:rsidRPr="0028580A" w:rsidRDefault="0028580A" w:rsidP="0028580A">
      <w:pPr>
        <w:pStyle w:val="a3"/>
        <w:ind w:firstLine="709"/>
        <w:jc w:val="both"/>
        <w:rPr>
          <w:rFonts w:ascii="Times New Roman" w:hAnsi="Times New Roman" w:cs="Times New Roman"/>
          <w:sz w:val="24"/>
        </w:rPr>
      </w:pPr>
      <w:r w:rsidRPr="0028580A">
        <w:rPr>
          <w:rFonts w:ascii="Times New Roman" w:hAnsi="Times New Roman" w:cs="Times New Roman"/>
          <w:sz w:val="24"/>
        </w:rPr>
        <w:t xml:space="preserve">Проанализированы экономические и финансовые показатели деятельности </w:t>
      </w:r>
      <w:proofErr w:type="spellStart"/>
      <w:r w:rsidRPr="0028580A">
        <w:rPr>
          <w:rFonts w:ascii="Times New Roman" w:hAnsi="Times New Roman" w:cs="Times New Roman"/>
          <w:sz w:val="24"/>
        </w:rPr>
        <w:t>сельхозорганизаций</w:t>
      </w:r>
      <w:proofErr w:type="spellEnd"/>
      <w:r w:rsidRPr="0028580A">
        <w:rPr>
          <w:rFonts w:ascii="Times New Roman" w:hAnsi="Times New Roman" w:cs="Times New Roman"/>
          <w:sz w:val="24"/>
        </w:rPr>
        <w:t xml:space="preserve"> Ульяновской области, уровень специализации хозяйств региона на производстве зерна, мяса и молока, влияние этого фактора на размер и эффективность государственной поддержки. Выявлено, что углубление специализации на производстве зерна возможно только на лучших по качеству земельных угодьях при дополнительном финансировании ВТО.</w:t>
      </w:r>
    </w:p>
    <w:p w:rsidR="0028580A" w:rsidRPr="00442329" w:rsidRDefault="0028580A" w:rsidP="00442329">
      <w:pPr>
        <w:pStyle w:val="a3"/>
        <w:ind w:firstLine="709"/>
        <w:jc w:val="center"/>
        <w:rPr>
          <w:rFonts w:ascii="Times New Roman" w:hAnsi="Times New Roman" w:cs="Times New Roman"/>
          <w:b/>
          <w:sz w:val="24"/>
        </w:rPr>
      </w:pPr>
    </w:p>
    <w:p w:rsidR="00906927" w:rsidRDefault="00906927" w:rsidP="00442329">
      <w:pPr>
        <w:pStyle w:val="a3"/>
        <w:ind w:firstLine="709"/>
        <w:jc w:val="center"/>
        <w:rPr>
          <w:rFonts w:ascii="Times New Roman" w:hAnsi="Times New Roman" w:cs="Times New Roman"/>
          <w:sz w:val="24"/>
        </w:rPr>
      </w:pPr>
      <w:r w:rsidRPr="00442329">
        <w:rPr>
          <w:rFonts w:ascii="Times New Roman" w:hAnsi="Times New Roman" w:cs="Times New Roman"/>
          <w:b/>
          <w:sz w:val="24"/>
        </w:rPr>
        <w:t>Сельскохозяйственная потребительская кооперация</w:t>
      </w:r>
    </w:p>
    <w:p w:rsidR="00906927" w:rsidRPr="00E458C1" w:rsidRDefault="00906927" w:rsidP="0028107D">
      <w:pPr>
        <w:pStyle w:val="a3"/>
        <w:ind w:firstLine="709"/>
        <w:jc w:val="both"/>
        <w:rPr>
          <w:rFonts w:ascii="Times New Roman" w:hAnsi="Times New Roman" w:cs="Times New Roman"/>
          <w:sz w:val="24"/>
        </w:rPr>
      </w:pPr>
      <w:r w:rsidRPr="00906927">
        <w:rPr>
          <w:rFonts w:ascii="Times New Roman" w:hAnsi="Times New Roman" w:cs="Times New Roman"/>
          <w:b/>
          <w:bCs/>
          <w:sz w:val="28"/>
        </w:rPr>
        <w:t>Азимова, Н.</w:t>
      </w:r>
      <w:r>
        <w:rPr>
          <w:rFonts w:ascii="Times New Roman" w:hAnsi="Times New Roman" w:cs="Times New Roman"/>
          <w:b/>
          <w:bCs/>
          <w:sz w:val="28"/>
        </w:rPr>
        <w:t xml:space="preserve"> </w:t>
      </w:r>
      <w:r w:rsidRPr="00906927">
        <w:rPr>
          <w:rFonts w:ascii="Times New Roman" w:hAnsi="Times New Roman" w:cs="Times New Roman"/>
          <w:sz w:val="28"/>
        </w:rPr>
        <w:t>Организационно-экономическая модель формирования сбытового потребительского кооператива / Н. Азимова</w:t>
      </w:r>
      <w:r>
        <w:rPr>
          <w:rFonts w:ascii="Times New Roman" w:hAnsi="Times New Roman" w:cs="Times New Roman"/>
          <w:sz w:val="28"/>
        </w:rPr>
        <w:t xml:space="preserve"> </w:t>
      </w:r>
      <w:r w:rsidRPr="00906927">
        <w:rPr>
          <w:rFonts w:ascii="Times New Roman" w:hAnsi="Times New Roman" w:cs="Times New Roman"/>
          <w:sz w:val="28"/>
        </w:rPr>
        <w:t>// АПК: экономика, управление. - 201</w:t>
      </w:r>
      <w:r w:rsidR="00E458C1">
        <w:rPr>
          <w:rFonts w:ascii="Times New Roman" w:hAnsi="Times New Roman" w:cs="Times New Roman"/>
          <w:sz w:val="28"/>
        </w:rPr>
        <w:t>3. - № 8. - С. 89-93. - 3 табл.</w:t>
      </w:r>
    </w:p>
    <w:p w:rsidR="00906927" w:rsidRDefault="00906927" w:rsidP="0028107D">
      <w:pPr>
        <w:pStyle w:val="a3"/>
        <w:ind w:firstLine="709"/>
        <w:jc w:val="both"/>
        <w:rPr>
          <w:rFonts w:ascii="Times New Roman" w:hAnsi="Times New Roman" w:cs="Times New Roman"/>
          <w:sz w:val="24"/>
        </w:rPr>
      </w:pPr>
      <w:r w:rsidRPr="00906927">
        <w:rPr>
          <w:rFonts w:ascii="Times New Roman" w:hAnsi="Times New Roman" w:cs="Times New Roman"/>
          <w:sz w:val="24"/>
        </w:rPr>
        <w:t>На примере Удмуртской Республики рассмотрена возможность создания сбытового потребительского кооператива. Представлен порядок ценообразования и разрешения конфликтов. Показаны преимущества сбытового кооператива для отдельных товаропроизводителей.</w:t>
      </w:r>
    </w:p>
    <w:p w:rsidR="001B5EF5" w:rsidRDefault="001B5EF5" w:rsidP="0028107D">
      <w:pPr>
        <w:pStyle w:val="a3"/>
        <w:ind w:firstLine="709"/>
        <w:jc w:val="both"/>
        <w:rPr>
          <w:rFonts w:ascii="Times New Roman" w:hAnsi="Times New Roman" w:cs="Times New Roman"/>
          <w:sz w:val="24"/>
        </w:rPr>
      </w:pPr>
    </w:p>
    <w:p w:rsidR="007F4A57" w:rsidRPr="00E458C1" w:rsidRDefault="007F4A57" w:rsidP="0028107D">
      <w:pPr>
        <w:pStyle w:val="a3"/>
        <w:ind w:firstLine="709"/>
        <w:jc w:val="both"/>
        <w:rPr>
          <w:rFonts w:ascii="Times New Roman" w:hAnsi="Times New Roman" w:cs="Times New Roman"/>
          <w:sz w:val="24"/>
        </w:rPr>
      </w:pPr>
      <w:proofErr w:type="spellStart"/>
      <w:r w:rsidRPr="007F4A57">
        <w:rPr>
          <w:rFonts w:ascii="Times New Roman" w:hAnsi="Times New Roman" w:cs="Times New Roman"/>
          <w:b/>
          <w:bCs/>
          <w:sz w:val="28"/>
        </w:rPr>
        <w:t>Демишкевич</w:t>
      </w:r>
      <w:proofErr w:type="spellEnd"/>
      <w:r w:rsidRPr="007F4A57">
        <w:rPr>
          <w:rFonts w:ascii="Times New Roman" w:hAnsi="Times New Roman" w:cs="Times New Roman"/>
          <w:b/>
          <w:bCs/>
          <w:sz w:val="28"/>
        </w:rPr>
        <w:t>, Г.</w:t>
      </w:r>
      <w:r>
        <w:rPr>
          <w:rFonts w:ascii="Times New Roman" w:hAnsi="Times New Roman" w:cs="Times New Roman"/>
          <w:b/>
          <w:bCs/>
          <w:sz w:val="28"/>
        </w:rPr>
        <w:t xml:space="preserve"> </w:t>
      </w:r>
      <w:r w:rsidRPr="007F4A57">
        <w:rPr>
          <w:rFonts w:ascii="Times New Roman" w:hAnsi="Times New Roman" w:cs="Times New Roman"/>
          <w:sz w:val="28"/>
        </w:rPr>
        <w:t xml:space="preserve">Развитие потребительской кооперации в молочном скотоводстве Ульяновской области / Г. </w:t>
      </w:r>
      <w:proofErr w:type="spellStart"/>
      <w:r w:rsidRPr="007F4A57">
        <w:rPr>
          <w:rFonts w:ascii="Times New Roman" w:hAnsi="Times New Roman" w:cs="Times New Roman"/>
          <w:sz w:val="28"/>
        </w:rPr>
        <w:t>Демишкевич</w:t>
      </w:r>
      <w:proofErr w:type="spellEnd"/>
      <w:r w:rsidRPr="007F4A57">
        <w:rPr>
          <w:rFonts w:ascii="Times New Roman" w:hAnsi="Times New Roman" w:cs="Times New Roman"/>
          <w:sz w:val="28"/>
        </w:rPr>
        <w:t>, А. Петров</w:t>
      </w:r>
      <w:r>
        <w:rPr>
          <w:rFonts w:ascii="Times New Roman" w:hAnsi="Times New Roman" w:cs="Times New Roman"/>
          <w:sz w:val="28"/>
        </w:rPr>
        <w:t xml:space="preserve"> </w:t>
      </w:r>
      <w:r w:rsidRPr="007F4A57">
        <w:rPr>
          <w:rFonts w:ascii="Times New Roman" w:hAnsi="Times New Roman" w:cs="Times New Roman"/>
          <w:sz w:val="28"/>
        </w:rPr>
        <w:t>// Экономика сельского хозяйства России. - 2013. - № 11. - С. 42-46. - 2 табл., рис.</w:t>
      </w:r>
    </w:p>
    <w:p w:rsidR="007F4A57" w:rsidRDefault="007F4A57" w:rsidP="0028107D">
      <w:pPr>
        <w:pStyle w:val="a3"/>
        <w:ind w:firstLine="709"/>
        <w:jc w:val="both"/>
        <w:rPr>
          <w:rFonts w:ascii="Times New Roman" w:hAnsi="Times New Roman" w:cs="Times New Roman"/>
          <w:sz w:val="24"/>
        </w:rPr>
      </w:pPr>
      <w:r w:rsidRPr="007F4A57">
        <w:rPr>
          <w:rFonts w:ascii="Times New Roman" w:hAnsi="Times New Roman" w:cs="Times New Roman"/>
          <w:sz w:val="24"/>
        </w:rPr>
        <w:t xml:space="preserve">Исследован уровень и динамика развития сельскохозяйственной потребительской кооперации в </w:t>
      </w:r>
      <w:proofErr w:type="gramStart"/>
      <w:r w:rsidRPr="007F4A57">
        <w:rPr>
          <w:rFonts w:ascii="Times New Roman" w:hAnsi="Times New Roman" w:cs="Times New Roman"/>
          <w:sz w:val="24"/>
        </w:rPr>
        <w:t>молочном</w:t>
      </w:r>
      <w:proofErr w:type="gramEnd"/>
      <w:r w:rsidRPr="007F4A57">
        <w:rPr>
          <w:rFonts w:ascii="Times New Roman" w:hAnsi="Times New Roman" w:cs="Times New Roman"/>
          <w:sz w:val="24"/>
        </w:rPr>
        <w:t xml:space="preserve"> </w:t>
      </w:r>
      <w:proofErr w:type="spellStart"/>
      <w:r w:rsidRPr="007F4A57">
        <w:rPr>
          <w:rFonts w:ascii="Times New Roman" w:hAnsi="Times New Roman" w:cs="Times New Roman"/>
          <w:sz w:val="24"/>
        </w:rPr>
        <w:t>подкомплексе</w:t>
      </w:r>
      <w:proofErr w:type="spellEnd"/>
      <w:r w:rsidRPr="007F4A57">
        <w:rPr>
          <w:rFonts w:ascii="Times New Roman" w:hAnsi="Times New Roman" w:cs="Times New Roman"/>
          <w:sz w:val="24"/>
        </w:rPr>
        <w:t xml:space="preserve"> Ульяновской области в 2008-2012 годы.</w:t>
      </w:r>
    </w:p>
    <w:p w:rsidR="007F4A57" w:rsidRDefault="007F4A57" w:rsidP="0028107D">
      <w:pPr>
        <w:pStyle w:val="a3"/>
        <w:ind w:firstLine="709"/>
        <w:jc w:val="both"/>
        <w:rPr>
          <w:rFonts w:ascii="Times New Roman" w:hAnsi="Times New Roman" w:cs="Times New Roman"/>
          <w:sz w:val="24"/>
        </w:rPr>
      </w:pPr>
    </w:p>
    <w:p w:rsidR="001B5EF5" w:rsidRPr="00E458C1" w:rsidRDefault="001B5EF5" w:rsidP="0028107D">
      <w:pPr>
        <w:pStyle w:val="a3"/>
        <w:ind w:firstLine="709"/>
        <w:jc w:val="both"/>
        <w:rPr>
          <w:rFonts w:ascii="Times New Roman" w:hAnsi="Times New Roman" w:cs="Times New Roman"/>
          <w:sz w:val="24"/>
        </w:rPr>
      </w:pPr>
      <w:r w:rsidRPr="001B5EF5">
        <w:rPr>
          <w:rFonts w:ascii="Times New Roman" w:hAnsi="Times New Roman" w:cs="Times New Roman"/>
          <w:b/>
          <w:bCs/>
          <w:sz w:val="28"/>
        </w:rPr>
        <w:lastRenderedPageBreak/>
        <w:t>Ткач, А.</w:t>
      </w:r>
      <w:r>
        <w:rPr>
          <w:rFonts w:ascii="Times New Roman" w:hAnsi="Times New Roman" w:cs="Times New Roman"/>
          <w:b/>
          <w:bCs/>
          <w:sz w:val="28"/>
        </w:rPr>
        <w:t xml:space="preserve"> </w:t>
      </w:r>
      <w:r w:rsidRPr="001B5EF5">
        <w:rPr>
          <w:rFonts w:ascii="Times New Roman" w:hAnsi="Times New Roman" w:cs="Times New Roman"/>
          <w:sz w:val="28"/>
        </w:rPr>
        <w:t>К вопросу о развитии потребительской кооперации на селе / А. Ткач, Р. Габдуллин</w:t>
      </w:r>
      <w:r>
        <w:rPr>
          <w:rFonts w:ascii="Times New Roman" w:hAnsi="Times New Roman" w:cs="Times New Roman"/>
          <w:sz w:val="28"/>
        </w:rPr>
        <w:t xml:space="preserve"> </w:t>
      </w:r>
      <w:r w:rsidRPr="001B5EF5">
        <w:rPr>
          <w:rFonts w:ascii="Times New Roman" w:hAnsi="Times New Roman" w:cs="Times New Roman"/>
          <w:sz w:val="28"/>
        </w:rPr>
        <w:t>// Экономика сельского хозяйства Росс</w:t>
      </w:r>
      <w:r w:rsidR="00E458C1">
        <w:rPr>
          <w:rFonts w:ascii="Times New Roman" w:hAnsi="Times New Roman" w:cs="Times New Roman"/>
          <w:sz w:val="28"/>
        </w:rPr>
        <w:t>ии. - 2013. - № 11. - С. 35-41.</w:t>
      </w:r>
    </w:p>
    <w:p w:rsidR="001B5EF5" w:rsidRDefault="001B5EF5" w:rsidP="0028107D">
      <w:pPr>
        <w:pStyle w:val="a3"/>
        <w:ind w:firstLine="709"/>
        <w:jc w:val="both"/>
        <w:rPr>
          <w:rFonts w:ascii="Times New Roman" w:hAnsi="Times New Roman" w:cs="Times New Roman"/>
          <w:sz w:val="24"/>
        </w:rPr>
      </w:pPr>
      <w:r w:rsidRPr="001B5EF5">
        <w:rPr>
          <w:rFonts w:ascii="Times New Roman" w:hAnsi="Times New Roman" w:cs="Times New Roman"/>
          <w:sz w:val="24"/>
        </w:rPr>
        <w:t>В статье рассматриваются основные положения вопросов теории развития потребительской кооперации. Обо</w:t>
      </w:r>
      <w:r>
        <w:rPr>
          <w:rFonts w:ascii="Times New Roman" w:hAnsi="Times New Roman" w:cs="Times New Roman"/>
          <w:sz w:val="24"/>
        </w:rPr>
        <w:t>б</w:t>
      </w:r>
      <w:r w:rsidRPr="001B5EF5">
        <w:rPr>
          <w:rFonts w:ascii="Times New Roman" w:hAnsi="Times New Roman" w:cs="Times New Roman"/>
          <w:sz w:val="24"/>
        </w:rPr>
        <w:t>щаются различные точки зрения ученых на процесс развития потребительской кооперации в сельском хозяйстве.</w:t>
      </w:r>
    </w:p>
    <w:p w:rsidR="00FA78BE" w:rsidRDefault="00FA78BE" w:rsidP="0028107D">
      <w:pPr>
        <w:pStyle w:val="a3"/>
        <w:ind w:firstLine="709"/>
        <w:jc w:val="both"/>
        <w:rPr>
          <w:rFonts w:ascii="Times New Roman" w:hAnsi="Times New Roman" w:cs="Times New Roman"/>
          <w:sz w:val="24"/>
        </w:rPr>
      </w:pPr>
    </w:p>
    <w:p w:rsidR="00FA78BE" w:rsidRPr="00E458C1" w:rsidRDefault="00FA78BE" w:rsidP="0028107D">
      <w:pPr>
        <w:pStyle w:val="a3"/>
        <w:ind w:firstLine="709"/>
        <w:jc w:val="both"/>
        <w:rPr>
          <w:rFonts w:ascii="Times New Roman" w:hAnsi="Times New Roman" w:cs="Times New Roman"/>
          <w:sz w:val="24"/>
        </w:rPr>
      </w:pPr>
      <w:r w:rsidRPr="00FA78BE">
        <w:rPr>
          <w:rFonts w:ascii="Times New Roman" w:hAnsi="Times New Roman" w:cs="Times New Roman"/>
          <w:b/>
          <w:bCs/>
          <w:sz w:val="28"/>
        </w:rPr>
        <w:t>Ягодка, В.</w:t>
      </w:r>
      <w:r>
        <w:rPr>
          <w:rFonts w:ascii="Times New Roman" w:hAnsi="Times New Roman" w:cs="Times New Roman"/>
          <w:b/>
          <w:bCs/>
          <w:sz w:val="28"/>
        </w:rPr>
        <w:t xml:space="preserve"> </w:t>
      </w:r>
      <w:r w:rsidRPr="00FA78BE">
        <w:rPr>
          <w:rFonts w:ascii="Times New Roman" w:hAnsi="Times New Roman" w:cs="Times New Roman"/>
          <w:sz w:val="28"/>
        </w:rPr>
        <w:t>Развитие сельскохозяйственной кредитной потребительской кооперации в контексте подготовки ведомственной целевой программы на 2014-2016 годы / В. Ягодка</w:t>
      </w:r>
      <w:r>
        <w:rPr>
          <w:rFonts w:ascii="Times New Roman" w:hAnsi="Times New Roman" w:cs="Times New Roman"/>
          <w:sz w:val="28"/>
        </w:rPr>
        <w:t xml:space="preserve"> </w:t>
      </w:r>
      <w:r w:rsidRPr="00FA78BE">
        <w:rPr>
          <w:rFonts w:ascii="Times New Roman" w:hAnsi="Times New Roman" w:cs="Times New Roman"/>
          <w:sz w:val="28"/>
        </w:rPr>
        <w:t>// Экономика сельского хозяйства Росс</w:t>
      </w:r>
      <w:r w:rsidR="00E458C1">
        <w:rPr>
          <w:rFonts w:ascii="Times New Roman" w:hAnsi="Times New Roman" w:cs="Times New Roman"/>
          <w:sz w:val="28"/>
        </w:rPr>
        <w:t>ии. - 2013. - № 11. - С. 46-51.</w:t>
      </w:r>
    </w:p>
    <w:p w:rsidR="00FA78BE" w:rsidRDefault="00FA78BE" w:rsidP="0028107D">
      <w:pPr>
        <w:pStyle w:val="a3"/>
        <w:ind w:firstLine="709"/>
        <w:jc w:val="both"/>
        <w:rPr>
          <w:rFonts w:ascii="Times New Roman" w:hAnsi="Times New Roman" w:cs="Times New Roman"/>
          <w:sz w:val="24"/>
        </w:rPr>
      </w:pPr>
      <w:r w:rsidRPr="00FA78BE">
        <w:rPr>
          <w:rFonts w:ascii="Times New Roman" w:hAnsi="Times New Roman" w:cs="Times New Roman"/>
          <w:sz w:val="24"/>
        </w:rPr>
        <w:t>Статья посвящена теме развития сельскохозяйственной кредитной потребительской кооперации. Рассмотрены мероприятия проекта ВЦП "О развитии сельскохозяйственной кооперации на 2014-2016 годы". Предложены рекомендации, позволяющие существенно расширить возможности реализации мер предлагаемых проектом ведомственной целевой программы.</w:t>
      </w:r>
    </w:p>
    <w:p w:rsidR="00A15AD4" w:rsidRDefault="00A15AD4" w:rsidP="0028107D">
      <w:pPr>
        <w:pStyle w:val="a3"/>
        <w:ind w:firstLine="709"/>
        <w:jc w:val="both"/>
        <w:rPr>
          <w:rFonts w:ascii="Times New Roman" w:hAnsi="Times New Roman" w:cs="Times New Roman"/>
          <w:sz w:val="24"/>
        </w:rPr>
      </w:pPr>
    </w:p>
    <w:p w:rsidR="00A15AD4" w:rsidRPr="00A91D13" w:rsidRDefault="00A15AD4" w:rsidP="00E458C1">
      <w:pPr>
        <w:pStyle w:val="a3"/>
        <w:ind w:firstLine="709"/>
        <w:jc w:val="center"/>
        <w:rPr>
          <w:rFonts w:ascii="Times New Roman" w:hAnsi="Times New Roman" w:cs="Times New Roman"/>
          <w:b/>
          <w:sz w:val="28"/>
        </w:rPr>
      </w:pPr>
      <w:r w:rsidRPr="00A91D13">
        <w:rPr>
          <w:rFonts w:ascii="Times New Roman" w:hAnsi="Times New Roman" w:cs="Times New Roman"/>
          <w:b/>
          <w:sz w:val="28"/>
        </w:rPr>
        <w:t>Экономика растениеводства</w:t>
      </w:r>
    </w:p>
    <w:p w:rsidR="00C04D75" w:rsidRPr="00E458C1" w:rsidRDefault="00C04D75" w:rsidP="0028107D">
      <w:pPr>
        <w:pStyle w:val="a3"/>
        <w:ind w:firstLine="709"/>
        <w:jc w:val="both"/>
        <w:rPr>
          <w:rFonts w:ascii="Times New Roman" w:hAnsi="Times New Roman" w:cs="Times New Roman"/>
          <w:sz w:val="24"/>
        </w:rPr>
      </w:pPr>
      <w:r w:rsidRPr="00C04D75">
        <w:rPr>
          <w:rFonts w:ascii="Times New Roman" w:hAnsi="Times New Roman" w:cs="Times New Roman"/>
          <w:b/>
          <w:bCs/>
          <w:sz w:val="28"/>
        </w:rPr>
        <w:t>Демьянов, Н. С.</w:t>
      </w:r>
      <w:r>
        <w:rPr>
          <w:rFonts w:ascii="Times New Roman" w:hAnsi="Times New Roman" w:cs="Times New Roman"/>
          <w:b/>
          <w:bCs/>
          <w:sz w:val="28"/>
        </w:rPr>
        <w:t xml:space="preserve"> </w:t>
      </w:r>
      <w:r w:rsidRPr="00C04D75">
        <w:rPr>
          <w:rFonts w:ascii="Times New Roman" w:hAnsi="Times New Roman" w:cs="Times New Roman"/>
          <w:sz w:val="28"/>
        </w:rPr>
        <w:t>Обзор ситуации на зерновом рынке / Н. С. Демьянов</w:t>
      </w:r>
      <w:r>
        <w:rPr>
          <w:rFonts w:ascii="Times New Roman" w:hAnsi="Times New Roman" w:cs="Times New Roman"/>
          <w:sz w:val="28"/>
        </w:rPr>
        <w:t xml:space="preserve"> </w:t>
      </w:r>
      <w:r w:rsidRPr="00C04D75">
        <w:rPr>
          <w:rFonts w:ascii="Times New Roman" w:hAnsi="Times New Roman" w:cs="Times New Roman"/>
          <w:sz w:val="28"/>
        </w:rPr>
        <w:t>// Экономика сельскохозяйственных и перерабатывающих предприятий. - 2013</w:t>
      </w:r>
      <w:r w:rsidR="00E458C1">
        <w:rPr>
          <w:rFonts w:ascii="Times New Roman" w:hAnsi="Times New Roman" w:cs="Times New Roman"/>
          <w:sz w:val="28"/>
        </w:rPr>
        <w:t>. - № 11. - С. 46-48. - 4 табл.</w:t>
      </w:r>
    </w:p>
    <w:p w:rsidR="00C04D75" w:rsidRPr="00C04D75" w:rsidRDefault="00C04D75" w:rsidP="0028107D">
      <w:pPr>
        <w:pStyle w:val="a3"/>
        <w:ind w:firstLine="709"/>
        <w:jc w:val="both"/>
        <w:rPr>
          <w:rFonts w:ascii="Times New Roman" w:hAnsi="Times New Roman" w:cs="Times New Roman"/>
          <w:bCs/>
          <w:sz w:val="24"/>
        </w:rPr>
      </w:pPr>
      <w:r w:rsidRPr="00C04D75">
        <w:rPr>
          <w:rFonts w:ascii="Times New Roman" w:hAnsi="Times New Roman" w:cs="Times New Roman"/>
          <w:bCs/>
          <w:sz w:val="24"/>
        </w:rPr>
        <w:t>Рассмотрена ситуация на рынке зерна России на конец октября 2013 года. Дан прогноз на сезон 2013/2014.</w:t>
      </w:r>
    </w:p>
    <w:p w:rsidR="00C04D75" w:rsidRPr="00C04D75" w:rsidRDefault="00C04D75" w:rsidP="0028107D">
      <w:pPr>
        <w:pStyle w:val="a3"/>
        <w:ind w:firstLine="709"/>
        <w:jc w:val="both"/>
        <w:rPr>
          <w:rFonts w:ascii="Times New Roman" w:hAnsi="Times New Roman" w:cs="Times New Roman"/>
          <w:bCs/>
          <w:sz w:val="24"/>
        </w:rPr>
      </w:pPr>
    </w:p>
    <w:p w:rsidR="00A15AD4" w:rsidRPr="00E458C1" w:rsidRDefault="0073665D" w:rsidP="0028107D">
      <w:pPr>
        <w:pStyle w:val="a3"/>
        <w:ind w:firstLine="709"/>
        <w:jc w:val="both"/>
        <w:rPr>
          <w:rFonts w:ascii="Times New Roman" w:hAnsi="Times New Roman" w:cs="Times New Roman"/>
          <w:sz w:val="24"/>
        </w:rPr>
      </w:pPr>
      <w:r w:rsidRPr="0073665D">
        <w:rPr>
          <w:rFonts w:ascii="Times New Roman" w:hAnsi="Times New Roman" w:cs="Times New Roman"/>
          <w:b/>
          <w:bCs/>
          <w:sz w:val="28"/>
        </w:rPr>
        <w:t>Кислов, А. В.</w:t>
      </w:r>
      <w:r>
        <w:rPr>
          <w:rFonts w:ascii="Times New Roman" w:hAnsi="Times New Roman" w:cs="Times New Roman"/>
          <w:b/>
          <w:bCs/>
          <w:sz w:val="28"/>
        </w:rPr>
        <w:t xml:space="preserve"> </w:t>
      </w:r>
      <w:r w:rsidRPr="0073665D">
        <w:rPr>
          <w:rFonts w:ascii="Times New Roman" w:hAnsi="Times New Roman" w:cs="Times New Roman"/>
          <w:sz w:val="28"/>
        </w:rPr>
        <w:t xml:space="preserve">Экономическая эффективность различных культур и севооборотов с чистым паром в степной зоне Южного Урала / А. В. Кислов, В. Н. Диденко, А. В. </w:t>
      </w:r>
      <w:proofErr w:type="spellStart"/>
      <w:r w:rsidRPr="0073665D">
        <w:rPr>
          <w:rFonts w:ascii="Times New Roman" w:hAnsi="Times New Roman" w:cs="Times New Roman"/>
          <w:sz w:val="28"/>
        </w:rPr>
        <w:t>Кащеев</w:t>
      </w:r>
      <w:proofErr w:type="spellEnd"/>
      <w:r>
        <w:rPr>
          <w:rFonts w:ascii="Times New Roman" w:hAnsi="Times New Roman" w:cs="Times New Roman"/>
          <w:sz w:val="28"/>
        </w:rPr>
        <w:t xml:space="preserve"> </w:t>
      </w:r>
      <w:r w:rsidRPr="0073665D">
        <w:rPr>
          <w:rFonts w:ascii="Times New Roman" w:hAnsi="Times New Roman" w:cs="Times New Roman"/>
          <w:sz w:val="28"/>
        </w:rPr>
        <w:t>// Зерновое хозяйство России. - 2013. - № 6. - С. 35-39. - табл.</w:t>
      </w:r>
    </w:p>
    <w:p w:rsidR="0073665D" w:rsidRPr="0073665D" w:rsidRDefault="0073665D" w:rsidP="0028107D">
      <w:pPr>
        <w:pStyle w:val="a3"/>
        <w:ind w:firstLine="709"/>
        <w:jc w:val="both"/>
        <w:rPr>
          <w:rFonts w:ascii="Times New Roman" w:hAnsi="Times New Roman" w:cs="Times New Roman"/>
          <w:sz w:val="24"/>
        </w:rPr>
      </w:pPr>
      <w:r w:rsidRPr="0073665D">
        <w:rPr>
          <w:rFonts w:ascii="Times New Roman" w:hAnsi="Times New Roman" w:cs="Times New Roman"/>
          <w:sz w:val="24"/>
        </w:rPr>
        <w:t>Рассмотрена экономическая эффективность севооборотов и входящих в их состав культур. Определены наиболее экономически эффективные культуры при возделывании по чистому пару и в других полях севооборота.</w:t>
      </w:r>
    </w:p>
    <w:p w:rsidR="0073665D" w:rsidRDefault="0073665D" w:rsidP="0028107D">
      <w:pPr>
        <w:pStyle w:val="a3"/>
        <w:ind w:firstLine="709"/>
        <w:jc w:val="both"/>
        <w:rPr>
          <w:rFonts w:ascii="Times New Roman" w:hAnsi="Times New Roman" w:cs="Times New Roman"/>
          <w:sz w:val="24"/>
        </w:rPr>
      </w:pPr>
    </w:p>
    <w:p w:rsidR="00BF2FB6" w:rsidRPr="00E458C1" w:rsidRDefault="00BF2FB6" w:rsidP="0028107D">
      <w:pPr>
        <w:pStyle w:val="a3"/>
        <w:ind w:firstLine="709"/>
        <w:jc w:val="both"/>
        <w:rPr>
          <w:rFonts w:ascii="Times New Roman" w:hAnsi="Times New Roman" w:cs="Times New Roman"/>
          <w:sz w:val="24"/>
        </w:rPr>
      </w:pPr>
      <w:r w:rsidRPr="00BF2FB6">
        <w:rPr>
          <w:rFonts w:ascii="Times New Roman" w:hAnsi="Times New Roman" w:cs="Times New Roman"/>
          <w:b/>
          <w:bCs/>
          <w:sz w:val="28"/>
        </w:rPr>
        <w:t>Коваленко, Н.</w:t>
      </w:r>
      <w:r>
        <w:rPr>
          <w:rFonts w:ascii="Times New Roman" w:hAnsi="Times New Roman" w:cs="Times New Roman"/>
          <w:b/>
          <w:bCs/>
          <w:sz w:val="28"/>
        </w:rPr>
        <w:t xml:space="preserve"> </w:t>
      </w:r>
      <w:r w:rsidRPr="00BF2FB6">
        <w:rPr>
          <w:rFonts w:ascii="Times New Roman" w:hAnsi="Times New Roman" w:cs="Times New Roman"/>
          <w:sz w:val="28"/>
        </w:rPr>
        <w:t xml:space="preserve">Обоснование объемов инвестиций в сфере производства и переработки продукции картофелеводства / Н. Коваленко, Т. </w:t>
      </w:r>
      <w:proofErr w:type="spellStart"/>
      <w:r w:rsidRPr="00BF2FB6">
        <w:rPr>
          <w:rFonts w:ascii="Times New Roman" w:hAnsi="Times New Roman" w:cs="Times New Roman"/>
          <w:sz w:val="28"/>
        </w:rPr>
        <w:t>Митенкова</w:t>
      </w:r>
      <w:proofErr w:type="spellEnd"/>
      <w:r>
        <w:rPr>
          <w:rFonts w:ascii="Times New Roman" w:hAnsi="Times New Roman" w:cs="Times New Roman"/>
          <w:sz w:val="28"/>
        </w:rPr>
        <w:t xml:space="preserve"> </w:t>
      </w:r>
      <w:r w:rsidRPr="00BF2FB6">
        <w:rPr>
          <w:rFonts w:ascii="Times New Roman" w:hAnsi="Times New Roman" w:cs="Times New Roman"/>
          <w:sz w:val="28"/>
        </w:rPr>
        <w:t>// Экономика сельского хозяйства России. - 201</w:t>
      </w:r>
      <w:r w:rsidR="00E458C1">
        <w:rPr>
          <w:rFonts w:ascii="Times New Roman" w:hAnsi="Times New Roman" w:cs="Times New Roman"/>
          <w:sz w:val="28"/>
        </w:rPr>
        <w:t>3. - № 11. - С. 7-13. - 3 табл.</w:t>
      </w:r>
    </w:p>
    <w:p w:rsidR="00BF2FB6" w:rsidRDefault="00BF2FB6" w:rsidP="0028107D">
      <w:pPr>
        <w:pStyle w:val="a3"/>
        <w:ind w:firstLine="709"/>
        <w:jc w:val="both"/>
        <w:rPr>
          <w:rFonts w:ascii="Times New Roman" w:hAnsi="Times New Roman" w:cs="Times New Roman"/>
          <w:sz w:val="24"/>
        </w:rPr>
      </w:pPr>
      <w:r w:rsidRPr="00BF2FB6">
        <w:rPr>
          <w:rFonts w:ascii="Times New Roman" w:hAnsi="Times New Roman" w:cs="Times New Roman"/>
          <w:sz w:val="24"/>
        </w:rPr>
        <w:t>Авторами определены основные принципы стратегии обеспечения населения картофелем. Предложены направления развития - создание технологических и экономических условий интенсивного развития отрасли специализированного картофелеводства и увеличение объемов производства высококачественного картофеля. Авторами разработан инвестиционный проект по закупке модульного завода для переработки 1000 кг картофеля за смену. Покупка завода по производству чипсов позволит сельхозпредприятию напрямую реализовывать свою продукцию конечным потребителям, минуя посредников, меньше зависеть от монопольно устанавливаемых закупочных цен и повысить эффективность деятельности.</w:t>
      </w:r>
    </w:p>
    <w:p w:rsidR="00BF2FB6" w:rsidRDefault="00BF2FB6" w:rsidP="0028107D">
      <w:pPr>
        <w:pStyle w:val="a3"/>
        <w:ind w:firstLine="709"/>
        <w:jc w:val="both"/>
        <w:rPr>
          <w:rFonts w:ascii="Times New Roman" w:hAnsi="Times New Roman" w:cs="Times New Roman"/>
          <w:sz w:val="24"/>
        </w:rPr>
      </w:pPr>
    </w:p>
    <w:p w:rsidR="0019698C" w:rsidRPr="00E458C1" w:rsidRDefault="0019698C" w:rsidP="00AF0D1D">
      <w:pPr>
        <w:pStyle w:val="a3"/>
        <w:widowControl w:val="0"/>
        <w:ind w:firstLine="709"/>
        <w:jc w:val="both"/>
        <w:rPr>
          <w:rFonts w:ascii="Times New Roman" w:hAnsi="Times New Roman" w:cs="Times New Roman"/>
          <w:sz w:val="24"/>
        </w:rPr>
      </w:pPr>
      <w:r w:rsidRPr="0019698C">
        <w:rPr>
          <w:rFonts w:ascii="Times New Roman" w:hAnsi="Times New Roman" w:cs="Times New Roman"/>
          <w:b/>
          <w:bCs/>
          <w:sz w:val="28"/>
        </w:rPr>
        <w:t>Кочетков, В.</w:t>
      </w:r>
      <w:r>
        <w:rPr>
          <w:rFonts w:ascii="Times New Roman" w:hAnsi="Times New Roman" w:cs="Times New Roman"/>
          <w:b/>
          <w:bCs/>
          <w:sz w:val="28"/>
        </w:rPr>
        <w:t xml:space="preserve"> </w:t>
      </w:r>
      <w:r w:rsidRPr="0019698C">
        <w:rPr>
          <w:rFonts w:ascii="Times New Roman" w:hAnsi="Times New Roman" w:cs="Times New Roman"/>
          <w:sz w:val="28"/>
        </w:rPr>
        <w:t xml:space="preserve">Совершенствование территориально-отраслевого разделения труда в зерновом производстве как фактор формирования развитого зернового рынка / В. Кочетков, Л. </w:t>
      </w:r>
      <w:proofErr w:type="spellStart"/>
      <w:r w:rsidRPr="0019698C">
        <w:rPr>
          <w:rFonts w:ascii="Times New Roman" w:hAnsi="Times New Roman" w:cs="Times New Roman"/>
          <w:sz w:val="28"/>
        </w:rPr>
        <w:t>Купырева</w:t>
      </w:r>
      <w:proofErr w:type="spellEnd"/>
      <w:r>
        <w:rPr>
          <w:rFonts w:ascii="Times New Roman" w:hAnsi="Times New Roman" w:cs="Times New Roman"/>
          <w:sz w:val="28"/>
        </w:rPr>
        <w:t xml:space="preserve"> </w:t>
      </w:r>
      <w:r w:rsidRPr="0019698C">
        <w:rPr>
          <w:rFonts w:ascii="Times New Roman" w:hAnsi="Times New Roman" w:cs="Times New Roman"/>
          <w:sz w:val="28"/>
        </w:rPr>
        <w:t xml:space="preserve">// Экономика </w:t>
      </w:r>
      <w:r w:rsidRPr="0019698C">
        <w:rPr>
          <w:rFonts w:ascii="Times New Roman" w:hAnsi="Times New Roman" w:cs="Times New Roman"/>
          <w:sz w:val="28"/>
        </w:rPr>
        <w:lastRenderedPageBreak/>
        <w:t>сельского хозяйства России. - 2013. - № 12. - С. 63-70. -</w:t>
      </w:r>
      <w:r w:rsidR="00E458C1">
        <w:rPr>
          <w:rFonts w:ascii="Times New Roman" w:hAnsi="Times New Roman" w:cs="Times New Roman"/>
          <w:sz w:val="28"/>
        </w:rPr>
        <w:t xml:space="preserve"> 2 табл.</w:t>
      </w:r>
    </w:p>
    <w:p w:rsidR="0019698C" w:rsidRDefault="0019698C" w:rsidP="0028107D">
      <w:pPr>
        <w:pStyle w:val="a3"/>
        <w:ind w:firstLine="709"/>
        <w:jc w:val="both"/>
        <w:rPr>
          <w:rFonts w:ascii="Times New Roman" w:hAnsi="Times New Roman" w:cs="Times New Roman"/>
          <w:sz w:val="24"/>
        </w:rPr>
      </w:pPr>
    </w:p>
    <w:p w:rsidR="00A15AD4" w:rsidRPr="00E458C1" w:rsidRDefault="00A15AD4" w:rsidP="0028107D">
      <w:pPr>
        <w:pStyle w:val="a3"/>
        <w:ind w:firstLine="709"/>
        <w:jc w:val="both"/>
        <w:rPr>
          <w:rFonts w:ascii="Times New Roman" w:hAnsi="Times New Roman" w:cs="Times New Roman"/>
          <w:sz w:val="24"/>
        </w:rPr>
      </w:pPr>
      <w:r w:rsidRPr="00A15AD4">
        <w:rPr>
          <w:rFonts w:ascii="Times New Roman" w:hAnsi="Times New Roman" w:cs="Times New Roman"/>
          <w:b/>
          <w:bCs/>
          <w:sz w:val="28"/>
        </w:rPr>
        <w:t>Литвинов, С. С.</w:t>
      </w:r>
      <w:r>
        <w:rPr>
          <w:rFonts w:ascii="Times New Roman" w:hAnsi="Times New Roman" w:cs="Times New Roman"/>
          <w:b/>
          <w:bCs/>
          <w:sz w:val="28"/>
        </w:rPr>
        <w:t xml:space="preserve"> </w:t>
      </w:r>
      <w:r w:rsidRPr="00A15AD4">
        <w:rPr>
          <w:rFonts w:ascii="Times New Roman" w:hAnsi="Times New Roman" w:cs="Times New Roman"/>
          <w:sz w:val="28"/>
        </w:rPr>
        <w:t xml:space="preserve">Защищенный грунт: стратегия развития / С. С. Литвинов, Р. Д. </w:t>
      </w:r>
      <w:proofErr w:type="spellStart"/>
      <w:r w:rsidRPr="00A15AD4">
        <w:rPr>
          <w:rFonts w:ascii="Times New Roman" w:hAnsi="Times New Roman" w:cs="Times New Roman"/>
          <w:sz w:val="28"/>
        </w:rPr>
        <w:t>Нурметов</w:t>
      </w:r>
      <w:proofErr w:type="spellEnd"/>
      <w:r>
        <w:rPr>
          <w:rFonts w:ascii="Times New Roman" w:hAnsi="Times New Roman" w:cs="Times New Roman"/>
          <w:sz w:val="28"/>
        </w:rPr>
        <w:t xml:space="preserve"> </w:t>
      </w:r>
      <w:r w:rsidRPr="00A15AD4">
        <w:rPr>
          <w:rFonts w:ascii="Times New Roman" w:hAnsi="Times New Roman" w:cs="Times New Roman"/>
          <w:sz w:val="28"/>
        </w:rPr>
        <w:t>// Картофель и ово</w:t>
      </w:r>
      <w:r w:rsidR="00E458C1">
        <w:rPr>
          <w:rFonts w:ascii="Times New Roman" w:hAnsi="Times New Roman" w:cs="Times New Roman"/>
          <w:sz w:val="28"/>
        </w:rPr>
        <w:t>щи. - 2013. - № 10. - С. 10-11.</w:t>
      </w:r>
    </w:p>
    <w:p w:rsidR="00A15AD4" w:rsidRDefault="00A15AD4" w:rsidP="0028107D">
      <w:pPr>
        <w:pStyle w:val="a3"/>
        <w:ind w:firstLine="709"/>
        <w:jc w:val="both"/>
        <w:rPr>
          <w:rFonts w:ascii="Times New Roman" w:hAnsi="Times New Roman" w:cs="Times New Roman"/>
          <w:sz w:val="24"/>
        </w:rPr>
      </w:pPr>
      <w:r w:rsidRPr="00A15AD4">
        <w:rPr>
          <w:rFonts w:ascii="Times New Roman" w:hAnsi="Times New Roman" w:cs="Times New Roman"/>
          <w:sz w:val="24"/>
        </w:rPr>
        <w:t xml:space="preserve">Дана краткая характеристика основных направлений развития защищенного грунта за рубежом и в России на современном этапе. </w:t>
      </w:r>
      <w:proofErr w:type="gramStart"/>
      <w:r w:rsidRPr="00A15AD4">
        <w:rPr>
          <w:rFonts w:ascii="Times New Roman" w:hAnsi="Times New Roman" w:cs="Times New Roman"/>
          <w:sz w:val="24"/>
        </w:rPr>
        <w:t>Представлены осно</w:t>
      </w:r>
      <w:r>
        <w:rPr>
          <w:rFonts w:ascii="Times New Roman" w:hAnsi="Times New Roman" w:cs="Times New Roman"/>
          <w:sz w:val="24"/>
        </w:rPr>
        <w:t>в</w:t>
      </w:r>
      <w:r w:rsidRPr="00A15AD4">
        <w:rPr>
          <w:rFonts w:ascii="Times New Roman" w:hAnsi="Times New Roman" w:cs="Times New Roman"/>
          <w:sz w:val="24"/>
        </w:rPr>
        <w:t>ные причины, задерживающие инновационное развитие этой отрасли в нашей стране и пути их решения - как общие (всесторонняя модернизация), так и конкретные (целевая программа, разработанная ВНИИ овощеводства совместно с ассоциацией "Теплицы России".</w:t>
      </w:r>
      <w:proofErr w:type="gramEnd"/>
    </w:p>
    <w:p w:rsidR="001B68AA" w:rsidRDefault="001B68AA" w:rsidP="0028107D">
      <w:pPr>
        <w:pStyle w:val="a3"/>
        <w:ind w:firstLine="709"/>
        <w:jc w:val="both"/>
        <w:rPr>
          <w:rFonts w:ascii="Times New Roman" w:hAnsi="Times New Roman" w:cs="Times New Roman"/>
          <w:sz w:val="24"/>
        </w:rPr>
      </w:pPr>
    </w:p>
    <w:p w:rsidR="001B68AA" w:rsidRPr="00E458C1" w:rsidRDefault="001B68AA" w:rsidP="0028107D">
      <w:pPr>
        <w:pStyle w:val="a3"/>
        <w:ind w:firstLine="709"/>
        <w:jc w:val="both"/>
        <w:rPr>
          <w:rFonts w:ascii="Times New Roman" w:hAnsi="Times New Roman" w:cs="Times New Roman"/>
          <w:sz w:val="24"/>
        </w:rPr>
      </w:pPr>
      <w:r w:rsidRPr="001B68AA">
        <w:rPr>
          <w:rFonts w:ascii="Times New Roman" w:hAnsi="Times New Roman" w:cs="Times New Roman"/>
          <w:b/>
          <w:bCs/>
          <w:sz w:val="28"/>
        </w:rPr>
        <w:t>Литвинов, С. С.</w:t>
      </w:r>
      <w:r>
        <w:rPr>
          <w:rFonts w:ascii="Times New Roman" w:hAnsi="Times New Roman" w:cs="Times New Roman"/>
          <w:b/>
          <w:bCs/>
          <w:sz w:val="28"/>
        </w:rPr>
        <w:t xml:space="preserve"> </w:t>
      </w:r>
      <w:r w:rsidRPr="001B68AA">
        <w:rPr>
          <w:rFonts w:ascii="Times New Roman" w:hAnsi="Times New Roman" w:cs="Times New Roman"/>
          <w:sz w:val="28"/>
        </w:rPr>
        <w:t>Овощеводство России и его научное обеспечение / С. С. Литвинов</w:t>
      </w:r>
      <w:r>
        <w:rPr>
          <w:rFonts w:ascii="Times New Roman" w:hAnsi="Times New Roman" w:cs="Times New Roman"/>
          <w:sz w:val="28"/>
        </w:rPr>
        <w:t xml:space="preserve"> </w:t>
      </w:r>
      <w:r w:rsidRPr="001B68AA">
        <w:rPr>
          <w:rFonts w:ascii="Times New Roman" w:hAnsi="Times New Roman" w:cs="Times New Roman"/>
          <w:sz w:val="28"/>
        </w:rPr>
        <w:t>// Картофель и о</w:t>
      </w:r>
      <w:r w:rsidR="00E458C1">
        <w:rPr>
          <w:rFonts w:ascii="Times New Roman" w:hAnsi="Times New Roman" w:cs="Times New Roman"/>
          <w:sz w:val="28"/>
        </w:rPr>
        <w:t>вощи. - 2013. - № 10. - С. 2-5.</w:t>
      </w:r>
    </w:p>
    <w:p w:rsidR="001B68AA" w:rsidRDefault="001B68AA" w:rsidP="0028107D">
      <w:pPr>
        <w:pStyle w:val="a3"/>
        <w:ind w:firstLine="709"/>
        <w:jc w:val="both"/>
        <w:rPr>
          <w:rFonts w:ascii="Times New Roman" w:hAnsi="Times New Roman" w:cs="Times New Roman"/>
          <w:sz w:val="24"/>
        </w:rPr>
      </w:pPr>
      <w:r w:rsidRPr="001B68AA">
        <w:rPr>
          <w:rFonts w:ascii="Times New Roman" w:hAnsi="Times New Roman" w:cs="Times New Roman"/>
          <w:sz w:val="24"/>
        </w:rPr>
        <w:t>Дан анализ проблем современного овощеводства России в сравнении с состоянием отрасли в мире. Предложен инновационный путь развития отечественного овощеводства. Представлена система фундаментальных и прикладных исследований Всероссийского НИИ овощеводства в рамках научного обеспечения отрасли и их основные результаты.</w:t>
      </w:r>
    </w:p>
    <w:p w:rsidR="007C7943" w:rsidRDefault="007C7943" w:rsidP="0028107D">
      <w:pPr>
        <w:pStyle w:val="a3"/>
        <w:ind w:firstLine="709"/>
        <w:jc w:val="both"/>
        <w:rPr>
          <w:rFonts w:ascii="Times New Roman" w:hAnsi="Times New Roman" w:cs="Times New Roman"/>
          <w:sz w:val="24"/>
        </w:rPr>
      </w:pPr>
    </w:p>
    <w:p w:rsidR="007C7943" w:rsidRPr="00A91D13" w:rsidRDefault="007C7943" w:rsidP="00A91D13">
      <w:pPr>
        <w:pStyle w:val="a3"/>
        <w:ind w:firstLine="709"/>
        <w:jc w:val="center"/>
        <w:rPr>
          <w:rFonts w:ascii="Times New Roman" w:hAnsi="Times New Roman" w:cs="Times New Roman"/>
          <w:b/>
          <w:sz w:val="28"/>
        </w:rPr>
      </w:pPr>
      <w:r w:rsidRPr="00A91D13">
        <w:rPr>
          <w:rFonts w:ascii="Times New Roman" w:hAnsi="Times New Roman" w:cs="Times New Roman"/>
          <w:b/>
          <w:sz w:val="28"/>
        </w:rPr>
        <w:t>Экономика животноводства</w:t>
      </w:r>
    </w:p>
    <w:p w:rsidR="0087391E" w:rsidRPr="00E458C1" w:rsidRDefault="0087391E" w:rsidP="0028107D">
      <w:pPr>
        <w:pStyle w:val="a3"/>
        <w:ind w:firstLine="709"/>
        <w:jc w:val="both"/>
        <w:rPr>
          <w:rFonts w:ascii="Times New Roman" w:hAnsi="Times New Roman" w:cs="Times New Roman"/>
          <w:sz w:val="24"/>
        </w:rPr>
      </w:pPr>
      <w:proofErr w:type="spellStart"/>
      <w:r w:rsidRPr="0087391E">
        <w:rPr>
          <w:rFonts w:ascii="Times New Roman" w:hAnsi="Times New Roman" w:cs="Times New Roman"/>
          <w:b/>
          <w:bCs/>
          <w:sz w:val="28"/>
        </w:rPr>
        <w:t>Грудкин</w:t>
      </w:r>
      <w:proofErr w:type="spellEnd"/>
      <w:r w:rsidRPr="0087391E">
        <w:rPr>
          <w:rFonts w:ascii="Times New Roman" w:hAnsi="Times New Roman" w:cs="Times New Roman"/>
          <w:b/>
          <w:bCs/>
          <w:sz w:val="28"/>
        </w:rPr>
        <w:t>, А.</w:t>
      </w:r>
      <w:r>
        <w:rPr>
          <w:rFonts w:ascii="Times New Roman" w:hAnsi="Times New Roman" w:cs="Times New Roman"/>
          <w:b/>
          <w:bCs/>
          <w:sz w:val="28"/>
        </w:rPr>
        <w:t xml:space="preserve"> </w:t>
      </w:r>
      <w:r w:rsidRPr="0087391E">
        <w:rPr>
          <w:rFonts w:ascii="Times New Roman" w:hAnsi="Times New Roman" w:cs="Times New Roman"/>
          <w:sz w:val="28"/>
        </w:rPr>
        <w:t xml:space="preserve">Обеспечить синергический эффект государственной поддержки / А. </w:t>
      </w:r>
      <w:proofErr w:type="spellStart"/>
      <w:r w:rsidRPr="0087391E">
        <w:rPr>
          <w:rFonts w:ascii="Times New Roman" w:hAnsi="Times New Roman" w:cs="Times New Roman"/>
          <w:sz w:val="28"/>
        </w:rPr>
        <w:t>Грудкин</w:t>
      </w:r>
      <w:proofErr w:type="spellEnd"/>
      <w:r w:rsidRPr="0087391E">
        <w:rPr>
          <w:rFonts w:ascii="Times New Roman" w:hAnsi="Times New Roman" w:cs="Times New Roman"/>
          <w:sz w:val="28"/>
        </w:rPr>
        <w:t xml:space="preserve">, С. </w:t>
      </w:r>
      <w:proofErr w:type="spellStart"/>
      <w:r w:rsidRPr="0087391E">
        <w:rPr>
          <w:rFonts w:ascii="Times New Roman" w:hAnsi="Times New Roman" w:cs="Times New Roman"/>
          <w:sz w:val="28"/>
        </w:rPr>
        <w:t>Бабенкова</w:t>
      </w:r>
      <w:proofErr w:type="spellEnd"/>
      <w:r>
        <w:rPr>
          <w:rFonts w:ascii="Times New Roman" w:hAnsi="Times New Roman" w:cs="Times New Roman"/>
          <w:sz w:val="28"/>
        </w:rPr>
        <w:t xml:space="preserve"> </w:t>
      </w:r>
      <w:r w:rsidRPr="0087391E">
        <w:rPr>
          <w:rFonts w:ascii="Times New Roman" w:hAnsi="Times New Roman" w:cs="Times New Roman"/>
          <w:sz w:val="28"/>
        </w:rPr>
        <w:t xml:space="preserve">// Экономика сельского хозяйства России. - 2013. - </w:t>
      </w:r>
      <w:r w:rsidR="00E458C1">
        <w:rPr>
          <w:rFonts w:ascii="Times New Roman" w:hAnsi="Times New Roman" w:cs="Times New Roman"/>
          <w:sz w:val="28"/>
        </w:rPr>
        <w:t>№ 12. - С. 15-20. - табл., рис.</w:t>
      </w:r>
    </w:p>
    <w:p w:rsidR="008F5B17" w:rsidRPr="008F5B17" w:rsidRDefault="008F5B17" w:rsidP="0028107D">
      <w:pPr>
        <w:pStyle w:val="a3"/>
        <w:ind w:firstLine="709"/>
        <w:jc w:val="both"/>
        <w:rPr>
          <w:rFonts w:ascii="Times New Roman" w:hAnsi="Times New Roman" w:cs="Times New Roman"/>
          <w:bCs/>
          <w:sz w:val="24"/>
        </w:rPr>
      </w:pPr>
      <w:r w:rsidRPr="008F5B17">
        <w:rPr>
          <w:rFonts w:ascii="Times New Roman" w:hAnsi="Times New Roman" w:cs="Times New Roman"/>
          <w:bCs/>
          <w:sz w:val="24"/>
        </w:rPr>
        <w:t>В условиях сокращения бюджетных ассигнований на государственную поддержку животноводства возникает необходимость разработки и совершенствования механизмов господдержки, которые позволят получить максимальный результат за счет синергии, основанной на комбинировании совместно взаимодействующих и взаимодополняющих факторов и процессов. Авторы рассматривают возможность достижения синергического эффекта на примере совершенствования механизма предоставления субсидии на 1 литр реализованного товарного молока.</w:t>
      </w:r>
    </w:p>
    <w:p w:rsidR="008F5B17" w:rsidRPr="00E458C1" w:rsidRDefault="008F5B17" w:rsidP="0028107D">
      <w:pPr>
        <w:pStyle w:val="a3"/>
        <w:ind w:firstLine="709"/>
        <w:jc w:val="both"/>
        <w:rPr>
          <w:rFonts w:ascii="Times New Roman" w:hAnsi="Times New Roman" w:cs="Times New Roman"/>
          <w:bCs/>
          <w:sz w:val="24"/>
        </w:rPr>
      </w:pPr>
    </w:p>
    <w:p w:rsidR="0058270F" w:rsidRPr="00E458C1" w:rsidRDefault="0058270F" w:rsidP="0028107D">
      <w:pPr>
        <w:pStyle w:val="a3"/>
        <w:ind w:firstLine="709"/>
        <w:jc w:val="both"/>
        <w:rPr>
          <w:rFonts w:ascii="Times New Roman" w:hAnsi="Times New Roman" w:cs="Times New Roman"/>
          <w:sz w:val="24"/>
        </w:rPr>
      </w:pPr>
      <w:r w:rsidRPr="0058270F">
        <w:rPr>
          <w:rFonts w:ascii="Times New Roman" w:hAnsi="Times New Roman" w:cs="Times New Roman"/>
          <w:b/>
          <w:bCs/>
          <w:sz w:val="28"/>
        </w:rPr>
        <w:t>Иванова, Н.</w:t>
      </w:r>
      <w:r>
        <w:rPr>
          <w:rFonts w:ascii="Times New Roman" w:hAnsi="Times New Roman" w:cs="Times New Roman"/>
          <w:b/>
          <w:bCs/>
          <w:sz w:val="28"/>
        </w:rPr>
        <w:t xml:space="preserve"> </w:t>
      </w:r>
      <w:r w:rsidRPr="0058270F">
        <w:rPr>
          <w:rFonts w:ascii="Times New Roman" w:hAnsi="Times New Roman" w:cs="Times New Roman"/>
          <w:sz w:val="28"/>
        </w:rPr>
        <w:t xml:space="preserve">Прогнозный сценарий развития свиноводческого </w:t>
      </w:r>
      <w:proofErr w:type="spellStart"/>
      <w:r w:rsidRPr="0058270F">
        <w:rPr>
          <w:rFonts w:ascii="Times New Roman" w:hAnsi="Times New Roman" w:cs="Times New Roman"/>
          <w:sz w:val="28"/>
        </w:rPr>
        <w:t>подкомплекса</w:t>
      </w:r>
      <w:proofErr w:type="spellEnd"/>
      <w:r w:rsidRPr="0058270F">
        <w:rPr>
          <w:rFonts w:ascii="Times New Roman" w:hAnsi="Times New Roman" w:cs="Times New Roman"/>
          <w:sz w:val="28"/>
        </w:rPr>
        <w:t xml:space="preserve"> России / Н. Иванова</w:t>
      </w:r>
      <w:r>
        <w:rPr>
          <w:rFonts w:ascii="Times New Roman" w:hAnsi="Times New Roman" w:cs="Times New Roman"/>
          <w:sz w:val="28"/>
        </w:rPr>
        <w:t xml:space="preserve"> </w:t>
      </w:r>
      <w:r w:rsidRPr="0058270F">
        <w:rPr>
          <w:rFonts w:ascii="Times New Roman" w:hAnsi="Times New Roman" w:cs="Times New Roman"/>
          <w:sz w:val="28"/>
        </w:rPr>
        <w:t>// Экономика сельского хозяйства Росс</w:t>
      </w:r>
      <w:r w:rsidR="00E458C1">
        <w:rPr>
          <w:rFonts w:ascii="Times New Roman" w:hAnsi="Times New Roman" w:cs="Times New Roman"/>
          <w:sz w:val="28"/>
        </w:rPr>
        <w:t>ии. - 2013. - № 11. - С. 19-23.</w:t>
      </w:r>
    </w:p>
    <w:p w:rsidR="0058270F" w:rsidRPr="0058270F" w:rsidRDefault="0058270F" w:rsidP="0028107D">
      <w:pPr>
        <w:pStyle w:val="a3"/>
        <w:ind w:firstLine="709"/>
        <w:jc w:val="both"/>
        <w:rPr>
          <w:rFonts w:ascii="Times New Roman" w:hAnsi="Times New Roman" w:cs="Times New Roman"/>
          <w:bCs/>
          <w:sz w:val="24"/>
        </w:rPr>
      </w:pPr>
      <w:proofErr w:type="gramStart"/>
      <w:r w:rsidRPr="0058270F">
        <w:rPr>
          <w:rFonts w:ascii="Times New Roman" w:hAnsi="Times New Roman" w:cs="Times New Roman"/>
          <w:bCs/>
          <w:sz w:val="24"/>
        </w:rPr>
        <w:t>Автором рассмотрены основные особенности и проблемы развития отрасли свиноводства, которые обострились после присоединения России к ВТО: рост объемов импорта из-за снижения таможенных пошлин, снижение цен на свиные туши и живых свиней ниже себестоимости, избыточное предложение свинины для отечественных мясоперерабатывающих предприятий, резкий рост цен на фуражное зерно, приведший к росту себестоимости на 25%, эпидемия африканской чумы свиней.</w:t>
      </w:r>
      <w:proofErr w:type="gramEnd"/>
      <w:r w:rsidRPr="0058270F">
        <w:rPr>
          <w:rFonts w:ascii="Times New Roman" w:hAnsi="Times New Roman" w:cs="Times New Roman"/>
          <w:bCs/>
          <w:sz w:val="24"/>
        </w:rPr>
        <w:t xml:space="preserve"> Все это привело к замедлению реализации инвестиционных проектов, значительному снижению рентабельности.</w:t>
      </w:r>
    </w:p>
    <w:p w:rsidR="0058270F" w:rsidRDefault="0058270F" w:rsidP="0028107D">
      <w:pPr>
        <w:pStyle w:val="a3"/>
        <w:ind w:firstLine="709"/>
        <w:jc w:val="both"/>
        <w:rPr>
          <w:rFonts w:ascii="Times New Roman" w:hAnsi="Times New Roman" w:cs="Times New Roman"/>
          <w:bCs/>
          <w:sz w:val="24"/>
        </w:rPr>
      </w:pPr>
    </w:p>
    <w:p w:rsidR="003B151E" w:rsidRPr="0058270F" w:rsidRDefault="003B151E" w:rsidP="0028107D">
      <w:pPr>
        <w:pStyle w:val="a3"/>
        <w:ind w:firstLine="709"/>
        <w:jc w:val="both"/>
        <w:rPr>
          <w:rFonts w:ascii="Times New Roman" w:hAnsi="Times New Roman" w:cs="Times New Roman"/>
          <w:sz w:val="24"/>
        </w:rPr>
      </w:pPr>
      <w:r w:rsidRPr="003B151E">
        <w:rPr>
          <w:rFonts w:ascii="Times New Roman" w:hAnsi="Times New Roman" w:cs="Times New Roman"/>
          <w:b/>
          <w:bCs/>
          <w:sz w:val="28"/>
        </w:rPr>
        <w:t>Ковалёв, Л. И.</w:t>
      </w:r>
      <w:r>
        <w:rPr>
          <w:rFonts w:ascii="Times New Roman" w:hAnsi="Times New Roman" w:cs="Times New Roman"/>
          <w:b/>
          <w:bCs/>
          <w:sz w:val="28"/>
        </w:rPr>
        <w:t xml:space="preserve"> </w:t>
      </w:r>
      <w:r w:rsidRPr="003B151E">
        <w:rPr>
          <w:rFonts w:ascii="Times New Roman" w:hAnsi="Times New Roman" w:cs="Times New Roman"/>
          <w:sz w:val="28"/>
        </w:rPr>
        <w:t>Численность и состав служб технического сервиса в животноводстве / Л. И. Ковалёв, И. Л. Ковалёв</w:t>
      </w:r>
      <w:r>
        <w:rPr>
          <w:rFonts w:ascii="Times New Roman" w:hAnsi="Times New Roman" w:cs="Times New Roman"/>
          <w:sz w:val="28"/>
        </w:rPr>
        <w:t xml:space="preserve"> </w:t>
      </w:r>
      <w:r w:rsidRPr="003B151E">
        <w:rPr>
          <w:rFonts w:ascii="Times New Roman" w:hAnsi="Times New Roman" w:cs="Times New Roman"/>
          <w:sz w:val="28"/>
        </w:rPr>
        <w:t xml:space="preserve">// Тракторы и сельхозмашины. - 2013. </w:t>
      </w:r>
      <w:r w:rsidR="00E458C1">
        <w:rPr>
          <w:rFonts w:ascii="Times New Roman" w:hAnsi="Times New Roman" w:cs="Times New Roman"/>
          <w:sz w:val="28"/>
        </w:rPr>
        <w:t>- № 11. - С. 42-44. - 2 табл.</w:t>
      </w:r>
    </w:p>
    <w:p w:rsidR="003B151E" w:rsidRDefault="003B151E" w:rsidP="0028107D">
      <w:pPr>
        <w:pStyle w:val="a3"/>
        <w:ind w:firstLine="709"/>
        <w:jc w:val="both"/>
        <w:rPr>
          <w:rFonts w:ascii="Times New Roman" w:hAnsi="Times New Roman" w:cs="Times New Roman"/>
          <w:sz w:val="24"/>
        </w:rPr>
      </w:pPr>
      <w:r w:rsidRPr="003B151E">
        <w:rPr>
          <w:rFonts w:ascii="Times New Roman" w:hAnsi="Times New Roman" w:cs="Times New Roman"/>
          <w:sz w:val="24"/>
        </w:rPr>
        <w:t>Рассмотрена методика по расчету численного и структурного состава служб по техническому обслуживанию и ремонту животноводческой техники.</w:t>
      </w:r>
    </w:p>
    <w:p w:rsidR="00E458C1" w:rsidRPr="003B151E" w:rsidRDefault="00E458C1" w:rsidP="0028107D">
      <w:pPr>
        <w:pStyle w:val="a3"/>
        <w:ind w:firstLine="709"/>
        <w:jc w:val="both"/>
        <w:rPr>
          <w:rFonts w:ascii="Times New Roman" w:hAnsi="Times New Roman" w:cs="Times New Roman"/>
          <w:sz w:val="24"/>
        </w:rPr>
      </w:pPr>
    </w:p>
    <w:p w:rsidR="003B151E" w:rsidRPr="00E458C1" w:rsidRDefault="0061049E" w:rsidP="0028107D">
      <w:pPr>
        <w:pStyle w:val="a3"/>
        <w:ind w:firstLine="709"/>
        <w:jc w:val="both"/>
        <w:rPr>
          <w:rFonts w:ascii="Times New Roman" w:hAnsi="Times New Roman" w:cs="Times New Roman"/>
          <w:sz w:val="24"/>
        </w:rPr>
      </w:pPr>
      <w:proofErr w:type="spellStart"/>
      <w:r w:rsidRPr="0061049E">
        <w:rPr>
          <w:rFonts w:ascii="Times New Roman" w:hAnsi="Times New Roman" w:cs="Times New Roman"/>
          <w:b/>
          <w:bCs/>
          <w:sz w:val="28"/>
        </w:rPr>
        <w:t>Ксенова</w:t>
      </w:r>
      <w:proofErr w:type="spellEnd"/>
      <w:r w:rsidRPr="0061049E">
        <w:rPr>
          <w:rFonts w:ascii="Times New Roman" w:hAnsi="Times New Roman" w:cs="Times New Roman"/>
          <w:b/>
          <w:bCs/>
          <w:sz w:val="28"/>
        </w:rPr>
        <w:t>, Е.</w:t>
      </w:r>
      <w:r>
        <w:rPr>
          <w:rFonts w:ascii="Times New Roman" w:hAnsi="Times New Roman" w:cs="Times New Roman"/>
          <w:b/>
          <w:bCs/>
          <w:sz w:val="28"/>
        </w:rPr>
        <w:t xml:space="preserve"> </w:t>
      </w:r>
      <w:r w:rsidRPr="0061049E">
        <w:rPr>
          <w:rFonts w:ascii="Times New Roman" w:hAnsi="Times New Roman" w:cs="Times New Roman"/>
          <w:sz w:val="28"/>
        </w:rPr>
        <w:t xml:space="preserve">Теоретические основы </w:t>
      </w:r>
      <w:proofErr w:type="gramStart"/>
      <w:r w:rsidRPr="0061049E">
        <w:rPr>
          <w:rFonts w:ascii="Times New Roman" w:hAnsi="Times New Roman" w:cs="Times New Roman"/>
          <w:sz w:val="28"/>
        </w:rPr>
        <w:t>определения социально-экономической эффективности производства продукции скотоводства</w:t>
      </w:r>
      <w:proofErr w:type="gramEnd"/>
      <w:r w:rsidRPr="0061049E">
        <w:rPr>
          <w:rFonts w:ascii="Times New Roman" w:hAnsi="Times New Roman" w:cs="Times New Roman"/>
          <w:sz w:val="28"/>
        </w:rPr>
        <w:t xml:space="preserve"> / Е. </w:t>
      </w:r>
      <w:proofErr w:type="spellStart"/>
      <w:r w:rsidRPr="0061049E">
        <w:rPr>
          <w:rFonts w:ascii="Times New Roman" w:hAnsi="Times New Roman" w:cs="Times New Roman"/>
          <w:sz w:val="28"/>
        </w:rPr>
        <w:lastRenderedPageBreak/>
        <w:t>Ксенова</w:t>
      </w:r>
      <w:proofErr w:type="spellEnd"/>
      <w:r>
        <w:rPr>
          <w:rFonts w:ascii="Times New Roman" w:hAnsi="Times New Roman" w:cs="Times New Roman"/>
          <w:sz w:val="28"/>
        </w:rPr>
        <w:t xml:space="preserve"> </w:t>
      </w:r>
      <w:r w:rsidRPr="0061049E">
        <w:rPr>
          <w:rFonts w:ascii="Times New Roman" w:hAnsi="Times New Roman" w:cs="Times New Roman"/>
          <w:sz w:val="28"/>
        </w:rPr>
        <w:t>// Международный сельскохозяйственный журна</w:t>
      </w:r>
      <w:r w:rsidR="00E458C1">
        <w:rPr>
          <w:rFonts w:ascii="Times New Roman" w:hAnsi="Times New Roman" w:cs="Times New Roman"/>
          <w:sz w:val="28"/>
        </w:rPr>
        <w:t>л. - 2013. - № 5-6. - С. 33-36.</w:t>
      </w:r>
    </w:p>
    <w:p w:rsidR="0061049E" w:rsidRDefault="0061049E" w:rsidP="0028107D">
      <w:pPr>
        <w:pStyle w:val="a3"/>
        <w:ind w:firstLine="709"/>
        <w:jc w:val="both"/>
        <w:rPr>
          <w:rFonts w:ascii="Times New Roman" w:hAnsi="Times New Roman" w:cs="Times New Roman"/>
          <w:bCs/>
          <w:sz w:val="24"/>
        </w:rPr>
      </w:pPr>
    </w:p>
    <w:p w:rsidR="00A27998" w:rsidRPr="00E458C1" w:rsidRDefault="00A27998" w:rsidP="0028107D">
      <w:pPr>
        <w:pStyle w:val="a3"/>
        <w:ind w:firstLine="709"/>
        <w:jc w:val="both"/>
        <w:rPr>
          <w:rFonts w:ascii="Times New Roman" w:hAnsi="Times New Roman" w:cs="Times New Roman"/>
          <w:sz w:val="24"/>
        </w:rPr>
      </w:pPr>
      <w:proofErr w:type="spellStart"/>
      <w:r w:rsidRPr="00A27998">
        <w:rPr>
          <w:rFonts w:ascii="Times New Roman" w:hAnsi="Times New Roman" w:cs="Times New Roman"/>
          <w:b/>
          <w:bCs/>
          <w:sz w:val="28"/>
        </w:rPr>
        <w:t>Платановский</w:t>
      </w:r>
      <w:proofErr w:type="spellEnd"/>
      <w:r w:rsidRPr="00A27998">
        <w:rPr>
          <w:rFonts w:ascii="Times New Roman" w:hAnsi="Times New Roman" w:cs="Times New Roman"/>
          <w:b/>
          <w:bCs/>
          <w:sz w:val="28"/>
        </w:rPr>
        <w:t>, Н.</w:t>
      </w:r>
      <w:r>
        <w:rPr>
          <w:rFonts w:ascii="Times New Roman" w:hAnsi="Times New Roman" w:cs="Times New Roman"/>
          <w:b/>
          <w:bCs/>
          <w:sz w:val="28"/>
        </w:rPr>
        <w:t xml:space="preserve"> </w:t>
      </w:r>
      <w:r w:rsidRPr="00A27998">
        <w:rPr>
          <w:rFonts w:ascii="Times New Roman" w:hAnsi="Times New Roman" w:cs="Times New Roman"/>
          <w:sz w:val="28"/>
        </w:rPr>
        <w:t xml:space="preserve">Состояние и перспективы развития отрасли кролиководства / Н. </w:t>
      </w:r>
      <w:proofErr w:type="spellStart"/>
      <w:r w:rsidRPr="00A27998">
        <w:rPr>
          <w:rFonts w:ascii="Times New Roman" w:hAnsi="Times New Roman" w:cs="Times New Roman"/>
          <w:sz w:val="28"/>
        </w:rPr>
        <w:t>Платановский</w:t>
      </w:r>
      <w:proofErr w:type="spellEnd"/>
      <w:r w:rsidRPr="00A27998">
        <w:rPr>
          <w:rFonts w:ascii="Times New Roman" w:hAnsi="Times New Roman" w:cs="Times New Roman"/>
          <w:sz w:val="28"/>
        </w:rPr>
        <w:t>, В. Русский</w:t>
      </w:r>
      <w:r>
        <w:rPr>
          <w:rFonts w:ascii="Times New Roman" w:hAnsi="Times New Roman" w:cs="Times New Roman"/>
          <w:sz w:val="28"/>
        </w:rPr>
        <w:t xml:space="preserve"> </w:t>
      </w:r>
      <w:r w:rsidRPr="00A27998">
        <w:rPr>
          <w:rFonts w:ascii="Times New Roman" w:hAnsi="Times New Roman" w:cs="Times New Roman"/>
          <w:sz w:val="28"/>
        </w:rPr>
        <w:t xml:space="preserve">// Экономика сельского хозяйства России. - 2013. - № </w:t>
      </w:r>
      <w:r w:rsidR="00E458C1">
        <w:rPr>
          <w:rFonts w:ascii="Times New Roman" w:hAnsi="Times New Roman" w:cs="Times New Roman"/>
          <w:sz w:val="28"/>
        </w:rPr>
        <w:t>11. - С. 13-19. - 3 табл., рис.</w:t>
      </w:r>
    </w:p>
    <w:p w:rsidR="00A27998" w:rsidRDefault="00A27998" w:rsidP="0028107D">
      <w:pPr>
        <w:pStyle w:val="a3"/>
        <w:ind w:firstLine="709"/>
        <w:jc w:val="both"/>
        <w:rPr>
          <w:rFonts w:ascii="Times New Roman" w:hAnsi="Times New Roman" w:cs="Times New Roman"/>
          <w:bCs/>
          <w:sz w:val="24"/>
        </w:rPr>
      </w:pPr>
      <w:r w:rsidRPr="00A27998">
        <w:rPr>
          <w:rFonts w:ascii="Times New Roman" w:hAnsi="Times New Roman" w:cs="Times New Roman"/>
          <w:bCs/>
          <w:sz w:val="24"/>
        </w:rPr>
        <w:t xml:space="preserve">Авторы представили </w:t>
      </w:r>
      <w:proofErr w:type="gramStart"/>
      <w:r w:rsidRPr="00A27998">
        <w:rPr>
          <w:rFonts w:ascii="Times New Roman" w:hAnsi="Times New Roman" w:cs="Times New Roman"/>
          <w:bCs/>
          <w:sz w:val="24"/>
        </w:rPr>
        <w:t>методические подходы</w:t>
      </w:r>
      <w:proofErr w:type="gramEnd"/>
      <w:r w:rsidRPr="00A27998">
        <w:rPr>
          <w:rFonts w:ascii="Times New Roman" w:hAnsi="Times New Roman" w:cs="Times New Roman"/>
          <w:bCs/>
          <w:sz w:val="24"/>
        </w:rPr>
        <w:t xml:space="preserve"> к созданию федеральной программы развития кролиководства в России, реализация которой позволит увеличить в несколько раз производство продукции в течение последующих 6 лет. Основными целями программы являются увеличение производства продукции кролиководства и дальнейшее эффективное использование действующих мощностей, создание новых рабочих мест, улучшение социального положения работников отрасли. Для участия в программе регион должен предоставить проекты строительства кролиководческих комплексов, гарантии средств инвест</w:t>
      </w:r>
      <w:r>
        <w:rPr>
          <w:rFonts w:ascii="Times New Roman" w:hAnsi="Times New Roman" w:cs="Times New Roman"/>
          <w:bCs/>
          <w:sz w:val="24"/>
        </w:rPr>
        <w:t>о</w:t>
      </w:r>
      <w:r w:rsidRPr="00A27998">
        <w:rPr>
          <w:rFonts w:ascii="Times New Roman" w:hAnsi="Times New Roman" w:cs="Times New Roman"/>
          <w:bCs/>
          <w:sz w:val="24"/>
        </w:rPr>
        <w:t>ров и гарантии средств регионального бюджета.</w:t>
      </w:r>
    </w:p>
    <w:p w:rsidR="00A27998" w:rsidRDefault="00A27998" w:rsidP="0028107D">
      <w:pPr>
        <w:pStyle w:val="a3"/>
        <w:ind w:firstLine="709"/>
        <w:jc w:val="both"/>
        <w:rPr>
          <w:rFonts w:ascii="Times New Roman" w:hAnsi="Times New Roman" w:cs="Times New Roman"/>
          <w:bCs/>
          <w:sz w:val="24"/>
        </w:rPr>
      </w:pPr>
    </w:p>
    <w:p w:rsidR="00D07BD0" w:rsidRPr="00E458C1" w:rsidRDefault="00D07BD0" w:rsidP="0028107D">
      <w:pPr>
        <w:pStyle w:val="a3"/>
        <w:ind w:firstLine="709"/>
        <w:jc w:val="both"/>
        <w:rPr>
          <w:rFonts w:ascii="Times New Roman" w:hAnsi="Times New Roman" w:cs="Times New Roman"/>
          <w:bCs/>
          <w:sz w:val="24"/>
        </w:rPr>
      </w:pPr>
      <w:r w:rsidRPr="00D07BD0">
        <w:rPr>
          <w:rFonts w:ascii="Times New Roman" w:hAnsi="Times New Roman" w:cs="Times New Roman"/>
          <w:b/>
          <w:bCs/>
          <w:sz w:val="28"/>
        </w:rPr>
        <w:t>Силаева, Л.</w:t>
      </w:r>
      <w:r>
        <w:rPr>
          <w:rFonts w:ascii="Times New Roman" w:hAnsi="Times New Roman" w:cs="Times New Roman"/>
          <w:b/>
          <w:bCs/>
          <w:sz w:val="28"/>
        </w:rPr>
        <w:t xml:space="preserve"> </w:t>
      </w:r>
      <w:r w:rsidRPr="00D07BD0">
        <w:rPr>
          <w:rFonts w:ascii="Times New Roman" w:hAnsi="Times New Roman" w:cs="Times New Roman"/>
          <w:sz w:val="28"/>
        </w:rPr>
        <w:t>Терри</w:t>
      </w:r>
      <w:r>
        <w:rPr>
          <w:rFonts w:ascii="Times New Roman" w:hAnsi="Times New Roman" w:cs="Times New Roman"/>
          <w:sz w:val="28"/>
        </w:rPr>
        <w:t>т</w:t>
      </w:r>
      <w:r w:rsidRPr="00D07BD0">
        <w:rPr>
          <w:rFonts w:ascii="Times New Roman" w:hAnsi="Times New Roman" w:cs="Times New Roman"/>
          <w:sz w:val="28"/>
        </w:rPr>
        <w:t xml:space="preserve">ориально-отраслевое разделение труда в скотоводстве Российской Федерации / Л. Силаева, М. </w:t>
      </w:r>
      <w:proofErr w:type="spellStart"/>
      <w:r w:rsidRPr="00D07BD0">
        <w:rPr>
          <w:rFonts w:ascii="Times New Roman" w:hAnsi="Times New Roman" w:cs="Times New Roman"/>
          <w:sz w:val="28"/>
        </w:rPr>
        <w:t>Кулаев</w:t>
      </w:r>
      <w:proofErr w:type="spellEnd"/>
      <w:r>
        <w:rPr>
          <w:rFonts w:ascii="Times New Roman" w:hAnsi="Times New Roman" w:cs="Times New Roman"/>
          <w:sz w:val="28"/>
        </w:rPr>
        <w:t xml:space="preserve"> </w:t>
      </w:r>
      <w:r w:rsidRPr="00D07BD0">
        <w:rPr>
          <w:rFonts w:ascii="Times New Roman" w:hAnsi="Times New Roman" w:cs="Times New Roman"/>
          <w:sz w:val="28"/>
        </w:rPr>
        <w:t>// Экономика сельского хозяйства Росс</w:t>
      </w:r>
      <w:r w:rsidR="00E458C1">
        <w:rPr>
          <w:rFonts w:ascii="Times New Roman" w:hAnsi="Times New Roman" w:cs="Times New Roman"/>
          <w:sz w:val="28"/>
        </w:rPr>
        <w:t>ии. - 2013. - № 11. - С. 31-34.</w:t>
      </w:r>
    </w:p>
    <w:p w:rsidR="00D07BD0" w:rsidRDefault="00D07BD0" w:rsidP="0028107D">
      <w:pPr>
        <w:pStyle w:val="a3"/>
        <w:ind w:firstLine="709"/>
        <w:jc w:val="both"/>
        <w:rPr>
          <w:rFonts w:ascii="Times New Roman" w:hAnsi="Times New Roman" w:cs="Times New Roman"/>
          <w:bCs/>
          <w:sz w:val="24"/>
        </w:rPr>
      </w:pPr>
      <w:r w:rsidRPr="00D07BD0">
        <w:rPr>
          <w:rFonts w:ascii="Times New Roman" w:hAnsi="Times New Roman" w:cs="Times New Roman"/>
          <w:bCs/>
          <w:sz w:val="24"/>
        </w:rPr>
        <w:t xml:space="preserve">Анализируя государственную поддержку отрасли по </w:t>
      </w:r>
      <w:proofErr w:type="gramStart"/>
      <w:r w:rsidRPr="00D07BD0">
        <w:rPr>
          <w:rFonts w:ascii="Times New Roman" w:hAnsi="Times New Roman" w:cs="Times New Roman"/>
          <w:bCs/>
          <w:sz w:val="24"/>
        </w:rPr>
        <w:t>регионам</w:t>
      </w:r>
      <w:proofErr w:type="gramEnd"/>
      <w:r w:rsidRPr="00D07BD0">
        <w:rPr>
          <w:rFonts w:ascii="Times New Roman" w:hAnsi="Times New Roman" w:cs="Times New Roman"/>
          <w:bCs/>
          <w:sz w:val="24"/>
        </w:rPr>
        <w:t xml:space="preserve"> автор делает вывод, что в большинстве регионов ее размер в расчете на рубль валовой продукции слишком мал, чтобы оказывать существенное влияние. Там, где этот показатель значителен, рост производства не может быть большим из-за крайне неблагоприятных биоклиматических условий, хотя поддержка, безусловно, оказывает здесь влияние, сохраняя производство. При формировании государственной поддержки нецелесообразно ориентироваться только на отдачу инвестиций в расчете на единицу продукции.</w:t>
      </w:r>
    </w:p>
    <w:p w:rsidR="00D07BD0" w:rsidRPr="003B151E" w:rsidRDefault="00D07BD0" w:rsidP="0028107D">
      <w:pPr>
        <w:pStyle w:val="a3"/>
        <w:ind w:firstLine="709"/>
        <w:jc w:val="both"/>
        <w:rPr>
          <w:rFonts w:ascii="Times New Roman" w:hAnsi="Times New Roman" w:cs="Times New Roman"/>
          <w:bCs/>
          <w:sz w:val="24"/>
        </w:rPr>
      </w:pPr>
    </w:p>
    <w:p w:rsidR="007C7943" w:rsidRPr="00E458C1" w:rsidRDefault="007C7943" w:rsidP="0028107D">
      <w:pPr>
        <w:pStyle w:val="a3"/>
        <w:ind w:firstLine="709"/>
        <w:jc w:val="both"/>
        <w:rPr>
          <w:rFonts w:ascii="Times New Roman" w:hAnsi="Times New Roman" w:cs="Times New Roman"/>
          <w:sz w:val="24"/>
        </w:rPr>
      </w:pPr>
      <w:r w:rsidRPr="007C7943">
        <w:rPr>
          <w:rFonts w:ascii="Times New Roman" w:hAnsi="Times New Roman" w:cs="Times New Roman"/>
          <w:b/>
          <w:bCs/>
          <w:sz w:val="28"/>
        </w:rPr>
        <w:t>Харламов, Е. Ю.</w:t>
      </w:r>
      <w:r>
        <w:rPr>
          <w:rFonts w:ascii="Times New Roman" w:hAnsi="Times New Roman" w:cs="Times New Roman"/>
          <w:b/>
          <w:bCs/>
          <w:sz w:val="28"/>
        </w:rPr>
        <w:t xml:space="preserve"> </w:t>
      </w:r>
      <w:r w:rsidRPr="007C7943">
        <w:rPr>
          <w:rFonts w:ascii="Times New Roman" w:hAnsi="Times New Roman" w:cs="Times New Roman"/>
          <w:sz w:val="28"/>
        </w:rPr>
        <w:t>Воспроизводство стада - важнейший технологический фактор повышения конкурентоспособности молочного скотоводства / Е. Ю. Харламов</w:t>
      </w:r>
      <w:r>
        <w:rPr>
          <w:rFonts w:ascii="Times New Roman" w:hAnsi="Times New Roman" w:cs="Times New Roman"/>
          <w:sz w:val="28"/>
        </w:rPr>
        <w:t xml:space="preserve"> </w:t>
      </w:r>
      <w:r w:rsidRPr="007C7943">
        <w:rPr>
          <w:rFonts w:ascii="Times New Roman" w:hAnsi="Times New Roman" w:cs="Times New Roman"/>
          <w:sz w:val="28"/>
        </w:rPr>
        <w:t>// Зоотехн</w:t>
      </w:r>
      <w:r w:rsidR="00E458C1">
        <w:rPr>
          <w:rFonts w:ascii="Times New Roman" w:hAnsi="Times New Roman" w:cs="Times New Roman"/>
          <w:sz w:val="28"/>
        </w:rPr>
        <w:t>ия. - 2013. - № 12. - С. 25-26.</w:t>
      </w:r>
    </w:p>
    <w:p w:rsidR="007C7943" w:rsidRDefault="007C7943" w:rsidP="0028107D">
      <w:pPr>
        <w:pStyle w:val="a3"/>
        <w:ind w:firstLine="709"/>
        <w:jc w:val="both"/>
        <w:rPr>
          <w:rFonts w:ascii="Times New Roman" w:hAnsi="Times New Roman" w:cs="Times New Roman"/>
          <w:sz w:val="24"/>
        </w:rPr>
      </w:pPr>
      <w:r w:rsidRPr="007C7943">
        <w:rPr>
          <w:rFonts w:ascii="Times New Roman" w:hAnsi="Times New Roman" w:cs="Times New Roman"/>
          <w:sz w:val="24"/>
        </w:rPr>
        <w:t>Для повышения конкурентоспособности оте</w:t>
      </w:r>
      <w:r>
        <w:rPr>
          <w:rFonts w:ascii="Times New Roman" w:hAnsi="Times New Roman" w:cs="Times New Roman"/>
          <w:sz w:val="24"/>
        </w:rPr>
        <w:t>чественного животноводства сельхо</w:t>
      </w:r>
      <w:r w:rsidRPr="007C7943">
        <w:rPr>
          <w:rFonts w:ascii="Times New Roman" w:hAnsi="Times New Roman" w:cs="Times New Roman"/>
          <w:sz w:val="24"/>
        </w:rPr>
        <w:t>зпредприятиям необходимо обращать внимание на такой важный фактор, как показатели воспроизводства, особенно на современном этапе при высоком уровне интенсификации. Необходимо найти оптимальный баланс между уровнем продуктивности и показателями воспроизводства.</w:t>
      </w:r>
    </w:p>
    <w:p w:rsidR="00005261" w:rsidRDefault="00005261" w:rsidP="0028107D">
      <w:pPr>
        <w:pStyle w:val="a3"/>
        <w:ind w:firstLine="709"/>
        <w:jc w:val="both"/>
        <w:rPr>
          <w:rFonts w:ascii="Times New Roman" w:hAnsi="Times New Roman" w:cs="Times New Roman"/>
          <w:sz w:val="24"/>
        </w:rPr>
      </w:pPr>
    </w:p>
    <w:p w:rsidR="00005261" w:rsidRPr="00E458C1" w:rsidRDefault="00005261" w:rsidP="0028107D">
      <w:pPr>
        <w:pStyle w:val="a3"/>
        <w:ind w:firstLine="709"/>
        <w:jc w:val="both"/>
        <w:rPr>
          <w:rFonts w:ascii="Times New Roman" w:hAnsi="Times New Roman" w:cs="Times New Roman"/>
          <w:sz w:val="24"/>
        </w:rPr>
      </w:pPr>
      <w:proofErr w:type="spellStart"/>
      <w:r w:rsidRPr="00005261">
        <w:rPr>
          <w:rFonts w:ascii="Times New Roman" w:hAnsi="Times New Roman" w:cs="Times New Roman"/>
          <w:b/>
          <w:bCs/>
          <w:sz w:val="28"/>
        </w:rPr>
        <w:t>Шелковников</w:t>
      </w:r>
      <w:proofErr w:type="spellEnd"/>
      <w:r w:rsidRPr="00005261">
        <w:rPr>
          <w:rFonts w:ascii="Times New Roman" w:hAnsi="Times New Roman" w:cs="Times New Roman"/>
          <w:b/>
          <w:bCs/>
          <w:sz w:val="28"/>
        </w:rPr>
        <w:t>, С. А.</w:t>
      </w:r>
      <w:r>
        <w:rPr>
          <w:rFonts w:ascii="Times New Roman" w:hAnsi="Times New Roman" w:cs="Times New Roman"/>
          <w:b/>
          <w:bCs/>
          <w:sz w:val="28"/>
        </w:rPr>
        <w:t xml:space="preserve"> </w:t>
      </w:r>
      <w:r w:rsidRPr="00005261">
        <w:rPr>
          <w:rFonts w:ascii="Times New Roman" w:hAnsi="Times New Roman" w:cs="Times New Roman"/>
          <w:sz w:val="28"/>
        </w:rPr>
        <w:t xml:space="preserve">Повышение экономической эффективности производства молока в сельскохозяйственных организациях и его государственной поддержки / С. А. </w:t>
      </w:r>
      <w:proofErr w:type="spellStart"/>
      <w:r w:rsidRPr="00005261">
        <w:rPr>
          <w:rFonts w:ascii="Times New Roman" w:hAnsi="Times New Roman" w:cs="Times New Roman"/>
          <w:sz w:val="28"/>
        </w:rPr>
        <w:t>Шелковников</w:t>
      </w:r>
      <w:proofErr w:type="spellEnd"/>
      <w:r w:rsidRPr="00005261">
        <w:rPr>
          <w:rFonts w:ascii="Times New Roman" w:hAnsi="Times New Roman" w:cs="Times New Roman"/>
          <w:sz w:val="28"/>
        </w:rPr>
        <w:t xml:space="preserve">, М. М. </w:t>
      </w:r>
      <w:proofErr w:type="spellStart"/>
      <w:r w:rsidRPr="00005261">
        <w:rPr>
          <w:rFonts w:ascii="Times New Roman" w:hAnsi="Times New Roman" w:cs="Times New Roman"/>
          <w:sz w:val="28"/>
        </w:rPr>
        <w:t>Габдрахманов</w:t>
      </w:r>
      <w:proofErr w:type="spellEnd"/>
      <w:r w:rsidRPr="00005261">
        <w:rPr>
          <w:rFonts w:ascii="Times New Roman" w:hAnsi="Times New Roman" w:cs="Times New Roman"/>
          <w:sz w:val="28"/>
        </w:rPr>
        <w:t>, П. П. Холодов</w:t>
      </w:r>
      <w:r>
        <w:rPr>
          <w:rFonts w:ascii="Times New Roman" w:hAnsi="Times New Roman" w:cs="Times New Roman"/>
          <w:sz w:val="28"/>
        </w:rPr>
        <w:t xml:space="preserve"> </w:t>
      </w:r>
      <w:r w:rsidRPr="00005261">
        <w:rPr>
          <w:rFonts w:ascii="Times New Roman" w:hAnsi="Times New Roman" w:cs="Times New Roman"/>
          <w:sz w:val="28"/>
        </w:rPr>
        <w:t>// Достижения науки и техники АПК. - 20</w:t>
      </w:r>
      <w:r w:rsidR="00E458C1">
        <w:rPr>
          <w:rFonts w:ascii="Times New Roman" w:hAnsi="Times New Roman" w:cs="Times New Roman"/>
          <w:sz w:val="28"/>
        </w:rPr>
        <w:t>13. - № 11. - С. 5-8. - 3 табл.</w:t>
      </w:r>
    </w:p>
    <w:p w:rsidR="00906927" w:rsidRDefault="00005261" w:rsidP="00AF0D1D">
      <w:pPr>
        <w:pStyle w:val="a3"/>
        <w:widowControl w:val="0"/>
        <w:ind w:firstLine="709"/>
        <w:jc w:val="both"/>
        <w:rPr>
          <w:rFonts w:ascii="Times New Roman" w:hAnsi="Times New Roman" w:cs="Times New Roman"/>
          <w:sz w:val="24"/>
        </w:rPr>
      </w:pPr>
      <w:r w:rsidRPr="00005261">
        <w:rPr>
          <w:rFonts w:ascii="Times New Roman" w:hAnsi="Times New Roman" w:cs="Times New Roman"/>
          <w:sz w:val="24"/>
        </w:rPr>
        <w:t xml:space="preserve">Авторами сделаны предложения по дополнению </w:t>
      </w:r>
      <w:proofErr w:type="gramStart"/>
      <w:r w:rsidRPr="00005261">
        <w:rPr>
          <w:rFonts w:ascii="Times New Roman" w:hAnsi="Times New Roman" w:cs="Times New Roman"/>
          <w:sz w:val="24"/>
        </w:rPr>
        <w:t>системы показателей эффективности производства сельскохозяйственной продукции</w:t>
      </w:r>
      <w:proofErr w:type="gramEnd"/>
      <w:r w:rsidRPr="00005261">
        <w:rPr>
          <w:rFonts w:ascii="Times New Roman" w:hAnsi="Times New Roman" w:cs="Times New Roman"/>
          <w:sz w:val="24"/>
        </w:rPr>
        <w:t xml:space="preserve"> и его государственной поддержки путем включения, помимо общепринятых, таких параметров, как доходность продаж валовой сельхозпродукции, доходность валового производства, эффективность государственной поддержки, рассчитываемые с учетом затрат на валовое производство сельхозпродукции и выручки от ее реализации и объемов господдержки. Предложен вариант расчета нормативов потребностей в субсидиях для обеспечения расширенного и инвестиционно-инновационного воспроизводства на основе показателя уровня доходности валового производства для каждой </w:t>
      </w:r>
      <w:proofErr w:type="spellStart"/>
      <w:r w:rsidRPr="00005261">
        <w:rPr>
          <w:rFonts w:ascii="Times New Roman" w:hAnsi="Times New Roman" w:cs="Times New Roman"/>
          <w:sz w:val="24"/>
        </w:rPr>
        <w:t>сельхозорганизации</w:t>
      </w:r>
      <w:proofErr w:type="spellEnd"/>
      <w:r w:rsidRPr="00005261">
        <w:rPr>
          <w:rFonts w:ascii="Times New Roman" w:hAnsi="Times New Roman" w:cs="Times New Roman"/>
          <w:sz w:val="24"/>
        </w:rPr>
        <w:t xml:space="preserve">, муниципального </w:t>
      </w:r>
      <w:r w:rsidRPr="00005261">
        <w:rPr>
          <w:rFonts w:ascii="Times New Roman" w:hAnsi="Times New Roman" w:cs="Times New Roman"/>
          <w:sz w:val="24"/>
        </w:rPr>
        <w:lastRenderedPageBreak/>
        <w:t>района, природно-экономической зоны и региона в целом.</w:t>
      </w:r>
    </w:p>
    <w:p w:rsidR="00BE3B3D" w:rsidRPr="00E458C1" w:rsidRDefault="00BE3B3D" w:rsidP="0028107D">
      <w:pPr>
        <w:pStyle w:val="a3"/>
        <w:ind w:firstLine="709"/>
        <w:jc w:val="both"/>
        <w:rPr>
          <w:rFonts w:ascii="Times New Roman" w:hAnsi="Times New Roman" w:cs="Times New Roman"/>
          <w:b/>
          <w:bCs/>
          <w:sz w:val="24"/>
        </w:rPr>
      </w:pPr>
    </w:p>
    <w:p w:rsidR="00BE3B3D" w:rsidRPr="00E458C1" w:rsidRDefault="00BE3B3D" w:rsidP="0028107D">
      <w:pPr>
        <w:pStyle w:val="a3"/>
        <w:ind w:firstLine="709"/>
        <w:jc w:val="both"/>
        <w:rPr>
          <w:rFonts w:ascii="Times New Roman" w:hAnsi="Times New Roman" w:cs="Times New Roman"/>
          <w:sz w:val="24"/>
        </w:rPr>
      </w:pPr>
      <w:r w:rsidRPr="00BE3B3D">
        <w:rPr>
          <w:rFonts w:ascii="Times New Roman" w:hAnsi="Times New Roman" w:cs="Times New Roman"/>
          <w:b/>
          <w:bCs/>
          <w:sz w:val="28"/>
        </w:rPr>
        <w:t>Шинкарева, Е.</w:t>
      </w:r>
      <w:r>
        <w:rPr>
          <w:rFonts w:ascii="Times New Roman" w:hAnsi="Times New Roman" w:cs="Times New Roman"/>
          <w:b/>
          <w:bCs/>
          <w:sz w:val="28"/>
        </w:rPr>
        <w:t xml:space="preserve"> </w:t>
      </w:r>
      <w:r w:rsidRPr="00BE3B3D">
        <w:rPr>
          <w:rFonts w:ascii="Times New Roman" w:hAnsi="Times New Roman" w:cs="Times New Roman"/>
          <w:sz w:val="28"/>
        </w:rPr>
        <w:t>Создание молочных семейных эко-ферм / Е. Шинкарева</w:t>
      </w:r>
      <w:r>
        <w:rPr>
          <w:rFonts w:ascii="Times New Roman" w:hAnsi="Times New Roman" w:cs="Times New Roman"/>
          <w:sz w:val="28"/>
        </w:rPr>
        <w:t xml:space="preserve"> </w:t>
      </w:r>
      <w:r w:rsidRPr="00BE3B3D">
        <w:rPr>
          <w:rFonts w:ascii="Times New Roman" w:hAnsi="Times New Roman" w:cs="Times New Roman"/>
          <w:sz w:val="28"/>
        </w:rPr>
        <w:t>// Международный сельскохозяйственный журна</w:t>
      </w:r>
      <w:r w:rsidR="00E458C1">
        <w:rPr>
          <w:rFonts w:ascii="Times New Roman" w:hAnsi="Times New Roman" w:cs="Times New Roman"/>
          <w:sz w:val="28"/>
        </w:rPr>
        <w:t>л. - 2013. - № 5-6. - С. 60-62.</w:t>
      </w:r>
    </w:p>
    <w:p w:rsidR="00BE3B3D" w:rsidRDefault="00BE3B3D" w:rsidP="0028107D">
      <w:pPr>
        <w:pStyle w:val="a3"/>
        <w:ind w:firstLine="709"/>
        <w:jc w:val="both"/>
        <w:rPr>
          <w:rFonts w:ascii="Times New Roman" w:hAnsi="Times New Roman" w:cs="Times New Roman"/>
          <w:sz w:val="24"/>
        </w:rPr>
      </w:pPr>
      <w:r w:rsidRPr="00BE3B3D">
        <w:rPr>
          <w:rFonts w:ascii="Times New Roman" w:hAnsi="Times New Roman" w:cs="Times New Roman"/>
          <w:sz w:val="24"/>
        </w:rPr>
        <w:t>Показано, что создание молочных семейных ферм, как субъектов малого бизнеса, имеющих конкурентные преимущества, обладающих высокой адаптивностью к условиям изменяющейся среды, будет способствовать решению проблемы обеспечения населения страны высококачественной отечественной молочной продукцией.</w:t>
      </w:r>
    </w:p>
    <w:p w:rsidR="00BE3B3D" w:rsidRDefault="00BE3B3D" w:rsidP="0028107D">
      <w:pPr>
        <w:pStyle w:val="a3"/>
        <w:ind w:firstLine="709"/>
        <w:jc w:val="both"/>
        <w:rPr>
          <w:rFonts w:ascii="Times New Roman" w:hAnsi="Times New Roman" w:cs="Times New Roman"/>
          <w:sz w:val="24"/>
        </w:rPr>
      </w:pPr>
    </w:p>
    <w:p w:rsidR="00656DF1" w:rsidRPr="00005261" w:rsidRDefault="00656DF1" w:rsidP="00442329">
      <w:pPr>
        <w:pStyle w:val="a3"/>
        <w:ind w:firstLine="709"/>
        <w:jc w:val="center"/>
        <w:rPr>
          <w:rFonts w:ascii="Times New Roman" w:hAnsi="Times New Roman" w:cs="Times New Roman"/>
          <w:b/>
          <w:sz w:val="28"/>
        </w:rPr>
      </w:pPr>
      <w:r w:rsidRPr="00005261">
        <w:rPr>
          <w:rFonts w:ascii="Times New Roman" w:hAnsi="Times New Roman" w:cs="Times New Roman"/>
          <w:b/>
          <w:sz w:val="28"/>
        </w:rPr>
        <w:t>Сельское хозяйство за рубежом</w:t>
      </w:r>
    </w:p>
    <w:p w:rsidR="00FE4960" w:rsidRPr="00E458C1" w:rsidRDefault="00FE4960" w:rsidP="00AF0757">
      <w:pPr>
        <w:pStyle w:val="a3"/>
        <w:ind w:firstLine="709"/>
        <w:jc w:val="both"/>
        <w:rPr>
          <w:rFonts w:ascii="Times New Roman" w:hAnsi="Times New Roman" w:cs="Times New Roman"/>
          <w:sz w:val="24"/>
        </w:rPr>
      </w:pPr>
      <w:proofErr w:type="spellStart"/>
      <w:r w:rsidRPr="00FE4960">
        <w:rPr>
          <w:rFonts w:ascii="Times New Roman" w:hAnsi="Times New Roman" w:cs="Times New Roman"/>
          <w:b/>
          <w:bCs/>
          <w:sz w:val="28"/>
        </w:rPr>
        <w:t>Дощанова</w:t>
      </w:r>
      <w:proofErr w:type="spellEnd"/>
      <w:r w:rsidRPr="00FE4960">
        <w:rPr>
          <w:rFonts w:ascii="Times New Roman" w:hAnsi="Times New Roman" w:cs="Times New Roman"/>
          <w:b/>
          <w:bCs/>
          <w:sz w:val="28"/>
        </w:rPr>
        <w:t>, А.</w:t>
      </w:r>
      <w:r>
        <w:rPr>
          <w:rFonts w:ascii="Times New Roman" w:hAnsi="Times New Roman" w:cs="Times New Roman"/>
          <w:b/>
          <w:bCs/>
          <w:sz w:val="28"/>
        </w:rPr>
        <w:t xml:space="preserve"> </w:t>
      </w:r>
      <w:r w:rsidRPr="00FE4960">
        <w:rPr>
          <w:rFonts w:ascii="Times New Roman" w:hAnsi="Times New Roman" w:cs="Times New Roman"/>
          <w:sz w:val="28"/>
        </w:rPr>
        <w:t xml:space="preserve">Экономическая сущность и объективная необходимость государственного регулирования АПК Казахстана / А. </w:t>
      </w:r>
      <w:proofErr w:type="spellStart"/>
      <w:r w:rsidRPr="00FE4960">
        <w:rPr>
          <w:rFonts w:ascii="Times New Roman" w:hAnsi="Times New Roman" w:cs="Times New Roman"/>
          <w:sz w:val="28"/>
        </w:rPr>
        <w:t>Дощанова</w:t>
      </w:r>
      <w:proofErr w:type="spellEnd"/>
      <w:r>
        <w:rPr>
          <w:rFonts w:ascii="Times New Roman" w:hAnsi="Times New Roman" w:cs="Times New Roman"/>
          <w:sz w:val="28"/>
        </w:rPr>
        <w:t xml:space="preserve"> </w:t>
      </w:r>
      <w:r w:rsidRPr="00FE4960">
        <w:rPr>
          <w:rFonts w:ascii="Times New Roman" w:hAnsi="Times New Roman" w:cs="Times New Roman"/>
          <w:sz w:val="28"/>
        </w:rPr>
        <w:t>// Экономика сельского хозяйства России. - 2013. - № 11. - С. 63-71. - 4 рис.</w:t>
      </w:r>
    </w:p>
    <w:p w:rsidR="00FE4960" w:rsidRDefault="00FE4960" w:rsidP="00AF0757">
      <w:pPr>
        <w:pStyle w:val="a3"/>
        <w:ind w:firstLine="709"/>
        <w:jc w:val="both"/>
        <w:rPr>
          <w:rFonts w:ascii="Times New Roman" w:hAnsi="Times New Roman" w:cs="Times New Roman"/>
          <w:bCs/>
          <w:sz w:val="24"/>
        </w:rPr>
      </w:pPr>
      <w:r w:rsidRPr="00FE4960">
        <w:rPr>
          <w:rFonts w:ascii="Times New Roman" w:hAnsi="Times New Roman" w:cs="Times New Roman"/>
          <w:bCs/>
          <w:sz w:val="24"/>
        </w:rPr>
        <w:t xml:space="preserve">В статье рассматривается необходимость государственного регулирования АПК Казахстана, а также механизмы поддержки продовольственного рынка и </w:t>
      </w:r>
      <w:proofErr w:type="spellStart"/>
      <w:r w:rsidRPr="00FE4960">
        <w:rPr>
          <w:rFonts w:ascii="Times New Roman" w:hAnsi="Times New Roman" w:cs="Times New Roman"/>
          <w:bCs/>
          <w:sz w:val="24"/>
        </w:rPr>
        <w:t>сельскохозтоваропроизводителей</w:t>
      </w:r>
      <w:proofErr w:type="spellEnd"/>
      <w:r w:rsidRPr="00FE4960">
        <w:rPr>
          <w:rFonts w:ascii="Times New Roman" w:hAnsi="Times New Roman" w:cs="Times New Roman"/>
          <w:bCs/>
          <w:sz w:val="24"/>
        </w:rPr>
        <w:t>.</w:t>
      </w:r>
      <w:r w:rsidRPr="00FE4960">
        <w:rPr>
          <w:rFonts w:ascii="Times New Roman" w:hAnsi="Times New Roman" w:cs="Times New Roman"/>
          <w:b/>
          <w:bCs/>
          <w:sz w:val="28"/>
        </w:rPr>
        <w:t xml:space="preserve"> </w:t>
      </w:r>
      <w:r w:rsidRPr="00FE4960">
        <w:rPr>
          <w:rFonts w:ascii="Times New Roman" w:hAnsi="Times New Roman" w:cs="Times New Roman"/>
          <w:bCs/>
          <w:sz w:val="24"/>
        </w:rPr>
        <w:t>Несмотря на ежегодное увеличение государственной поддержки, сельское хозяйство Казахстана развивается слабыми темпами. Доля сельского хозяйства в общем объеме ВВП снизилась с 8,7 до 5 %. Для обеспечения равных условий отечественным товаропроизводителям в свете вступления в ВТО, а также членства в Таможенном Союзе уровень государственной поддержки необходимо довести до соответствующих согласованных показателей в рамках интеграционных процессов.</w:t>
      </w:r>
    </w:p>
    <w:p w:rsidR="00FE4960" w:rsidRPr="00005261" w:rsidRDefault="00FE4960" w:rsidP="00AF0757">
      <w:pPr>
        <w:pStyle w:val="a3"/>
        <w:ind w:firstLine="709"/>
        <w:jc w:val="both"/>
        <w:rPr>
          <w:rFonts w:ascii="Times New Roman" w:hAnsi="Times New Roman" w:cs="Times New Roman"/>
          <w:bCs/>
          <w:sz w:val="24"/>
        </w:rPr>
      </w:pPr>
    </w:p>
    <w:p w:rsidR="00A772A9" w:rsidRPr="003B151E" w:rsidRDefault="00A772A9" w:rsidP="00AF0757">
      <w:pPr>
        <w:pStyle w:val="a3"/>
        <w:ind w:firstLine="709"/>
        <w:jc w:val="both"/>
        <w:rPr>
          <w:rFonts w:ascii="Times New Roman" w:hAnsi="Times New Roman" w:cs="Times New Roman"/>
          <w:sz w:val="24"/>
        </w:rPr>
      </w:pPr>
      <w:r w:rsidRPr="00A772A9">
        <w:rPr>
          <w:rFonts w:ascii="Times New Roman" w:hAnsi="Times New Roman" w:cs="Times New Roman"/>
          <w:b/>
          <w:bCs/>
          <w:sz w:val="28"/>
        </w:rPr>
        <w:t>Захаров, А. Н.</w:t>
      </w:r>
      <w:r>
        <w:rPr>
          <w:rFonts w:ascii="Times New Roman" w:hAnsi="Times New Roman" w:cs="Times New Roman"/>
          <w:b/>
          <w:bCs/>
          <w:sz w:val="28"/>
        </w:rPr>
        <w:t xml:space="preserve"> </w:t>
      </w:r>
      <w:r w:rsidRPr="00A772A9">
        <w:rPr>
          <w:rFonts w:ascii="Times New Roman" w:hAnsi="Times New Roman" w:cs="Times New Roman"/>
          <w:sz w:val="28"/>
        </w:rPr>
        <w:t xml:space="preserve">Состояние, проблемы животноводства и мясной промышленности Республики Казахстан в современных условиях / А. Н. Захаров, М. Х. </w:t>
      </w:r>
      <w:proofErr w:type="spellStart"/>
      <w:r w:rsidRPr="00A772A9">
        <w:rPr>
          <w:rFonts w:ascii="Times New Roman" w:hAnsi="Times New Roman" w:cs="Times New Roman"/>
          <w:sz w:val="28"/>
        </w:rPr>
        <w:t>Искаков</w:t>
      </w:r>
      <w:proofErr w:type="spellEnd"/>
      <w:r w:rsidRPr="00A772A9">
        <w:rPr>
          <w:rFonts w:ascii="Times New Roman" w:hAnsi="Times New Roman" w:cs="Times New Roman"/>
          <w:sz w:val="28"/>
        </w:rPr>
        <w:t xml:space="preserve">, Н. В. </w:t>
      </w:r>
      <w:proofErr w:type="spellStart"/>
      <w:r w:rsidRPr="00A772A9">
        <w:rPr>
          <w:rFonts w:ascii="Times New Roman" w:hAnsi="Times New Roman" w:cs="Times New Roman"/>
          <w:sz w:val="28"/>
        </w:rPr>
        <w:t>Сусорова</w:t>
      </w:r>
      <w:proofErr w:type="spellEnd"/>
      <w:r>
        <w:rPr>
          <w:rFonts w:ascii="Times New Roman" w:hAnsi="Times New Roman" w:cs="Times New Roman"/>
          <w:sz w:val="28"/>
        </w:rPr>
        <w:t xml:space="preserve"> </w:t>
      </w:r>
      <w:r w:rsidRPr="00A772A9">
        <w:rPr>
          <w:rFonts w:ascii="Times New Roman" w:hAnsi="Times New Roman" w:cs="Times New Roman"/>
          <w:sz w:val="28"/>
        </w:rPr>
        <w:t>// Экономика сельскохозяйственных и перерабатывающих предприятий. - 201</w:t>
      </w:r>
      <w:r w:rsidR="00E458C1">
        <w:rPr>
          <w:rFonts w:ascii="Times New Roman" w:hAnsi="Times New Roman" w:cs="Times New Roman"/>
          <w:sz w:val="28"/>
        </w:rPr>
        <w:t>3. - № 11. - С. 51-54. - 2 рис.</w:t>
      </w:r>
    </w:p>
    <w:p w:rsidR="00A772A9" w:rsidRPr="00A772A9" w:rsidRDefault="00A772A9" w:rsidP="00AF0757">
      <w:pPr>
        <w:pStyle w:val="a3"/>
        <w:ind w:firstLine="709"/>
        <w:jc w:val="both"/>
        <w:rPr>
          <w:rFonts w:ascii="Times New Roman" w:hAnsi="Times New Roman" w:cs="Times New Roman"/>
          <w:bCs/>
          <w:sz w:val="24"/>
        </w:rPr>
      </w:pPr>
      <w:r w:rsidRPr="00A772A9">
        <w:rPr>
          <w:rFonts w:ascii="Times New Roman" w:hAnsi="Times New Roman" w:cs="Times New Roman"/>
          <w:bCs/>
          <w:sz w:val="24"/>
        </w:rPr>
        <w:t>Дан анализ состояния животноводства и мясной промышленности в Республике Казахстан. Рассмотрены факторы, сдерживающие развитие этих отраслей в экономике Казахстана.</w:t>
      </w:r>
    </w:p>
    <w:p w:rsidR="00A772A9" w:rsidRPr="003B151E" w:rsidRDefault="00A772A9" w:rsidP="00AF0757">
      <w:pPr>
        <w:pStyle w:val="a3"/>
        <w:ind w:firstLine="709"/>
        <w:jc w:val="both"/>
        <w:rPr>
          <w:rFonts w:ascii="Times New Roman" w:hAnsi="Times New Roman" w:cs="Times New Roman"/>
          <w:bCs/>
          <w:sz w:val="24"/>
        </w:rPr>
      </w:pPr>
    </w:p>
    <w:p w:rsidR="00AF0757" w:rsidRPr="003B151E" w:rsidRDefault="00AF0757" w:rsidP="00AF0757">
      <w:pPr>
        <w:pStyle w:val="a3"/>
        <w:ind w:firstLine="709"/>
        <w:jc w:val="both"/>
        <w:rPr>
          <w:rFonts w:ascii="Times New Roman" w:hAnsi="Times New Roman" w:cs="Times New Roman"/>
          <w:sz w:val="24"/>
        </w:rPr>
      </w:pPr>
      <w:r w:rsidRPr="00AF0757">
        <w:rPr>
          <w:rFonts w:ascii="Times New Roman" w:hAnsi="Times New Roman" w:cs="Times New Roman"/>
          <w:b/>
          <w:bCs/>
          <w:sz w:val="28"/>
        </w:rPr>
        <w:t>Каримова, М.</w:t>
      </w:r>
      <w:r>
        <w:rPr>
          <w:rFonts w:ascii="Times New Roman" w:hAnsi="Times New Roman" w:cs="Times New Roman"/>
          <w:b/>
          <w:bCs/>
          <w:sz w:val="28"/>
        </w:rPr>
        <w:t xml:space="preserve"> </w:t>
      </w:r>
      <w:r w:rsidRPr="00AF0757">
        <w:rPr>
          <w:rFonts w:ascii="Times New Roman" w:hAnsi="Times New Roman" w:cs="Times New Roman"/>
          <w:sz w:val="28"/>
        </w:rPr>
        <w:t>Франчайзинг в сельском хозяйстве Казахстана / М. Каримова</w:t>
      </w:r>
      <w:r>
        <w:rPr>
          <w:rFonts w:ascii="Times New Roman" w:hAnsi="Times New Roman" w:cs="Times New Roman"/>
          <w:sz w:val="28"/>
        </w:rPr>
        <w:t xml:space="preserve"> </w:t>
      </w:r>
      <w:r w:rsidRPr="00AF0757">
        <w:rPr>
          <w:rFonts w:ascii="Times New Roman" w:hAnsi="Times New Roman" w:cs="Times New Roman"/>
          <w:sz w:val="28"/>
        </w:rPr>
        <w:t>// АПК: экономика, управление. - 2013. - № 11. - С. 81-89. - 2 табл. </w:t>
      </w:r>
    </w:p>
    <w:p w:rsidR="00AF0757" w:rsidRPr="0028107D" w:rsidRDefault="00AF0757" w:rsidP="00AF0757">
      <w:pPr>
        <w:pStyle w:val="a3"/>
        <w:ind w:firstLine="709"/>
        <w:jc w:val="both"/>
        <w:rPr>
          <w:rFonts w:ascii="Times New Roman" w:hAnsi="Times New Roman" w:cs="Times New Roman"/>
          <w:sz w:val="24"/>
        </w:rPr>
      </w:pPr>
      <w:r w:rsidRPr="00AF0757">
        <w:rPr>
          <w:rFonts w:ascii="Times New Roman" w:hAnsi="Times New Roman" w:cs="Times New Roman"/>
          <w:sz w:val="24"/>
        </w:rPr>
        <w:t xml:space="preserve">Обосновывается необходимость развития </w:t>
      </w:r>
      <w:proofErr w:type="spellStart"/>
      <w:r w:rsidRPr="00AF0757">
        <w:rPr>
          <w:rFonts w:ascii="Times New Roman" w:hAnsi="Times New Roman" w:cs="Times New Roman"/>
          <w:sz w:val="24"/>
        </w:rPr>
        <w:t>франчайзинговых</w:t>
      </w:r>
      <w:proofErr w:type="spellEnd"/>
      <w:r w:rsidRPr="00AF0757">
        <w:rPr>
          <w:rFonts w:ascii="Times New Roman" w:hAnsi="Times New Roman" w:cs="Times New Roman"/>
          <w:sz w:val="24"/>
        </w:rPr>
        <w:t xml:space="preserve"> отношений в аграрном секторе Республики Казахстан. Подчеркивается, что франчайзинг может дать мощный толчок развитию как малого</w:t>
      </w:r>
      <w:r>
        <w:rPr>
          <w:rFonts w:ascii="Times New Roman" w:hAnsi="Times New Roman" w:cs="Times New Roman"/>
          <w:sz w:val="24"/>
        </w:rPr>
        <w:t xml:space="preserve"> </w:t>
      </w:r>
      <w:r w:rsidRPr="00AF0757">
        <w:rPr>
          <w:rFonts w:ascii="Times New Roman" w:hAnsi="Times New Roman" w:cs="Times New Roman"/>
          <w:sz w:val="24"/>
        </w:rPr>
        <w:t>и сред</w:t>
      </w:r>
      <w:r>
        <w:rPr>
          <w:rFonts w:ascii="Times New Roman" w:hAnsi="Times New Roman" w:cs="Times New Roman"/>
          <w:sz w:val="24"/>
        </w:rPr>
        <w:t>н</w:t>
      </w:r>
      <w:r w:rsidRPr="00AF0757">
        <w:rPr>
          <w:rFonts w:ascii="Times New Roman" w:hAnsi="Times New Roman" w:cs="Times New Roman"/>
          <w:sz w:val="24"/>
        </w:rPr>
        <w:t>его бизнеса, так и экономики страны в целом.</w:t>
      </w:r>
    </w:p>
    <w:p w:rsidR="00AF0757" w:rsidRDefault="00AF0757" w:rsidP="0028107D">
      <w:pPr>
        <w:pStyle w:val="a3"/>
        <w:ind w:firstLine="709"/>
        <w:jc w:val="both"/>
        <w:rPr>
          <w:rFonts w:ascii="Times New Roman" w:hAnsi="Times New Roman" w:cs="Times New Roman"/>
          <w:bCs/>
          <w:sz w:val="24"/>
        </w:rPr>
      </w:pPr>
    </w:p>
    <w:p w:rsidR="00377A6F" w:rsidRPr="00E458C1" w:rsidRDefault="00377A6F" w:rsidP="0028107D">
      <w:pPr>
        <w:pStyle w:val="a3"/>
        <w:ind w:firstLine="709"/>
        <w:jc w:val="both"/>
        <w:rPr>
          <w:rFonts w:ascii="Times New Roman" w:hAnsi="Times New Roman" w:cs="Times New Roman"/>
          <w:sz w:val="24"/>
        </w:rPr>
      </w:pPr>
      <w:r w:rsidRPr="00377A6F">
        <w:rPr>
          <w:rFonts w:ascii="Times New Roman" w:hAnsi="Times New Roman" w:cs="Times New Roman"/>
          <w:b/>
          <w:bCs/>
          <w:sz w:val="28"/>
        </w:rPr>
        <w:t>Куба, С.</w:t>
      </w:r>
      <w:r>
        <w:rPr>
          <w:rFonts w:ascii="Times New Roman" w:hAnsi="Times New Roman" w:cs="Times New Roman"/>
          <w:b/>
          <w:bCs/>
          <w:sz w:val="28"/>
        </w:rPr>
        <w:t xml:space="preserve"> </w:t>
      </w:r>
      <w:r w:rsidRPr="00377A6F">
        <w:rPr>
          <w:rFonts w:ascii="Times New Roman" w:hAnsi="Times New Roman" w:cs="Times New Roman"/>
          <w:sz w:val="28"/>
        </w:rPr>
        <w:t>Сельскохозяйственные кооперативы Франции / С. Куба</w:t>
      </w:r>
      <w:r>
        <w:rPr>
          <w:rFonts w:ascii="Times New Roman" w:hAnsi="Times New Roman" w:cs="Times New Roman"/>
          <w:sz w:val="28"/>
        </w:rPr>
        <w:t xml:space="preserve"> </w:t>
      </w:r>
      <w:r w:rsidRPr="00377A6F">
        <w:rPr>
          <w:rFonts w:ascii="Times New Roman" w:hAnsi="Times New Roman" w:cs="Times New Roman"/>
          <w:sz w:val="28"/>
        </w:rPr>
        <w:t>// Животноводство Р</w:t>
      </w:r>
      <w:r w:rsidR="00E458C1">
        <w:rPr>
          <w:rFonts w:ascii="Times New Roman" w:hAnsi="Times New Roman" w:cs="Times New Roman"/>
          <w:sz w:val="28"/>
        </w:rPr>
        <w:t>оссии. - 2013. - № 12. - С. 11.</w:t>
      </w:r>
    </w:p>
    <w:p w:rsidR="00377A6F" w:rsidRDefault="00377A6F" w:rsidP="0028107D">
      <w:pPr>
        <w:pStyle w:val="a3"/>
        <w:ind w:firstLine="709"/>
        <w:jc w:val="both"/>
        <w:rPr>
          <w:rFonts w:ascii="Times New Roman" w:hAnsi="Times New Roman" w:cs="Times New Roman"/>
          <w:bCs/>
          <w:sz w:val="24"/>
        </w:rPr>
      </w:pPr>
      <w:r w:rsidRPr="00377A6F">
        <w:rPr>
          <w:rFonts w:ascii="Times New Roman" w:hAnsi="Times New Roman" w:cs="Times New Roman"/>
          <w:bCs/>
          <w:sz w:val="24"/>
        </w:rPr>
        <w:t>Сельскохозяйственные кооперативы (экономические организации крестьян, объединивших средства производства, переработки и/или продажу товаров) во Франции работают в соответствии с законом от 10 сентября 1947 г., который определил специфический устав. Крестьянин - учредитель или участник кооператива - считается партнером, то есть владельцем доли уставного капитала и одновременно поставщиком или покупателем продукции своего же предприятия.</w:t>
      </w:r>
    </w:p>
    <w:p w:rsidR="00377A6F" w:rsidRPr="00AF0757" w:rsidRDefault="00377A6F" w:rsidP="0028107D">
      <w:pPr>
        <w:pStyle w:val="a3"/>
        <w:ind w:firstLine="709"/>
        <w:jc w:val="both"/>
        <w:rPr>
          <w:rFonts w:ascii="Times New Roman" w:hAnsi="Times New Roman" w:cs="Times New Roman"/>
          <w:bCs/>
          <w:sz w:val="24"/>
        </w:rPr>
      </w:pPr>
    </w:p>
    <w:p w:rsidR="00AF0D1D" w:rsidRDefault="002174D9" w:rsidP="00AF0D1D">
      <w:pPr>
        <w:pStyle w:val="a3"/>
        <w:widowControl w:val="0"/>
        <w:ind w:firstLine="709"/>
        <w:jc w:val="both"/>
        <w:rPr>
          <w:rFonts w:ascii="Times New Roman" w:hAnsi="Times New Roman" w:cs="Times New Roman"/>
          <w:sz w:val="28"/>
        </w:rPr>
      </w:pPr>
      <w:proofErr w:type="spellStart"/>
      <w:r w:rsidRPr="002174D9">
        <w:rPr>
          <w:rFonts w:ascii="Times New Roman" w:hAnsi="Times New Roman" w:cs="Times New Roman"/>
          <w:b/>
          <w:bCs/>
          <w:sz w:val="28"/>
        </w:rPr>
        <w:t>Папцов</w:t>
      </w:r>
      <w:proofErr w:type="spellEnd"/>
      <w:r w:rsidRPr="002174D9">
        <w:rPr>
          <w:rFonts w:ascii="Times New Roman" w:hAnsi="Times New Roman" w:cs="Times New Roman"/>
          <w:b/>
          <w:bCs/>
          <w:sz w:val="28"/>
        </w:rPr>
        <w:t>, А.</w:t>
      </w:r>
      <w:r>
        <w:rPr>
          <w:rFonts w:ascii="Times New Roman" w:hAnsi="Times New Roman" w:cs="Times New Roman"/>
          <w:b/>
          <w:bCs/>
          <w:sz w:val="28"/>
        </w:rPr>
        <w:t xml:space="preserve"> </w:t>
      </w:r>
      <w:r w:rsidRPr="002174D9">
        <w:rPr>
          <w:rFonts w:ascii="Times New Roman" w:hAnsi="Times New Roman" w:cs="Times New Roman"/>
          <w:sz w:val="28"/>
        </w:rPr>
        <w:t xml:space="preserve">Система сбыта мяса и мясной продукции в ЕС / А. </w:t>
      </w:r>
      <w:proofErr w:type="spellStart"/>
      <w:r w:rsidRPr="002174D9">
        <w:rPr>
          <w:rFonts w:ascii="Times New Roman" w:hAnsi="Times New Roman" w:cs="Times New Roman"/>
          <w:sz w:val="28"/>
        </w:rPr>
        <w:t>Папцов</w:t>
      </w:r>
      <w:proofErr w:type="spellEnd"/>
      <w:r>
        <w:rPr>
          <w:rFonts w:ascii="Times New Roman" w:hAnsi="Times New Roman" w:cs="Times New Roman"/>
          <w:sz w:val="28"/>
        </w:rPr>
        <w:t xml:space="preserve"> </w:t>
      </w:r>
      <w:r w:rsidRPr="002174D9">
        <w:rPr>
          <w:rFonts w:ascii="Times New Roman" w:hAnsi="Times New Roman" w:cs="Times New Roman"/>
          <w:sz w:val="28"/>
        </w:rPr>
        <w:t>// АПК: экономика, управле</w:t>
      </w:r>
      <w:r w:rsidR="00E458C1">
        <w:rPr>
          <w:rFonts w:ascii="Times New Roman" w:hAnsi="Times New Roman" w:cs="Times New Roman"/>
          <w:sz w:val="28"/>
        </w:rPr>
        <w:t>ние. - 2013. - № 8. - С. 82-88.</w:t>
      </w:r>
    </w:p>
    <w:p w:rsidR="00656DF1" w:rsidRDefault="00656DF1" w:rsidP="00AF0D1D">
      <w:pPr>
        <w:pStyle w:val="a3"/>
        <w:widowControl w:val="0"/>
        <w:ind w:firstLine="709"/>
        <w:jc w:val="both"/>
        <w:rPr>
          <w:rFonts w:ascii="Times New Roman" w:hAnsi="Times New Roman" w:cs="Times New Roman"/>
          <w:sz w:val="24"/>
        </w:rPr>
      </w:pPr>
      <w:bookmarkStart w:id="0" w:name="_GoBack"/>
      <w:bookmarkEnd w:id="0"/>
      <w:r w:rsidRPr="00656DF1">
        <w:rPr>
          <w:rFonts w:ascii="Times New Roman" w:hAnsi="Times New Roman" w:cs="Times New Roman"/>
          <w:sz w:val="24"/>
        </w:rPr>
        <w:t xml:space="preserve">Раскрыта система сбыта продукции мясного животноводства в ЕС. Анализируются </w:t>
      </w:r>
      <w:r w:rsidRPr="00656DF1">
        <w:rPr>
          <w:rFonts w:ascii="Times New Roman" w:hAnsi="Times New Roman" w:cs="Times New Roman"/>
          <w:sz w:val="24"/>
        </w:rPr>
        <w:lastRenderedPageBreak/>
        <w:t>происшедшие в этой системе в последние десятилетия изменения, из которых принципиальное значение имеют расширение прямых связей фирма-бойня, минуя промежуточные каналы, и увеличение поставок через сбытовую сеть кооперации и контрактацию. Приведены стандарты качества мясной продукции.</w:t>
      </w:r>
    </w:p>
    <w:p w:rsidR="00E458C1" w:rsidRDefault="00E458C1" w:rsidP="0028107D">
      <w:pPr>
        <w:pStyle w:val="a3"/>
        <w:ind w:firstLine="709"/>
        <w:jc w:val="both"/>
        <w:rPr>
          <w:rFonts w:ascii="Times New Roman" w:hAnsi="Times New Roman" w:cs="Times New Roman"/>
          <w:sz w:val="24"/>
        </w:rPr>
      </w:pPr>
    </w:p>
    <w:p w:rsidR="00E458C1" w:rsidRDefault="00E458C1" w:rsidP="0028107D">
      <w:pPr>
        <w:pStyle w:val="a3"/>
        <w:ind w:firstLine="709"/>
        <w:jc w:val="both"/>
        <w:rPr>
          <w:rFonts w:ascii="Times New Roman" w:hAnsi="Times New Roman" w:cs="Times New Roman"/>
          <w:sz w:val="24"/>
        </w:rPr>
      </w:pPr>
      <w:r>
        <w:rPr>
          <w:rFonts w:ascii="Times New Roman" w:hAnsi="Times New Roman" w:cs="Times New Roman"/>
          <w:sz w:val="24"/>
        </w:rPr>
        <w:t>Составитель: Л.М. Бабанина</w:t>
      </w:r>
    </w:p>
    <w:sectPr w:rsidR="00E458C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21" w:rsidRDefault="00AA5A21" w:rsidP="005A78C6">
      <w:pPr>
        <w:spacing w:after="0" w:line="240" w:lineRule="auto"/>
      </w:pPr>
      <w:r>
        <w:separator/>
      </w:r>
    </w:p>
  </w:endnote>
  <w:endnote w:type="continuationSeparator" w:id="0">
    <w:p w:rsidR="00AA5A21" w:rsidRDefault="00AA5A21" w:rsidP="005A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79512"/>
      <w:docPartObj>
        <w:docPartGallery w:val="Page Numbers (Bottom of Page)"/>
        <w:docPartUnique/>
      </w:docPartObj>
    </w:sdtPr>
    <w:sdtContent>
      <w:p w:rsidR="005A78C6" w:rsidRDefault="005A78C6" w:rsidP="005A78C6">
        <w:pPr>
          <w:pStyle w:val="a9"/>
          <w:ind w:firstLine="709"/>
          <w:jc w:val="center"/>
        </w:pPr>
        <w:r>
          <w:fldChar w:fldCharType="begin"/>
        </w:r>
        <w:r>
          <w:instrText>PAGE   \* MERGEFORMAT</w:instrText>
        </w:r>
        <w:r>
          <w:fldChar w:fldCharType="separate"/>
        </w:r>
        <w:r w:rsidR="00AF0D1D">
          <w:rPr>
            <w:noProof/>
          </w:rPr>
          <w:t>15</w:t>
        </w:r>
        <w:r>
          <w:fldChar w:fldCharType="end"/>
        </w:r>
      </w:p>
    </w:sdtContent>
  </w:sdt>
  <w:p w:rsidR="005A78C6" w:rsidRDefault="005A78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21" w:rsidRDefault="00AA5A21" w:rsidP="005A78C6">
      <w:pPr>
        <w:spacing w:after="0" w:line="240" w:lineRule="auto"/>
      </w:pPr>
      <w:r>
        <w:separator/>
      </w:r>
    </w:p>
  </w:footnote>
  <w:footnote w:type="continuationSeparator" w:id="0">
    <w:p w:rsidR="00AA5A21" w:rsidRDefault="00AA5A21" w:rsidP="005A7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F5"/>
    <w:rsid w:val="00005261"/>
    <w:rsid w:val="000531EA"/>
    <w:rsid w:val="0005591A"/>
    <w:rsid w:val="000B6742"/>
    <w:rsid w:val="000C1558"/>
    <w:rsid w:val="00176A0E"/>
    <w:rsid w:val="00187A48"/>
    <w:rsid w:val="0019698C"/>
    <w:rsid w:val="001B3A75"/>
    <w:rsid w:val="001B5EF5"/>
    <w:rsid w:val="001B68AA"/>
    <w:rsid w:val="001C6053"/>
    <w:rsid w:val="002174D9"/>
    <w:rsid w:val="002405AD"/>
    <w:rsid w:val="002737CE"/>
    <w:rsid w:val="0028107D"/>
    <w:rsid w:val="0028580A"/>
    <w:rsid w:val="002907C7"/>
    <w:rsid w:val="002F0F75"/>
    <w:rsid w:val="0030682F"/>
    <w:rsid w:val="003337DC"/>
    <w:rsid w:val="00345EF0"/>
    <w:rsid w:val="0036086B"/>
    <w:rsid w:val="00377A6F"/>
    <w:rsid w:val="0039443C"/>
    <w:rsid w:val="003B151E"/>
    <w:rsid w:val="003B3A81"/>
    <w:rsid w:val="00442056"/>
    <w:rsid w:val="00442329"/>
    <w:rsid w:val="00442D7A"/>
    <w:rsid w:val="004B5C68"/>
    <w:rsid w:val="005000B0"/>
    <w:rsid w:val="00504F03"/>
    <w:rsid w:val="00512A4A"/>
    <w:rsid w:val="00516BF7"/>
    <w:rsid w:val="00553AFF"/>
    <w:rsid w:val="0058270F"/>
    <w:rsid w:val="005926ED"/>
    <w:rsid w:val="005A78C6"/>
    <w:rsid w:val="005D22DF"/>
    <w:rsid w:val="005D32F6"/>
    <w:rsid w:val="0061049E"/>
    <w:rsid w:val="006420B1"/>
    <w:rsid w:val="0065694A"/>
    <w:rsid w:val="00656DF1"/>
    <w:rsid w:val="006B3F3C"/>
    <w:rsid w:val="006C649E"/>
    <w:rsid w:val="006E30F4"/>
    <w:rsid w:val="006F527E"/>
    <w:rsid w:val="00716FC2"/>
    <w:rsid w:val="0073665D"/>
    <w:rsid w:val="00776469"/>
    <w:rsid w:val="007A3018"/>
    <w:rsid w:val="007B796B"/>
    <w:rsid w:val="007C7943"/>
    <w:rsid w:val="007F4A57"/>
    <w:rsid w:val="008159ED"/>
    <w:rsid w:val="0085057F"/>
    <w:rsid w:val="008510D9"/>
    <w:rsid w:val="0087391E"/>
    <w:rsid w:val="00896EC6"/>
    <w:rsid w:val="008F5B17"/>
    <w:rsid w:val="00900CAE"/>
    <w:rsid w:val="00906927"/>
    <w:rsid w:val="009505F5"/>
    <w:rsid w:val="009662A0"/>
    <w:rsid w:val="009757C3"/>
    <w:rsid w:val="009D7C2F"/>
    <w:rsid w:val="009F1352"/>
    <w:rsid w:val="00A15AD4"/>
    <w:rsid w:val="00A27998"/>
    <w:rsid w:val="00A772A9"/>
    <w:rsid w:val="00A91D13"/>
    <w:rsid w:val="00AA4130"/>
    <w:rsid w:val="00AA5A21"/>
    <w:rsid w:val="00AC229D"/>
    <w:rsid w:val="00AF0757"/>
    <w:rsid w:val="00AF0D1D"/>
    <w:rsid w:val="00AF757B"/>
    <w:rsid w:val="00B03853"/>
    <w:rsid w:val="00B06057"/>
    <w:rsid w:val="00B26E85"/>
    <w:rsid w:val="00B44878"/>
    <w:rsid w:val="00B51B64"/>
    <w:rsid w:val="00B83FC8"/>
    <w:rsid w:val="00BC38CD"/>
    <w:rsid w:val="00BD7A12"/>
    <w:rsid w:val="00BE3B3D"/>
    <w:rsid w:val="00BF2FB6"/>
    <w:rsid w:val="00C04D75"/>
    <w:rsid w:val="00C34D22"/>
    <w:rsid w:val="00C679FC"/>
    <w:rsid w:val="00CB64FD"/>
    <w:rsid w:val="00CB707B"/>
    <w:rsid w:val="00CE630E"/>
    <w:rsid w:val="00CF7054"/>
    <w:rsid w:val="00D0400A"/>
    <w:rsid w:val="00D07BD0"/>
    <w:rsid w:val="00D172DA"/>
    <w:rsid w:val="00DC70A7"/>
    <w:rsid w:val="00E20B7A"/>
    <w:rsid w:val="00E458C1"/>
    <w:rsid w:val="00E61604"/>
    <w:rsid w:val="00E7447F"/>
    <w:rsid w:val="00E75EAC"/>
    <w:rsid w:val="00F37379"/>
    <w:rsid w:val="00F90402"/>
    <w:rsid w:val="00F9091A"/>
    <w:rsid w:val="00FA78BE"/>
    <w:rsid w:val="00FD61F2"/>
    <w:rsid w:val="00FE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07D"/>
    <w:pPr>
      <w:spacing w:after="0" w:line="240" w:lineRule="auto"/>
    </w:pPr>
  </w:style>
  <w:style w:type="paragraph" w:styleId="a4">
    <w:name w:val="header"/>
    <w:basedOn w:val="a"/>
    <w:link w:val="a5"/>
    <w:uiPriority w:val="99"/>
    <w:unhideWhenUsed/>
    <w:rsid w:val="00504F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F03"/>
  </w:style>
  <w:style w:type="table" w:styleId="a6">
    <w:name w:val="Table Grid"/>
    <w:basedOn w:val="a1"/>
    <w:uiPriority w:val="59"/>
    <w:rsid w:val="0050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4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F03"/>
    <w:rPr>
      <w:rFonts w:ascii="Tahoma" w:hAnsi="Tahoma" w:cs="Tahoma"/>
      <w:sz w:val="16"/>
      <w:szCs w:val="16"/>
    </w:rPr>
  </w:style>
  <w:style w:type="paragraph" w:styleId="a9">
    <w:name w:val="footer"/>
    <w:basedOn w:val="a"/>
    <w:link w:val="aa"/>
    <w:uiPriority w:val="99"/>
    <w:unhideWhenUsed/>
    <w:rsid w:val="005A78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7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07D"/>
    <w:pPr>
      <w:spacing w:after="0" w:line="240" w:lineRule="auto"/>
    </w:pPr>
  </w:style>
  <w:style w:type="paragraph" w:styleId="a4">
    <w:name w:val="header"/>
    <w:basedOn w:val="a"/>
    <w:link w:val="a5"/>
    <w:uiPriority w:val="99"/>
    <w:unhideWhenUsed/>
    <w:rsid w:val="00504F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F03"/>
  </w:style>
  <w:style w:type="table" w:styleId="a6">
    <w:name w:val="Table Grid"/>
    <w:basedOn w:val="a1"/>
    <w:uiPriority w:val="59"/>
    <w:rsid w:val="0050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4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4F03"/>
    <w:rPr>
      <w:rFonts w:ascii="Tahoma" w:hAnsi="Tahoma" w:cs="Tahoma"/>
      <w:sz w:val="16"/>
      <w:szCs w:val="16"/>
    </w:rPr>
  </w:style>
  <w:style w:type="paragraph" w:styleId="a9">
    <w:name w:val="footer"/>
    <w:basedOn w:val="a"/>
    <w:link w:val="aa"/>
    <w:uiPriority w:val="99"/>
    <w:unhideWhenUsed/>
    <w:rsid w:val="005A78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15</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197</cp:revision>
  <dcterms:created xsi:type="dcterms:W3CDTF">2013-12-18T23:48:00Z</dcterms:created>
  <dcterms:modified xsi:type="dcterms:W3CDTF">2014-03-20T06:00:00Z</dcterms:modified>
</cp:coreProperties>
</file>