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ED" w:rsidRDefault="00E07CED" w:rsidP="001F60ED">
      <w:pPr>
        <w:ind w:left="-425" w:right="-284" w:firstLine="680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B62D0">
        <w:rPr>
          <w:rFonts w:ascii="Times New Roman" w:hAnsi="Times New Roman"/>
          <w:sz w:val="28"/>
          <w:szCs w:val="28"/>
        </w:rPr>
        <w:t xml:space="preserve">В Оргкомитет и жюри литературной премии </w:t>
      </w:r>
    </w:p>
    <w:p w:rsidR="00E07CED" w:rsidRPr="005B62D0" w:rsidRDefault="00E07CED" w:rsidP="001F60ED">
      <w:pPr>
        <w:ind w:left="-425" w:right="-284" w:firstLine="680"/>
        <w:contextualSpacing/>
        <w:jc w:val="right"/>
        <w:rPr>
          <w:rFonts w:ascii="Times New Roman" w:hAnsi="Times New Roman"/>
          <w:sz w:val="28"/>
          <w:szCs w:val="28"/>
        </w:rPr>
      </w:pPr>
      <w:r w:rsidRPr="005B62D0">
        <w:rPr>
          <w:rFonts w:ascii="Times New Roman" w:hAnsi="Times New Roman"/>
          <w:sz w:val="28"/>
          <w:szCs w:val="28"/>
        </w:rPr>
        <w:t xml:space="preserve">имени Леонида </w:t>
      </w:r>
      <w:proofErr w:type="spellStart"/>
      <w:r w:rsidRPr="005B62D0">
        <w:rPr>
          <w:rFonts w:ascii="Times New Roman" w:hAnsi="Times New Roman"/>
          <w:sz w:val="28"/>
          <w:szCs w:val="28"/>
        </w:rPr>
        <w:t>Завальнюка</w:t>
      </w:r>
      <w:proofErr w:type="spellEnd"/>
    </w:p>
    <w:p w:rsidR="00E07CED" w:rsidRDefault="00E07CED" w:rsidP="001F60ED">
      <w:pPr>
        <w:ind w:left="-425" w:right="-284" w:firstLine="68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B62D0">
        <w:rPr>
          <w:rFonts w:ascii="Times New Roman" w:hAnsi="Times New Roman"/>
          <w:sz w:val="28"/>
          <w:szCs w:val="28"/>
        </w:rPr>
        <w:t xml:space="preserve">т члена </w:t>
      </w:r>
      <w:r>
        <w:rPr>
          <w:rFonts w:ascii="Times New Roman" w:hAnsi="Times New Roman"/>
          <w:sz w:val="28"/>
          <w:szCs w:val="28"/>
        </w:rPr>
        <w:t>о</w:t>
      </w:r>
      <w:r w:rsidRPr="005B62D0">
        <w:rPr>
          <w:rFonts w:ascii="Times New Roman" w:hAnsi="Times New Roman"/>
          <w:sz w:val="28"/>
          <w:szCs w:val="28"/>
        </w:rPr>
        <w:t xml:space="preserve">ргкомитета и жюри премии  </w:t>
      </w:r>
    </w:p>
    <w:p w:rsidR="00E07CED" w:rsidRDefault="00E07CED" w:rsidP="001F60ED">
      <w:pPr>
        <w:ind w:left="-425" w:right="-284" w:firstLine="680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Владислава </w:t>
      </w:r>
      <w:proofErr w:type="spellStart"/>
      <w:r>
        <w:rPr>
          <w:rFonts w:ascii="Times New Roman" w:hAnsi="Times New Roman"/>
          <w:sz w:val="28"/>
          <w:szCs w:val="28"/>
        </w:rPr>
        <w:t>Лецика</w:t>
      </w:r>
      <w:proofErr w:type="spellEnd"/>
    </w:p>
    <w:p w:rsidR="00E07CED" w:rsidRDefault="00E07CED" w:rsidP="00802A58">
      <w:pPr>
        <w:spacing w:line="360" w:lineRule="auto"/>
        <w:ind w:left="-425" w:right="-284" w:firstLine="680"/>
        <w:contextualSpacing/>
        <w:jc w:val="both"/>
        <w:rPr>
          <w:rFonts w:ascii="Times New Roman" w:hAnsi="Times New Roman"/>
          <w:sz w:val="28"/>
          <w:szCs w:val="28"/>
        </w:rPr>
      </w:pPr>
    </w:p>
    <w:p w:rsidR="00E07CED" w:rsidRDefault="00E07CED" w:rsidP="001F60ED">
      <w:pPr>
        <w:spacing w:line="360" w:lineRule="auto"/>
        <w:ind w:left="-425" w:right="-284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принять к </w:t>
      </w:r>
      <w:r w:rsidRPr="00A63DB2">
        <w:rPr>
          <w:rFonts w:ascii="Times New Roman" w:hAnsi="Times New Roman"/>
          <w:sz w:val="28"/>
          <w:szCs w:val="28"/>
        </w:rPr>
        <w:t>рассмотре</w:t>
      </w:r>
      <w:r>
        <w:rPr>
          <w:rFonts w:ascii="Times New Roman" w:hAnsi="Times New Roman"/>
          <w:sz w:val="28"/>
          <w:szCs w:val="28"/>
        </w:rPr>
        <w:t>нию</w:t>
      </w:r>
      <w:r w:rsidRPr="00A63DB2">
        <w:rPr>
          <w:rFonts w:ascii="Times New Roman" w:hAnsi="Times New Roman"/>
          <w:sz w:val="28"/>
          <w:szCs w:val="28"/>
        </w:rPr>
        <w:t xml:space="preserve"> в номинации «</w:t>
      </w:r>
      <w:r>
        <w:rPr>
          <w:rFonts w:ascii="Times New Roman" w:hAnsi="Times New Roman"/>
          <w:sz w:val="28"/>
          <w:szCs w:val="28"/>
        </w:rPr>
        <w:t>Лучшее произведение в поэзии» книгу стихотворений Фёдора Круглова «Спроси у вечности кривого колеса…» (Благовещенск, 2018).</w:t>
      </w:r>
    </w:p>
    <w:p w:rsidR="00E07CED" w:rsidRDefault="00E07CED" w:rsidP="001F60ED">
      <w:pPr>
        <w:spacing w:line="360" w:lineRule="auto"/>
        <w:ind w:left="-425" w:right="-284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Фёдор Круглов (1983</w:t>
      </w:r>
      <w:r>
        <w:rPr>
          <w:rFonts w:ascii="Times New Roman" w:hAnsi="Times New Roman"/>
          <w:sz w:val="28"/>
          <w:szCs w:val="28"/>
        </w:rPr>
        <w:softHyphen/>
        <w:t>–2017) ро</w:t>
      </w:r>
      <w:r w:rsidR="00523F89">
        <w:rPr>
          <w:rFonts w:ascii="Times New Roman" w:hAnsi="Times New Roman"/>
          <w:sz w:val="28"/>
          <w:szCs w:val="28"/>
        </w:rPr>
        <w:t xml:space="preserve">дился в Иваново, но вырос в Благовещенске. Здесь же учился в </w:t>
      </w:r>
      <w:proofErr w:type="spellStart"/>
      <w:r w:rsidR="00523F89">
        <w:rPr>
          <w:rFonts w:ascii="Times New Roman" w:hAnsi="Times New Roman"/>
          <w:sz w:val="28"/>
          <w:szCs w:val="28"/>
        </w:rPr>
        <w:t>АмГУ</w:t>
      </w:r>
      <w:proofErr w:type="spellEnd"/>
      <w:r w:rsidR="00523F89">
        <w:rPr>
          <w:rFonts w:ascii="Times New Roman" w:hAnsi="Times New Roman"/>
          <w:sz w:val="28"/>
          <w:szCs w:val="28"/>
        </w:rPr>
        <w:t xml:space="preserve"> на энергетическом факультете, но затем </w:t>
      </w:r>
      <w:r w:rsidR="00205FE8">
        <w:rPr>
          <w:rFonts w:ascii="Times New Roman" w:hAnsi="Times New Roman"/>
          <w:sz w:val="28"/>
          <w:szCs w:val="28"/>
        </w:rPr>
        <w:t>поступил в Московский государственный университет культуры и искусства. Последние годы жил на своей родине, в Поволжье, работал актёром в драмтеатре города Кинешмы. Рано ушёл из жизни в результате трагического случая. Родители Фёдора, живущие в Благовещенске, издали книгу его стихотворений</w:t>
      </w:r>
      <w:r w:rsidR="002E225A">
        <w:rPr>
          <w:rFonts w:ascii="Times New Roman" w:hAnsi="Times New Roman"/>
          <w:sz w:val="28"/>
          <w:szCs w:val="28"/>
        </w:rPr>
        <w:t xml:space="preserve"> «Спроси у вечности кривого колеса…»</w:t>
      </w:r>
      <w:r w:rsidR="00205FE8">
        <w:rPr>
          <w:rFonts w:ascii="Times New Roman" w:hAnsi="Times New Roman"/>
          <w:sz w:val="28"/>
          <w:szCs w:val="28"/>
        </w:rPr>
        <w:t xml:space="preserve">. Презентация состоялась в </w:t>
      </w:r>
      <w:r w:rsidR="001F60ED">
        <w:rPr>
          <w:rFonts w:ascii="Times New Roman" w:hAnsi="Times New Roman"/>
          <w:sz w:val="28"/>
          <w:szCs w:val="28"/>
        </w:rPr>
        <w:t xml:space="preserve">городской </w:t>
      </w:r>
      <w:r w:rsidR="00205FE8">
        <w:rPr>
          <w:rFonts w:ascii="Times New Roman" w:hAnsi="Times New Roman"/>
          <w:sz w:val="28"/>
          <w:szCs w:val="28"/>
        </w:rPr>
        <w:t>библиотеке имени Чехова в ноябре 2018 года, в годовщину гибели поэта. Пришло много молодёжи</w:t>
      </w:r>
      <w:r w:rsidR="00B21D1A">
        <w:rPr>
          <w:rFonts w:ascii="Times New Roman" w:hAnsi="Times New Roman"/>
          <w:sz w:val="28"/>
          <w:szCs w:val="28"/>
        </w:rPr>
        <w:t xml:space="preserve">. Оказалось, что, благодаря публикациям в интернете, творчество Фёдора многие знают и любят. Читались его стихи, иные даже </w:t>
      </w:r>
      <w:r w:rsidR="00205FE8">
        <w:rPr>
          <w:rFonts w:ascii="Times New Roman" w:hAnsi="Times New Roman"/>
          <w:sz w:val="28"/>
          <w:szCs w:val="28"/>
        </w:rPr>
        <w:t>наизусть.</w:t>
      </w:r>
      <w:r w:rsidR="00523F89">
        <w:rPr>
          <w:rFonts w:ascii="Times New Roman" w:hAnsi="Times New Roman"/>
          <w:sz w:val="28"/>
          <w:szCs w:val="28"/>
        </w:rPr>
        <w:t xml:space="preserve"> </w:t>
      </w:r>
      <w:r w:rsidR="00B21D1A">
        <w:rPr>
          <w:rFonts w:ascii="Times New Roman" w:hAnsi="Times New Roman"/>
          <w:sz w:val="28"/>
          <w:szCs w:val="28"/>
        </w:rPr>
        <w:t>Два часа презентации пролетели, что называется, на одном дыхании.</w:t>
      </w:r>
    </w:p>
    <w:p w:rsidR="00802A58" w:rsidRDefault="00802A58" w:rsidP="001F60ED">
      <w:pPr>
        <w:spacing w:line="360" w:lineRule="auto"/>
        <w:ind w:left="-425" w:right="-284" w:firstLine="68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время — новые песни. Людям старшего поколения, любящим поэзию двадцатого века, стихи Фёдора Круглова могут показаться </w:t>
      </w:r>
      <w:r w:rsidR="00D96ED8">
        <w:rPr>
          <w:rFonts w:ascii="Times New Roman" w:hAnsi="Times New Roman"/>
          <w:sz w:val="28"/>
          <w:szCs w:val="28"/>
        </w:rPr>
        <w:t>странными, непонятными, написанными «не по правилам». Но это не так. Надо вчитаться — и вам откроется настоящая, полная жизни и правды поэзия, где автор в ответе за каждое своё слово и чувство. В этих стихах есть и музыка, и юмор, и боль, и радость, и отчаяние, и вера. В них, несмотря на вс</w:t>
      </w:r>
      <w:r w:rsidR="001F60ED">
        <w:rPr>
          <w:rFonts w:ascii="Times New Roman" w:hAnsi="Times New Roman"/>
          <w:sz w:val="28"/>
          <w:szCs w:val="28"/>
        </w:rPr>
        <w:t>ё</w:t>
      </w:r>
      <w:r w:rsidR="00D96ED8">
        <w:rPr>
          <w:rFonts w:ascii="Times New Roman" w:hAnsi="Times New Roman"/>
          <w:sz w:val="28"/>
          <w:szCs w:val="28"/>
        </w:rPr>
        <w:t xml:space="preserve"> </w:t>
      </w:r>
      <w:r w:rsidR="001F60ED">
        <w:rPr>
          <w:rFonts w:ascii="Times New Roman" w:hAnsi="Times New Roman"/>
          <w:sz w:val="28"/>
          <w:szCs w:val="28"/>
        </w:rPr>
        <w:t>несходство с классическими формами стихотворчества, живёт традиция отваги и искренности нашей поэзии — «стихов российских жар».</w:t>
      </w:r>
    </w:p>
    <w:p w:rsidR="00E07CED" w:rsidRPr="001F60ED" w:rsidRDefault="00E07CED" w:rsidP="001F60ED">
      <w:pPr>
        <w:shd w:val="clear" w:color="auto" w:fill="FFFFFF"/>
        <w:spacing w:line="278" w:lineRule="auto"/>
        <w:ind w:left="-425" w:right="-284" w:firstLine="680"/>
        <w:jc w:val="right"/>
        <w:rPr>
          <w:rFonts w:ascii="Times New Roman CYR" w:hAnsi="Times New Roman CYR"/>
          <w:sz w:val="28"/>
          <w:szCs w:val="28"/>
        </w:rPr>
      </w:pPr>
      <w:r w:rsidRPr="001A715A">
        <w:rPr>
          <w:rFonts w:ascii="Times New Roman" w:hAnsi="Times New Roman"/>
          <w:sz w:val="28"/>
          <w:szCs w:val="28"/>
        </w:rPr>
        <w:t xml:space="preserve"> </w:t>
      </w:r>
      <w:r w:rsidRPr="001F60ED">
        <w:rPr>
          <w:rFonts w:ascii="Times New Roman CYR" w:hAnsi="Times New Roman CYR"/>
          <w:sz w:val="28"/>
          <w:szCs w:val="28"/>
        </w:rPr>
        <w:t xml:space="preserve">Член </w:t>
      </w:r>
      <w:r w:rsidRPr="001F60ED">
        <w:rPr>
          <w:rFonts w:ascii="Times New Roman CYR" w:hAnsi="Times New Roman CYR"/>
          <w:bCs/>
          <w:sz w:val="28"/>
          <w:szCs w:val="28"/>
        </w:rPr>
        <w:t>о</w:t>
      </w:r>
      <w:r w:rsidRPr="001F60ED">
        <w:rPr>
          <w:rFonts w:ascii="Times New Roman CYR" w:hAnsi="Times New Roman CYR"/>
          <w:sz w:val="28"/>
          <w:szCs w:val="28"/>
        </w:rPr>
        <w:t xml:space="preserve">ргкомитета </w:t>
      </w:r>
    </w:p>
    <w:p w:rsidR="00E07CED" w:rsidRPr="00E07CED" w:rsidRDefault="00E07CED" w:rsidP="00D96ED8">
      <w:pPr>
        <w:pStyle w:val="3"/>
        <w:shd w:val="clear" w:color="auto" w:fill="FFFFFF"/>
        <w:spacing w:before="0" w:beforeAutospacing="0" w:after="0" w:afterAutospacing="0" w:line="278" w:lineRule="auto"/>
        <w:ind w:left="-425" w:right="-284" w:firstLine="680"/>
        <w:contextualSpacing/>
        <w:jc w:val="right"/>
        <w:textAlignment w:val="baseline"/>
        <w:rPr>
          <w:rFonts w:eastAsia="Calibri"/>
          <w:b w:val="0"/>
          <w:bCs w:val="0"/>
          <w:sz w:val="28"/>
          <w:szCs w:val="28"/>
          <w:lang w:eastAsia="en-US"/>
        </w:rPr>
      </w:pPr>
      <w:r w:rsidRPr="00E07CED">
        <w:rPr>
          <w:rFonts w:eastAsia="Calibri"/>
          <w:b w:val="0"/>
          <w:bCs w:val="0"/>
          <w:sz w:val="28"/>
          <w:szCs w:val="28"/>
          <w:lang w:eastAsia="en-US"/>
        </w:rPr>
        <w:t xml:space="preserve">литературной премии </w:t>
      </w:r>
    </w:p>
    <w:p w:rsidR="00E07CED" w:rsidRPr="00E07CED" w:rsidRDefault="00E07CED" w:rsidP="00D96ED8">
      <w:pPr>
        <w:pStyle w:val="3"/>
        <w:shd w:val="clear" w:color="auto" w:fill="FFFFFF"/>
        <w:spacing w:before="0" w:beforeAutospacing="0" w:after="0" w:afterAutospacing="0" w:line="278" w:lineRule="auto"/>
        <w:ind w:left="-425" w:right="-284" w:firstLine="680"/>
        <w:contextualSpacing/>
        <w:jc w:val="right"/>
        <w:textAlignment w:val="baseline"/>
        <w:rPr>
          <w:rFonts w:eastAsia="Calibri"/>
          <w:b w:val="0"/>
          <w:bCs w:val="0"/>
          <w:sz w:val="28"/>
          <w:szCs w:val="28"/>
          <w:lang w:eastAsia="en-US"/>
        </w:rPr>
      </w:pPr>
      <w:r w:rsidRPr="00E07CED">
        <w:rPr>
          <w:rFonts w:eastAsia="Calibri"/>
          <w:b w:val="0"/>
          <w:bCs w:val="0"/>
          <w:sz w:val="28"/>
          <w:szCs w:val="28"/>
          <w:lang w:eastAsia="en-US"/>
        </w:rPr>
        <w:t xml:space="preserve">имени Леонида </w:t>
      </w:r>
      <w:proofErr w:type="spellStart"/>
      <w:r w:rsidRPr="00E07CED">
        <w:rPr>
          <w:rFonts w:eastAsia="Calibri"/>
          <w:b w:val="0"/>
          <w:bCs w:val="0"/>
          <w:sz w:val="28"/>
          <w:szCs w:val="28"/>
          <w:lang w:eastAsia="en-US"/>
        </w:rPr>
        <w:t>Завальнюка</w:t>
      </w:r>
      <w:proofErr w:type="spellEnd"/>
    </w:p>
    <w:p w:rsidR="00E07CED" w:rsidRPr="00E07CED" w:rsidRDefault="00E07CED" w:rsidP="00D96ED8">
      <w:pPr>
        <w:pStyle w:val="3"/>
        <w:shd w:val="clear" w:color="auto" w:fill="FFFFFF"/>
        <w:spacing w:before="0" w:beforeAutospacing="0" w:after="0" w:afterAutospacing="0" w:line="278" w:lineRule="auto"/>
        <w:ind w:left="-425" w:right="-284" w:firstLine="680"/>
        <w:contextualSpacing/>
        <w:jc w:val="right"/>
        <w:textAlignment w:val="baseline"/>
        <w:rPr>
          <w:rFonts w:eastAsia="Calibri"/>
          <w:b w:val="0"/>
          <w:bCs w:val="0"/>
          <w:sz w:val="28"/>
          <w:szCs w:val="28"/>
          <w:lang w:eastAsia="en-US"/>
        </w:rPr>
      </w:pPr>
      <w:r w:rsidRPr="00E07CED">
        <w:rPr>
          <w:rFonts w:eastAsia="Calibri"/>
          <w:b w:val="0"/>
          <w:bCs w:val="0"/>
          <w:sz w:val="28"/>
          <w:szCs w:val="28"/>
          <w:lang w:eastAsia="en-US"/>
        </w:rPr>
        <w:t xml:space="preserve">В. Г. </w:t>
      </w:r>
      <w:proofErr w:type="spellStart"/>
      <w:r w:rsidRPr="00E07CED">
        <w:rPr>
          <w:rFonts w:eastAsia="Calibri"/>
          <w:b w:val="0"/>
          <w:bCs w:val="0"/>
          <w:sz w:val="28"/>
          <w:szCs w:val="28"/>
          <w:lang w:eastAsia="en-US"/>
        </w:rPr>
        <w:t>Лецик</w:t>
      </w:r>
      <w:proofErr w:type="spellEnd"/>
      <w:r w:rsidRPr="00E07CED">
        <w:rPr>
          <w:rFonts w:eastAsia="Calibri"/>
          <w:b w:val="0"/>
          <w:bCs w:val="0"/>
          <w:sz w:val="28"/>
          <w:szCs w:val="28"/>
          <w:lang w:eastAsia="en-US"/>
        </w:rPr>
        <w:t xml:space="preserve">  </w:t>
      </w:r>
    </w:p>
    <w:p w:rsidR="001D082E" w:rsidRDefault="001D082E"/>
    <w:sectPr w:rsidR="001D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ED"/>
    <w:rsid w:val="001D082E"/>
    <w:rsid w:val="001F60ED"/>
    <w:rsid w:val="00205FE8"/>
    <w:rsid w:val="002E225A"/>
    <w:rsid w:val="004C29FC"/>
    <w:rsid w:val="00523F89"/>
    <w:rsid w:val="00696C85"/>
    <w:rsid w:val="0071750B"/>
    <w:rsid w:val="00802A58"/>
    <w:rsid w:val="009326AD"/>
    <w:rsid w:val="00B21D1A"/>
    <w:rsid w:val="00B77BBC"/>
    <w:rsid w:val="00C4652A"/>
    <w:rsid w:val="00D96ED8"/>
    <w:rsid w:val="00E07CED"/>
    <w:rsid w:val="00F6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85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07C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CED"/>
    <w:rPr>
      <w:rFonts w:ascii="Times New Roman" w:eastAsia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C85"/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E07C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7CED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2</cp:revision>
  <dcterms:created xsi:type="dcterms:W3CDTF">2019-06-04T00:27:00Z</dcterms:created>
  <dcterms:modified xsi:type="dcterms:W3CDTF">2019-06-04T00:27:00Z</dcterms:modified>
</cp:coreProperties>
</file>