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3E" w:rsidRDefault="00E57C3E" w:rsidP="00E57C3E"/>
    <w:tbl>
      <w:tblPr>
        <w:tblpPr w:leftFromText="180" w:rightFromText="180" w:bottomFromText="200" w:vertAnchor="page" w:horzAnchor="margin" w:tblpY="1259"/>
        <w:tblW w:w="9360" w:type="dxa"/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1260"/>
        <w:gridCol w:w="540"/>
        <w:gridCol w:w="1368"/>
        <w:gridCol w:w="432"/>
        <w:gridCol w:w="236"/>
        <w:gridCol w:w="4624"/>
      </w:tblGrid>
      <w:tr w:rsidR="00E57C3E" w:rsidTr="00E57C3E">
        <w:trPr>
          <w:cantSplit/>
        </w:trPr>
        <w:tc>
          <w:tcPr>
            <w:tcW w:w="4500" w:type="dxa"/>
            <w:gridSpan w:val="7"/>
          </w:tcPr>
          <w:p w:rsidR="00854497" w:rsidRDefault="00854497">
            <w:pPr>
              <w:spacing w:line="300" w:lineRule="auto"/>
              <w:jc w:val="center"/>
              <w:rPr>
                <w:b/>
                <w:sz w:val="12"/>
                <w:szCs w:val="12"/>
              </w:rPr>
            </w:pPr>
          </w:p>
          <w:p w:rsidR="00854497" w:rsidRDefault="00854497">
            <w:pPr>
              <w:spacing w:line="300" w:lineRule="auto"/>
              <w:jc w:val="center"/>
              <w:rPr>
                <w:b/>
                <w:sz w:val="12"/>
                <w:szCs w:val="12"/>
              </w:rPr>
            </w:pPr>
          </w:p>
          <w:p w:rsidR="00E57C3E" w:rsidRDefault="00E57C3E">
            <w:pPr>
              <w:spacing w:line="30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МИНИСТЕРСТВО КУЛЬТУРЫ И </w:t>
            </w:r>
          </w:p>
          <w:p w:rsidR="00E57C3E" w:rsidRDefault="00E57C3E">
            <w:pPr>
              <w:spacing w:line="3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АРХИВНОГО  ДЕЛА АМУРСКОЙ ОБЛАСТИ</w:t>
            </w:r>
          </w:p>
          <w:p w:rsidR="00E57C3E" w:rsidRDefault="00E57C3E">
            <w:pPr>
              <w:spacing w:line="300" w:lineRule="auto"/>
              <w:jc w:val="center"/>
              <w:rPr>
                <w:b/>
                <w:spacing w:val="-6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 xml:space="preserve">ГОСУДАРСТВЕННОЕ  БЮДЖЕТНОЕ  </w:t>
            </w:r>
          </w:p>
          <w:p w:rsidR="00E57C3E" w:rsidRDefault="00E57C3E">
            <w:pPr>
              <w:spacing w:line="300" w:lineRule="auto"/>
              <w:jc w:val="center"/>
              <w:rPr>
                <w:b/>
                <w:spacing w:val="-6"/>
                <w:sz w:val="4"/>
                <w:szCs w:val="4"/>
              </w:rPr>
            </w:pPr>
            <w:r>
              <w:rPr>
                <w:b/>
                <w:spacing w:val="-6"/>
                <w:sz w:val="16"/>
                <w:szCs w:val="16"/>
              </w:rPr>
              <w:t>УЧРЕЖДЕНИЕ  КУЛЬТУРЫ</w:t>
            </w:r>
          </w:p>
          <w:p w:rsidR="00E57C3E" w:rsidRDefault="00E57C3E">
            <w:pPr>
              <w:spacing w:line="300" w:lineRule="auto"/>
              <w:jc w:val="center"/>
              <w:rPr>
                <w:b/>
                <w:spacing w:val="-6"/>
                <w:sz w:val="4"/>
                <w:szCs w:val="4"/>
              </w:rPr>
            </w:pPr>
          </w:p>
          <w:p w:rsidR="00E57C3E" w:rsidRDefault="00E57C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«АМУРСКАЯ ОБЛАСТНАЯ  </w:t>
            </w:r>
          </w:p>
          <w:p w:rsidR="00E57C3E" w:rsidRDefault="00E57C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НАУЧНАЯ БИБЛИОТЕКА </w:t>
            </w:r>
          </w:p>
          <w:p w:rsidR="00E57C3E" w:rsidRDefault="00E57C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ИМЕНИ Н.Н. МУРАВЬЕВА-АМУРСКОГО»</w:t>
            </w:r>
          </w:p>
          <w:p w:rsidR="00E57C3E" w:rsidRDefault="00E57C3E">
            <w:pPr>
              <w:spacing w:line="300" w:lineRule="auto"/>
              <w:jc w:val="center"/>
              <w:rPr>
                <w:b/>
                <w:sz w:val="4"/>
                <w:szCs w:val="4"/>
              </w:rPr>
            </w:pPr>
            <w:r>
              <w:rPr>
                <w:b/>
                <w:sz w:val="12"/>
                <w:szCs w:val="12"/>
              </w:rPr>
              <w:t>(ГБУК «АОНБ им. Н.Н. МУРАВЬЕВА-АМУРСКОГО»)</w:t>
            </w:r>
          </w:p>
          <w:p w:rsidR="00E57C3E" w:rsidRDefault="00E57C3E">
            <w:pPr>
              <w:spacing w:line="300" w:lineRule="auto"/>
              <w:jc w:val="center"/>
              <w:rPr>
                <w:b/>
                <w:sz w:val="4"/>
                <w:szCs w:val="4"/>
              </w:rPr>
            </w:pPr>
          </w:p>
          <w:p w:rsidR="00E57C3E" w:rsidRDefault="00E57C3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Ленина  ул., </w:t>
            </w:r>
            <w:smartTag w:uri="urn:schemas-microsoft-com:office:smarttags" w:element="metricconverter">
              <w:smartTagPr>
                <w:attr w:name="ProductID" w:val="139, г"/>
              </w:smartTagPr>
              <w:r>
                <w:rPr>
                  <w:sz w:val="16"/>
                  <w:szCs w:val="16"/>
                </w:rPr>
                <w:t>139, г</w:t>
              </w:r>
            </w:smartTag>
            <w:r>
              <w:rPr>
                <w:sz w:val="16"/>
                <w:szCs w:val="16"/>
              </w:rPr>
              <w:t>. Благовещенск, 675000,</w:t>
            </w:r>
          </w:p>
          <w:p w:rsidR="00E57C3E" w:rsidRDefault="00E57C3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(4162)23-73-90, тел. (4162) 23-73-97,</w:t>
            </w:r>
          </w:p>
          <w:p w:rsidR="00E57C3E" w:rsidRDefault="00E57C3E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a3"/>
                  <w:sz w:val="16"/>
                  <w:szCs w:val="16"/>
                  <w:lang w:val="en-US"/>
                </w:rPr>
                <w:t>aonb</w:t>
              </w:r>
              <w:r>
                <w:rPr>
                  <w:rStyle w:val="a3"/>
                  <w:sz w:val="16"/>
                  <w:szCs w:val="16"/>
                </w:rPr>
                <w:t>@</w:t>
              </w:r>
              <w:r>
                <w:rPr>
                  <w:rStyle w:val="a3"/>
                  <w:sz w:val="16"/>
                  <w:szCs w:val="16"/>
                  <w:lang w:val="en-US"/>
                </w:rPr>
                <w:t>tsl</w:t>
              </w:r>
              <w:r>
                <w:rPr>
                  <w:rStyle w:val="a3"/>
                  <w:sz w:val="16"/>
                  <w:szCs w:val="16"/>
                </w:rPr>
                <w:t>.</w:t>
              </w:r>
              <w:r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E57C3E" w:rsidRDefault="00E57C3E">
            <w:pPr>
              <w:spacing w:line="276" w:lineRule="auto"/>
              <w:jc w:val="center"/>
              <w:rPr>
                <w:sz w:val="6"/>
                <w:szCs w:val="6"/>
              </w:rPr>
            </w:pPr>
          </w:p>
          <w:p w:rsidR="00E57C3E" w:rsidRDefault="00E57C3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ОКПО 02187563, ОГРН 1022800523228</w:t>
            </w:r>
          </w:p>
          <w:p w:rsidR="00E57C3E" w:rsidRDefault="00E57C3E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ИНН/КПП 2801026702/ 280101001</w:t>
            </w:r>
          </w:p>
          <w:p w:rsidR="00E57C3E" w:rsidRDefault="00E57C3E">
            <w:pPr>
              <w:spacing w:line="276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vMerge w:val="restart"/>
          </w:tcPr>
          <w:p w:rsidR="00E57C3E" w:rsidRDefault="00E57C3E">
            <w:pPr>
              <w:spacing w:line="276" w:lineRule="auto"/>
              <w:jc w:val="right"/>
              <w:rPr>
                <w:lang w:val="en-US"/>
              </w:rPr>
            </w:pPr>
          </w:p>
        </w:tc>
        <w:tc>
          <w:tcPr>
            <w:tcW w:w="4624" w:type="dxa"/>
            <w:vMerge w:val="restart"/>
            <w:vAlign w:val="center"/>
          </w:tcPr>
          <w:p w:rsidR="00684692" w:rsidRDefault="00E57C3E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  <w:r w:rsidR="00684692" w:rsidRPr="00404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57C3E" w:rsidRPr="00684692" w:rsidRDefault="00684692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центральных и муниципальных библиотек субъектов ДФО РФ</w:t>
            </w:r>
            <w:r w:rsidRPr="00684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C3E" w:rsidRPr="00684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C3E" w:rsidRDefault="00E57C3E" w:rsidP="00684692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57C3E" w:rsidTr="00E57C3E">
        <w:trPr>
          <w:gridBefore w:val="1"/>
          <w:wBefore w:w="180" w:type="dxa"/>
          <w:cantSplit/>
          <w:trHeight w:val="237"/>
        </w:trPr>
        <w:tc>
          <w:tcPr>
            <w:tcW w:w="540" w:type="dxa"/>
            <w:vAlign w:val="bottom"/>
          </w:tcPr>
          <w:p w:rsidR="00E57C3E" w:rsidRDefault="00E57C3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C3E" w:rsidRPr="00684692" w:rsidRDefault="006846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25.02.2014</w:t>
            </w:r>
          </w:p>
        </w:tc>
        <w:tc>
          <w:tcPr>
            <w:tcW w:w="540" w:type="dxa"/>
            <w:vAlign w:val="bottom"/>
            <w:hideMark/>
          </w:tcPr>
          <w:p w:rsidR="00E57C3E" w:rsidRDefault="00E57C3E">
            <w:pPr>
              <w:spacing w:line="276" w:lineRule="auto"/>
              <w:jc w:val="center"/>
              <w:rPr>
                <w:color w:val="C0504D" w:themeColor="accent2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C3E" w:rsidRPr="00E04B9E" w:rsidRDefault="00684692" w:rsidP="00E44988">
            <w:pPr>
              <w:spacing w:line="276" w:lineRule="auto"/>
              <w:rPr>
                <w:sz w:val="22"/>
                <w:szCs w:val="22"/>
              </w:rPr>
            </w:pPr>
            <w:r w:rsidRPr="00E04B9E">
              <w:rPr>
                <w:sz w:val="22"/>
                <w:szCs w:val="22"/>
              </w:rPr>
              <w:t>№</w:t>
            </w:r>
            <w:r w:rsidR="00E44988">
              <w:rPr>
                <w:sz w:val="22"/>
                <w:szCs w:val="22"/>
              </w:rPr>
              <w:t xml:space="preserve"> 01- 1/134</w:t>
            </w:r>
          </w:p>
        </w:tc>
        <w:tc>
          <w:tcPr>
            <w:tcW w:w="432" w:type="dxa"/>
          </w:tcPr>
          <w:p w:rsidR="00E57C3E" w:rsidRDefault="00E57C3E">
            <w:pPr>
              <w:spacing w:line="276" w:lineRule="auto"/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E57C3E" w:rsidRDefault="00E57C3E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C3E" w:rsidRDefault="00E57C3E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E57C3E" w:rsidTr="00E57C3E">
        <w:trPr>
          <w:gridBefore w:val="1"/>
          <w:wBefore w:w="180" w:type="dxa"/>
          <w:cantSplit/>
          <w:trHeight w:val="379"/>
        </w:trPr>
        <w:tc>
          <w:tcPr>
            <w:tcW w:w="720" w:type="dxa"/>
            <w:gridSpan w:val="2"/>
            <w:vAlign w:val="bottom"/>
            <w:hideMark/>
          </w:tcPr>
          <w:p w:rsidR="00E57C3E" w:rsidRDefault="00E57C3E">
            <w:pPr>
              <w:spacing w:line="276" w:lineRule="auto"/>
              <w:jc w:val="center"/>
            </w:pPr>
            <w:r>
              <w:t>На №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57C3E" w:rsidRDefault="00E57C3E">
            <w:pPr>
              <w:spacing w:line="276" w:lineRule="auto"/>
            </w:pPr>
            <w:r>
              <w:t xml:space="preserve">           </w:t>
            </w:r>
          </w:p>
        </w:tc>
        <w:tc>
          <w:tcPr>
            <w:tcW w:w="432" w:type="dxa"/>
          </w:tcPr>
          <w:p w:rsidR="00E57C3E" w:rsidRDefault="00E57C3E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E57C3E" w:rsidRDefault="00E57C3E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C3E" w:rsidRDefault="00E57C3E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</w:tbl>
    <w:p w:rsidR="00E57C3E" w:rsidRDefault="00E57C3E" w:rsidP="00E57C3E"/>
    <w:p w:rsidR="00E57C3E" w:rsidRDefault="00E57C3E" w:rsidP="00E57C3E"/>
    <w:p w:rsidR="00E57C3E" w:rsidRDefault="00E57C3E" w:rsidP="00E57C3E">
      <w:pPr>
        <w:jc w:val="both"/>
        <w:rPr>
          <w:sz w:val="28"/>
          <w:szCs w:val="28"/>
        </w:rPr>
      </w:pPr>
    </w:p>
    <w:p w:rsidR="00E57C3E" w:rsidRDefault="00E57C3E" w:rsidP="00E57C3E">
      <w:pPr>
        <w:pStyle w:val="21"/>
        <w:tabs>
          <w:tab w:val="left" w:pos="1036"/>
        </w:tabs>
        <w:jc w:val="center"/>
        <w:rPr>
          <w:szCs w:val="28"/>
        </w:rPr>
      </w:pPr>
      <w:r>
        <w:rPr>
          <w:szCs w:val="28"/>
        </w:rPr>
        <w:t xml:space="preserve">ИНФОРМАЦИОННОЕ ПИСЬМО </w:t>
      </w:r>
    </w:p>
    <w:p w:rsidR="002E7FF1" w:rsidRDefault="002E7FF1" w:rsidP="002E7FF1">
      <w:pPr>
        <w:pStyle w:val="a6"/>
        <w:tabs>
          <w:tab w:val="left" w:pos="708"/>
          <w:tab w:val="left" w:pos="5960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7FF1" w:rsidRPr="002E7FF1" w:rsidRDefault="002E7FF1" w:rsidP="002E7FF1">
      <w:pPr>
        <w:pStyle w:val="a6"/>
        <w:tabs>
          <w:tab w:val="left" w:pos="708"/>
          <w:tab w:val="left" w:pos="5960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Pr="002E7FF1">
        <w:rPr>
          <w:rFonts w:ascii="Times New Roman" w:hAnsi="Times New Roman" w:cs="Times New Roman"/>
          <w:b/>
          <w:color w:val="000000"/>
          <w:sz w:val="28"/>
          <w:szCs w:val="28"/>
        </w:rPr>
        <w:t>кола руководителей центральных и муниципальных библиотек субъектов ДФО РФ «Библиотека в современном обществе: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задачи, проблемы, перспективы»</w:t>
      </w:r>
    </w:p>
    <w:p w:rsidR="00E57C3E" w:rsidRDefault="002E7FF1" w:rsidP="00E57C3E">
      <w:pPr>
        <w:pStyle w:val="21"/>
        <w:tabs>
          <w:tab w:val="left" w:pos="1036"/>
        </w:tabs>
        <w:ind w:firstLine="0"/>
        <w:jc w:val="center"/>
        <w:rPr>
          <w:szCs w:val="28"/>
        </w:rPr>
      </w:pPr>
      <w:r>
        <w:rPr>
          <w:szCs w:val="28"/>
        </w:rPr>
        <w:t xml:space="preserve">         /15 </w:t>
      </w:r>
      <w:r w:rsidR="00E57C3E">
        <w:rPr>
          <w:szCs w:val="28"/>
        </w:rPr>
        <w:t>мая 2014 года, г. Благовещенск/</w:t>
      </w:r>
    </w:p>
    <w:p w:rsidR="00E57C3E" w:rsidRDefault="00E57C3E" w:rsidP="00E57C3E">
      <w:pPr>
        <w:pStyle w:val="21"/>
        <w:tabs>
          <w:tab w:val="left" w:pos="1036"/>
        </w:tabs>
        <w:ind w:firstLine="0"/>
        <w:rPr>
          <w:szCs w:val="28"/>
        </w:rPr>
      </w:pPr>
    </w:p>
    <w:p w:rsidR="00E57C3E" w:rsidRDefault="00E57C3E" w:rsidP="00E57C3E">
      <w:pPr>
        <w:pStyle w:val="21"/>
        <w:tabs>
          <w:tab w:val="left" w:pos="1036"/>
        </w:tabs>
        <w:ind w:firstLine="0"/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E57C3E" w:rsidRDefault="00E57C3E" w:rsidP="00E57C3E">
      <w:pPr>
        <w:pStyle w:val="21"/>
        <w:tabs>
          <w:tab w:val="left" w:pos="1036"/>
        </w:tabs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E57C3E" w:rsidRDefault="00E57C3E" w:rsidP="00E57C3E">
      <w:pPr>
        <w:pStyle w:val="2"/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Министерство культуры и архивного дела Амурской области, Амурская областная научная библиотека имени Н.Н. Муравьева-Амурского, 15-17 мая 2014 года</w:t>
      </w:r>
      <w:r w:rsidR="002E7FF1">
        <w:rPr>
          <w:sz w:val="28"/>
          <w:szCs w:val="28"/>
        </w:rPr>
        <w:t xml:space="preserve"> приглашают Вас принять участие в работе </w:t>
      </w:r>
      <w:r w:rsidR="002E7FF1">
        <w:rPr>
          <w:color w:val="000000"/>
          <w:sz w:val="28"/>
          <w:szCs w:val="28"/>
        </w:rPr>
        <w:t>школы руководителей центральных и муниципальных библиотек субъектов ДФО РФ по теме «Библиотека в современном обществе: задачи, проблемы, перспективы»</w:t>
      </w:r>
      <w:r w:rsidR="0071299F">
        <w:rPr>
          <w:color w:val="000000"/>
          <w:sz w:val="28"/>
          <w:szCs w:val="28"/>
        </w:rPr>
        <w:t xml:space="preserve">. Школа </w:t>
      </w:r>
      <w:r w:rsidR="0071299F" w:rsidRPr="004042E5">
        <w:rPr>
          <w:color w:val="000000"/>
          <w:sz w:val="28"/>
          <w:szCs w:val="28"/>
        </w:rPr>
        <w:t>руководителей п</w:t>
      </w:r>
      <w:r w:rsidR="0071299F" w:rsidRPr="004042E5">
        <w:rPr>
          <w:sz w:val="28"/>
          <w:szCs w:val="28"/>
        </w:rPr>
        <w:t>роводи</w:t>
      </w:r>
      <w:r w:rsidRPr="004042E5">
        <w:rPr>
          <w:sz w:val="28"/>
          <w:szCs w:val="28"/>
        </w:rPr>
        <w:t>т</w:t>
      </w:r>
      <w:r w:rsidR="0071299F" w:rsidRPr="004042E5">
        <w:rPr>
          <w:sz w:val="28"/>
          <w:szCs w:val="28"/>
        </w:rPr>
        <w:t>ся в рамках</w:t>
      </w:r>
      <w:r w:rsidR="0071299F">
        <w:rPr>
          <w:sz w:val="28"/>
          <w:szCs w:val="28"/>
        </w:rPr>
        <w:t xml:space="preserve"> </w:t>
      </w:r>
      <w:r w:rsidRPr="004042E5">
        <w:rPr>
          <w:b/>
          <w:sz w:val="28"/>
        </w:rPr>
        <w:t>Амурск</w:t>
      </w:r>
      <w:r w:rsidR="0071299F" w:rsidRPr="004042E5">
        <w:rPr>
          <w:b/>
          <w:sz w:val="28"/>
        </w:rPr>
        <w:t>ого библиотечного</w:t>
      </w:r>
      <w:r w:rsidRPr="004042E5">
        <w:rPr>
          <w:b/>
          <w:sz w:val="28"/>
        </w:rPr>
        <w:t xml:space="preserve"> форум</w:t>
      </w:r>
      <w:r w:rsidR="0071299F" w:rsidRPr="004042E5">
        <w:rPr>
          <w:b/>
          <w:sz w:val="28"/>
        </w:rPr>
        <w:t>а,</w:t>
      </w:r>
      <w:r w:rsidR="0071299F">
        <w:rPr>
          <w:sz w:val="28"/>
        </w:rPr>
        <w:t xml:space="preserve"> посвящённого</w:t>
      </w:r>
      <w:r>
        <w:rPr>
          <w:sz w:val="28"/>
        </w:rPr>
        <w:t xml:space="preserve"> </w:t>
      </w:r>
      <w:r w:rsidR="0071299F">
        <w:rPr>
          <w:sz w:val="28"/>
        </w:rPr>
        <w:t>празднованию</w:t>
      </w:r>
      <w:r>
        <w:rPr>
          <w:sz w:val="28"/>
        </w:rPr>
        <w:t xml:space="preserve"> 155-летия Амурской областной научной библиотеки имени Н.Н. Муравьева-Амурского.</w:t>
      </w:r>
    </w:p>
    <w:p w:rsidR="00E57C3E" w:rsidRPr="004042E5" w:rsidRDefault="00E57C3E" w:rsidP="00E57C3E">
      <w:pPr>
        <w:pStyle w:val="a6"/>
        <w:tabs>
          <w:tab w:val="left" w:pos="708"/>
          <w:tab w:val="left" w:pos="596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E5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proofErr w:type="spellStart"/>
      <w:r w:rsidRPr="004042E5">
        <w:rPr>
          <w:rFonts w:ascii="Times New Roman" w:hAnsi="Times New Roman" w:cs="Times New Roman"/>
          <w:b/>
          <w:sz w:val="28"/>
          <w:szCs w:val="28"/>
        </w:rPr>
        <w:t>Библиофорума</w:t>
      </w:r>
      <w:proofErr w:type="spellEnd"/>
      <w:r w:rsidRPr="004042E5">
        <w:rPr>
          <w:rFonts w:ascii="Times New Roman" w:hAnsi="Times New Roman" w:cs="Times New Roman"/>
          <w:b/>
          <w:sz w:val="28"/>
          <w:szCs w:val="28"/>
        </w:rPr>
        <w:t>:</w:t>
      </w:r>
    </w:p>
    <w:p w:rsidR="00E57C3E" w:rsidRPr="004042E5" w:rsidRDefault="00E57C3E" w:rsidP="00E57C3E">
      <w:pPr>
        <w:pStyle w:val="a6"/>
        <w:tabs>
          <w:tab w:val="left" w:pos="708"/>
          <w:tab w:val="left" w:pos="59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2E5">
        <w:rPr>
          <w:rFonts w:ascii="Times New Roman" w:hAnsi="Times New Roman" w:cs="Times New Roman"/>
          <w:sz w:val="28"/>
          <w:szCs w:val="28"/>
        </w:rPr>
        <w:t>- школа руководителей центральных и муниципальных библиотек субъектов ДФО РФ по теме «Библиотека в современном обществе: задачи, проблемы, перспективы».</w:t>
      </w:r>
    </w:p>
    <w:p w:rsidR="00E57C3E" w:rsidRPr="004042E5" w:rsidRDefault="00E57C3E" w:rsidP="00E57C3E">
      <w:pPr>
        <w:pStyle w:val="a6"/>
        <w:tabs>
          <w:tab w:val="left" w:pos="708"/>
          <w:tab w:val="left" w:pos="59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2E5">
        <w:rPr>
          <w:rFonts w:ascii="Times New Roman" w:hAnsi="Times New Roman" w:cs="Times New Roman"/>
          <w:sz w:val="28"/>
          <w:szCs w:val="28"/>
        </w:rPr>
        <w:t>- выставочный проект амурских библиотек «О себе и о малой родине»;</w:t>
      </w:r>
    </w:p>
    <w:p w:rsidR="00E57C3E" w:rsidRPr="004042E5" w:rsidRDefault="00E57C3E" w:rsidP="00E57C3E">
      <w:pPr>
        <w:pStyle w:val="a6"/>
        <w:tabs>
          <w:tab w:val="left" w:pos="708"/>
          <w:tab w:val="left" w:pos="59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2E5">
        <w:rPr>
          <w:rFonts w:ascii="Times New Roman" w:hAnsi="Times New Roman" w:cs="Times New Roman"/>
          <w:sz w:val="28"/>
          <w:szCs w:val="28"/>
        </w:rPr>
        <w:t>- книжный фестиваль «Библиотечная весна» (по отдельной программе).</w:t>
      </w:r>
    </w:p>
    <w:p w:rsidR="00E57C3E" w:rsidRPr="004042E5" w:rsidRDefault="00E57C3E" w:rsidP="00E57C3E">
      <w:pPr>
        <w:pStyle w:val="a6"/>
        <w:tabs>
          <w:tab w:val="left" w:pos="708"/>
          <w:tab w:val="left" w:pos="5960"/>
        </w:tabs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2E5">
        <w:rPr>
          <w:rFonts w:ascii="Times New Roman" w:hAnsi="Times New Roman" w:cs="Times New Roman"/>
          <w:b/>
          <w:color w:val="000000"/>
          <w:sz w:val="28"/>
          <w:szCs w:val="28"/>
        </w:rPr>
        <w:t>Школа руководителей центральных и муниципальных библиотек субъектов ДФО РФ включает следующие направления для обсуждения: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Библиотеки  на пути оптимизации;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Какой быть библиотеке в информационно-технологический век;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Библиотека как развивающая среда нового поколения;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Библиотека – площадка для диалога и развития культур;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Международное библиотечное сообщество;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Новые технологии в творческом и интеллектуальном развитии детей и молодёжи;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Библиотека: традиции и новации книжности и чтения;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Библиотечная статистика в новом измерении;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Библиотека как доступная среда для населения;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Информационные технологии в сохранении культурно-исторического     наследия;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- Библиотека в образовательной среде.</w:t>
      </w:r>
    </w:p>
    <w:p w:rsidR="004042E5" w:rsidRPr="004042E5" w:rsidRDefault="004042E5" w:rsidP="004042E5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2E5">
        <w:rPr>
          <w:rFonts w:ascii="Times New Roman" w:hAnsi="Times New Roman" w:cs="Times New Roman"/>
          <w:sz w:val="28"/>
          <w:szCs w:val="28"/>
        </w:rPr>
        <w:t>К участию в Школе руководителей приглашаются государственные и муниципальные библиотеки Амурской области и субъектов ДФО</w:t>
      </w:r>
      <w:r w:rsidR="00B576E9">
        <w:rPr>
          <w:rFonts w:ascii="Times New Roman" w:hAnsi="Times New Roman" w:cs="Times New Roman"/>
          <w:sz w:val="28"/>
          <w:szCs w:val="28"/>
        </w:rPr>
        <w:t xml:space="preserve"> и Сибири</w:t>
      </w:r>
      <w:r w:rsidRPr="004042E5">
        <w:rPr>
          <w:rFonts w:ascii="Times New Roman" w:hAnsi="Times New Roman" w:cs="Times New Roman"/>
          <w:sz w:val="28"/>
          <w:szCs w:val="28"/>
        </w:rPr>
        <w:t xml:space="preserve">; учреждения культуры и образования, писательские и общественные организации. </w:t>
      </w:r>
    </w:p>
    <w:p w:rsidR="005F55D8" w:rsidRDefault="00E57C3E" w:rsidP="00E57C3E">
      <w:pPr>
        <w:pStyle w:val="21"/>
        <w:tabs>
          <w:tab w:val="left" w:pos="1036"/>
        </w:tabs>
        <w:ind w:firstLine="709"/>
        <w:rPr>
          <w:szCs w:val="28"/>
        </w:rPr>
      </w:pPr>
      <w:r>
        <w:rPr>
          <w:b/>
          <w:szCs w:val="28"/>
        </w:rPr>
        <w:t xml:space="preserve">Дни работы </w:t>
      </w:r>
      <w:proofErr w:type="spellStart"/>
      <w:r>
        <w:rPr>
          <w:b/>
          <w:szCs w:val="28"/>
        </w:rPr>
        <w:t>Библиофорума</w:t>
      </w:r>
      <w:proofErr w:type="spellEnd"/>
      <w:r>
        <w:rPr>
          <w:b/>
          <w:szCs w:val="28"/>
        </w:rPr>
        <w:t xml:space="preserve">: 15-17 мая </w:t>
      </w:r>
      <w:r w:rsidR="005F55D8">
        <w:rPr>
          <w:b/>
          <w:szCs w:val="28"/>
        </w:rPr>
        <w:t xml:space="preserve">2014г. </w:t>
      </w:r>
      <w:r>
        <w:rPr>
          <w:szCs w:val="28"/>
        </w:rPr>
        <w:t>на базе Амурской областной научной библиотеки имени Н.Н. Муравьева-Амурского</w:t>
      </w:r>
      <w:r w:rsidR="001534E2">
        <w:rPr>
          <w:szCs w:val="28"/>
        </w:rPr>
        <w:t xml:space="preserve"> по адресу:  г. </w:t>
      </w:r>
      <w:r>
        <w:rPr>
          <w:szCs w:val="28"/>
        </w:rPr>
        <w:t>Благовещенск</w:t>
      </w:r>
      <w:r w:rsidR="001534E2">
        <w:rPr>
          <w:szCs w:val="28"/>
        </w:rPr>
        <w:t>,</w:t>
      </w:r>
      <w:r>
        <w:rPr>
          <w:szCs w:val="28"/>
        </w:rPr>
        <w:t xml:space="preserve"> ул. Ленина</w:t>
      </w:r>
      <w:r w:rsidR="00A237A5">
        <w:rPr>
          <w:szCs w:val="28"/>
        </w:rPr>
        <w:t>,</w:t>
      </w:r>
      <w:r w:rsidR="001534E2">
        <w:rPr>
          <w:szCs w:val="28"/>
        </w:rPr>
        <w:t xml:space="preserve"> 139</w:t>
      </w:r>
      <w:r w:rsidR="005F55D8">
        <w:rPr>
          <w:szCs w:val="28"/>
        </w:rPr>
        <w:t>.</w:t>
      </w:r>
    </w:p>
    <w:p w:rsidR="005F55D8" w:rsidRDefault="00E57C3E" w:rsidP="00E57C3E">
      <w:pPr>
        <w:pStyle w:val="21"/>
        <w:tabs>
          <w:tab w:val="left" w:pos="1036"/>
        </w:tabs>
        <w:ind w:firstLine="709"/>
        <w:rPr>
          <w:b/>
          <w:szCs w:val="28"/>
        </w:rPr>
      </w:pPr>
      <w:r>
        <w:rPr>
          <w:szCs w:val="28"/>
        </w:rPr>
        <w:t xml:space="preserve"> </w:t>
      </w:r>
      <w:r w:rsidR="004042E5" w:rsidRPr="005F55D8">
        <w:rPr>
          <w:b/>
          <w:szCs w:val="28"/>
        </w:rPr>
        <w:t>Работа Школы руководителя – 15 ма</w:t>
      </w:r>
      <w:r w:rsidR="005F55D8">
        <w:rPr>
          <w:b/>
          <w:szCs w:val="28"/>
        </w:rPr>
        <w:t>я 2014г.</w:t>
      </w:r>
    </w:p>
    <w:p w:rsidR="00E57C3E" w:rsidRDefault="00F70CF6" w:rsidP="00E57C3E">
      <w:pPr>
        <w:pStyle w:val="21"/>
        <w:tabs>
          <w:tab w:val="left" w:pos="103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 </w:t>
      </w:r>
      <w:r w:rsidR="00E57C3E">
        <w:rPr>
          <w:b/>
          <w:szCs w:val="28"/>
        </w:rPr>
        <w:t>Заезд – 14 мая 2014г.</w:t>
      </w:r>
    </w:p>
    <w:p w:rsidR="0019277A" w:rsidRPr="000D7349" w:rsidRDefault="0019277A" w:rsidP="00E57C3E">
      <w:pPr>
        <w:pStyle w:val="21"/>
        <w:tabs>
          <w:tab w:val="left" w:pos="1036"/>
        </w:tabs>
        <w:ind w:firstLine="709"/>
        <w:rPr>
          <w:b/>
          <w:szCs w:val="28"/>
        </w:rPr>
      </w:pPr>
      <w:r>
        <w:rPr>
          <w:b/>
          <w:szCs w:val="28"/>
        </w:rPr>
        <w:t xml:space="preserve">18-19 мая </w:t>
      </w:r>
      <w:r>
        <w:rPr>
          <w:szCs w:val="28"/>
        </w:rPr>
        <w:t>сост</w:t>
      </w:r>
      <w:r w:rsidR="008922C4">
        <w:rPr>
          <w:szCs w:val="28"/>
        </w:rPr>
        <w:t xml:space="preserve">оится рабочая поездка в г. </w:t>
      </w:r>
      <w:proofErr w:type="spellStart"/>
      <w:r w:rsidR="008922C4">
        <w:rPr>
          <w:szCs w:val="28"/>
        </w:rPr>
        <w:t>Хэйхэ</w:t>
      </w:r>
      <w:proofErr w:type="spellEnd"/>
      <w:r>
        <w:rPr>
          <w:szCs w:val="28"/>
        </w:rPr>
        <w:t xml:space="preserve"> (КНР) с посещением  городской библиотеки</w:t>
      </w:r>
      <w:r w:rsidR="008922C4">
        <w:rPr>
          <w:szCs w:val="28"/>
        </w:rPr>
        <w:t xml:space="preserve">. </w:t>
      </w:r>
      <w:r w:rsidR="008922C4" w:rsidRPr="00772046">
        <w:rPr>
          <w:b/>
          <w:szCs w:val="28"/>
        </w:rPr>
        <w:t xml:space="preserve">Для поездки </w:t>
      </w:r>
      <w:r w:rsidR="00F70CF6">
        <w:rPr>
          <w:b/>
          <w:szCs w:val="28"/>
        </w:rPr>
        <w:t xml:space="preserve">нужна </w:t>
      </w:r>
      <w:r w:rsidR="008922C4" w:rsidRPr="00772046">
        <w:rPr>
          <w:b/>
          <w:szCs w:val="28"/>
        </w:rPr>
        <w:t>копия заграничного паспорта</w:t>
      </w:r>
      <w:r w:rsidR="00772046" w:rsidRPr="00772046">
        <w:rPr>
          <w:b/>
          <w:szCs w:val="28"/>
        </w:rPr>
        <w:t xml:space="preserve">, которую необходимо выслать вместе с регистрационной формой по электронной </w:t>
      </w:r>
      <w:r w:rsidR="00772046">
        <w:rPr>
          <w:b/>
          <w:szCs w:val="28"/>
        </w:rPr>
        <w:t>почте</w:t>
      </w:r>
      <w:r w:rsidR="00F70CF6">
        <w:rPr>
          <w:b/>
          <w:szCs w:val="28"/>
        </w:rPr>
        <w:t xml:space="preserve">: </w:t>
      </w:r>
      <w:proofErr w:type="spellStart"/>
      <w:r w:rsidR="000D7349">
        <w:rPr>
          <w:b/>
          <w:szCs w:val="28"/>
        </w:rPr>
        <w:t>aonb</w:t>
      </w:r>
      <w:proofErr w:type="spellEnd"/>
      <w:r w:rsidR="000D7349">
        <w:rPr>
          <w:b/>
          <w:szCs w:val="28"/>
        </w:rPr>
        <w:t>_</w:t>
      </w:r>
      <w:proofErr w:type="spellStart"/>
      <w:r w:rsidR="000D7349">
        <w:rPr>
          <w:b/>
          <w:szCs w:val="28"/>
          <w:lang w:val="en-US"/>
        </w:rPr>
        <w:t>obr</w:t>
      </w:r>
      <w:proofErr w:type="spellEnd"/>
      <w:r w:rsidR="000D7349">
        <w:rPr>
          <w:b/>
          <w:szCs w:val="28"/>
        </w:rPr>
        <w:t>@</w:t>
      </w:r>
      <w:r w:rsidR="000D7349">
        <w:rPr>
          <w:b/>
          <w:szCs w:val="28"/>
          <w:lang w:val="en-US"/>
        </w:rPr>
        <w:t>mail</w:t>
      </w:r>
      <w:r w:rsidR="000D7349">
        <w:rPr>
          <w:b/>
          <w:szCs w:val="28"/>
        </w:rPr>
        <w:t>.</w:t>
      </w:r>
      <w:proofErr w:type="spellStart"/>
      <w:r w:rsidR="000D7349">
        <w:rPr>
          <w:b/>
          <w:szCs w:val="28"/>
          <w:lang w:val="en-US"/>
        </w:rPr>
        <w:t>ru</w:t>
      </w:r>
      <w:proofErr w:type="spellEnd"/>
      <w:r w:rsidR="000D7349">
        <w:rPr>
          <w:b/>
          <w:szCs w:val="28"/>
        </w:rPr>
        <w:t>.</w:t>
      </w:r>
    </w:p>
    <w:p w:rsidR="00E5281B" w:rsidRDefault="00E57C3E" w:rsidP="00E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взнос за участие в </w:t>
      </w:r>
      <w:proofErr w:type="spellStart"/>
      <w:r>
        <w:rPr>
          <w:sz w:val="28"/>
          <w:szCs w:val="28"/>
        </w:rPr>
        <w:t>Библиофоруме</w:t>
      </w:r>
      <w:proofErr w:type="spellEnd"/>
      <w:r>
        <w:rPr>
          <w:sz w:val="28"/>
          <w:szCs w:val="28"/>
        </w:rPr>
        <w:t xml:space="preserve"> не взимается. </w:t>
      </w:r>
      <w:r w:rsidRPr="00E5281B">
        <w:rPr>
          <w:sz w:val="28"/>
          <w:szCs w:val="28"/>
        </w:rPr>
        <w:t>Транспортные расходы, оплата проживания и питания участников обеспечиваются за счет направляющей стороны.</w:t>
      </w:r>
    </w:p>
    <w:p w:rsidR="00E57C3E" w:rsidRDefault="00E57C3E" w:rsidP="00E5281B">
      <w:pPr>
        <w:pStyle w:val="2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участия в работе </w:t>
      </w:r>
      <w:r w:rsidR="00E5281B">
        <w:rPr>
          <w:sz w:val="28"/>
          <w:szCs w:val="28"/>
        </w:rPr>
        <w:t xml:space="preserve"> Школы руководителя </w:t>
      </w:r>
      <w:r>
        <w:rPr>
          <w:sz w:val="28"/>
          <w:szCs w:val="28"/>
        </w:rPr>
        <w:t>необходимо направить регистрационную форму участника (регистрационная форма прилагается).</w:t>
      </w:r>
    </w:p>
    <w:p w:rsidR="00E57C3E" w:rsidRDefault="00E57C3E" w:rsidP="00E5281B">
      <w:pPr>
        <w:ind w:firstLine="709"/>
        <w:jc w:val="both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 на участие в </w:t>
      </w:r>
      <w:proofErr w:type="spellStart"/>
      <w:r>
        <w:rPr>
          <w:sz w:val="28"/>
          <w:szCs w:val="28"/>
        </w:rPr>
        <w:t>Библиофоруме</w:t>
      </w:r>
      <w:proofErr w:type="spellEnd"/>
      <w:r>
        <w:rPr>
          <w:sz w:val="28"/>
          <w:szCs w:val="28"/>
        </w:rPr>
        <w:t xml:space="preserve"> принимаются до </w:t>
      </w:r>
      <w:r>
        <w:rPr>
          <w:b/>
          <w:sz w:val="28"/>
          <w:szCs w:val="28"/>
        </w:rPr>
        <w:t>01 апреля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2014 года </w:t>
      </w:r>
      <w:r>
        <w:rPr>
          <w:sz w:val="28"/>
          <w:szCs w:val="28"/>
        </w:rPr>
        <w:t>по электронному адресу</w:t>
      </w:r>
      <w:r>
        <w:rPr>
          <w:b/>
          <w:sz w:val="28"/>
          <w:szCs w:val="28"/>
        </w:rPr>
        <w:t>:</w:t>
      </w:r>
      <w:r w:rsidR="007542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aonb</w:t>
      </w:r>
      <w:proofErr w:type="spellEnd"/>
      <w:r>
        <w:rPr>
          <w:b/>
          <w:sz w:val="28"/>
          <w:szCs w:val="28"/>
        </w:rPr>
        <w:t>_</w:t>
      </w:r>
      <w:proofErr w:type="spellStart"/>
      <w:r>
        <w:rPr>
          <w:b/>
          <w:sz w:val="28"/>
          <w:szCs w:val="28"/>
          <w:lang w:val="en-US"/>
        </w:rPr>
        <w:t>obr</w:t>
      </w:r>
      <w:proofErr w:type="spellEnd"/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или на сайте </w:t>
      </w:r>
      <w:hyperlink r:id="rId8" w:history="1">
        <w:r>
          <w:rPr>
            <w:rStyle w:val="a3"/>
            <w:b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/>
            <w:color w:val="auto"/>
            <w:sz w:val="28"/>
            <w:szCs w:val="28"/>
            <w:lang w:val="en-US"/>
          </w:rPr>
          <w:t>libamur</w:t>
        </w:r>
        <w:proofErr w:type="spellEnd"/>
        <w:r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237A5" w:rsidRDefault="00A237A5" w:rsidP="00A237A5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информация: </w:t>
      </w:r>
      <w:r>
        <w:rPr>
          <w:b/>
          <w:sz w:val="28"/>
          <w:szCs w:val="28"/>
        </w:rPr>
        <w:t xml:space="preserve">(8-4162) </w:t>
      </w:r>
      <w:r>
        <w:rPr>
          <w:sz w:val="28"/>
          <w:szCs w:val="28"/>
        </w:rPr>
        <w:t>23-73-89 – Куприенко Любовь Фёдоровна, заведующий отделом библиотечного развития.</w:t>
      </w:r>
      <w:r>
        <w:rPr>
          <w:sz w:val="28"/>
          <w:szCs w:val="28"/>
          <w:u w:val="single"/>
        </w:rPr>
        <w:t xml:space="preserve"> </w:t>
      </w:r>
    </w:p>
    <w:p w:rsidR="00A237A5" w:rsidRDefault="00A237A5" w:rsidP="00A237A5">
      <w:pPr>
        <w:rPr>
          <w:sz w:val="28"/>
          <w:szCs w:val="28"/>
        </w:rPr>
      </w:pPr>
      <w:r>
        <w:rPr>
          <w:sz w:val="28"/>
          <w:szCs w:val="28"/>
        </w:rPr>
        <w:t>Тел./факс: (4162) 23-73-90.</w:t>
      </w:r>
    </w:p>
    <w:p w:rsidR="00A237A5" w:rsidRDefault="008C7E79" w:rsidP="00E5281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Гостиница бронируется участниками самостоятельно. </w:t>
      </w:r>
      <w:r w:rsidRPr="008C7E79">
        <w:rPr>
          <w:sz w:val="28"/>
          <w:szCs w:val="28"/>
        </w:rPr>
        <w:t>Контакты гостиницы</w:t>
      </w:r>
      <w:r>
        <w:rPr>
          <w:sz w:val="28"/>
          <w:szCs w:val="28"/>
        </w:rPr>
        <w:t xml:space="preserve"> «Дружба»</w:t>
      </w:r>
      <w:r w:rsidR="005E11C6">
        <w:rPr>
          <w:sz w:val="28"/>
          <w:szCs w:val="28"/>
        </w:rPr>
        <w:t>:</w:t>
      </w:r>
    </w:p>
    <w:p w:rsidR="00A237A5" w:rsidRDefault="00A237A5" w:rsidP="00E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Благовещенск, ул. </w:t>
      </w:r>
      <w:proofErr w:type="gramStart"/>
      <w:r>
        <w:rPr>
          <w:sz w:val="28"/>
          <w:szCs w:val="28"/>
        </w:rPr>
        <w:t>Кузнечная</w:t>
      </w:r>
      <w:proofErr w:type="gramEnd"/>
      <w:r>
        <w:rPr>
          <w:sz w:val="28"/>
          <w:szCs w:val="28"/>
        </w:rPr>
        <w:t>,1;</w:t>
      </w:r>
    </w:p>
    <w:p w:rsidR="00A237A5" w:rsidRDefault="00A237A5" w:rsidP="00E5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1C6">
        <w:rPr>
          <w:sz w:val="28"/>
          <w:szCs w:val="28"/>
        </w:rPr>
        <w:t>сайт:</w:t>
      </w:r>
      <w:r>
        <w:rPr>
          <w:sz w:val="28"/>
          <w:szCs w:val="28"/>
        </w:rPr>
        <w:t xml:space="preserve"> </w:t>
      </w:r>
      <w:hyperlink r:id="rId9" w:history="1">
        <w:r w:rsidRPr="00A237A5">
          <w:rPr>
            <w:rStyle w:val="a3"/>
            <w:color w:val="auto"/>
            <w:sz w:val="28"/>
            <w:szCs w:val="28"/>
          </w:rPr>
          <w:t>www.hotel</w:t>
        </w:r>
        <w:r w:rsidRPr="00A237A5">
          <w:rPr>
            <w:rStyle w:val="a3"/>
            <w:color w:val="auto"/>
            <w:sz w:val="28"/>
            <w:szCs w:val="28"/>
            <w:lang w:val="en-US"/>
          </w:rPr>
          <w:t>druzhba</w:t>
        </w:r>
        <w:r w:rsidRPr="00A237A5">
          <w:rPr>
            <w:rStyle w:val="a3"/>
            <w:color w:val="auto"/>
            <w:sz w:val="28"/>
            <w:szCs w:val="28"/>
          </w:rPr>
          <w:t>.</w:t>
        </w:r>
        <w:r w:rsidRPr="00A237A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E11C6" w:rsidRPr="00A237A5">
        <w:rPr>
          <w:sz w:val="28"/>
          <w:szCs w:val="28"/>
        </w:rPr>
        <w:t xml:space="preserve">; </w:t>
      </w:r>
    </w:p>
    <w:p w:rsidR="008C7E79" w:rsidRPr="005E11C6" w:rsidRDefault="005E11C6" w:rsidP="00E5281B">
      <w:pPr>
        <w:ind w:firstLine="709"/>
        <w:jc w:val="both"/>
        <w:rPr>
          <w:sz w:val="28"/>
          <w:szCs w:val="28"/>
        </w:rPr>
      </w:pPr>
      <w:r w:rsidRPr="005E11C6">
        <w:rPr>
          <w:sz w:val="28"/>
          <w:szCs w:val="28"/>
        </w:rPr>
        <w:t>тел.:</w:t>
      </w:r>
      <w:r>
        <w:rPr>
          <w:sz w:val="28"/>
          <w:szCs w:val="28"/>
        </w:rPr>
        <w:t xml:space="preserve"> 8(4162)37-61-40; факс: 8(4162)53-47-89.</w:t>
      </w:r>
    </w:p>
    <w:p w:rsidR="00E57C3E" w:rsidRDefault="00E57C3E" w:rsidP="00E57C3E">
      <w:pPr>
        <w:tabs>
          <w:tab w:val="left" w:pos="180"/>
        </w:tabs>
        <w:jc w:val="both"/>
        <w:rPr>
          <w:sz w:val="24"/>
          <w:szCs w:val="24"/>
        </w:rPr>
      </w:pPr>
    </w:p>
    <w:p w:rsidR="00E57C3E" w:rsidRDefault="00E57C3E" w:rsidP="00E57C3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Оргкомитет </w:t>
      </w:r>
      <w:proofErr w:type="spellStart"/>
      <w:r>
        <w:rPr>
          <w:sz w:val="28"/>
          <w:szCs w:val="28"/>
        </w:rPr>
        <w:t>Библиофорума</w:t>
      </w:r>
      <w:proofErr w:type="spellEnd"/>
    </w:p>
    <w:p w:rsidR="00E57C3E" w:rsidRDefault="00E57C3E" w:rsidP="00E57C3E">
      <w:pPr>
        <w:pStyle w:val="21"/>
        <w:tabs>
          <w:tab w:val="left" w:pos="1036"/>
        </w:tabs>
        <w:jc w:val="center"/>
        <w:rPr>
          <w:szCs w:val="28"/>
        </w:rPr>
      </w:pPr>
      <w:r>
        <w:rPr>
          <w:b/>
          <w:szCs w:val="28"/>
        </w:rPr>
        <w:t xml:space="preserve">   </w:t>
      </w:r>
    </w:p>
    <w:p w:rsidR="00E57C3E" w:rsidRDefault="00E57C3E" w:rsidP="00E57C3E">
      <w:pPr>
        <w:rPr>
          <w:b/>
          <w:sz w:val="28"/>
          <w:szCs w:val="28"/>
        </w:rPr>
      </w:pPr>
    </w:p>
    <w:p w:rsidR="00E57C3E" w:rsidRDefault="00E57C3E" w:rsidP="00E5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Регистрационная форма участника </w:t>
      </w:r>
    </w:p>
    <w:p w:rsidR="00E57C3E" w:rsidRDefault="00754229" w:rsidP="00E57C3E">
      <w:pPr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Школы</w:t>
      </w:r>
      <w:r w:rsidRPr="002E7FF1">
        <w:rPr>
          <w:b/>
          <w:color w:val="000000"/>
          <w:sz w:val="28"/>
          <w:szCs w:val="28"/>
        </w:rPr>
        <w:t xml:space="preserve"> руководителей центральных и муниципальных библиотек субъектов ДФО РФ</w:t>
      </w:r>
    </w:p>
    <w:p w:rsidR="00754229" w:rsidRDefault="00754229" w:rsidP="00E57C3E">
      <w:pPr>
        <w:rPr>
          <w:sz w:val="28"/>
          <w:szCs w:val="28"/>
        </w:rPr>
      </w:pP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Фамилия                     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Имя                         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Отчество                 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Организация           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Должность                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Адрес организации  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Телефон / факс        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Электронная почта  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на обработку указанных выше персональных данных  </w:t>
      </w:r>
    </w:p>
    <w:p w:rsidR="00E57C3E" w:rsidRDefault="000D7349" w:rsidP="00E57C3E">
      <w:pPr>
        <w:rPr>
          <w:sz w:val="28"/>
          <w:szCs w:val="28"/>
        </w:rPr>
      </w:pPr>
      <w:r>
        <w:rPr>
          <w:sz w:val="28"/>
          <w:szCs w:val="28"/>
        </w:rPr>
        <w:t>«______»</w:t>
      </w:r>
      <w:r w:rsidR="00E57C3E">
        <w:rPr>
          <w:sz w:val="28"/>
          <w:szCs w:val="28"/>
        </w:rPr>
        <w:t xml:space="preserve"> 2014 года    _________________________________</w:t>
      </w:r>
    </w:p>
    <w:p w:rsidR="005F55D8" w:rsidRDefault="005F55D8" w:rsidP="00E57C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Намерен</w:t>
      </w:r>
      <w:proofErr w:type="gramEnd"/>
      <w:r>
        <w:rPr>
          <w:sz w:val="28"/>
          <w:szCs w:val="28"/>
        </w:rPr>
        <w:t xml:space="preserve"> (а) принять участие:</w:t>
      </w:r>
      <w:r w:rsidR="00E57C3E">
        <w:rPr>
          <w:sz w:val="28"/>
          <w:szCs w:val="28"/>
        </w:rPr>
        <w:t xml:space="preserve"> 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="005F55D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школе руководителей центральных и муниципальных библиотек субъектов ДФО РФ по теме «Библиотека в современном обществе: задачи, проблемы, перспективы» с сообщением по теме: ___________________</w:t>
      </w:r>
      <w:r>
        <w:rPr>
          <w:sz w:val="28"/>
          <w:szCs w:val="28"/>
        </w:rPr>
        <w:t xml:space="preserve">  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57C3E" w:rsidRDefault="00E57C3E" w:rsidP="008922C4">
      <w:pPr>
        <w:rPr>
          <w:sz w:val="28"/>
          <w:szCs w:val="28"/>
        </w:rPr>
      </w:pPr>
      <w:r>
        <w:rPr>
          <w:sz w:val="28"/>
          <w:szCs w:val="28"/>
        </w:rPr>
        <w:t>участие без выступления_____________________________________</w:t>
      </w:r>
      <w:r w:rsidR="00FB235D">
        <w:rPr>
          <w:sz w:val="28"/>
          <w:szCs w:val="28"/>
        </w:rPr>
        <w:t>_</w:t>
      </w:r>
      <w:r>
        <w:rPr>
          <w:sz w:val="28"/>
          <w:szCs w:val="28"/>
        </w:rPr>
        <w:t>__ ___</w:t>
      </w:r>
      <w:r w:rsidR="008922C4" w:rsidRPr="008922C4">
        <w:rPr>
          <w:sz w:val="28"/>
          <w:szCs w:val="28"/>
        </w:rPr>
        <w:t xml:space="preserve"> </w:t>
      </w:r>
      <w:r w:rsidR="008922C4">
        <w:rPr>
          <w:sz w:val="28"/>
          <w:szCs w:val="28"/>
        </w:rPr>
        <w:t>Необходимы технические средства:</w:t>
      </w:r>
      <w:r w:rsidR="00772046">
        <w:rPr>
          <w:sz w:val="28"/>
          <w:szCs w:val="28"/>
        </w:rPr>
        <w:t xml:space="preserve"> ком</w:t>
      </w:r>
      <w:r w:rsidR="008922C4">
        <w:rPr>
          <w:sz w:val="28"/>
          <w:szCs w:val="28"/>
        </w:rPr>
        <w:t xml:space="preserve">пьютер, проектор </w:t>
      </w:r>
      <w:r w:rsidR="00772046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_____________________________________________</w:t>
      </w:r>
      <w:r w:rsidR="00FB235D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</w:t>
      </w:r>
    </w:p>
    <w:p w:rsidR="00E57C3E" w:rsidRDefault="00E57C3E" w:rsidP="005F55D8">
      <w:pPr>
        <w:pStyle w:val="a6"/>
        <w:tabs>
          <w:tab w:val="left" w:pos="708"/>
          <w:tab w:val="left" w:pos="59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B235D">
        <w:rPr>
          <w:rFonts w:ascii="Times New Roman" w:hAnsi="Times New Roman" w:cs="Times New Roman"/>
          <w:color w:val="000000"/>
          <w:sz w:val="28"/>
          <w:szCs w:val="28"/>
        </w:rPr>
        <w:t xml:space="preserve">других мероприятиях </w:t>
      </w:r>
      <w:proofErr w:type="spellStart"/>
      <w:r w:rsidR="00FB235D">
        <w:rPr>
          <w:rFonts w:ascii="Times New Roman" w:hAnsi="Times New Roman" w:cs="Times New Roman"/>
          <w:color w:val="000000"/>
          <w:sz w:val="28"/>
          <w:szCs w:val="28"/>
        </w:rPr>
        <w:t>Библиофорума</w:t>
      </w:r>
      <w:proofErr w:type="spellEnd"/>
    </w:p>
    <w:p w:rsidR="00FB235D" w:rsidRDefault="00FB235D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57C3E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FB235D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FB235D" w:rsidRDefault="008922C4" w:rsidP="00E57C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046">
        <w:rPr>
          <w:b/>
          <w:sz w:val="28"/>
          <w:szCs w:val="28"/>
        </w:rPr>
        <w:t xml:space="preserve">в рабочей поездке в г. </w:t>
      </w:r>
      <w:proofErr w:type="spellStart"/>
      <w:r w:rsidRPr="00772046">
        <w:rPr>
          <w:b/>
          <w:sz w:val="28"/>
          <w:szCs w:val="28"/>
        </w:rPr>
        <w:t>Хэйхэ</w:t>
      </w:r>
      <w:proofErr w:type="spellEnd"/>
      <w:r w:rsidRPr="00772046">
        <w:rPr>
          <w:b/>
          <w:sz w:val="28"/>
          <w:szCs w:val="28"/>
        </w:rPr>
        <w:t xml:space="preserve"> (КНР)</w:t>
      </w:r>
      <w:r>
        <w:rPr>
          <w:sz w:val="28"/>
          <w:szCs w:val="28"/>
        </w:rPr>
        <w:t xml:space="preserve"> </w:t>
      </w:r>
      <w:r w:rsidR="00FB235D">
        <w:rPr>
          <w:sz w:val="28"/>
          <w:szCs w:val="28"/>
        </w:rPr>
        <w:t>____________________________________________________________</w:t>
      </w:r>
      <w:r w:rsidR="008750C3">
        <w:rPr>
          <w:sz w:val="28"/>
          <w:szCs w:val="28"/>
        </w:rPr>
        <w:t>__</w:t>
      </w:r>
    </w:p>
    <w:p w:rsidR="00284824" w:rsidRDefault="00E57C3E" w:rsidP="00E57C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824">
        <w:rPr>
          <w:sz w:val="28"/>
          <w:szCs w:val="28"/>
        </w:rPr>
        <w:t>Дата заезда____________________________________________</w:t>
      </w:r>
    </w:p>
    <w:p w:rsidR="00284824" w:rsidRDefault="00284824" w:rsidP="00E57C3E">
      <w:pPr>
        <w:rPr>
          <w:sz w:val="28"/>
          <w:szCs w:val="28"/>
        </w:rPr>
      </w:pPr>
      <w:r>
        <w:rPr>
          <w:sz w:val="28"/>
          <w:szCs w:val="28"/>
        </w:rPr>
        <w:t>Дата отъезда__________________________________________             ______________________________________________________</w:t>
      </w:r>
    </w:p>
    <w:p w:rsidR="00284824" w:rsidRDefault="00284824" w:rsidP="00E57C3E">
      <w:pPr>
        <w:rPr>
          <w:sz w:val="28"/>
          <w:szCs w:val="28"/>
        </w:rPr>
      </w:pPr>
    </w:p>
    <w:p w:rsidR="00E57C3E" w:rsidRDefault="00E57C3E" w:rsidP="00E5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Просьба зарегистрироваться и сообщить об участии</w:t>
      </w:r>
    </w:p>
    <w:p w:rsidR="00055385" w:rsidRDefault="00E57C3E" w:rsidP="002D2B5B">
      <w:pPr>
        <w:jc w:val="center"/>
      </w:pPr>
      <w:r>
        <w:rPr>
          <w:b/>
          <w:sz w:val="28"/>
          <w:szCs w:val="28"/>
        </w:rPr>
        <w:t>не позднее  01  апреля 2014 года</w:t>
      </w:r>
      <w:bookmarkStart w:id="0" w:name="_GoBack"/>
      <w:bookmarkEnd w:id="0"/>
    </w:p>
    <w:sectPr w:rsidR="00055385" w:rsidSect="0005538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97" w:rsidRDefault="00854497" w:rsidP="00854497">
      <w:r>
        <w:separator/>
      </w:r>
    </w:p>
  </w:endnote>
  <w:endnote w:type="continuationSeparator" w:id="0">
    <w:p w:rsidR="00854497" w:rsidRDefault="00854497" w:rsidP="008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97" w:rsidRDefault="00854497" w:rsidP="00854497">
      <w:r>
        <w:separator/>
      </w:r>
    </w:p>
  </w:footnote>
  <w:footnote w:type="continuationSeparator" w:id="0">
    <w:p w:rsidR="00854497" w:rsidRDefault="00854497" w:rsidP="0085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854497" w:rsidRPr="00BA77E5" w:rsidTr="00C625C2">
      <w:tc>
        <w:tcPr>
          <w:tcW w:w="828" w:type="pct"/>
        </w:tcPr>
        <w:p w:rsidR="00854497" w:rsidRDefault="00854497" w:rsidP="00C625C2">
          <w:pPr>
            <w:pStyle w:val="a6"/>
            <w:jc w:val="right"/>
            <w:rPr>
              <w:rFonts w:eastAsiaTheme="majorEastAsia"/>
            </w:rPr>
          </w:pPr>
          <w:r w:rsidRPr="00E81F2B">
            <w:rPr>
              <w:rFonts w:eastAsiaTheme="majorEastAsia"/>
              <w:noProof/>
            </w:rPr>
            <w:drawing>
              <wp:inline distT="0" distB="0" distL="0" distR="0" wp14:anchorId="224BBB69" wp14:editId="4E616357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854497" w:rsidRPr="00BA77E5" w:rsidRDefault="00854497" w:rsidP="00C625C2">
          <w:pPr>
            <w:pStyle w:val="a6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</w:rPr>
          </w:pPr>
          <w:r w:rsidRPr="00BA77E5">
            <w:rPr>
              <w:rFonts w:ascii="Times New Roman" w:eastAsiaTheme="majorEastAsia" w:hAnsi="Times New Roman" w:cs="Times New Roman"/>
              <w:color w:val="17365D" w:themeColor="text2" w:themeShade="BF"/>
            </w:rPr>
            <w:t>Государственное бюджетное учреждение культуры</w:t>
          </w:r>
        </w:p>
        <w:p w:rsidR="00854497" w:rsidRPr="00BA77E5" w:rsidRDefault="00854497" w:rsidP="00C625C2">
          <w:pPr>
            <w:pStyle w:val="a6"/>
            <w:jc w:val="center"/>
            <w:rPr>
              <w:rFonts w:ascii="Times New Roman" w:eastAsiaTheme="majorEastAsia" w:hAnsi="Times New Roman" w:cs="Times New Roman"/>
            </w:rPr>
          </w:pPr>
          <w:r w:rsidRPr="00BA77E5">
            <w:rPr>
              <w:rFonts w:ascii="Times New Roman" w:eastAsiaTheme="majorEastAsia" w:hAnsi="Times New Roman" w:cs="Times New Roman"/>
              <w:color w:val="17365D" w:themeColor="text2" w:themeShade="BF"/>
            </w:rPr>
            <w:t>«Амурская областная научная библиотека имени Н.Н. Муравьева-Амурского»</w:t>
          </w:r>
        </w:p>
      </w:tc>
    </w:tr>
  </w:tbl>
  <w:p w:rsidR="00854497" w:rsidRDefault="008544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C3E"/>
    <w:rsid w:val="00055385"/>
    <w:rsid w:val="000D7349"/>
    <w:rsid w:val="00127F27"/>
    <w:rsid w:val="001534E2"/>
    <w:rsid w:val="0019277A"/>
    <w:rsid w:val="00205676"/>
    <w:rsid w:val="00284824"/>
    <w:rsid w:val="002D2B5B"/>
    <w:rsid w:val="002E7FF1"/>
    <w:rsid w:val="004042E5"/>
    <w:rsid w:val="0058000F"/>
    <w:rsid w:val="005E11C6"/>
    <w:rsid w:val="005F55D8"/>
    <w:rsid w:val="00684692"/>
    <w:rsid w:val="0071299F"/>
    <w:rsid w:val="00754229"/>
    <w:rsid w:val="00772046"/>
    <w:rsid w:val="007B5CC9"/>
    <w:rsid w:val="00854497"/>
    <w:rsid w:val="008750C3"/>
    <w:rsid w:val="008922C4"/>
    <w:rsid w:val="008C7E79"/>
    <w:rsid w:val="008D3097"/>
    <w:rsid w:val="00A237A5"/>
    <w:rsid w:val="00B576E9"/>
    <w:rsid w:val="00D034B8"/>
    <w:rsid w:val="00E04B9E"/>
    <w:rsid w:val="00E44988"/>
    <w:rsid w:val="00E5281B"/>
    <w:rsid w:val="00E57C3E"/>
    <w:rsid w:val="00E86C98"/>
    <w:rsid w:val="00F604A2"/>
    <w:rsid w:val="00F70CF6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7C3E"/>
    <w:rPr>
      <w:color w:val="0000FF"/>
      <w:u w:val="single"/>
    </w:rPr>
  </w:style>
  <w:style w:type="character" w:styleId="a4">
    <w:name w:val="Emphasis"/>
    <w:basedOn w:val="a0"/>
    <w:qFormat/>
    <w:rsid w:val="00E57C3E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semiHidden/>
    <w:unhideWhenUsed/>
    <w:rsid w:val="00E57C3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1"/>
    <w:uiPriority w:val="99"/>
    <w:unhideWhenUsed/>
    <w:rsid w:val="00E57C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uiPriority w:val="99"/>
    <w:rsid w:val="00E57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57C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57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57C3E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57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6"/>
    <w:locked/>
    <w:rsid w:val="00E57C3E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544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4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85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44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amu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nb@ts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teldruzhb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Рогозина</cp:lastModifiedBy>
  <cp:revision>15</cp:revision>
  <cp:lastPrinted>2015-02-20T06:18:00Z</cp:lastPrinted>
  <dcterms:created xsi:type="dcterms:W3CDTF">2015-02-20T04:29:00Z</dcterms:created>
  <dcterms:modified xsi:type="dcterms:W3CDTF">2014-02-27T01:49:00Z</dcterms:modified>
</cp:coreProperties>
</file>