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4" w:rsidRPr="00A15EB4" w:rsidRDefault="00A15EB4" w:rsidP="00CC397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28"/>
        </w:rPr>
        <w:t>Коневодство</w:t>
      </w:r>
    </w:p>
    <w:p w:rsidR="008E7D9A" w:rsidRPr="008E7D9A" w:rsidRDefault="008E7D9A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7D9A">
        <w:rPr>
          <w:rFonts w:ascii="Times New Roman" w:hAnsi="Times New Roman" w:cs="Times New Roman"/>
          <w:b/>
          <w:bCs/>
          <w:sz w:val="28"/>
        </w:rPr>
        <w:t xml:space="preserve">Анализ </w:t>
      </w:r>
      <w:proofErr w:type="spellStart"/>
      <w:r w:rsidRPr="008E7D9A">
        <w:rPr>
          <w:rFonts w:ascii="Times New Roman" w:hAnsi="Times New Roman" w:cs="Times New Roman"/>
          <w:b/>
          <w:bCs/>
          <w:sz w:val="28"/>
        </w:rPr>
        <w:t>митохондриальной</w:t>
      </w:r>
      <w:proofErr w:type="spellEnd"/>
      <w:r w:rsidRPr="008E7D9A">
        <w:rPr>
          <w:rFonts w:ascii="Times New Roman" w:hAnsi="Times New Roman" w:cs="Times New Roman"/>
          <w:b/>
          <w:bCs/>
          <w:sz w:val="28"/>
        </w:rPr>
        <w:t xml:space="preserve"> ДНК лошадей </w:t>
      </w:r>
      <w:proofErr w:type="spellStart"/>
      <w:r w:rsidRPr="008E7D9A">
        <w:rPr>
          <w:rFonts w:ascii="Times New Roman" w:hAnsi="Times New Roman" w:cs="Times New Roman"/>
          <w:b/>
          <w:bCs/>
          <w:sz w:val="28"/>
        </w:rPr>
        <w:t>тракененской</w:t>
      </w:r>
      <w:proofErr w:type="spellEnd"/>
      <w:r w:rsidRPr="008E7D9A">
        <w:rPr>
          <w:rFonts w:ascii="Times New Roman" w:hAnsi="Times New Roman" w:cs="Times New Roman"/>
          <w:b/>
          <w:bCs/>
          <w:sz w:val="28"/>
        </w:rPr>
        <w:t xml:space="preserve"> породы</w:t>
      </w:r>
      <w:r w:rsidR="00A15EB4">
        <w:rPr>
          <w:rFonts w:ascii="Times New Roman" w:hAnsi="Times New Roman" w:cs="Times New Roman"/>
          <w:b/>
          <w:bCs/>
          <w:sz w:val="28"/>
        </w:rPr>
        <w:t xml:space="preserve"> </w:t>
      </w:r>
      <w:r w:rsidRPr="008E7D9A">
        <w:rPr>
          <w:rFonts w:ascii="Times New Roman" w:hAnsi="Times New Roman" w:cs="Times New Roman"/>
          <w:sz w:val="28"/>
        </w:rPr>
        <w:t>[Текст] / А. И. Кузнецова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E7D9A">
        <w:rPr>
          <w:rFonts w:ascii="Times New Roman" w:hAnsi="Times New Roman" w:cs="Times New Roman"/>
          <w:sz w:val="28"/>
        </w:rPr>
        <w:t xml:space="preserve">// Зоотехния. - 2012. - № 12. - С. 13-15. - </w:t>
      </w:r>
      <w:proofErr w:type="spellStart"/>
      <w:r w:rsidRPr="008E7D9A">
        <w:rPr>
          <w:rFonts w:ascii="Times New Roman" w:hAnsi="Times New Roman" w:cs="Times New Roman"/>
          <w:sz w:val="28"/>
        </w:rPr>
        <w:t>Библиогр</w:t>
      </w:r>
      <w:proofErr w:type="spellEnd"/>
      <w:r w:rsidRPr="008E7D9A">
        <w:rPr>
          <w:rFonts w:ascii="Times New Roman" w:hAnsi="Times New Roman" w:cs="Times New Roman"/>
          <w:sz w:val="28"/>
        </w:rPr>
        <w:t>.: с. 15 (15 назв.)</w:t>
      </w:r>
      <w:proofErr w:type="gramStart"/>
      <w:r w:rsidRPr="008E7D9A">
        <w:rPr>
          <w:rFonts w:ascii="Times New Roman" w:hAnsi="Times New Roman" w:cs="Times New Roman"/>
          <w:sz w:val="28"/>
        </w:rPr>
        <w:t>.</w:t>
      </w:r>
      <w:proofErr w:type="gramEnd"/>
      <w:r w:rsidRPr="008E7D9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E7D9A">
        <w:rPr>
          <w:rFonts w:ascii="Times New Roman" w:hAnsi="Times New Roman" w:cs="Times New Roman"/>
          <w:sz w:val="28"/>
        </w:rPr>
        <w:t>р</w:t>
      </w:r>
      <w:proofErr w:type="gramEnd"/>
      <w:r w:rsidRPr="008E7D9A">
        <w:rPr>
          <w:rFonts w:ascii="Times New Roman" w:hAnsi="Times New Roman" w:cs="Times New Roman"/>
          <w:sz w:val="28"/>
        </w:rPr>
        <w:t>ис.</w:t>
      </w:r>
    </w:p>
    <w:p w:rsidR="008E7D9A" w:rsidRPr="008E7D9A" w:rsidRDefault="008E7D9A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7D9A">
        <w:rPr>
          <w:rFonts w:ascii="Times New Roman" w:hAnsi="Times New Roman" w:cs="Times New Roman"/>
          <w:bCs/>
          <w:sz w:val="24"/>
        </w:rPr>
        <w:t xml:space="preserve">Изучали филогенетические связи четырех семейств </w:t>
      </w:r>
      <w:proofErr w:type="spellStart"/>
      <w:r w:rsidRPr="008E7D9A">
        <w:rPr>
          <w:rFonts w:ascii="Times New Roman" w:hAnsi="Times New Roman" w:cs="Times New Roman"/>
          <w:bCs/>
          <w:sz w:val="24"/>
        </w:rPr>
        <w:t>тракененской</w:t>
      </w:r>
      <w:proofErr w:type="spellEnd"/>
      <w:r w:rsidRPr="008E7D9A">
        <w:rPr>
          <w:rFonts w:ascii="Times New Roman" w:hAnsi="Times New Roman" w:cs="Times New Roman"/>
          <w:bCs/>
          <w:sz w:val="24"/>
        </w:rPr>
        <w:t xml:space="preserve"> породы лошадей и определяли происхождение маток-родоначальниц семейств с утерянным происхождением посредством анализа </w:t>
      </w:r>
      <w:proofErr w:type="spellStart"/>
      <w:r w:rsidRPr="008E7D9A">
        <w:rPr>
          <w:rFonts w:ascii="Times New Roman" w:hAnsi="Times New Roman" w:cs="Times New Roman"/>
          <w:bCs/>
          <w:sz w:val="24"/>
        </w:rPr>
        <w:t>митохондриальной</w:t>
      </w:r>
      <w:proofErr w:type="spellEnd"/>
      <w:r w:rsidRPr="008E7D9A">
        <w:rPr>
          <w:rFonts w:ascii="Times New Roman" w:hAnsi="Times New Roman" w:cs="Times New Roman"/>
          <w:bCs/>
          <w:sz w:val="24"/>
        </w:rPr>
        <w:t xml:space="preserve"> ДНК.</w:t>
      </w:r>
    </w:p>
    <w:p w:rsidR="008E7D9A" w:rsidRPr="00A15EB4" w:rsidRDefault="008E7D9A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F3FB6" w:rsidRDefault="00FF3FB6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FB6">
        <w:rPr>
          <w:rFonts w:ascii="Times New Roman" w:hAnsi="Times New Roman" w:cs="Times New Roman"/>
          <w:b/>
          <w:bCs/>
          <w:sz w:val="28"/>
        </w:rPr>
        <w:t>Амшоков</w:t>
      </w:r>
      <w:proofErr w:type="spellEnd"/>
      <w:r w:rsidRPr="00FF3FB6">
        <w:rPr>
          <w:rFonts w:ascii="Times New Roman" w:hAnsi="Times New Roman" w:cs="Times New Roman"/>
          <w:b/>
          <w:bCs/>
          <w:sz w:val="28"/>
        </w:rPr>
        <w:t>, Х.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3FB6">
        <w:rPr>
          <w:rFonts w:ascii="Times New Roman" w:hAnsi="Times New Roman" w:cs="Times New Roman"/>
          <w:sz w:val="28"/>
        </w:rPr>
        <w:t xml:space="preserve">Линия </w:t>
      </w:r>
      <w:proofErr w:type="spellStart"/>
      <w:r w:rsidRPr="00FF3FB6">
        <w:rPr>
          <w:rFonts w:ascii="Times New Roman" w:hAnsi="Times New Roman" w:cs="Times New Roman"/>
          <w:sz w:val="28"/>
        </w:rPr>
        <w:t>Фиолета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3FB6">
        <w:rPr>
          <w:rFonts w:ascii="Times New Roman" w:hAnsi="Times New Roman" w:cs="Times New Roman"/>
          <w:sz w:val="28"/>
        </w:rPr>
        <w:t xml:space="preserve">[Текст] / Х. К. </w:t>
      </w:r>
      <w:proofErr w:type="spellStart"/>
      <w:r w:rsidRPr="00FF3FB6">
        <w:rPr>
          <w:rFonts w:ascii="Times New Roman" w:hAnsi="Times New Roman" w:cs="Times New Roman"/>
          <w:sz w:val="28"/>
        </w:rPr>
        <w:t>Амшоков</w:t>
      </w:r>
      <w:proofErr w:type="spellEnd"/>
      <w:r w:rsidRPr="00FF3FB6">
        <w:rPr>
          <w:rFonts w:ascii="Times New Roman" w:hAnsi="Times New Roman" w:cs="Times New Roman"/>
          <w:sz w:val="28"/>
        </w:rPr>
        <w:t>, Х. М. Абазов</w:t>
      </w:r>
      <w:r>
        <w:rPr>
          <w:rFonts w:ascii="Times New Roman" w:hAnsi="Times New Roman" w:cs="Times New Roman"/>
          <w:sz w:val="28"/>
        </w:rPr>
        <w:t xml:space="preserve"> </w:t>
      </w:r>
      <w:r w:rsidRPr="00FF3FB6">
        <w:rPr>
          <w:rFonts w:ascii="Times New Roman" w:hAnsi="Times New Roman" w:cs="Times New Roman"/>
          <w:sz w:val="28"/>
        </w:rPr>
        <w:t>// Коневодство и конный спорт. - 2012. - № 5. - С. 9-10. - 4 фото.</w:t>
      </w:r>
    </w:p>
    <w:p w:rsidR="00FF3FB6" w:rsidRPr="00FF3FB6" w:rsidRDefault="00FF3FB6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3FB6">
        <w:rPr>
          <w:rFonts w:ascii="Times New Roman" w:hAnsi="Times New Roman" w:cs="Times New Roman"/>
          <w:sz w:val="24"/>
        </w:rPr>
        <w:t xml:space="preserve">В данной статье говорится об условиях содержания и кормления лошадей кабардинской породы, дан анализ линии </w:t>
      </w:r>
      <w:proofErr w:type="spellStart"/>
      <w:r w:rsidRPr="00FF3FB6">
        <w:rPr>
          <w:rFonts w:ascii="Times New Roman" w:hAnsi="Times New Roman" w:cs="Times New Roman"/>
          <w:sz w:val="24"/>
        </w:rPr>
        <w:t>Фиолета</w:t>
      </w:r>
      <w:proofErr w:type="spellEnd"/>
      <w:r w:rsidRPr="00FF3FB6">
        <w:rPr>
          <w:rFonts w:ascii="Times New Roman" w:hAnsi="Times New Roman" w:cs="Times New Roman"/>
          <w:sz w:val="24"/>
        </w:rPr>
        <w:t xml:space="preserve"> - жеребца-производителя, от которого идет потомство еще с 1950 года.</w:t>
      </w:r>
    </w:p>
    <w:p w:rsidR="00FF3FB6" w:rsidRPr="00A15EB4" w:rsidRDefault="00FF3FB6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D36F6" w:rsidRPr="003D36F6" w:rsidRDefault="003D36F6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</w:rPr>
        <w:t>Басс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С. П. </w:t>
      </w:r>
      <w:r w:rsidRPr="003D36F6">
        <w:rPr>
          <w:rFonts w:ascii="Times New Roman" w:hAnsi="Times New Roman" w:cs="Times New Roman"/>
          <w:sz w:val="28"/>
        </w:rPr>
        <w:t>Качественный состав молока кобыл русской тяжеловозной породы в условиях Удмуртской Республики</w:t>
      </w:r>
      <w:r w:rsidR="00D04664">
        <w:rPr>
          <w:rFonts w:ascii="Times New Roman" w:hAnsi="Times New Roman" w:cs="Times New Roman"/>
          <w:sz w:val="28"/>
        </w:rPr>
        <w:t xml:space="preserve">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3D36F6">
        <w:rPr>
          <w:rFonts w:ascii="Times New Roman" w:hAnsi="Times New Roman" w:cs="Times New Roman"/>
          <w:sz w:val="28"/>
        </w:rPr>
        <w:t xml:space="preserve"> / С. П. </w:t>
      </w:r>
      <w:proofErr w:type="spellStart"/>
      <w:r w:rsidRPr="003D36F6">
        <w:rPr>
          <w:rFonts w:ascii="Times New Roman" w:hAnsi="Times New Roman" w:cs="Times New Roman"/>
          <w:sz w:val="28"/>
        </w:rPr>
        <w:t>Басс</w:t>
      </w:r>
      <w:proofErr w:type="spellEnd"/>
      <w:r w:rsidRPr="003D36F6">
        <w:rPr>
          <w:rFonts w:ascii="Times New Roman" w:hAnsi="Times New Roman" w:cs="Times New Roman"/>
          <w:sz w:val="28"/>
        </w:rPr>
        <w:t xml:space="preserve">, Е. В. Лебедева, Л. И. </w:t>
      </w:r>
      <w:proofErr w:type="spellStart"/>
      <w:r w:rsidRPr="003D36F6">
        <w:rPr>
          <w:rFonts w:ascii="Times New Roman" w:hAnsi="Times New Roman" w:cs="Times New Roman"/>
          <w:sz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36F6">
        <w:rPr>
          <w:rFonts w:ascii="Times New Roman" w:hAnsi="Times New Roman" w:cs="Times New Roman"/>
          <w:sz w:val="28"/>
        </w:rPr>
        <w:t>// Коневодство и конный спорт. - 2012. - № 4. - С. 18-19. - 1 фото, 2 табл.</w:t>
      </w:r>
    </w:p>
    <w:p w:rsidR="003D36F6" w:rsidRPr="003D36F6" w:rsidRDefault="003D36F6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36F6">
        <w:rPr>
          <w:rFonts w:ascii="Times New Roman" w:hAnsi="Times New Roman" w:cs="Times New Roman"/>
          <w:bCs/>
          <w:sz w:val="24"/>
        </w:rPr>
        <w:t xml:space="preserve">Статья посвящена перспективе использования лошадей русской тяжеловозной породы в условиях Удмуртской Республики в молочном направлении с целью выработки из кобыльего молока кумыса. Представлен анализ содержания основных </w:t>
      </w:r>
      <w:proofErr w:type="gramStart"/>
      <w:r w:rsidRPr="003D36F6">
        <w:rPr>
          <w:rFonts w:ascii="Times New Roman" w:hAnsi="Times New Roman" w:cs="Times New Roman"/>
          <w:bCs/>
          <w:sz w:val="24"/>
        </w:rPr>
        <w:t>компонентов</w:t>
      </w:r>
      <w:proofErr w:type="gramEnd"/>
      <w:r w:rsidRPr="003D36F6">
        <w:rPr>
          <w:rFonts w:ascii="Times New Roman" w:hAnsi="Times New Roman" w:cs="Times New Roman"/>
          <w:bCs/>
          <w:sz w:val="24"/>
        </w:rPr>
        <w:t xml:space="preserve"> молока, проведена сравнительная характеристика промеров вымени конематок.</w:t>
      </w:r>
    </w:p>
    <w:p w:rsidR="003D36F6" w:rsidRPr="00A15EB4" w:rsidRDefault="003D36F6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61F64" w:rsidRDefault="00161F64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1F64">
        <w:rPr>
          <w:rFonts w:ascii="Times New Roman" w:hAnsi="Times New Roman" w:cs="Times New Roman"/>
          <w:b/>
          <w:bCs/>
          <w:sz w:val="28"/>
        </w:rPr>
        <w:t xml:space="preserve">Башкирова А. А. </w:t>
      </w:r>
      <w:r w:rsidRPr="00161F64">
        <w:rPr>
          <w:rFonts w:ascii="Times New Roman" w:hAnsi="Times New Roman" w:cs="Times New Roman"/>
          <w:sz w:val="28"/>
        </w:rPr>
        <w:t xml:space="preserve">Изучение влияния </w:t>
      </w:r>
      <w:proofErr w:type="spellStart"/>
      <w:r w:rsidRPr="00161F64">
        <w:rPr>
          <w:rFonts w:ascii="Times New Roman" w:hAnsi="Times New Roman" w:cs="Times New Roman"/>
          <w:sz w:val="28"/>
        </w:rPr>
        <w:t>пробиотика</w:t>
      </w:r>
      <w:proofErr w:type="spellEnd"/>
      <w:r w:rsidRPr="00161F6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161F64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161F64">
        <w:rPr>
          <w:rFonts w:ascii="Times New Roman" w:hAnsi="Times New Roman" w:cs="Times New Roman"/>
          <w:sz w:val="28"/>
        </w:rPr>
        <w:t xml:space="preserve">" на показатели крови лошадей, проходящих тренинг и испытания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161F64">
        <w:rPr>
          <w:rFonts w:ascii="Times New Roman" w:hAnsi="Times New Roman" w:cs="Times New Roman"/>
          <w:sz w:val="28"/>
        </w:rPr>
        <w:t>/ А. А. Башкирова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161F64">
        <w:rPr>
          <w:rFonts w:ascii="Times New Roman" w:hAnsi="Times New Roman" w:cs="Times New Roman"/>
          <w:sz w:val="28"/>
        </w:rPr>
        <w:t>// Коневодство и конный спорт. - 2012. - № 4. - С. 15-17.</w:t>
      </w:r>
    </w:p>
    <w:p w:rsidR="00161F64" w:rsidRPr="00161F64" w:rsidRDefault="00161F64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1F64">
        <w:rPr>
          <w:rFonts w:ascii="Times New Roman" w:hAnsi="Times New Roman" w:cs="Times New Roman"/>
          <w:bCs/>
          <w:sz w:val="24"/>
        </w:rPr>
        <w:t xml:space="preserve">Анализ морфологических и биохимических особенностей крови лошадей русской рысистой породы и изучение влияния </w:t>
      </w:r>
      <w:proofErr w:type="spellStart"/>
      <w:r w:rsidRPr="00161F64">
        <w:rPr>
          <w:rFonts w:ascii="Times New Roman" w:hAnsi="Times New Roman" w:cs="Times New Roman"/>
          <w:bCs/>
          <w:sz w:val="24"/>
        </w:rPr>
        <w:t>пробиотика</w:t>
      </w:r>
      <w:proofErr w:type="spellEnd"/>
      <w:r w:rsidRPr="00161F64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161F64">
        <w:rPr>
          <w:rFonts w:ascii="Times New Roman" w:hAnsi="Times New Roman" w:cs="Times New Roman"/>
          <w:bCs/>
          <w:sz w:val="24"/>
        </w:rPr>
        <w:t>Лактобифадол</w:t>
      </w:r>
      <w:proofErr w:type="spellEnd"/>
      <w:r w:rsidRPr="00161F64">
        <w:rPr>
          <w:rFonts w:ascii="Times New Roman" w:hAnsi="Times New Roman" w:cs="Times New Roman"/>
          <w:bCs/>
          <w:sz w:val="24"/>
        </w:rPr>
        <w:t>" на гомеостаз организма лошади в условиях интенсивного тренинга.</w:t>
      </w:r>
    </w:p>
    <w:p w:rsidR="00161F64" w:rsidRPr="00A15EB4" w:rsidRDefault="00161F64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55D1F" w:rsidRDefault="00555D1F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5D1F">
        <w:rPr>
          <w:rFonts w:ascii="Times New Roman" w:hAnsi="Times New Roman" w:cs="Times New Roman"/>
          <w:b/>
          <w:bCs/>
          <w:sz w:val="28"/>
        </w:rPr>
        <w:t>Блохина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D1F">
        <w:rPr>
          <w:rFonts w:ascii="Times New Roman" w:hAnsi="Times New Roman" w:cs="Times New Roman"/>
          <w:sz w:val="28"/>
        </w:rPr>
        <w:t xml:space="preserve">Молекулярно-генетические особенности </w:t>
      </w:r>
      <w:proofErr w:type="spellStart"/>
      <w:r w:rsidRPr="00555D1F">
        <w:rPr>
          <w:rFonts w:ascii="Times New Roman" w:hAnsi="Times New Roman" w:cs="Times New Roman"/>
          <w:sz w:val="28"/>
        </w:rPr>
        <w:t>субпопуляций</w:t>
      </w:r>
      <w:proofErr w:type="spellEnd"/>
      <w:r w:rsidRPr="00555D1F">
        <w:rPr>
          <w:rFonts w:ascii="Times New Roman" w:hAnsi="Times New Roman" w:cs="Times New Roman"/>
          <w:sz w:val="28"/>
        </w:rPr>
        <w:t xml:space="preserve"> лошадей чистокровной верховой породы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555D1F">
        <w:rPr>
          <w:rFonts w:ascii="Times New Roman" w:hAnsi="Times New Roman" w:cs="Times New Roman"/>
          <w:sz w:val="28"/>
        </w:rPr>
        <w:t>/ Н. В. Блохина, Л. А. Храброва</w:t>
      </w:r>
      <w:r w:rsidRPr="00555D1F">
        <w:rPr>
          <w:rFonts w:ascii="Times New Roman" w:hAnsi="Times New Roman" w:cs="Times New Roman"/>
          <w:sz w:val="28"/>
        </w:rPr>
        <w:br/>
        <w:t>// Коневодство и конный спорт. - 2012. - № 4. - С. 13-15. - 2 рис., 1 табл.</w:t>
      </w:r>
    </w:p>
    <w:p w:rsidR="00555D1F" w:rsidRPr="00555D1F" w:rsidRDefault="00555D1F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55D1F">
        <w:rPr>
          <w:rFonts w:ascii="Times New Roman" w:hAnsi="Times New Roman" w:cs="Times New Roman"/>
          <w:bCs/>
          <w:sz w:val="24"/>
        </w:rPr>
        <w:t xml:space="preserve">Проведен сравнительный анализ </w:t>
      </w:r>
      <w:proofErr w:type="spellStart"/>
      <w:r w:rsidRPr="00555D1F">
        <w:rPr>
          <w:rFonts w:ascii="Times New Roman" w:hAnsi="Times New Roman" w:cs="Times New Roman"/>
          <w:bCs/>
          <w:sz w:val="24"/>
        </w:rPr>
        <w:t>аллефонда</w:t>
      </w:r>
      <w:proofErr w:type="spellEnd"/>
      <w:r w:rsidRPr="00555D1F">
        <w:rPr>
          <w:rFonts w:ascii="Times New Roman" w:hAnsi="Times New Roman" w:cs="Times New Roman"/>
          <w:bCs/>
          <w:sz w:val="24"/>
        </w:rPr>
        <w:t xml:space="preserve"> лошадей чистокровной верховой породы разных конных заводов по 17 локусам </w:t>
      </w:r>
      <w:proofErr w:type="spellStart"/>
      <w:r w:rsidRPr="00555D1F">
        <w:rPr>
          <w:rFonts w:ascii="Times New Roman" w:hAnsi="Times New Roman" w:cs="Times New Roman"/>
          <w:bCs/>
          <w:sz w:val="24"/>
        </w:rPr>
        <w:t>микросателлитной</w:t>
      </w:r>
      <w:proofErr w:type="spellEnd"/>
      <w:r w:rsidRPr="00555D1F">
        <w:rPr>
          <w:rFonts w:ascii="Times New Roman" w:hAnsi="Times New Roman" w:cs="Times New Roman"/>
          <w:bCs/>
          <w:sz w:val="24"/>
        </w:rPr>
        <w:t xml:space="preserve"> ДНК. Выявлены генетические различия заводских </w:t>
      </w:r>
      <w:proofErr w:type="spellStart"/>
      <w:r w:rsidRPr="00555D1F">
        <w:rPr>
          <w:rFonts w:ascii="Times New Roman" w:hAnsi="Times New Roman" w:cs="Times New Roman"/>
          <w:bCs/>
          <w:sz w:val="24"/>
        </w:rPr>
        <w:t>субпопуляций</w:t>
      </w:r>
      <w:proofErr w:type="spellEnd"/>
      <w:r w:rsidRPr="00555D1F">
        <w:rPr>
          <w:rFonts w:ascii="Times New Roman" w:hAnsi="Times New Roman" w:cs="Times New Roman"/>
          <w:bCs/>
          <w:sz w:val="24"/>
        </w:rPr>
        <w:t xml:space="preserve"> по наличию и частотам встречаемости аллелей, уровню </w:t>
      </w:r>
      <w:proofErr w:type="spellStart"/>
      <w:r w:rsidRPr="00555D1F">
        <w:rPr>
          <w:rFonts w:ascii="Times New Roman" w:hAnsi="Times New Roman" w:cs="Times New Roman"/>
          <w:bCs/>
          <w:sz w:val="24"/>
        </w:rPr>
        <w:t>полиморфности</w:t>
      </w:r>
      <w:proofErr w:type="spellEnd"/>
      <w:r w:rsidRPr="00555D1F">
        <w:rPr>
          <w:rFonts w:ascii="Times New Roman" w:hAnsi="Times New Roman" w:cs="Times New Roman"/>
          <w:bCs/>
          <w:sz w:val="24"/>
        </w:rPr>
        <w:t xml:space="preserve"> и степени </w:t>
      </w:r>
      <w:proofErr w:type="spellStart"/>
      <w:r w:rsidRPr="00555D1F">
        <w:rPr>
          <w:rFonts w:ascii="Times New Roman" w:hAnsi="Times New Roman" w:cs="Times New Roman"/>
          <w:bCs/>
          <w:sz w:val="24"/>
        </w:rPr>
        <w:t>гетерозиготности</w:t>
      </w:r>
      <w:proofErr w:type="spellEnd"/>
      <w:r w:rsidRPr="00555D1F">
        <w:rPr>
          <w:rFonts w:ascii="Times New Roman" w:hAnsi="Times New Roman" w:cs="Times New Roman"/>
          <w:bCs/>
          <w:sz w:val="24"/>
        </w:rPr>
        <w:t>. Проведена оценка генетической дифференциации поголовья лошадей разных хозяйств.</w:t>
      </w:r>
    </w:p>
    <w:p w:rsidR="00555D1F" w:rsidRPr="00A15EB4" w:rsidRDefault="00555D1F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45417" w:rsidRPr="00677387" w:rsidRDefault="00677387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387">
        <w:rPr>
          <w:rFonts w:ascii="Times New Roman" w:hAnsi="Times New Roman" w:cs="Times New Roman"/>
          <w:b/>
          <w:bCs/>
          <w:sz w:val="28"/>
        </w:rPr>
        <w:t>Генетическая детерминация мастей во владимирской породе лошадей</w:t>
      </w:r>
      <w:r w:rsidR="008E7D9A">
        <w:rPr>
          <w:rFonts w:ascii="Times New Roman" w:hAnsi="Times New Roman" w:cs="Times New Roman"/>
          <w:b/>
          <w:bCs/>
          <w:sz w:val="28"/>
        </w:rPr>
        <w:t xml:space="preserve"> </w:t>
      </w:r>
      <w:r w:rsidRPr="00677387">
        <w:rPr>
          <w:rFonts w:ascii="Times New Roman" w:hAnsi="Times New Roman" w:cs="Times New Roman"/>
          <w:sz w:val="28"/>
        </w:rPr>
        <w:t>[Текст] / М. М. Кузнецова [и др.]</w:t>
      </w:r>
      <w:proofErr w:type="gramStart"/>
      <w:r w:rsidRPr="00677387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77387">
        <w:rPr>
          <w:rFonts w:ascii="Times New Roman" w:hAnsi="Times New Roman" w:cs="Times New Roman"/>
          <w:sz w:val="28"/>
        </w:rPr>
        <w:t xml:space="preserve"> М. М. Кузнецова [и др.]</w:t>
      </w:r>
      <w:r w:rsidRPr="00677387">
        <w:rPr>
          <w:rFonts w:ascii="Times New Roman" w:hAnsi="Times New Roman" w:cs="Times New Roman"/>
          <w:sz w:val="28"/>
        </w:rPr>
        <w:br/>
        <w:t xml:space="preserve">// Зоотехния. - 2012. - № 12. - С. 9-12. - </w:t>
      </w:r>
      <w:proofErr w:type="spellStart"/>
      <w:r w:rsidRPr="00677387">
        <w:rPr>
          <w:rFonts w:ascii="Times New Roman" w:hAnsi="Times New Roman" w:cs="Times New Roman"/>
          <w:sz w:val="28"/>
        </w:rPr>
        <w:t>Библиогр</w:t>
      </w:r>
      <w:proofErr w:type="spellEnd"/>
      <w:r w:rsidRPr="00677387">
        <w:rPr>
          <w:rFonts w:ascii="Times New Roman" w:hAnsi="Times New Roman" w:cs="Times New Roman"/>
          <w:sz w:val="28"/>
        </w:rPr>
        <w:t>.: с. 12 (7 назв.). - 4 табл.</w:t>
      </w:r>
    </w:p>
    <w:p w:rsidR="00677387" w:rsidRDefault="00677387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7387">
        <w:rPr>
          <w:rFonts w:ascii="Times New Roman" w:hAnsi="Times New Roman" w:cs="Times New Roman"/>
          <w:sz w:val="24"/>
        </w:rPr>
        <w:t>Рассмотрена генетика базовых мастей лошадей. Изучена генетическая структура владимирской породы лошадей.</w:t>
      </w:r>
    </w:p>
    <w:p w:rsidR="00B60058" w:rsidRDefault="00B60058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1DD0" w:rsidRDefault="00E91DD0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1DD0">
        <w:rPr>
          <w:rFonts w:ascii="Times New Roman" w:hAnsi="Times New Roman" w:cs="Times New Roman"/>
          <w:b/>
          <w:bCs/>
          <w:sz w:val="28"/>
        </w:rPr>
        <w:lastRenderedPageBreak/>
        <w:t>Дергунова</w:t>
      </w:r>
      <w:proofErr w:type="spellEnd"/>
      <w:r w:rsidRPr="00E91DD0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1DD0">
        <w:rPr>
          <w:rFonts w:ascii="Times New Roman" w:hAnsi="Times New Roman" w:cs="Times New Roman"/>
          <w:sz w:val="28"/>
        </w:rPr>
        <w:t>Молекулярно-генетические особенности хакасской лошади</w:t>
      </w:r>
      <w:r w:rsidR="00D04664">
        <w:rPr>
          <w:rFonts w:ascii="Times New Roman" w:hAnsi="Times New Roman" w:cs="Times New Roman"/>
          <w:sz w:val="28"/>
        </w:rPr>
        <w:t xml:space="preserve">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E91DD0">
        <w:rPr>
          <w:rFonts w:ascii="Times New Roman" w:hAnsi="Times New Roman" w:cs="Times New Roman"/>
          <w:sz w:val="28"/>
        </w:rPr>
        <w:t xml:space="preserve"> / М. М. </w:t>
      </w:r>
      <w:proofErr w:type="spellStart"/>
      <w:r w:rsidRPr="00E91DD0">
        <w:rPr>
          <w:rFonts w:ascii="Times New Roman" w:hAnsi="Times New Roman" w:cs="Times New Roman"/>
          <w:sz w:val="28"/>
        </w:rPr>
        <w:t>Дергунова</w:t>
      </w:r>
      <w:proofErr w:type="spellEnd"/>
      <w:r w:rsidRPr="00E91DD0">
        <w:rPr>
          <w:rFonts w:ascii="Times New Roman" w:hAnsi="Times New Roman" w:cs="Times New Roman"/>
          <w:sz w:val="28"/>
        </w:rPr>
        <w:t xml:space="preserve">, Ю. Ю. </w:t>
      </w:r>
      <w:proofErr w:type="spellStart"/>
      <w:r w:rsidRPr="00E91DD0">
        <w:rPr>
          <w:rFonts w:ascii="Times New Roman" w:hAnsi="Times New Roman" w:cs="Times New Roman"/>
          <w:sz w:val="28"/>
        </w:rPr>
        <w:t>Коломеец</w:t>
      </w:r>
      <w:proofErr w:type="spellEnd"/>
      <w:r w:rsidRPr="00E91DD0">
        <w:rPr>
          <w:rFonts w:ascii="Times New Roman" w:hAnsi="Times New Roman" w:cs="Times New Roman"/>
          <w:sz w:val="28"/>
        </w:rPr>
        <w:t>, Л. А. Храброва</w:t>
      </w:r>
      <w:r>
        <w:rPr>
          <w:rFonts w:ascii="Times New Roman" w:hAnsi="Times New Roman" w:cs="Times New Roman"/>
          <w:sz w:val="28"/>
        </w:rPr>
        <w:t xml:space="preserve"> </w:t>
      </w:r>
      <w:r w:rsidRPr="00E91DD0">
        <w:rPr>
          <w:rFonts w:ascii="Times New Roman" w:hAnsi="Times New Roman" w:cs="Times New Roman"/>
          <w:sz w:val="28"/>
        </w:rPr>
        <w:t xml:space="preserve">// Коневодство и конный спорт. - 2012. - № 6. - С. 8-9. - </w:t>
      </w:r>
      <w:proofErr w:type="spellStart"/>
      <w:r w:rsidRPr="00E91DD0">
        <w:rPr>
          <w:rFonts w:ascii="Times New Roman" w:hAnsi="Times New Roman" w:cs="Times New Roman"/>
          <w:sz w:val="28"/>
        </w:rPr>
        <w:t>Библиогр</w:t>
      </w:r>
      <w:proofErr w:type="spellEnd"/>
      <w:r w:rsidRPr="00E91DD0">
        <w:rPr>
          <w:rFonts w:ascii="Times New Roman" w:hAnsi="Times New Roman" w:cs="Times New Roman"/>
          <w:sz w:val="28"/>
        </w:rPr>
        <w:t>.: с. 9. - 2 табл., 1 рис.</w:t>
      </w:r>
    </w:p>
    <w:p w:rsidR="00E91DD0" w:rsidRPr="00E91DD0" w:rsidRDefault="00E91DD0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1DD0">
        <w:rPr>
          <w:rFonts w:ascii="Times New Roman" w:hAnsi="Times New Roman" w:cs="Times New Roman"/>
          <w:sz w:val="24"/>
        </w:rPr>
        <w:t xml:space="preserve">Проведено изучение </w:t>
      </w:r>
      <w:proofErr w:type="spellStart"/>
      <w:r w:rsidRPr="00E91DD0">
        <w:rPr>
          <w:rFonts w:ascii="Times New Roman" w:hAnsi="Times New Roman" w:cs="Times New Roman"/>
          <w:sz w:val="24"/>
        </w:rPr>
        <w:t>аллелофонда</w:t>
      </w:r>
      <w:proofErr w:type="spellEnd"/>
      <w:r w:rsidRPr="00E91DD0">
        <w:rPr>
          <w:rFonts w:ascii="Times New Roman" w:hAnsi="Times New Roman" w:cs="Times New Roman"/>
          <w:sz w:val="24"/>
        </w:rPr>
        <w:t xml:space="preserve"> местной хакасской лошади по 8 полиморфным системам крови и 17 локусам </w:t>
      </w:r>
      <w:proofErr w:type="spellStart"/>
      <w:r w:rsidRPr="00E91DD0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E91DD0">
        <w:rPr>
          <w:rFonts w:ascii="Times New Roman" w:hAnsi="Times New Roman" w:cs="Times New Roman"/>
          <w:sz w:val="24"/>
        </w:rPr>
        <w:t xml:space="preserve"> ДНК. Выявлена своеобразная генетическая структура популяции, включающая два приватных </w:t>
      </w:r>
      <w:proofErr w:type="spellStart"/>
      <w:r w:rsidRPr="00E91DD0">
        <w:rPr>
          <w:rFonts w:ascii="Times New Roman" w:hAnsi="Times New Roman" w:cs="Times New Roman"/>
          <w:sz w:val="24"/>
        </w:rPr>
        <w:t>аллеля</w:t>
      </w:r>
      <w:proofErr w:type="spellEnd"/>
      <w:r w:rsidRPr="00E91DD0">
        <w:rPr>
          <w:rFonts w:ascii="Times New Roman" w:hAnsi="Times New Roman" w:cs="Times New Roman"/>
          <w:sz w:val="24"/>
        </w:rPr>
        <w:t xml:space="preserve"> - ASB 17 T и СА425 </w:t>
      </w:r>
      <w:proofErr w:type="gramStart"/>
      <w:r w:rsidRPr="00E91DD0">
        <w:rPr>
          <w:rFonts w:ascii="Times New Roman" w:hAnsi="Times New Roman" w:cs="Times New Roman"/>
          <w:sz w:val="24"/>
        </w:rPr>
        <w:t>Р</w:t>
      </w:r>
      <w:proofErr w:type="gramEnd"/>
      <w:r w:rsidRPr="00E91DD0">
        <w:rPr>
          <w:rFonts w:ascii="Times New Roman" w:hAnsi="Times New Roman" w:cs="Times New Roman"/>
          <w:sz w:val="24"/>
        </w:rPr>
        <w:t>, установлена степень генетических различий между поголовьем лошадей 3-х базовых хозяйств. Определен уровень генетического сходства с другими породами лошадей.</w:t>
      </w:r>
    </w:p>
    <w:p w:rsidR="00E91DD0" w:rsidRPr="00A15EB4" w:rsidRDefault="00E91DD0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4A53" w:rsidRPr="00CC4A53" w:rsidRDefault="00CC4A53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4A53">
        <w:rPr>
          <w:rFonts w:ascii="Times New Roman" w:hAnsi="Times New Roman" w:cs="Times New Roman"/>
          <w:b/>
          <w:bCs/>
          <w:sz w:val="28"/>
        </w:rPr>
        <w:t>Дорофеева,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A53">
        <w:rPr>
          <w:rFonts w:ascii="Times New Roman" w:hAnsi="Times New Roman" w:cs="Times New Roman"/>
          <w:sz w:val="28"/>
        </w:rPr>
        <w:t xml:space="preserve">Результаты отбора </w:t>
      </w:r>
      <w:proofErr w:type="spellStart"/>
      <w:r w:rsidRPr="00CC4A53">
        <w:rPr>
          <w:rFonts w:ascii="Times New Roman" w:hAnsi="Times New Roman" w:cs="Times New Roman"/>
          <w:sz w:val="28"/>
        </w:rPr>
        <w:t>тракененских</w:t>
      </w:r>
      <w:proofErr w:type="spellEnd"/>
      <w:r w:rsidRPr="00CC4A53">
        <w:rPr>
          <w:rFonts w:ascii="Times New Roman" w:hAnsi="Times New Roman" w:cs="Times New Roman"/>
          <w:sz w:val="28"/>
        </w:rPr>
        <w:t xml:space="preserve"> жеребцов в Германии / А. В. Дорофеева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CC4A53">
        <w:rPr>
          <w:rFonts w:ascii="Times New Roman" w:hAnsi="Times New Roman" w:cs="Times New Roman"/>
          <w:sz w:val="28"/>
        </w:rPr>
        <w:t xml:space="preserve">// Коневодство и конный спорт. - 2013. - 1. - С. 28-30. - 4 фото. </w:t>
      </w:r>
    </w:p>
    <w:p w:rsidR="00CC4A53" w:rsidRPr="00CC3970" w:rsidRDefault="00CC4A53" w:rsidP="00CC397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D04664" w:rsidRPr="00D04664" w:rsidRDefault="00D04664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4664">
        <w:rPr>
          <w:rFonts w:ascii="Times New Roman" w:hAnsi="Times New Roman" w:cs="Times New Roman"/>
          <w:b/>
          <w:bCs/>
          <w:sz w:val="28"/>
        </w:rPr>
        <w:t>Дорофеева,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4664">
        <w:rPr>
          <w:rFonts w:ascii="Times New Roman" w:hAnsi="Times New Roman" w:cs="Times New Roman"/>
          <w:sz w:val="28"/>
        </w:rPr>
        <w:t xml:space="preserve">Семейство </w:t>
      </w:r>
      <w:proofErr w:type="spellStart"/>
      <w:r w:rsidRPr="00D04664">
        <w:rPr>
          <w:rFonts w:ascii="Times New Roman" w:hAnsi="Times New Roman" w:cs="Times New Roman"/>
          <w:sz w:val="28"/>
        </w:rPr>
        <w:t>Фатьме</w:t>
      </w:r>
      <w:proofErr w:type="spellEnd"/>
      <w:r w:rsidRPr="00D0466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04664">
        <w:rPr>
          <w:rFonts w:ascii="Times New Roman" w:hAnsi="Times New Roman" w:cs="Times New Roman"/>
          <w:sz w:val="28"/>
        </w:rPr>
        <w:t>таркененской</w:t>
      </w:r>
      <w:proofErr w:type="spellEnd"/>
      <w:r w:rsidRPr="00D04664">
        <w:rPr>
          <w:rFonts w:ascii="Times New Roman" w:hAnsi="Times New Roman" w:cs="Times New Roman"/>
          <w:sz w:val="28"/>
        </w:rPr>
        <w:t xml:space="preserve"> породе </w:t>
      </w:r>
      <w:r w:rsidRPr="008E7D9A">
        <w:rPr>
          <w:rFonts w:ascii="Times New Roman" w:hAnsi="Times New Roman" w:cs="Times New Roman"/>
          <w:sz w:val="28"/>
        </w:rPr>
        <w:t xml:space="preserve">[Текст] </w:t>
      </w:r>
      <w:r w:rsidRPr="00D04664">
        <w:rPr>
          <w:rFonts w:ascii="Times New Roman" w:hAnsi="Times New Roman" w:cs="Times New Roman"/>
          <w:sz w:val="28"/>
        </w:rPr>
        <w:t>/ А. В. Дорофеева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D04664">
        <w:rPr>
          <w:rFonts w:ascii="Times New Roman" w:hAnsi="Times New Roman" w:cs="Times New Roman"/>
          <w:sz w:val="28"/>
        </w:rPr>
        <w:t xml:space="preserve">// Коневодство и конный спорт. - 2013. - № 1. - С. 20-22. - 6 фото, рис. </w:t>
      </w:r>
    </w:p>
    <w:p w:rsidR="00D04664" w:rsidRPr="009819A2" w:rsidRDefault="009819A2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19A2">
        <w:rPr>
          <w:rFonts w:ascii="Times New Roman" w:hAnsi="Times New Roman" w:cs="Times New Roman"/>
          <w:sz w:val="24"/>
        </w:rPr>
        <w:t xml:space="preserve">В статье приведены сведения о формировании и развитии семейства </w:t>
      </w:r>
      <w:proofErr w:type="spellStart"/>
      <w:r w:rsidRPr="009819A2">
        <w:rPr>
          <w:rFonts w:ascii="Times New Roman" w:hAnsi="Times New Roman" w:cs="Times New Roman"/>
          <w:sz w:val="24"/>
        </w:rPr>
        <w:t>Фатьме</w:t>
      </w:r>
      <w:proofErr w:type="spellEnd"/>
      <w:r w:rsidRPr="009819A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819A2">
        <w:rPr>
          <w:rFonts w:ascii="Times New Roman" w:hAnsi="Times New Roman" w:cs="Times New Roman"/>
          <w:sz w:val="24"/>
        </w:rPr>
        <w:t>тракененской</w:t>
      </w:r>
      <w:proofErr w:type="spellEnd"/>
      <w:r w:rsidRPr="009819A2">
        <w:rPr>
          <w:rFonts w:ascii="Times New Roman" w:hAnsi="Times New Roman" w:cs="Times New Roman"/>
          <w:sz w:val="24"/>
        </w:rPr>
        <w:t xml:space="preserve"> породе.</w:t>
      </w:r>
    </w:p>
    <w:p w:rsidR="009819A2" w:rsidRPr="00CC3970" w:rsidRDefault="009819A2" w:rsidP="00CC397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B60058" w:rsidRDefault="00B60058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0058">
        <w:rPr>
          <w:rFonts w:ascii="Times New Roman" w:hAnsi="Times New Roman" w:cs="Times New Roman"/>
          <w:b/>
          <w:bCs/>
          <w:sz w:val="28"/>
        </w:rPr>
        <w:t>Калашников,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0058">
        <w:rPr>
          <w:rFonts w:ascii="Times New Roman" w:hAnsi="Times New Roman" w:cs="Times New Roman"/>
          <w:sz w:val="28"/>
        </w:rPr>
        <w:t xml:space="preserve">Научные разработки в коневодстве - итоги 2012 г.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B60058">
        <w:rPr>
          <w:rFonts w:ascii="Times New Roman" w:hAnsi="Times New Roman" w:cs="Times New Roman"/>
          <w:sz w:val="28"/>
        </w:rPr>
        <w:t>/ В. В. Калашников, А. М.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B60058">
        <w:rPr>
          <w:rFonts w:ascii="Times New Roman" w:hAnsi="Times New Roman" w:cs="Times New Roman"/>
          <w:sz w:val="28"/>
        </w:rPr>
        <w:t>// Коневодство и конный спорт. - 2012. - № 6. - С. 3-5. - 2 фото.</w:t>
      </w:r>
    </w:p>
    <w:p w:rsidR="00B60058" w:rsidRDefault="00B60058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0058">
        <w:rPr>
          <w:rFonts w:ascii="Times New Roman" w:hAnsi="Times New Roman" w:cs="Times New Roman"/>
          <w:sz w:val="24"/>
        </w:rPr>
        <w:t>В статье представлен обзор перспективных направлений в научном обеспечении коневодства и приведены результаты работы института коневодства в 2012 году в области генетики, селекции, физиологии лошадей, технологии и экономики коневодства.</w:t>
      </w:r>
    </w:p>
    <w:p w:rsidR="00D147CC" w:rsidRDefault="00D147CC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47CC" w:rsidRDefault="00D147CC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47CC">
        <w:rPr>
          <w:rFonts w:ascii="Times New Roman" w:hAnsi="Times New Roman" w:cs="Times New Roman"/>
          <w:b/>
          <w:bCs/>
          <w:sz w:val="28"/>
        </w:rPr>
        <w:t>Кассесинова</w:t>
      </w:r>
      <w:proofErr w:type="spellEnd"/>
      <w:r w:rsidRPr="00D147CC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47CC">
        <w:rPr>
          <w:rFonts w:ascii="Times New Roman" w:hAnsi="Times New Roman" w:cs="Times New Roman"/>
          <w:sz w:val="28"/>
        </w:rPr>
        <w:t xml:space="preserve">Работоспособность как основной фактор отбора при совершенствовании быстроаллюрных пород лошадей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D147CC">
        <w:rPr>
          <w:rFonts w:ascii="Times New Roman" w:hAnsi="Times New Roman" w:cs="Times New Roman"/>
          <w:sz w:val="28"/>
        </w:rPr>
        <w:t xml:space="preserve">/ Е. В. </w:t>
      </w:r>
      <w:proofErr w:type="spellStart"/>
      <w:r w:rsidRPr="00D147CC">
        <w:rPr>
          <w:rFonts w:ascii="Times New Roman" w:hAnsi="Times New Roman" w:cs="Times New Roman"/>
          <w:sz w:val="28"/>
        </w:rPr>
        <w:t>Кассесинова</w:t>
      </w:r>
      <w:proofErr w:type="spellEnd"/>
      <w:r w:rsidR="00D04664">
        <w:rPr>
          <w:rFonts w:ascii="Times New Roman" w:hAnsi="Times New Roman" w:cs="Times New Roman"/>
          <w:sz w:val="28"/>
        </w:rPr>
        <w:t xml:space="preserve"> </w:t>
      </w:r>
      <w:r w:rsidRPr="00D147CC">
        <w:rPr>
          <w:rFonts w:ascii="Times New Roman" w:hAnsi="Times New Roman" w:cs="Times New Roman"/>
          <w:sz w:val="28"/>
        </w:rPr>
        <w:t xml:space="preserve">// Коневодство и конный спорт. - 2012. - № 6. - С. 5-7. - </w:t>
      </w:r>
      <w:proofErr w:type="spellStart"/>
      <w:r w:rsidRPr="00D147CC">
        <w:rPr>
          <w:rFonts w:ascii="Times New Roman" w:hAnsi="Times New Roman" w:cs="Times New Roman"/>
          <w:sz w:val="28"/>
        </w:rPr>
        <w:t>Библиогр</w:t>
      </w:r>
      <w:proofErr w:type="spellEnd"/>
      <w:r w:rsidRPr="00D147CC">
        <w:rPr>
          <w:rFonts w:ascii="Times New Roman" w:hAnsi="Times New Roman" w:cs="Times New Roman"/>
          <w:sz w:val="28"/>
        </w:rPr>
        <w:t>.: с. 7. - 1 ил</w:t>
      </w:r>
      <w:proofErr w:type="gramStart"/>
      <w:r w:rsidRPr="00D147CC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D147CC">
        <w:rPr>
          <w:rFonts w:ascii="Times New Roman" w:hAnsi="Times New Roman" w:cs="Times New Roman"/>
          <w:sz w:val="28"/>
        </w:rPr>
        <w:t>2 фото.</w:t>
      </w:r>
    </w:p>
    <w:p w:rsidR="00D147CC" w:rsidRDefault="00D147CC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7CC">
        <w:rPr>
          <w:rFonts w:ascii="Times New Roman" w:hAnsi="Times New Roman" w:cs="Times New Roman"/>
          <w:sz w:val="24"/>
        </w:rPr>
        <w:t>Проведен анализ развития коневодства, начиная с древних времен и до середины ХХ века. Рассказывается о научных исследованиях в области совершенствования быстроаллюрных пород лошадей и т. д.</w:t>
      </w:r>
    </w:p>
    <w:p w:rsidR="003F2036" w:rsidRDefault="003F2036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0AAA" w:rsidRPr="00DC0AAA" w:rsidRDefault="00DC0AAA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0AAA">
        <w:rPr>
          <w:rFonts w:ascii="Times New Roman" w:hAnsi="Times New Roman" w:cs="Times New Roman"/>
          <w:b/>
          <w:bCs/>
          <w:sz w:val="28"/>
        </w:rPr>
        <w:t>Коновалова, Г.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0AAA">
        <w:rPr>
          <w:rFonts w:ascii="Times New Roman" w:hAnsi="Times New Roman" w:cs="Times New Roman"/>
          <w:sz w:val="28"/>
        </w:rPr>
        <w:t xml:space="preserve">Эффективность различных вариантов подбора в получении орловских рысаков выдающийся работоспособности </w:t>
      </w:r>
      <w:r w:rsidRPr="008E7D9A">
        <w:rPr>
          <w:rFonts w:ascii="Times New Roman" w:hAnsi="Times New Roman" w:cs="Times New Roman"/>
          <w:sz w:val="28"/>
        </w:rPr>
        <w:t xml:space="preserve">[Текст] </w:t>
      </w:r>
      <w:r w:rsidRPr="00DC0AAA">
        <w:rPr>
          <w:rFonts w:ascii="Times New Roman" w:hAnsi="Times New Roman" w:cs="Times New Roman"/>
          <w:sz w:val="28"/>
        </w:rPr>
        <w:t>/ Г. К. Коновалова, А. Ю.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DC0AAA">
        <w:rPr>
          <w:rFonts w:ascii="Times New Roman" w:hAnsi="Times New Roman" w:cs="Times New Roman"/>
          <w:sz w:val="28"/>
        </w:rPr>
        <w:t xml:space="preserve">// Коневодство и конный спорт. - 2013. - № 1. - С. 26-28. - 3 табл. </w:t>
      </w:r>
    </w:p>
    <w:p w:rsidR="00DC0AAA" w:rsidRPr="00DC0AAA" w:rsidRDefault="00DC0AAA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0AAA">
        <w:rPr>
          <w:rFonts w:ascii="Times New Roman" w:hAnsi="Times New Roman" w:cs="Times New Roman"/>
          <w:sz w:val="24"/>
        </w:rPr>
        <w:t>Работа посвящена изучению результативности различных вариантов подбора в получении лошадей орловской рысистой породы выдающейся работоспособности, показавших при испытаниях на ипподромах резвость 2.05,0 и лучше на основную дистанцию 1600 метров.</w:t>
      </w:r>
    </w:p>
    <w:p w:rsidR="00DC0AAA" w:rsidRPr="00CC3970" w:rsidRDefault="00DC0AAA" w:rsidP="00CC397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84DA6" w:rsidRDefault="00884DA6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4DA6">
        <w:rPr>
          <w:rFonts w:ascii="Times New Roman" w:hAnsi="Times New Roman" w:cs="Times New Roman"/>
          <w:b/>
          <w:bCs/>
          <w:sz w:val="28"/>
        </w:rPr>
        <w:t>Купцова</w:t>
      </w:r>
      <w:proofErr w:type="spellEnd"/>
      <w:r w:rsidRPr="00884DA6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4DA6">
        <w:rPr>
          <w:rFonts w:ascii="Times New Roman" w:hAnsi="Times New Roman" w:cs="Times New Roman"/>
          <w:sz w:val="28"/>
        </w:rPr>
        <w:t xml:space="preserve">Внутрипородные типы в российской популяции </w:t>
      </w:r>
      <w:proofErr w:type="spellStart"/>
      <w:r w:rsidRPr="00884DA6">
        <w:rPr>
          <w:rFonts w:ascii="Times New Roman" w:hAnsi="Times New Roman" w:cs="Times New Roman"/>
          <w:sz w:val="28"/>
        </w:rPr>
        <w:t>шетлендских</w:t>
      </w:r>
      <w:proofErr w:type="spellEnd"/>
      <w:r w:rsidRPr="00884DA6">
        <w:rPr>
          <w:rFonts w:ascii="Times New Roman" w:hAnsi="Times New Roman" w:cs="Times New Roman"/>
          <w:sz w:val="28"/>
        </w:rPr>
        <w:t xml:space="preserve"> пони / Н. А. </w:t>
      </w:r>
      <w:proofErr w:type="spellStart"/>
      <w:r w:rsidRPr="00884DA6">
        <w:rPr>
          <w:rFonts w:ascii="Times New Roman" w:hAnsi="Times New Roman" w:cs="Times New Roman"/>
          <w:sz w:val="28"/>
        </w:rPr>
        <w:t>Купцова</w:t>
      </w:r>
      <w:proofErr w:type="spellEnd"/>
      <w:r w:rsidRPr="00884DA6">
        <w:rPr>
          <w:rFonts w:ascii="Times New Roman" w:hAnsi="Times New Roman" w:cs="Times New Roman"/>
          <w:sz w:val="28"/>
        </w:rPr>
        <w:t>, Е. А. Боровая</w:t>
      </w:r>
      <w:r>
        <w:rPr>
          <w:rFonts w:ascii="Times New Roman" w:hAnsi="Times New Roman" w:cs="Times New Roman"/>
          <w:sz w:val="28"/>
        </w:rPr>
        <w:t xml:space="preserve"> </w:t>
      </w:r>
      <w:r w:rsidRPr="00884DA6">
        <w:rPr>
          <w:rFonts w:ascii="Times New Roman" w:hAnsi="Times New Roman" w:cs="Times New Roman"/>
          <w:sz w:val="28"/>
        </w:rPr>
        <w:t xml:space="preserve">// Коневодство и конный спорт. - 2013. - № 1. - С. 23-26. - 16 фото, 12 рис., диаграмма. </w:t>
      </w:r>
    </w:p>
    <w:p w:rsidR="00884DA6" w:rsidRPr="00884DA6" w:rsidRDefault="00884DA6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4DA6">
        <w:rPr>
          <w:rFonts w:ascii="Times New Roman" w:hAnsi="Times New Roman" w:cs="Times New Roman"/>
          <w:sz w:val="24"/>
        </w:rPr>
        <w:lastRenderedPageBreak/>
        <w:t xml:space="preserve">В результате поступления в Россию </w:t>
      </w:r>
      <w:proofErr w:type="spellStart"/>
      <w:r w:rsidRPr="00884DA6">
        <w:rPr>
          <w:rFonts w:ascii="Times New Roman" w:hAnsi="Times New Roman" w:cs="Times New Roman"/>
          <w:sz w:val="24"/>
        </w:rPr>
        <w:t>шетлендских</w:t>
      </w:r>
      <w:proofErr w:type="spellEnd"/>
      <w:r w:rsidRPr="00884DA6">
        <w:rPr>
          <w:rFonts w:ascii="Times New Roman" w:hAnsi="Times New Roman" w:cs="Times New Roman"/>
          <w:sz w:val="24"/>
        </w:rPr>
        <w:t xml:space="preserve"> пони из разных стран в российской популяции сформировались три внутрипородных типа: </w:t>
      </w:r>
      <w:proofErr w:type="spellStart"/>
      <w:r w:rsidRPr="00884DA6">
        <w:rPr>
          <w:rFonts w:ascii="Times New Roman" w:hAnsi="Times New Roman" w:cs="Times New Roman"/>
          <w:sz w:val="24"/>
        </w:rPr>
        <w:t>Прилепский</w:t>
      </w:r>
      <w:proofErr w:type="spellEnd"/>
      <w:r w:rsidRPr="00884DA6">
        <w:rPr>
          <w:rFonts w:ascii="Times New Roman" w:hAnsi="Times New Roman" w:cs="Times New Roman"/>
          <w:sz w:val="24"/>
        </w:rPr>
        <w:t xml:space="preserve">, Рязанский и чувашский. В результате исследований были выявлены как </w:t>
      </w:r>
      <w:proofErr w:type="spellStart"/>
      <w:r w:rsidRPr="00884DA6">
        <w:rPr>
          <w:rFonts w:ascii="Times New Roman" w:hAnsi="Times New Roman" w:cs="Times New Roman"/>
          <w:sz w:val="24"/>
        </w:rPr>
        <w:t>фенотепические</w:t>
      </w:r>
      <w:proofErr w:type="spellEnd"/>
      <w:r w:rsidRPr="00884DA6">
        <w:rPr>
          <w:rFonts w:ascii="Times New Roman" w:hAnsi="Times New Roman" w:cs="Times New Roman"/>
          <w:sz w:val="24"/>
        </w:rPr>
        <w:t>, так и генетические различия между ними.</w:t>
      </w:r>
    </w:p>
    <w:p w:rsidR="0091337B" w:rsidRDefault="0091337B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Любимов Ф. А. </w:t>
      </w:r>
      <w:r w:rsidRPr="0091337B">
        <w:rPr>
          <w:rFonts w:ascii="Times New Roman" w:hAnsi="Times New Roman" w:cs="Times New Roman"/>
          <w:sz w:val="28"/>
        </w:rPr>
        <w:t xml:space="preserve">Зоопсихология как основа обучения лошади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91337B">
        <w:rPr>
          <w:rFonts w:ascii="Times New Roman" w:hAnsi="Times New Roman" w:cs="Times New Roman"/>
          <w:sz w:val="28"/>
        </w:rPr>
        <w:t>/ Ф. А. Любимов</w:t>
      </w:r>
      <w:r>
        <w:rPr>
          <w:rFonts w:ascii="Times New Roman" w:hAnsi="Times New Roman" w:cs="Times New Roman"/>
          <w:sz w:val="28"/>
        </w:rPr>
        <w:t xml:space="preserve"> </w:t>
      </w:r>
      <w:r w:rsidRPr="0091337B">
        <w:rPr>
          <w:rFonts w:ascii="Times New Roman" w:hAnsi="Times New Roman" w:cs="Times New Roman"/>
          <w:sz w:val="28"/>
        </w:rPr>
        <w:t xml:space="preserve">// Коневодство и конный спорт. - 2012. - № 4. - С. 34-38. - Окончание. Начало в </w:t>
      </w:r>
      <w:r>
        <w:rPr>
          <w:rFonts w:ascii="Times New Roman" w:hAnsi="Times New Roman" w:cs="Times New Roman"/>
          <w:sz w:val="28"/>
        </w:rPr>
        <w:t>№</w:t>
      </w:r>
      <w:r w:rsidRPr="0091337B">
        <w:rPr>
          <w:rFonts w:ascii="Times New Roman" w:hAnsi="Times New Roman" w:cs="Times New Roman"/>
          <w:sz w:val="28"/>
        </w:rPr>
        <w:t xml:space="preserve"> 3.</w:t>
      </w:r>
    </w:p>
    <w:p w:rsidR="0091337B" w:rsidRPr="0091337B" w:rsidRDefault="0091337B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337B">
        <w:rPr>
          <w:rFonts w:ascii="Times New Roman" w:hAnsi="Times New Roman" w:cs="Times New Roman"/>
          <w:bCs/>
          <w:sz w:val="24"/>
        </w:rPr>
        <w:t>В этом номере продолжается публикация работы Ф. А. Любимова "Зоопсихология как основа обучения лошади". В данной статье рассматриваются вопросы изучения "психики лошади" в целях воспитания лошади, для выработки исполнительности лошади и т. д.</w:t>
      </w:r>
    </w:p>
    <w:p w:rsidR="0091337B" w:rsidRPr="00A15EB4" w:rsidRDefault="0091337B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B3465" w:rsidRDefault="00EB3465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3465">
        <w:rPr>
          <w:rFonts w:ascii="Times New Roman" w:hAnsi="Times New Roman" w:cs="Times New Roman"/>
          <w:b/>
          <w:bCs/>
          <w:sz w:val="28"/>
        </w:rPr>
        <w:t>Науменкова</w:t>
      </w:r>
      <w:proofErr w:type="spellEnd"/>
      <w:r w:rsidRPr="00EB3465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3465">
        <w:rPr>
          <w:rFonts w:ascii="Times New Roman" w:hAnsi="Times New Roman" w:cs="Times New Roman"/>
          <w:sz w:val="28"/>
        </w:rPr>
        <w:t xml:space="preserve">Искусственное осеменение в орловской рысистой породе лошадей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EB3465">
        <w:rPr>
          <w:rFonts w:ascii="Times New Roman" w:hAnsi="Times New Roman" w:cs="Times New Roman"/>
          <w:sz w:val="28"/>
        </w:rPr>
        <w:t xml:space="preserve">/ В. А. </w:t>
      </w:r>
      <w:proofErr w:type="spellStart"/>
      <w:r w:rsidRPr="00EB3465">
        <w:rPr>
          <w:rFonts w:ascii="Times New Roman" w:hAnsi="Times New Roman" w:cs="Times New Roman"/>
          <w:sz w:val="28"/>
        </w:rPr>
        <w:t>Науменкова</w:t>
      </w:r>
      <w:proofErr w:type="spellEnd"/>
      <w:r w:rsidRPr="00EB3465">
        <w:rPr>
          <w:rFonts w:ascii="Times New Roman" w:hAnsi="Times New Roman" w:cs="Times New Roman"/>
          <w:sz w:val="28"/>
        </w:rPr>
        <w:t>, О. Л. Филимонова, Г. В. Калинкина</w:t>
      </w:r>
      <w:r>
        <w:rPr>
          <w:rFonts w:ascii="Times New Roman" w:hAnsi="Times New Roman" w:cs="Times New Roman"/>
          <w:sz w:val="28"/>
        </w:rPr>
        <w:t xml:space="preserve"> </w:t>
      </w:r>
      <w:r w:rsidRPr="00EB3465">
        <w:rPr>
          <w:rFonts w:ascii="Times New Roman" w:hAnsi="Times New Roman" w:cs="Times New Roman"/>
          <w:sz w:val="28"/>
        </w:rPr>
        <w:t>// Коневодство и конный спорт. - 2012. - № 6. - С. 14-16. - 3 табл.</w:t>
      </w:r>
    </w:p>
    <w:p w:rsidR="00EB3465" w:rsidRDefault="00EB3465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B3465">
        <w:rPr>
          <w:rFonts w:ascii="Times New Roman" w:hAnsi="Times New Roman" w:cs="Times New Roman"/>
          <w:bCs/>
          <w:sz w:val="24"/>
        </w:rPr>
        <w:t>Проведенный авторами статьи анализ показал, что за последние 40 лет метод искусственного осеменения в орловской породе использовался в среднем на 4,0 процента.</w:t>
      </w:r>
      <w:proofErr w:type="gramEnd"/>
      <w:r w:rsidRPr="00EB3465">
        <w:rPr>
          <w:rFonts w:ascii="Times New Roman" w:hAnsi="Times New Roman" w:cs="Times New Roman"/>
          <w:bCs/>
          <w:sz w:val="24"/>
        </w:rPr>
        <w:t xml:space="preserve"> Наиболее широко этот метод применялся в 80-х годах 20 века, в связи, с чем была намного повышена эффективность племенной работы.</w:t>
      </w:r>
    </w:p>
    <w:p w:rsidR="00EB3465" w:rsidRPr="00EB3465" w:rsidRDefault="00EB3465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75547" w:rsidRDefault="00C75547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5547">
        <w:rPr>
          <w:rFonts w:ascii="Times New Roman" w:hAnsi="Times New Roman" w:cs="Times New Roman"/>
          <w:b/>
          <w:bCs/>
          <w:sz w:val="28"/>
        </w:rPr>
        <w:t xml:space="preserve">Никонова А. И. </w:t>
      </w:r>
      <w:r w:rsidRPr="00C75547">
        <w:rPr>
          <w:rFonts w:ascii="Times New Roman" w:hAnsi="Times New Roman" w:cs="Times New Roman"/>
          <w:sz w:val="28"/>
        </w:rPr>
        <w:t xml:space="preserve">Генеалогическая структура и методы разведения </w:t>
      </w:r>
      <w:proofErr w:type="spellStart"/>
      <w:r w:rsidRPr="00C75547">
        <w:rPr>
          <w:rFonts w:ascii="Times New Roman" w:hAnsi="Times New Roman" w:cs="Times New Roman"/>
          <w:sz w:val="28"/>
        </w:rPr>
        <w:t>новоалтайской</w:t>
      </w:r>
      <w:proofErr w:type="spellEnd"/>
      <w:r w:rsidRPr="00C75547">
        <w:rPr>
          <w:rFonts w:ascii="Times New Roman" w:hAnsi="Times New Roman" w:cs="Times New Roman"/>
          <w:sz w:val="28"/>
        </w:rPr>
        <w:t xml:space="preserve"> породы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C75547">
        <w:rPr>
          <w:rFonts w:ascii="Times New Roman" w:hAnsi="Times New Roman" w:cs="Times New Roman"/>
          <w:sz w:val="28"/>
        </w:rPr>
        <w:t>/ А. И. Никонова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C75547">
        <w:rPr>
          <w:rFonts w:ascii="Times New Roman" w:hAnsi="Times New Roman" w:cs="Times New Roman"/>
          <w:sz w:val="28"/>
        </w:rPr>
        <w:t>// Коневодство и конный спорт. - 2012. - № 4. - С. 4-7. - 4 фото, 3 табл.</w:t>
      </w:r>
    </w:p>
    <w:p w:rsidR="00C75547" w:rsidRPr="00C75547" w:rsidRDefault="00C75547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75547">
        <w:rPr>
          <w:rFonts w:ascii="Times New Roman" w:hAnsi="Times New Roman" w:cs="Times New Roman"/>
          <w:bCs/>
          <w:sz w:val="24"/>
        </w:rPr>
        <w:t xml:space="preserve">В статье дана характеристика лошадей </w:t>
      </w:r>
      <w:proofErr w:type="spellStart"/>
      <w:r w:rsidRPr="00C75547">
        <w:rPr>
          <w:rFonts w:ascii="Times New Roman" w:hAnsi="Times New Roman" w:cs="Times New Roman"/>
          <w:bCs/>
          <w:sz w:val="24"/>
        </w:rPr>
        <w:t>новоалтайской</w:t>
      </w:r>
      <w:proofErr w:type="spellEnd"/>
      <w:r w:rsidRPr="00C75547">
        <w:rPr>
          <w:rFonts w:ascii="Times New Roman" w:hAnsi="Times New Roman" w:cs="Times New Roman"/>
          <w:bCs/>
          <w:sz w:val="24"/>
        </w:rPr>
        <w:t xml:space="preserve"> породы, разводимых в регионе Алтая при экстенсивном содержании. Указаны методы разведения при воспроизводстве и совершенствовании породы.</w:t>
      </w:r>
    </w:p>
    <w:p w:rsidR="00C75547" w:rsidRPr="00A15EB4" w:rsidRDefault="00C75547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F2036" w:rsidRDefault="003F2036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2036">
        <w:rPr>
          <w:rFonts w:ascii="Times New Roman" w:hAnsi="Times New Roman" w:cs="Times New Roman"/>
          <w:b/>
          <w:bCs/>
          <w:sz w:val="28"/>
        </w:rPr>
        <w:t>Особенности экстерьера лошадей типа "барокко"</w:t>
      </w:r>
      <w:r w:rsidRPr="003F2036">
        <w:rPr>
          <w:rFonts w:ascii="Times New Roman" w:hAnsi="Times New Roman" w:cs="Times New Roman"/>
          <w:sz w:val="28"/>
        </w:rPr>
        <w:t xml:space="preserve">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3F2036">
        <w:rPr>
          <w:rFonts w:ascii="Times New Roman" w:hAnsi="Times New Roman" w:cs="Times New Roman"/>
          <w:sz w:val="28"/>
        </w:rPr>
        <w:t>/ С. Зиновьева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F2036">
        <w:rPr>
          <w:rFonts w:ascii="Times New Roman" w:hAnsi="Times New Roman" w:cs="Times New Roman"/>
          <w:sz w:val="28"/>
        </w:rPr>
        <w:t xml:space="preserve">// Коневодство и конный спорт. - 2012. - № 6. - С. 9-11. - </w:t>
      </w:r>
      <w:proofErr w:type="spellStart"/>
      <w:r w:rsidRPr="003F2036">
        <w:rPr>
          <w:rFonts w:ascii="Times New Roman" w:hAnsi="Times New Roman" w:cs="Times New Roman"/>
          <w:sz w:val="28"/>
        </w:rPr>
        <w:t>Библиогр</w:t>
      </w:r>
      <w:proofErr w:type="spellEnd"/>
      <w:r w:rsidRPr="003F2036">
        <w:rPr>
          <w:rFonts w:ascii="Times New Roman" w:hAnsi="Times New Roman" w:cs="Times New Roman"/>
          <w:sz w:val="28"/>
        </w:rPr>
        <w:t>.: с. 11. - 4 фото, 1 табл.</w:t>
      </w:r>
    </w:p>
    <w:p w:rsidR="003F2036" w:rsidRDefault="003F2036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2036">
        <w:rPr>
          <w:rFonts w:ascii="Times New Roman" w:hAnsi="Times New Roman" w:cs="Times New Roman"/>
          <w:sz w:val="24"/>
        </w:rPr>
        <w:t xml:space="preserve">Проведенный анализ особенностей экстерьера лошадей фризской, андалузской и орловской рысистой пород позволил выявить некоторые сходные черты телосложения: укороченность формата, среднее развитие индекса </w:t>
      </w:r>
      <w:proofErr w:type="spellStart"/>
      <w:r w:rsidRPr="003F2036">
        <w:rPr>
          <w:rFonts w:ascii="Times New Roman" w:hAnsi="Times New Roman" w:cs="Times New Roman"/>
          <w:sz w:val="24"/>
        </w:rPr>
        <w:t>длинноногости</w:t>
      </w:r>
      <w:proofErr w:type="spellEnd"/>
      <w:r w:rsidRPr="003F203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F2036">
        <w:rPr>
          <w:rFonts w:ascii="Times New Roman" w:hAnsi="Times New Roman" w:cs="Times New Roman"/>
          <w:sz w:val="24"/>
        </w:rPr>
        <w:t>быстроаллюрности</w:t>
      </w:r>
      <w:proofErr w:type="spellEnd"/>
      <w:r w:rsidRPr="003F2036">
        <w:rPr>
          <w:rFonts w:ascii="Times New Roman" w:hAnsi="Times New Roman" w:cs="Times New Roman"/>
          <w:sz w:val="24"/>
        </w:rPr>
        <w:t xml:space="preserve">, отсутствие </w:t>
      </w:r>
      <w:proofErr w:type="spellStart"/>
      <w:r w:rsidRPr="003F2036">
        <w:rPr>
          <w:rFonts w:ascii="Times New Roman" w:hAnsi="Times New Roman" w:cs="Times New Roman"/>
          <w:sz w:val="24"/>
        </w:rPr>
        <w:t>перестроенности</w:t>
      </w:r>
      <w:proofErr w:type="spellEnd"/>
      <w:r w:rsidRPr="003F2036">
        <w:rPr>
          <w:rFonts w:ascii="Times New Roman" w:hAnsi="Times New Roman" w:cs="Times New Roman"/>
          <w:sz w:val="24"/>
        </w:rPr>
        <w:t>, что позволяет потенцировать все три породы в едином качестве "парадной" лошади.</w:t>
      </w:r>
    </w:p>
    <w:p w:rsidR="00C475EA" w:rsidRPr="00A15EB4" w:rsidRDefault="00C475EA" w:rsidP="00CC3970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473245" w:rsidRDefault="00473245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3245">
        <w:rPr>
          <w:rFonts w:ascii="Times New Roman" w:hAnsi="Times New Roman" w:cs="Times New Roman"/>
          <w:b/>
          <w:bCs/>
          <w:sz w:val="28"/>
        </w:rPr>
        <w:t>Оценка генетического разнообразия популяций лошадей ахалтекинской породы по ДНК-маркерам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3245">
        <w:rPr>
          <w:rFonts w:ascii="Times New Roman" w:hAnsi="Times New Roman" w:cs="Times New Roman"/>
          <w:sz w:val="28"/>
        </w:rPr>
        <w:t>[Текст] / Т. Н. Рябова [и др.]</w:t>
      </w:r>
      <w:r w:rsidRPr="00473245">
        <w:rPr>
          <w:rFonts w:ascii="Times New Roman" w:hAnsi="Times New Roman" w:cs="Times New Roman"/>
          <w:sz w:val="28"/>
        </w:rPr>
        <w:br/>
        <w:t xml:space="preserve">// Коневодство и конный спорт. - 2012. - № 5. - С. 6-8. - </w:t>
      </w:r>
      <w:proofErr w:type="spellStart"/>
      <w:r w:rsidRPr="00473245">
        <w:rPr>
          <w:rFonts w:ascii="Times New Roman" w:hAnsi="Times New Roman" w:cs="Times New Roman"/>
          <w:sz w:val="28"/>
        </w:rPr>
        <w:t>Библиогр</w:t>
      </w:r>
      <w:proofErr w:type="spellEnd"/>
      <w:r w:rsidRPr="00473245">
        <w:rPr>
          <w:rFonts w:ascii="Times New Roman" w:hAnsi="Times New Roman" w:cs="Times New Roman"/>
          <w:sz w:val="28"/>
        </w:rPr>
        <w:t>.: с. 8. - 1 табл., 2 рис.</w:t>
      </w:r>
    </w:p>
    <w:p w:rsidR="00473245" w:rsidRPr="00473245" w:rsidRDefault="00473245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3245">
        <w:rPr>
          <w:rFonts w:ascii="Times New Roman" w:hAnsi="Times New Roman" w:cs="Times New Roman"/>
          <w:sz w:val="24"/>
        </w:rPr>
        <w:t xml:space="preserve">Проведен сравнительный анализ полиморфизма </w:t>
      </w:r>
      <w:proofErr w:type="spellStart"/>
      <w:r w:rsidRPr="00473245">
        <w:rPr>
          <w:rFonts w:ascii="Times New Roman" w:hAnsi="Times New Roman" w:cs="Times New Roman"/>
          <w:sz w:val="24"/>
        </w:rPr>
        <w:t>микросателлитной</w:t>
      </w:r>
      <w:proofErr w:type="spellEnd"/>
      <w:r w:rsidRPr="00473245">
        <w:rPr>
          <w:rFonts w:ascii="Times New Roman" w:hAnsi="Times New Roman" w:cs="Times New Roman"/>
          <w:sz w:val="24"/>
        </w:rPr>
        <w:t xml:space="preserve"> ДНК ахалтекинских </w:t>
      </w:r>
      <w:proofErr w:type="gramStart"/>
      <w:r w:rsidRPr="00473245">
        <w:rPr>
          <w:rFonts w:ascii="Times New Roman" w:hAnsi="Times New Roman" w:cs="Times New Roman"/>
          <w:sz w:val="24"/>
        </w:rPr>
        <w:t>лошадей</w:t>
      </w:r>
      <w:proofErr w:type="gramEnd"/>
      <w:r w:rsidRPr="00473245">
        <w:rPr>
          <w:rFonts w:ascii="Times New Roman" w:hAnsi="Times New Roman" w:cs="Times New Roman"/>
          <w:sz w:val="24"/>
        </w:rPr>
        <w:t xml:space="preserve"> из разных регионов включая Россию, Туркмению, стран Европы, СНГ и Северной Америки. Выявлены генетические особенности лошадей разных популяций. Установлен высокий уровень генетического сходства между ахалтекинскими лошадьми России, Европы и СНГ.</w:t>
      </w:r>
    </w:p>
    <w:p w:rsidR="00473245" w:rsidRPr="00A15EB4" w:rsidRDefault="00473245" w:rsidP="00CC397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B44E9" w:rsidRDefault="006B44E9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44E9">
        <w:rPr>
          <w:rFonts w:ascii="Times New Roman" w:hAnsi="Times New Roman" w:cs="Times New Roman"/>
          <w:b/>
          <w:bCs/>
          <w:sz w:val="28"/>
        </w:rPr>
        <w:t xml:space="preserve">Разработка </w:t>
      </w:r>
      <w:proofErr w:type="gramStart"/>
      <w:r w:rsidRPr="006B44E9">
        <w:rPr>
          <w:rFonts w:ascii="Times New Roman" w:hAnsi="Times New Roman" w:cs="Times New Roman"/>
          <w:b/>
          <w:bCs/>
          <w:sz w:val="28"/>
        </w:rPr>
        <w:t>методических подходов</w:t>
      </w:r>
      <w:proofErr w:type="gramEnd"/>
      <w:r w:rsidRPr="006B44E9">
        <w:rPr>
          <w:rFonts w:ascii="Times New Roman" w:hAnsi="Times New Roman" w:cs="Times New Roman"/>
          <w:b/>
          <w:bCs/>
          <w:sz w:val="28"/>
        </w:rPr>
        <w:t xml:space="preserve"> оценки уровня обмена генетическим материалом при анализе генетической структуры </w:t>
      </w:r>
      <w:r w:rsidRPr="006B44E9">
        <w:rPr>
          <w:rFonts w:ascii="Times New Roman" w:hAnsi="Times New Roman" w:cs="Times New Roman"/>
          <w:b/>
          <w:bCs/>
          <w:sz w:val="28"/>
        </w:rPr>
        <w:lastRenderedPageBreak/>
        <w:t xml:space="preserve">орловской рысистой породы по </w:t>
      </w:r>
      <w:proofErr w:type="spellStart"/>
      <w:r w:rsidRPr="006B44E9">
        <w:rPr>
          <w:rFonts w:ascii="Times New Roman" w:hAnsi="Times New Roman" w:cs="Times New Roman"/>
          <w:b/>
          <w:bCs/>
          <w:sz w:val="28"/>
        </w:rPr>
        <w:t>микросателлитам</w:t>
      </w:r>
      <w:proofErr w:type="spellEnd"/>
      <w:r w:rsidRPr="006B44E9">
        <w:rPr>
          <w:rFonts w:ascii="Times New Roman" w:hAnsi="Times New Roman" w:cs="Times New Roman"/>
          <w:b/>
          <w:bCs/>
          <w:sz w:val="28"/>
        </w:rPr>
        <w:t xml:space="preserve"> ДНК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44E9">
        <w:rPr>
          <w:rFonts w:ascii="Times New Roman" w:hAnsi="Times New Roman" w:cs="Times New Roman"/>
          <w:sz w:val="28"/>
        </w:rPr>
        <w:t>[Текст] / А. М. Зайцев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B44E9">
        <w:rPr>
          <w:rFonts w:ascii="Times New Roman" w:hAnsi="Times New Roman" w:cs="Times New Roman"/>
          <w:sz w:val="28"/>
        </w:rPr>
        <w:t xml:space="preserve"> // Коневодство и конный спорт. - 2012. - № 5. - С. 8-9. - </w:t>
      </w:r>
      <w:proofErr w:type="spellStart"/>
      <w:r w:rsidRPr="006B44E9">
        <w:rPr>
          <w:rFonts w:ascii="Times New Roman" w:hAnsi="Times New Roman" w:cs="Times New Roman"/>
          <w:sz w:val="28"/>
        </w:rPr>
        <w:t>Библиогр</w:t>
      </w:r>
      <w:proofErr w:type="spellEnd"/>
      <w:r w:rsidRPr="006B44E9">
        <w:rPr>
          <w:rFonts w:ascii="Times New Roman" w:hAnsi="Times New Roman" w:cs="Times New Roman"/>
          <w:sz w:val="28"/>
        </w:rPr>
        <w:t>.: с. 9. - 1 табл., 1 рис.</w:t>
      </w:r>
    </w:p>
    <w:p w:rsidR="006B44E9" w:rsidRPr="006B44E9" w:rsidRDefault="006B44E9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B44E9">
        <w:rPr>
          <w:rFonts w:ascii="Times New Roman" w:hAnsi="Times New Roman" w:cs="Times New Roman"/>
          <w:bCs/>
          <w:sz w:val="24"/>
        </w:rPr>
        <w:t xml:space="preserve">В статье приведены результаты анализа племенного поголовья лошадей орловской рысистой породы по </w:t>
      </w:r>
      <w:proofErr w:type="spellStart"/>
      <w:r w:rsidRPr="006B44E9">
        <w:rPr>
          <w:rFonts w:ascii="Times New Roman" w:hAnsi="Times New Roman" w:cs="Times New Roman"/>
          <w:bCs/>
          <w:sz w:val="24"/>
        </w:rPr>
        <w:t>микросателлитам</w:t>
      </w:r>
      <w:proofErr w:type="spellEnd"/>
      <w:r w:rsidRPr="006B44E9">
        <w:rPr>
          <w:rFonts w:ascii="Times New Roman" w:hAnsi="Times New Roman" w:cs="Times New Roman"/>
          <w:bCs/>
          <w:sz w:val="24"/>
        </w:rPr>
        <w:t xml:space="preserve"> ДНК, протестированного в 2012 году. Выявлены общие характеристики уровня </w:t>
      </w:r>
      <w:proofErr w:type="spellStart"/>
      <w:r w:rsidRPr="006B44E9">
        <w:rPr>
          <w:rFonts w:ascii="Times New Roman" w:hAnsi="Times New Roman" w:cs="Times New Roman"/>
          <w:bCs/>
          <w:sz w:val="24"/>
        </w:rPr>
        <w:t>полиморфности</w:t>
      </w:r>
      <w:proofErr w:type="spellEnd"/>
      <w:r w:rsidRPr="006B44E9">
        <w:rPr>
          <w:rFonts w:ascii="Times New Roman" w:hAnsi="Times New Roman" w:cs="Times New Roman"/>
          <w:bCs/>
          <w:sz w:val="24"/>
        </w:rPr>
        <w:t xml:space="preserve"> и степени </w:t>
      </w:r>
      <w:proofErr w:type="spellStart"/>
      <w:r w:rsidRPr="006B44E9">
        <w:rPr>
          <w:rFonts w:ascii="Times New Roman" w:hAnsi="Times New Roman" w:cs="Times New Roman"/>
          <w:bCs/>
          <w:sz w:val="24"/>
        </w:rPr>
        <w:t>гетерозиготности</w:t>
      </w:r>
      <w:proofErr w:type="spellEnd"/>
      <w:r w:rsidRPr="006B44E9">
        <w:rPr>
          <w:rFonts w:ascii="Times New Roman" w:hAnsi="Times New Roman" w:cs="Times New Roman"/>
          <w:bCs/>
          <w:sz w:val="24"/>
        </w:rPr>
        <w:t xml:space="preserve">, определены </w:t>
      </w:r>
      <w:proofErr w:type="gramStart"/>
      <w:r w:rsidRPr="006B44E9">
        <w:rPr>
          <w:rFonts w:ascii="Times New Roman" w:hAnsi="Times New Roman" w:cs="Times New Roman"/>
          <w:bCs/>
          <w:sz w:val="24"/>
        </w:rPr>
        <w:t>методические подходы</w:t>
      </w:r>
      <w:proofErr w:type="gramEnd"/>
      <w:r w:rsidRPr="006B44E9">
        <w:rPr>
          <w:rFonts w:ascii="Times New Roman" w:hAnsi="Times New Roman" w:cs="Times New Roman"/>
          <w:bCs/>
          <w:sz w:val="24"/>
        </w:rPr>
        <w:t xml:space="preserve"> к оценке внутрипородной дифференциации, являющейся показателем уровня обмена генетическим материалом.</w:t>
      </w:r>
    </w:p>
    <w:p w:rsidR="006B44E9" w:rsidRPr="00A15EB4" w:rsidRDefault="006B44E9" w:rsidP="00CC397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4255" w:rsidRPr="00084255" w:rsidRDefault="00084255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4255">
        <w:rPr>
          <w:rFonts w:ascii="Times New Roman" w:hAnsi="Times New Roman" w:cs="Times New Roman"/>
          <w:b/>
          <w:bCs/>
          <w:sz w:val="28"/>
        </w:rPr>
        <w:t>Соколов,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4255">
        <w:rPr>
          <w:rFonts w:ascii="Times New Roman" w:hAnsi="Times New Roman" w:cs="Times New Roman"/>
          <w:sz w:val="28"/>
        </w:rPr>
        <w:t xml:space="preserve">Перед прошлым - склони голову, перед будущим - засучи рукава </w:t>
      </w:r>
      <w:r w:rsidRPr="006B44E9">
        <w:rPr>
          <w:rFonts w:ascii="Times New Roman" w:hAnsi="Times New Roman" w:cs="Times New Roman"/>
          <w:sz w:val="28"/>
        </w:rPr>
        <w:t xml:space="preserve">[Текст] </w:t>
      </w:r>
      <w:r w:rsidRPr="00084255">
        <w:rPr>
          <w:rFonts w:ascii="Times New Roman" w:hAnsi="Times New Roman" w:cs="Times New Roman"/>
          <w:sz w:val="28"/>
        </w:rPr>
        <w:t>/ А. А. Соколов, С. А. Бородулин</w:t>
      </w:r>
      <w:r>
        <w:rPr>
          <w:rFonts w:ascii="Times New Roman" w:hAnsi="Times New Roman" w:cs="Times New Roman"/>
          <w:sz w:val="28"/>
        </w:rPr>
        <w:t xml:space="preserve"> </w:t>
      </w:r>
      <w:r w:rsidRPr="00084255">
        <w:rPr>
          <w:rFonts w:ascii="Times New Roman" w:hAnsi="Times New Roman" w:cs="Times New Roman"/>
          <w:sz w:val="28"/>
        </w:rPr>
        <w:t xml:space="preserve">// Коневодство и конный спорт. - 2013. - № 1. - С. 8-11. </w:t>
      </w:r>
    </w:p>
    <w:p w:rsidR="00084255" w:rsidRPr="00084255" w:rsidRDefault="00084255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4255">
        <w:rPr>
          <w:rFonts w:ascii="Times New Roman" w:hAnsi="Times New Roman" w:cs="Times New Roman"/>
          <w:sz w:val="24"/>
        </w:rPr>
        <w:t>О становлении и развитии Пермского конного завода.</w:t>
      </w:r>
    </w:p>
    <w:p w:rsidR="00084255" w:rsidRPr="00084255" w:rsidRDefault="00084255" w:rsidP="00CC397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040667" w:rsidRDefault="00040667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0667">
        <w:rPr>
          <w:rFonts w:ascii="Times New Roman" w:hAnsi="Times New Roman" w:cs="Times New Roman"/>
          <w:b/>
          <w:bCs/>
          <w:sz w:val="28"/>
        </w:rPr>
        <w:t>Сорокина,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0667">
        <w:rPr>
          <w:rFonts w:ascii="Times New Roman" w:hAnsi="Times New Roman" w:cs="Times New Roman"/>
          <w:sz w:val="28"/>
        </w:rPr>
        <w:t xml:space="preserve">Племенные ресурсы першеронской породы </w:t>
      </w:r>
      <w:r w:rsidRPr="006B44E9">
        <w:rPr>
          <w:rFonts w:ascii="Times New Roman" w:hAnsi="Times New Roman" w:cs="Times New Roman"/>
          <w:sz w:val="28"/>
        </w:rPr>
        <w:t xml:space="preserve">[Текст] </w:t>
      </w:r>
      <w:r w:rsidRPr="00040667">
        <w:rPr>
          <w:rFonts w:ascii="Times New Roman" w:hAnsi="Times New Roman" w:cs="Times New Roman"/>
          <w:sz w:val="28"/>
        </w:rPr>
        <w:t>/ И. И. Сорокина, О. С. Милько, А. В. Борисова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040667">
        <w:rPr>
          <w:rFonts w:ascii="Times New Roman" w:hAnsi="Times New Roman" w:cs="Times New Roman"/>
          <w:sz w:val="28"/>
        </w:rPr>
        <w:t xml:space="preserve">// Коневодство и конный спорт. - 2013. - № 1. - С. 15-19. - 8 фото, 5 табл. </w:t>
      </w:r>
    </w:p>
    <w:p w:rsidR="00040667" w:rsidRPr="00040667" w:rsidRDefault="00040667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0667">
        <w:rPr>
          <w:rFonts w:ascii="Times New Roman" w:hAnsi="Times New Roman" w:cs="Times New Roman"/>
          <w:sz w:val="24"/>
        </w:rPr>
        <w:t>Дана характеристика популяции лошадей першеронской породы современного состава и в ретроспективе по численности поголовья и основным признакам селекции. Проанализированы особенности качественной ценности лошадей разного происхождения.</w:t>
      </w:r>
    </w:p>
    <w:p w:rsidR="00040667" w:rsidRPr="00CC3970" w:rsidRDefault="00040667" w:rsidP="00CC397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C475EA" w:rsidRPr="00C475EA" w:rsidRDefault="00C475EA" w:rsidP="00CC397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C475EA">
        <w:rPr>
          <w:rFonts w:ascii="Times New Roman" w:hAnsi="Times New Roman" w:cs="Times New Roman"/>
          <w:b/>
          <w:bCs/>
          <w:sz w:val="28"/>
        </w:rPr>
        <w:t>Сыдыков</w:t>
      </w:r>
      <w:proofErr w:type="spellEnd"/>
      <w:r w:rsidRPr="00C475EA">
        <w:rPr>
          <w:rFonts w:ascii="Times New Roman" w:hAnsi="Times New Roman" w:cs="Times New Roman"/>
          <w:b/>
          <w:bCs/>
          <w:sz w:val="28"/>
        </w:rPr>
        <w:t>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75EA">
        <w:rPr>
          <w:rFonts w:ascii="Times New Roman" w:hAnsi="Times New Roman" w:cs="Times New Roman"/>
          <w:sz w:val="28"/>
        </w:rPr>
        <w:t xml:space="preserve">Малочисленная и уникальная популяция </w:t>
      </w:r>
      <w:proofErr w:type="spellStart"/>
      <w:r w:rsidRPr="00C475EA">
        <w:rPr>
          <w:rFonts w:ascii="Times New Roman" w:hAnsi="Times New Roman" w:cs="Times New Roman"/>
          <w:sz w:val="28"/>
        </w:rPr>
        <w:t>найманских</w:t>
      </w:r>
      <w:proofErr w:type="spellEnd"/>
      <w:r w:rsidRPr="00C475EA">
        <w:rPr>
          <w:rFonts w:ascii="Times New Roman" w:hAnsi="Times New Roman" w:cs="Times New Roman"/>
          <w:sz w:val="28"/>
        </w:rPr>
        <w:t xml:space="preserve"> лошадей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C475EA">
        <w:rPr>
          <w:rFonts w:ascii="Times New Roman" w:hAnsi="Times New Roman" w:cs="Times New Roman"/>
          <w:sz w:val="28"/>
        </w:rPr>
        <w:t xml:space="preserve">/ Д. А. </w:t>
      </w:r>
      <w:proofErr w:type="spellStart"/>
      <w:r w:rsidRPr="00C475EA">
        <w:rPr>
          <w:rFonts w:ascii="Times New Roman" w:hAnsi="Times New Roman" w:cs="Times New Roman"/>
          <w:sz w:val="28"/>
        </w:rPr>
        <w:t>Сыдыков</w:t>
      </w:r>
      <w:proofErr w:type="spellEnd"/>
      <w:r w:rsidRPr="00C475EA">
        <w:rPr>
          <w:rFonts w:ascii="Times New Roman" w:hAnsi="Times New Roman" w:cs="Times New Roman"/>
          <w:sz w:val="28"/>
        </w:rPr>
        <w:t xml:space="preserve">, Г. Т. </w:t>
      </w:r>
      <w:proofErr w:type="spellStart"/>
      <w:r w:rsidRPr="00C475EA">
        <w:rPr>
          <w:rFonts w:ascii="Times New Roman" w:hAnsi="Times New Roman" w:cs="Times New Roman"/>
          <w:sz w:val="28"/>
        </w:rPr>
        <w:t>Бактыбаев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75EA">
        <w:rPr>
          <w:rFonts w:ascii="Times New Roman" w:hAnsi="Times New Roman" w:cs="Times New Roman"/>
          <w:sz w:val="28"/>
        </w:rPr>
        <w:t>// Коневодство и конный спорт. - 2012. - № 6. - С. 12-14. - 1 фото, 3 табл.</w:t>
      </w:r>
    </w:p>
    <w:p w:rsidR="00C475EA" w:rsidRDefault="00C475EA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75EA">
        <w:rPr>
          <w:rFonts w:ascii="Times New Roman" w:hAnsi="Times New Roman" w:cs="Times New Roman"/>
          <w:sz w:val="24"/>
        </w:rPr>
        <w:t xml:space="preserve">В статье проанализирована история формирования </w:t>
      </w:r>
      <w:proofErr w:type="spellStart"/>
      <w:r w:rsidRPr="00C475EA">
        <w:rPr>
          <w:rFonts w:ascii="Times New Roman" w:hAnsi="Times New Roman" w:cs="Times New Roman"/>
          <w:sz w:val="24"/>
        </w:rPr>
        <w:t>найманского</w:t>
      </w:r>
      <w:proofErr w:type="spellEnd"/>
      <w:r w:rsidRPr="00C475EA">
        <w:rPr>
          <w:rFonts w:ascii="Times New Roman" w:hAnsi="Times New Roman" w:cs="Times New Roman"/>
          <w:sz w:val="24"/>
        </w:rPr>
        <w:t xml:space="preserve"> типа казахской лошади, приведены его основные зоотехнические характеристики. Намечены основные направления </w:t>
      </w:r>
      <w:proofErr w:type="spellStart"/>
      <w:r w:rsidRPr="00C475E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C475EA">
        <w:rPr>
          <w:rFonts w:ascii="Times New Roman" w:hAnsi="Times New Roman" w:cs="Times New Roman"/>
          <w:sz w:val="24"/>
        </w:rPr>
        <w:t>-племенной работы с целью дальнейшей типизации в породе.</w:t>
      </w:r>
    </w:p>
    <w:p w:rsidR="00783A1E" w:rsidRDefault="00783A1E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A1E" w:rsidRDefault="00783A1E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3A1E">
        <w:rPr>
          <w:rFonts w:ascii="Times New Roman" w:hAnsi="Times New Roman" w:cs="Times New Roman"/>
          <w:b/>
          <w:bCs/>
          <w:sz w:val="28"/>
        </w:rPr>
        <w:t>Хлебосолова</w:t>
      </w:r>
      <w:proofErr w:type="spellEnd"/>
      <w:r w:rsidRPr="00783A1E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3A1E">
        <w:rPr>
          <w:rFonts w:ascii="Times New Roman" w:hAnsi="Times New Roman" w:cs="Times New Roman"/>
          <w:sz w:val="28"/>
        </w:rPr>
        <w:t xml:space="preserve">Конный завод "Восход". Современное состояние и перспективы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783A1E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783A1E">
        <w:rPr>
          <w:rFonts w:ascii="Times New Roman" w:hAnsi="Times New Roman" w:cs="Times New Roman"/>
          <w:sz w:val="28"/>
        </w:rPr>
        <w:t>Хлебосолова</w:t>
      </w:r>
      <w:proofErr w:type="spellEnd"/>
      <w:r w:rsidRPr="00783A1E">
        <w:rPr>
          <w:rFonts w:ascii="Times New Roman" w:hAnsi="Times New Roman" w:cs="Times New Roman"/>
          <w:sz w:val="28"/>
        </w:rPr>
        <w:t>, Г. К. Коновалова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783A1E">
        <w:rPr>
          <w:rFonts w:ascii="Times New Roman" w:hAnsi="Times New Roman" w:cs="Times New Roman"/>
          <w:sz w:val="28"/>
        </w:rPr>
        <w:t>// Коневодство и конный спорт. - 2012. - № 6. - С. 16-18. - 3 табл., 1 фото.</w:t>
      </w:r>
    </w:p>
    <w:p w:rsidR="00783A1E" w:rsidRDefault="00783A1E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A1E">
        <w:rPr>
          <w:rFonts w:ascii="Times New Roman" w:hAnsi="Times New Roman" w:cs="Times New Roman"/>
          <w:sz w:val="24"/>
        </w:rPr>
        <w:t xml:space="preserve">В данной статье рассмотрены и оценены происхождение, показатели работоспособности и воспроизводства, а также основные промеры лошадей производящего состава конного завода "Восход". Большое внимание уделено анализу главных селекционных признаков у лошадей чистокровной верховой породы - скаковому классу и </w:t>
      </w:r>
      <w:proofErr w:type="spellStart"/>
      <w:r w:rsidRPr="00783A1E">
        <w:rPr>
          <w:rFonts w:ascii="Times New Roman" w:hAnsi="Times New Roman" w:cs="Times New Roman"/>
          <w:sz w:val="24"/>
        </w:rPr>
        <w:t>дистанционности</w:t>
      </w:r>
      <w:proofErr w:type="spellEnd"/>
      <w:r w:rsidRPr="00783A1E">
        <w:rPr>
          <w:rFonts w:ascii="Times New Roman" w:hAnsi="Times New Roman" w:cs="Times New Roman"/>
          <w:sz w:val="24"/>
        </w:rPr>
        <w:t xml:space="preserve"> производящего состава.</w:t>
      </w:r>
    </w:p>
    <w:p w:rsidR="000546B3" w:rsidRDefault="000546B3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5455" w:rsidRDefault="00675455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5455">
        <w:rPr>
          <w:rFonts w:ascii="Times New Roman" w:hAnsi="Times New Roman" w:cs="Times New Roman"/>
          <w:b/>
          <w:bCs/>
          <w:sz w:val="28"/>
        </w:rPr>
        <w:t>Хотов</w:t>
      </w:r>
      <w:proofErr w:type="spellEnd"/>
      <w:r w:rsidRPr="00675455">
        <w:rPr>
          <w:rFonts w:ascii="Times New Roman" w:hAnsi="Times New Roman" w:cs="Times New Roman"/>
          <w:b/>
          <w:bCs/>
          <w:sz w:val="28"/>
        </w:rPr>
        <w:t xml:space="preserve"> В. Х. </w:t>
      </w:r>
      <w:r w:rsidRPr="00675455">
        <w:rPr>
          <w:rFonts w:ascii="Times New Roman" w:hAnsi="Times New Roman" w:cs="Times New Roman"/>
          <w:sz w:val="28"/>
        </w:rPr>
        <w:t xml:space="preserve">Мировой опыт в оценке жеребцов как отцов заводских марок </w:t>
      </w:r>
      <w:r w:rsidR="00D04664" w:rsidRPr="008E7D9A">
        <w:rPr>
          <w:rFonts w:ascii="Times New Roman" w:hAnsi="Times New Roman" w:cs="Times New Roman"/>
          <w:sz w:val="28"/>
        </w:rPr>
        <w:t xml:space="preserve">[Текст] </w:t>
      </w:r>
      <w:r w:rsidRPr="00675455">
        <w:rPr>
          <w:rFonts w:ascii="Times New Roman" w:hAnsi="Times New Roman" w:cs="Times New Roman"/>
          <w:sz w:val="28"/>
        </w:rPr>
        <w:t xml:space="preserve">/ В. Х. </w:t>
      </w:r>
      <w:proofErr w:type="spellStart"/>
      <w:r w:rsidRPr="00675455">
        <w:rPr>
          <w:rFonts w:ascii="Times New Roman" w:hAnsi="Times New Roman" w:cs="Times New Roman"/>
          <w:sz w:val="28"/>
        </w:rPr>
        <w:t>Хотов</w:t>
      </w:r>
      <w:proofErr w:type="spellEnd"/>
      <w:r w:rsidRPr="00675455">
        <w:rPr>
          <w:rFonts w:ascii="Times New Roman" w:hAnsi="Times New Roman" w:cs="Times New Roman"/>
          <w:sz w:val="28"/>
        </w:rPr>
        <w:t>, И. В. Сутугина</w:t>
      </w:r>
      <w:r>
        <w:rPr>
          <w:rFonts w:ascii="Times New Roman" w:hAnsi="Times New Roman" w:cs="Times New Roman"/>
          <w:sz w:val="28"/>
        </w:rPr>
        <w:t xml:space="preserve"> </w:t>
      </w:r>
      <w:r w:rsidRPr="00675455">
        <w:rPr>
          <w:rFonts w:ascii="Times New Roman" w:hAnsi="Times New Roman" w:cs="Times New Roman"/>
          <w:sz w:val="28"/>
        </w:rPr>
        <w:t>// Коневодство и конный спорт. - 2012. - № 4. - С. 12-13. - 2 фото, 1 табл.</w:t>
      </w:r>
    </w:p>
    <w:p w:rsidR="00675455" w:rsidRPr="00675455" w:rsidRDefault="00675455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5455">
        <w:rPr>
          <w:rFonts w:ascii="Times New Roman" w:hAnsi="Times New Roman" w:cs="Times New Roman"/>
          <w:sz w:val="24"/>
        </w:rPr>
        <w:t>Статья об оценке жеребцов как отцов заводских маток Европы, о лучших жеребцах и их потомках.</w:t>
      </w:r>
    </w:p>
    <w:p w:rsidR="00675455" w:rsidRDefault="00675455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46B3" w:rsidRPr="000546B3" w:rsidRDefault="000546B3" w:rsidP="00CC397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0546B3">
        <w:rPr>
          <w:rFonts w:ascii="Times New Roman" w:hAnsi="Times New Roman" w:cs="Times New Roman"/>
          <w:b/>
          <w:bCs/>
          <w:sz w:val="28"/>
        </w:rPr>
        <w:t>Чиргин</w:t>
      </w:r>
      <w:proofErr w:type="spellEnd"/>
      <w:r w:rsidRPr="000546B3">
        <w:rPr>
          <w:rFonts w:ascii="Times New Roman" w:hAnsi="Times New Roman" w:cs="Times New Roman"/>
          <w:b/>
          <w:bCs/>
          <w:sz w:val="28"/>
        </w:rPr>
        <w:t>, Е.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46B3">
        <w:rPr>
          <w:rFonts w:ascii="Times New Roman" w:hAnsi="Times New Roman" w:cs="Times New Roman"/>
          <w:sz w:val="28"/>
        </w:rPr>
        <w:t xml:space="preserve">Взаимосвязь продолжительности </w:t>
      </w:r>
      <w:proofErr w:type="gramStart"/>
      <w:r w:rsidRPr="000546B3">
        <w:rPr>
          <w:rFonts w:ascii="Times New Roman" w:hAnsi="Times New Roman" w:cs="Times New Roman"/>
          <w:sz w:val="28"/>
        </w:rPr>
        <w:t>сервис-периода</w:t>
      </w:r>
      <w:proofErr w:type="gramEnd"/>
      <w:r w:rsidRPr="000546B3">
        <w:rPr>
          <w:rFonts w:ascii="Times New Roman" w:hAnsi="Times New Roman" w:cs="Times New Roman"/>
          <w:sz w:val="28"/>
        </w:rPr>
        <w:t xml:space="preserve"> и уровня молочной продуктивности кобыл / Е. Д. </w:t>
      </w:r>
      <w:proofErr w:type="spellStart"/>
      <w:r w:rsidRPr="000546B3">
        <w:rPr>
          <w:rFonts w:ascii="Times New Roman" w:hAnsi="Times New Roman" w:cs="Times New Roman"/>
          <w:sz w:val="28"/>
        </w:rPr>
        <w:t>Чиргин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46B3">
        <w:rPr>
          <w:rFonts w:ascii="Times New Roman" w:hAnsi="Times New Roman" w:cs="Times New Roman"/>
          <w:sz w:val="28"/>
        </w:rPr>
        <w:t>// Коневодство и конный спорт. - 2012. - № 6 - С. 31-33. - 2 табл.</w:t>
      </w:r>
    </w:p>
    <w:p w:rsidR="000546B3" w:rsidRDefault="000546B3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46B3">
        <w:rPr>
          <w:rFonts w:ascii="Times New Roman" w:hAnsi="Times New Roman" w:cs="Times New Roman"/>
          <w:sz w:val="24"/>
        </w:rPr>
        <w:lastRenderedPageBreak/>
        <w:t xml:space="preserve">Установлено, что половина кобыл русской тяжеловозной породы ЗАО ПЗ "Семеновский" республики Марий Эл имеют продолжительность </w:t>
      </w:r>
      <w:proofErr w:type="gramStart"/>
      <w:r w:rsidRPr="000546B3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0546B3">
        <w:rPr>
          <w:rFonts w:ascii="Times New Roman" w:hAnsi="Times New Roman" w:cs="Times New Roman"/>
          <w:sz w:val="24"/>
        </w:rPr>
        <w:t xml:space="preserve"> менее 36 дней. У них длительность </w:t>
      </w:r>
      <w:proofErr w:type="gramStart"/>
      <w:r w:rsidRPr="000546B3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0546B3">
        <w:rPr>
          <w:rFonts w:ascii="Times New Roman" w:hAnsi="Times New Roman" w:cs="Times New Roman"/>
          <w:sz w:val="24"/>
        </w:rPr>
        <w:t xml:space="preserve"> не зависит от уровня молочной продуктивности. Предлагается использовать продолжительность </w:t>
      </w:r>
      <w:proofErr w:type="gramStart"/>
      <w:r w:rsidRPr="000546B3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0546B3">
        <w:rPr>
          <w:rFonts w:ascii="Times New Roman" w:hAnsi="Times New Roman" w:cs="Times New Roman"/>
          <w:sz w:val="24"/>
        </w:rPr>
        <w:t xml:space="preserve"> и ПМЖ, а также молочную продуктивность за один день лактации и один день периода между жеребостями (ПМЖ) в селекции дойных кобыл.</w:t>
      </w:r>
    </w:p>
    <w:p w:rsidR="002F333F" w:rsidRDefault="002F333F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2F8F" w:rsidRPr="001E2F8F" w:rsidRDefault="001E2F8F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  <w:b/>
          <w:bCs/>
        </w:rPr>
        <w:t>Эффективность использования кормовых добавок на основе местного и синтетического сырья в рационах жеребых кобыл якутской породы</w:t>
      </w:r>
      <w:r>
        <w:rPr>
          <w:rFonts w:ascii="Courier New" w:hAnsi="Courier New" w:cs="Courier New"/>
        </w:rPr>
        <w:t xml:space="preserve"> / П. Ф. </w:t>
      </w:r>
      <w:proofErr w:type="spellStart"/>
      <w:r w:rsidRPr="001E2F8F">
        <w:rPr>
          <w:rFonts w:ascii="Times New Roman" w:hAnsi="Times New Roman" w:cs="Times New Roman"/>
          <w:sz w:val="28"/>
        </w:rPr>
        <w:t>Пермякова</w:t>
      </w:r>
      <w:proofErr w:type="spellEnd"/>
      <w:r w:rsidRPr="001E2F8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E2F8F">
        <w:rPr>
          <w:rFonts w:ascii="Times New Roman" w:hAnsi="Times New Roman" w:cs="Times New Roman"/>
          <w:sz w:val="28"/>
        </w:rPr>
        <w:t>// Достижения науки и техники АПК. - 2013. - № 1. - С. 28-29. - 4 табл. </w:t>
      </w:r>
    </w:p>
    <w:p w:rsidR="001E2F8F" w:rsidRPr="001E2F8F" w:rsidRDefault="001E2F8F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F8F">
        <w:rPr>
          <w:rFonts w:ascii="Times New Roman" w:hAnsi="Times New Roman" w:cs="Times New Roman"/>
          <w:sz w:val="24"/>
        </w:rPr>
        <w:t>Основная причина абортов кобыл в условиях Якутии - низкое содержание энергии и основных питательных веществ в тебеневочных кормах. С целью улучшения обеспеченности животных обменной энергией, питательными веществами, макро- и микроэлементами в зимнее время, изучалось влияние трех разных рецептов кормовых добавок на течение жеребости кобыл при их стационарном кормлении в феврале-марте.</w:t>
      </w:r>
    </w:p>
    <w:p w:rsidR="001E2F8F" w:rsidRDefault="001E2F8F" w:rsidP="00CC3970">
      <w:pPr>
        <w:pStyle w:val="a3"/>
        <w:ind w:firstLine="709"/>
        <w:jc w:val="both"/>
        <w:rPr>
          <w:rFonts w:ascii="Courier New" w:hAnsi="Courier New" w:cs="Courier New"/>
        </w:rPr>
      </w:pPr>
    </w:p>
    <w:p w:rsidR="008E48C2" w:rsidRPr="008E48C2" w:rsidRDefault="008E48C2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48C2">
        <w:rPr>
          <w:rFonts w:ascii="Times New Roman" w:hAnsi="Times New Roman" w:cs="Times New Roman"/>
          <w:b/>
          <w:bCs/>
          <w:sz w:val="28"/>
        </w:rPr>
        <w:t>Юрьева, И.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48C2">
        <w:rPr>
          <w:rFonts w:ascii="Times New Roman" w:hAnsi="Times New Roman" w:cs="Times New Roman"/>
          <w:sz w:val="28"/>
        </w:rPr>
        <w:t xml:space="preserve">Мал золотник, да дорог: еще раз о </w:t>
      </w:r>
      <w:proofErr w:type="spellStart"/>
      <w:r w:rsidRPr="008E48C2">
        <w:rPr>
          <w:rFonts w:ascii="Times New Roman" w:hAnsi="Times New Roman" w:cs="Times New Roman"/>
          <w:sz w:val="28"/>
        </w:rPr>
        <w:t>мезенке</w:t>
      </w:r>
      <w:proofErr w:type="spellEnd"/>
      <w:r w:rsidRPr="008E48C2">
        <w:rPr>
          <w:rFonts w:ascii="Times New Roman" w:hAnsi="Times New Roman" w:cs="Times New Roman"/>
          <w:sz w:val="28"/>
        </w:rPr>
        <w:t xml:space="preserve"> </w:t>
      </w:r>
      <w:r w:rsidRPr="002F333F">
        <w:rPr>
          <w:rFonts w:ascii="Times New Roman" w:hAnsi="Times New Roman" w:cs="Times New Roman"/>
          <w:sz w:val="28"/>
        </w:rPr>
        <w:t xml:space="preserve">[Текст] </w:t>
      </w:r>
      <w:r w:rsidRPr="008E48C2">
        <w:rPr>
          <w:rFonts w:ascii="Times New Roman" w:hAnsi="Times New Roman" w:cs="Times New Roman"/>
          <w:sz w:val="28"/>
        </w:rPr>
        <w:t xml:space="preserve">/ И. Б. Юрьева, Н. В. Вдовина, В. К. </w:t>
      </w:r>
      <w:proofErr w:type="spellStart"/>
      <w:r w:rsidRPr="008E48C2">
        <w:rPr>
          <w:rFonts w:ascii="Times New Roman" w:hAnsi="Times New Roman" w:cs="Times New Roman"/>
          <w:sz w:val="28"/>
        </w:rPr>
        <w:t>Доможиров</w:t>
      </w:r>
      <w:proofErr w:type="spellEnd"/>
      <w:r w:rsidR="004250C0">
        <w:rPr>
          <w:rFonts w:ascii="Times New Roman" w:hAnsi="Times New Roman" w:cs="Times New Roman"/>
          <w:sz w:val="28"/>
        </w:rPr>
        <w:t xml:space="preserve"> </w:t>
      </w:r>
      <w:r w:rsidRPr="008E48C2">
        <w:rPr>
          <w:rFonts w:ascii="Times New Roman" w:hAnsi="Times New Roman" w:cs="Times New Roman"/>
          <w:sz w:val="28"/>
        </w:rPr>
        <w:t xml:space="preserve">// Коневодство и конный спорт. - 2013. - № 1. - С. 12-15. </w:t>
      </w:r>
    </w:p>
    <w:p w:rsidR="008E48C2" w:rsidRPr="004250C0" w:rsidRDefault="008E48C2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50C0">
        <w:rPr>
          <w:rFonts w:ascii="Times New Roman" w:hAnsi="Times New Roman" w:cs="Times New Roman"/>
          <w:sz w:val="24"/>
        </w:rPr>
        <w:t xml:space="preserve">В статье кратко приведена история возникновения мезенской лошади, дано описание современной </w:t>
      </w:r>
      <w:proofErr w:type="spellStart"/>
      <w:r w:rsidRPr="004250C0">
        <w:rPr>
          <w:rFonts w:ascii="Times New Roman" w:hAnsi="Times New Roman" w:cs="Times New Roman"/>
          <w:sz w:val="24"/>
        </w:rPr>
        <w:t>мезенки</w:t>
      </w:r>
      <w:proofErr w:type="spellEnd"/>
      <w:r w:rsidRPr="004250C0">
        <w:rPr>
          <w:rFonts w:ascii="Times New Roman" w:hAnsi="Times New Roman" w:cs="Times New Roman"/>
          <w:sz w:val="24"/>
        </w:rPr>
        <w:t xml:space="preserve"> по типу, экстерьеру, приспособительным и хозяйственно-полезным качествам, приведены примеры работоспособности лошадей по результатам соревнований и хозяйственного использования. Дана информация о 20-летней истории научной работы с породой.</w:t>
      </w:r>
    </w:p>
    <w:p w:rsidR="004250C0" w:rsidRPr="004250C0" w:rsidRDefault="004250C0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333F" w:rsidRDefault="002F333F" w:rsidP="00CC39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333F">
        <w:rPr>
          <w:rFonts w:ascii="Times New Roman" w:hAnsi="Times New Roman" w:cs="Times New Roman"/>
          <w:b/>
          <w:bCs/>
          <w:sz w:val="28"/>
        </w:rPr>
        <w:t>Янова, Я.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333F">
        <w:rPr>
          <w:rFonts w:ascii="Times New Roman" w:hAnsi="Times New Roman" w:cs="Times New Roman"/>
          <w:sz w:val="28"/>
        </w:rPr>
        <w:t>Новые инструменты организации рынка лошадей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2F333F">
        <w:rPr>
          <w:rFonts w:ascii="Times New Roman" w:hAnsi="Times New Roman" w:cs="Times New Roman"/>
          <w:sz w:val="28"/>
        </w:rPr>
        <w:t>[Текст] / Я. Ю. Янова, В. В. Калашников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F333F">
        <w:rPr>
          <w:rFonts w:ascii="Times New Roman" w:hAnsi="Times New Roman" w:cs="Times New Roman"/>
          <w:sz w:val="28"/>
        </w:rPr>
        <w:t xml:space="preserve">// Коневодство и конный спорт. - 2012. - № 5. - С. 3-6. - </w:t>
      </w:r>
      <w:proofErr w:type="spellStart"/>
      <w:r w:rsidRPr="002F333F">
        <w:rPr>
          <w:rFonts w:ascii="Times New Roman" w:hAnsi="Times New Roman" w:cs="Times New Roman"/>
          <w:sz w:val="28"/>
        </w:rPr>
        <w:t>Библиогр</w:t>
      </w:r>
      <w:proofErr w:type="spellEnd"/>
      <w:r w:rsidRPr="002F333F">
        <w:rPr>
          <w:rFonts w:ascii="Times New Roman" w:hAnsi="Times New Roman" w:cs="Times New Roman"/>
          <w:sz w:val="28"/>
        </w:rPr>
        <w:t>.: с. 6. - 4 табл.</w:t>
      </w:r>
    </w:p>
    <w:p w:rsidR="002F333F" w:rsidRPr="002F333F" w:rsidRDefault="002F333F" w:rsidP="00CC39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333F">
        <w:rPr>
          <w:rFonts w:ascii="Times New Roman" w:hAnsi="Times New Roman" w:cs="Times New Roman"/>
          <w:sz w:val="24"/>
        </w:rPr>
        <w:t>На конском рынке проявляется мотивация к приобретению лошадей с конкретной целью: успешное участие в бегах и скачках на ипподроме, в классических видах конного спорта, победы в дорогих, престижных призах и региональных праздниках, а также для использования как продуктивных и рабочих животных. В качестве инструментария маркетинга в этой сфере все шире используются электронные технологии, давно доказавшие свою эффективность в мире торговли.</w:t>
      </w:r>
    </w:p>
    <w:sectPr w:rsidR="002F333F" w:rsidRPr="002F3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C" w:rsidRDefault="0043648C" w:rsidP="00125BD3">
      <w:pPr>
        <w:spacing w:after="0" w:line="240" w:lineRule="auto"/>
      </w:pPr>
      <w:r>
        <w:separator/>
      </w:r>
    </w:p>
  </w:endnote>
  <w:endnote w:type="continuationSeparator" w:id="0">
    <w:p w:rsidR="0043648C" w:rsidRDefault="0043648C" w:rsidP="0012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D3" w:rsidRDefault="00125B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D3" w:rsidRDefault="00125B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D3" w:rsidRDefault="00125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C" w:rsidRDefault="0043648C" w:rsidP="00125BD3">
      <w:pPr>
        <w:spacing w:after="0" w:line="240" w:lineRule="auto"/>
      </w:pPr>
      <w:r>
        <w:separator/>
      </w:r>
    </w:p>
  </w:footnote>
  <w:footnote w:type="continuationSeparator" w:id="0">
    <w:p w:rsidR="0043648C" w:rsidRDefault="0043648C" w:rsidP="0012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D3" w:rsidRDefault="00125B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125BD3" w:rsidTr="00342CEE">
      <w:tc>
        <w:tcPr>
          <w:tcW w:w="828" w:type="pct"/>
        </w:tcPr>
        <w:p w:rsidR="00125BD3" w:rsidRDefault="00125BD3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9AB962A" wp14:editId="56ACB262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125BD3" w:rsidRPr="00E81F2B" w:rsidRDefault="00125BD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125BD3" w:rsidRDefault="00125BD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130F14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125BD3" w:rsidRDefault="00125B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D3" w:rsidRDefault="00125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3"/>
    <w:rsid w:val="00040667"/>
    <w:rsid w:val="000546B3"/>
    <w:rsid w:val="00084255"/>
    <w:rsid w:val="001217B3"/>
    <w:rsid w:val="00125BD3"/>
    <w:rsid w:val="00130F14"/>
    <w:rsid w:val="00161F64"/>
    <w:rsid w:val="001E2F8F"/>
    <w:rsid w:val="002F333F"/>
    <w:rsid w:val="003D36F6"/>
    <w:rsid w:val="003F2036"/>
    <w:rsid w:val="004250C0"/>
    <w:rsid w:val="0043648C"/>
    <w:rsid w:val="00473245"/>
    <w:rsid w:val="00555D1F"/>
    <w:rsid w:val="00675455"/>
    <w:rsid w:val="00677387"/>
    <w:rsid w:val="006B44E9"/>
    <w:rsid w:val="00783A1E"/>
    <w:rsid w:val="00884DA6"/>
    <w:rsid w:val="008E48C2"/>
    <w:rsid w:val="008E7D9A"/>
    <w:rsid w:val="0091337B"/>
    <w:rsid w:val="00945417"/>
    <w:rsid w:val="009819A2"/>
    <w:rsid w:val="00A15EB4"/>
    <w:rsid w:val="00B60058"/>
    <w:rsid w:val="00C475EA"/>
    <w:rsid w:val="00C75547"/>
    <w:rsid w:val="00CC3970"/>
    <w:rsid w:val="00CC4A53"/>
    <w:rsid w:val="00D04664"/>
    <w:rsid w:val="00D147CC"/>
    <w:rsid w:val="00DC0AAA"/>
    <w:rsid w:val="00E91DD0"/>
    <w:rsid w:val="00EB3465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BD3"/>
  </w:style>
  <w:style w:type="paragraph" w:styleId="a6">
    <w:name w:val="footer"/>
    <w:basedOn w:val="a"/>
    <w:link w:val="a7"/>
    <w:uiPriority w:val="99"/>
    <w:unhideWhenUsed/>
    <w:rsid w:val="001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BD3"/>
  </w:style>
  <w:style w:type="table" w:styleId="a8">
    <w:name w:val="Table Grid"/>
    <w:basedOn w:val="a1"/>
    <w:uiPriority w:val="5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BD3"/>
  </w:style>
  <w:style w:type="paragraph" w:styleId="a6">
    <w:name w:val="footer"/>
    <w:basedOn w:val="a"/>
    <w:link w:val="a7"/>
    <w:uiPriority w:val="99"/>
    <w:unhideWhenUsed/>
    <w:rsid w:val="001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BD3"/>
  </w:style>
  <w:style w:type="table" w:styleId="a8">
    <w:name w:val="Table Grid"/>
    <w:basedOn w:val="a1"/>
    <w:uiPriority w:val="5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55</cp:revision>
  <dcterms:created xsi:type="dcterms:W3CDTF">2013-01-14T06:44:00Z</dcterms:created>
  <dcterms:modified xsi:type="dcterms:W3CDTF">2013-04-25T00:56:00Z</dcterms:modified>
</cp:coreProperties>
</file>