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E7FB0" w:rsidTr="008E7FB0">
        <w:trPr>
          <w:trHeight w:val="61"/>
        </w:trPr>
        <w:tc>
          <w:tcPr>
            <w:tcW w:w="828" w:type="pct"/>
            <w:hideMark/>
          </w:tcPr>
          <w:p w:rsidR="008E7FB0" w:rsidRDefault="008E7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E7FB0" w:rsidRDefault="008E7FB0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E7FB0" w:rsidRDefault="008E7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E7FB0" w:rsidRPr="008E7FB0" w:rsidRDefault="008E7FB0" w:rsidP="002553FE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2553FE" w:rsidRPr="002553FE" w:rsidRDefault="002553FE" w:rsidP="002553F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553FE">
        <w:rPr>
          <w:rFonts w:ascii="Times New Roman" w:hAnsi="Times New Roman" w:cs="Times New Roman"/>
          <w:b/>
          <w:sz w:val="28"/>
        </w:rPr>
        <w:t>Кормопроизводство</w:t>
      </w: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Атласова</w:t>
      </w:r>
      <w:r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A31FF2">
        <w:rPr>
          <w:rFonts w:ascii="Times New Roman" w:hAnsi="Times New Roman" w:cs="Times New Roman"/>
          <w:sz w:val="28"/>
        </w:rPr>
        <w:t>Азотфиксация</w:t>
      </w:r>
      <w:proofErr w:type="spellEnd"/>
      <w:r w:rsidRPr="00A31FF2">
        <w:rPr>
          <w:rFonts w:ascii="Times New Roman" w:hAnsi="Times New Roman" w:cs="Times New Roman"/>
          <w:sz w:val="28"/>
        </w:rPr>
        <w:t>, фотосинтез и продуктивность люцерны в условиях долины Средней Лены</w:t>
      </w:r>
      <w:r w:rsidRPr="002553FE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Г. Атласова 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2553FE">
        <w:rPr>
          <w:rFonts w:ascii="Times New Roman" w:hAnsi="Times New Roman" w:cs="Times New Roman"/>
          <w:sz w:val="28"/>
        </w:rPr>
        <w:t xml:space="preserve"> Мичуринского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2. – С. 77</w:t>
      </w:r>
      <w:r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80.</w:t>
      </w:r>
    </w:p>
    <w:p w:rsidR="00A31FF2" w:rsidRPr="002553FE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Баринов,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Н. </w:t>
      </w:r>
      <w:r w:rsidRPr="00A31FF2">
        <w:rPr>
          <w:rFonts w:ascii="Times New Roman" w:hAnsi="Times New Roman" w:cs="Times New Roman"/>
          <w:sz w:val="28"/>
        </w:rPr>
        <w:t xml:space="preserve">Козлятник восточный в системе </w:t>
      </w:r>
      <w:proofErr w:type="spellStart"/>
      <w:r w:rsidRPr="00A31FF2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A31FF2">
        <w:rPr>
          <w:rFonts w:ascii="Times New Roman" w:hAnsi="Times New Roman" w:cs="Times New Roman"/>
          <w:sz w:val="28"/>
        </w:rPr>
        <w:t xml:space="preserve"> земледелия на легких почвах Нечерноземной зоны</w:t>
      </w:r>
      <w:r w:rsidRPr="002553FE">
        <w:rPr>
          <w:rFonts w:ascii="Times New Roman" w:hAnsi="Times New Roman" w:cs="Times New Roman"/>
          <w:sz w:val="28"/>
        </w:rPr>
        <w:t xml:space="preserve"> /</w:t>
      </w:r>
      <w:r w:rsidRPr="00A31FF2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Н. Баринов,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Н. Новиков // Владимирский земледелец. </w:t>
      </w:r>
      <w:r>
        <w:rPr>
          <w:rFonts w:ascii="Times New Roman" w:hAnsi="Times New Roman" w:cs="Times New Roman"/>
          <w:sz w:val="28"/>
        </w:rPr>
        <w:t xml:space="preserve">– </w:t>
      </w:r>
      <w:r w:rsidRPr="002553FE">
        <w:rPr>
          <w:rFonts w:ascii="Times New Roman" w:hAnsi="Times New Roman" w:cs="Times New Roman"/>
          <w:sz w:val="28"/>
        </w:rPr>
        <w:t>2019. – № 88. – С. 33</w:t>
      </w:r>
      <w:r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:rsidR="00A31FF2" w:rsidRPr="002553FE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1FF2">
        <w:rPr>
          <w:rFonts w:ascii="Times New Roman" w:hAnsi="Times New Roman" w:cs="Times New Roman"/>
          <w:sz w:val="28"/>
        </w:rPr>
        <w:t xml:space="preserve">Возделывание </w:t>
      </w:r>
      <w:proofErr w:type="spellStart"/>
      <w:r w:rsidRPr="00A31FF2">
        <w:rPr>
          <w:rFonts w:ascii="Times New Roman" w:hAnsi="Times New Roman" w:cs="Times New Roman"/>
          <w:sz w:val="28"/>
        </w:rPr>
        <w:t>пайзы</w:t>
      </w:r>
      <w:proofErr w:type="spellEnd"/>
      <w:r w:rsidRPr="00A31FF2">
        <w:rPr>
          <w:rFonts w:ascii="Times New Roman" w:hAnsi="Times New Roman" w:cs="Times New Roman"/>
          <w:sz w:val="28"/>
        </w:rPr>
        <w:t xml:space="preserve"> на зелёный корм, сено и семена в засушливых условиях ставропольского края</w:t>
      </w:r>
      <w:r>
        <w:rPr>
          <w:rFonts w:ascii="Times New Roman" w:hAnsi="Times New Roman" w:cs="Times New Roman"/>
          <w:sz w:val="28"/>
        </w:rPr>
        <w:t xml:space="preserve"> /</w:t>
      </w:r>
      <w:r w:rsidRPr="00A31FF2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Капустин</w:t>
      </w:r>
      <w:r>
        <w:rPr>
          <w:rFonts w:ascii="Times New Roman" w:hAnsi="Times New Roman" w:cs="Times New Roman"/>
          <w:sz w:val="28"/>
        </w:rPr>
        <w:t xml:space="preserve"> </w:t>
      </w:r>
      <w:r w:rsidRPr="00A31FF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31FF2">
        <w:rPr>
          <w:rFonts w:ascii="Times New Roman" w:hAnsi="Times New Roman" w:cs="Times New Roman"/>
          <w:sz w:val="28"/>
        </w:rPr>
        <w:t xml:space="preserve">] </w:t>
      </w:r>
      <w:r w:rsidRPr="002553FE">
        <w:rPr>
          <w:rFonts w:ascii="Times New Roman" w:hAnsi="Times New Roman" w:cs="Times New Roman"/>
          <w:sz w:val="28"/>
        </w:rPr>
        <w:t xml:space="preserve">// Известия Оренбургского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3. – С.</w:t>
      </w:r>
      <w:r w:rsidR="00BD5E48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88</w:t>
      </w:r>
      <w:r w:rsidRPr="00A31FF2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92.</w:t>
      </w:r>
    </w:p>
    <w:p w:rsidR="00A31FF2" w:rsidRPr="002553FE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Гребенников</w:t>
      </w:r>
      <w:r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2553FE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2553FE">
        <w:rPr>
          <w:rFonts w:ascii="Times New Roman" w:hAnsi="Times New Roman" w:cs="Times New Roman"/>
          <w:sz w:val="28"/>
        </w:rPr>
        <w:t xml:space="preserve"> </w:t>
      </w:r>
      <w:r w:rsidRPr="00A31FF2">
        <w:rPr>
          <w:rFonts w:ascii="Times New Roman" w:hAnsi="Times New Roman" w:cs="Times New Roman"/>
          <w:sz w:val="28"/>
        </w:rPr>
        <w:t xml:space="preserve">Поверхностное улучшение лугопастбищных угодий - как эффективный прием повышения их </w:t>
      </w:r>
      <w:proofErr w:type="spellStart"/>
      <w:r w:rsidRPr="00A31FF2">
        <w:rPr>
          <w:rFonts w:ascii="Times New Roman" w:hAnsi="Times New Roman" w:cs="Times New Roman"/>
          <w:sz w:val="28"/>
        </w:rPr>
        <w:t>кормоемкости</w:t>
      </w:r>
      <w:proofErr w:type="spellEnd"/>
      <w:r w:rsidRPr="002553FE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В. Г. </w:t>
      </w:r>
      <w:r w:rsidRPr="002553FE">
        <w:rPr>
          <w:rFonts w:ascii="Times New Roman" w:hAnsi="Times New Roman" w:cs="Times New Roman"/>
          <w:sz w:val="28"/>
        </w:rPr>
        <w:t xml:space="preserve">Гребенников, </w:t>
      </w:r>
      <w:r>
        <w:rPr>
          <w:rFonts w:ascii="Times New Roman" w:hAnsi="Times New Roman" w:cs="Times New Roman"/>
          <w:sz w:val="28"/>
        </w:rPr>
        <w:t xml:space="preserve">И. А. </w:t>
      </w:r>
      <w:r w:rsidRPr="002553FE">
        <w:rPr>
          <w:rFonts w:ascii="Times New Roman" w:hAnsi="Times New Roman" w:cs="Times New Roman"/>
          <w:sz w:val="28"/>
        </w:rPr>
        <w:t xml:space="preserve">Шипилов, </w:t>
      </w:r>
      <w:r>
        <w:rPr>
          <w:rFonts w:ascii="Times New Roman" w:hAnsi="Times New Roman" w:cs="Times New Roman"/>
          <w:sz w:val="28"/>
        </w:rPr>
        <w:t xml:space="preserve">О. В. </w:t>
      </w:r>
      <w:r w:rsidRPr="002553FE">
        <w:rPr>
          <w:rFonts w:ascii="Times New Roman" w:hAnsi="Times New Roman" w:cs="Times New Roman"/>
          <w:sz w:val="28"/>
        </w:rPr>
        <w:t xml:space="preserve">Хонина // </w:t>
      </w:r>
      <w:r w:rsidRPr="00A31FF2">
        <w:rPr>
          <w:rFonts w:ascii="Times New Roman" w:hAnsi="Times New Roman" w:cs="Times New Roman"/>
          <w:sz w:val="28"/>
        </w:rPr>
        <w:t>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A31FF2">
        <w:rPr>
          <w:rFonts w:ascii="Times New Roman" w:hAnsi="Times New Roman" w:cs="Times New Roman"/>
          <w:sz w:val="28"/>
        </w:rPr>
        <w:t xml:space="preserve"> АПК Ставрополья</w:t>
      </w:r>
      <w:r w:rsidRPr="002553FE">
        <w:rPr>
          <w:rFonts w:ascii="Times New Roman" w:hAnsi="Times New Roman" w:cs="Times New Roman"/>
          <w:sz w:val="28"/>
        </w:rPr>
        <w:t>. – 2019. – № 2. – С. 48</w:t>
      </w:r>
      <w:r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A31FF2" w:rsidRPr="002553FE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Гребенников</w:t>
      </w:r>
      <w:r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Г. </w:t>
      </w:r>
      <w:r w:rsidRPr="00A31FF2">
        <w:rPr>
          <w:rFonts w:ascii="Times New Roman" w:hAnsi="Times New Roman" w:cs="Times New Roman"/>
          <w:sz w:val="28"/>
        </w:rPr>
        <w:t>Энергосберегающая технология выращивания многолетних трав на деградированных каштановых почвах сухостепной зоны</w:t>
      </w:r>
      <w:r w:rsidRPr="002553FE">
        <w:rPr>
          <w:rFonts w:ascii="Times New Roman" w:hAnsi="Times New Roman" w:cs="Times New Roman"/>
          <w:sz w:val="28"/>
        </w:rPr>
        <w:t xml:space="preserve"> / </w:t>
      </w:r>
      <w:r w:rsidR="00246041" w:rsidRPr="002553FE">
        <w:rPr>
          <w:rFonts w:ascii="Times New Roman" w:hAnsi="Times New Roman" w:cs="Times New Roman"/>
          <w:sz w:val="28"/>
        </w:rPr>
        <w:t>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Г.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Гребенников,</w:t>
      </w:r>
      <w:r w:rsidR="00246041" w:rsidRP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И.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А.</w:t>
      </w:r>
      <w:r w:rsidRPr="002553FE">
        <w:rPr>
          <w:rFonts w:ascii="Times New Roman" w:hAnsi="Times New Roman" w:cs="Times New Roman"/>
          <w:sz w:val="28"/>
        </w:rPr>
        <w:t xml:space="preserve"> Шипилов, </w:t>
      </w:r>
      <w:r w:rsidR="00246041" w:rsidRPr="002553FE">
        <w:rPr>
          <w:rFonts w:ascii="Times New Roman" w:hAnsi="Times New Roman" w:cs="Times New Roman"/>
          <w:sz w:val="28"/>
        </w:rPr>
        <w:t>О.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 xml:space="preserve">В. </w:t>
      </w:r>
      <w:r w:rsidRPr="002553FE">
        <w:rPr>
          <w:rFonts w:ascii="Times New Roman" w:hAnsi="Times New Roman" w:cs="Times New Roman"/>
          <w:sz w:val="28"/>
        </w:rPr>
        <w:t>Хонина // Животноводство и кормопроизводство. – 2019. – Т. 102. №</w:t>
      </w:r>
      <w:r w:rsidR="00BD5E48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2. – С. 163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173</w:t>
      </w:r>
      <w:r w:rsidR="00246041">
        <w:rPr>
          <w:rFonts w:ascii="Times New Roman" w:hAnsi="Times New Roman" w:cs="Times New Roman"/>
          <w:sz w:val="28"/>
        </w:rPr>
        <w:t>.</w:t>
      </w:r>
    </w:p>
    <w:p w:rsidR="00246041" w:rsidRPr="002553FE" w:rsidRDefault="00246041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Гурин</w:t>
      </w:r>
      <w:r w:rsidR="00246041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А.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Г. </w:t>
      </w:r>
      <w:r w:rsidRPr="00246041">
        <w:rPr>
          <w:rFonts w:ascii="Times New Roman" w:hAnsi="Times New Roman" w:cs="Times New Roman"/>
          <w:sz w:val="28"/>
        </w:rPr>
        <w:t xml:space="preserve">Биологическая активность чернозёма </w:t>
      </w:r>
      <w:proofErr w:type="spellStart"/>
      <w:r w:rsidRPr="00246041">
        <w:rPr>
          <w:rFonts w:ascii="Times New Roman" w:hAnsi="Times New Roman" w:cs="Times New Roman"/>
          <w:sz w:val="28"/>
        </w:rPr>
        <w:t>выщелаченного</w:t>
      </w:r>
      <w:proofErr w:type="spellEnd"/>
      <w:r w:rsidRPr="00246041">
        <w:rPr>
          <w:rFonts w:ascii="Times New Roman" w:hAnsi="Times New Roman" w:cs="Times New Roman"/>
          <w:sz w:val="28"/>
        </w:rPr>
        <w:t xml:space="preserve"> в садах при </w:t>
      </w:r>
      <w:proofErr w:type="spellStart"/>
      <w:r w:rsidRPr="00246041">
        <w:rPr>
          <w:rFonts w:ascii="Times New Roman" w:hAnsi="Times New Roman" w:cs="Times New Roman"/>
          <w:sz w:val="28"/>
        </w:rPr>
        <w:t>задернении</w:t>
      </w:r>
      <w:proofErr w:type="spellEnd"/>
      <w:r w:rsidRPr="00246041">
        <w:rPr>
          <w:rFonts w:ascii="Times New Roman" w:hAnsi="Times New Roman" w:cs="Times New Roman"/>
          <w:sz w:val="28"/>
        </w:rPr>
        <w:t xml:space="preserve"> междурядий бобово-злаковыми многолетними травами</w:t>
      </w:r>
      <w:r w:rsidRPr="002553FE">
        <w:rPr>
          <w:rFonts w:ascii="Times New Roman" w:hAnsi="Times New Roman" w:cs="Times New Roman"/>
          <w:sz w:val="28"/>
        </w:rPr>
        <w:t xml:space="preserve"> /</w:t>
      </w:r>
      <w:r w:rsidR="00246041" w:rsidRP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А.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Г.</w:t>
      </w:r>
      <w:r w:rsidRPr="002553FE">
        <w:rPr>
          <w:rFonts w:ascii="Times New Roman" w:hAnsi="Times New Roman" w:cs="Times New Roman"/>
          <w:sz w:val="28"/>
        </w:rPr>
        <w:t xml:space="preserve"> Гурин, </w:t>
      </w:r>
      <w:r w:rsidR="00246041" w:rsidRPr="002553FE">
        <w:rPr>
          <w:rFonts w:ascii="Times New Roman" w:hAnsi="Times New Roman" w:cs="Times New Roman"/>
          <w:sz w:val="28"/>
        </w:rPr>
        <w:t>Е.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И.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Степанова, </w:t>
      </w:r>
      <w:r w:rsidR="00246041" w:rsidRPr="002553FE">
        <w:rPr>
          <w:rFonts w:ascii="Times New Roman" w:hAnsi="Times New Roman" w:cs="Times New Roman"/>
          <w:sz w:val="28"/>
        </w:rPr>
        <w:t>Г.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 xml:space="preserve">А. </w:t>
      </w:r>
      <w:r w:rsidRPr="002553FE">
        <w:rPr>
          <w:rFonts w:ascii="Times New Roman" w:hAnsi="Times New Roman" w:cs="Times New Roman"/>
          <w:sz w:val="28"/>
        </w:rPr>
        <w:t xml:space="preserve">Игнатова // </w:t>
      </w:r>
      <w:r w:rsidRPr="00246041">
        <w:rPr>
          <w:rFonts w:ascii="Times New Roman" w:hAnsi="Times New Roman" w:cs="Times New Roman"/>
          <w:sz w:val="28"/>
        </w:rPr>
        <w:t>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246041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ной</w:t>
      </w:r>
      <w:r w:rsidRPr="00246041">
        <w:rPr>
          <w:rFonts w:ascii="Times New Roman" w:hAnsi="Times New Roman" w:cs="Times New Roman"/>
          <w:sz w:val="28"/>
        </w:rPr>
        <w:t xml:space="preserve"> науки</w:t>
      </w:r>
      <w:r w:rsidRPr="002553FE">
        <w:rPr>
          <w:rFonts w:ascii="Times New Roman" w:hAnsi="Times New Roman" w:cs="Times New Roman"/>
          <w:sz w:val="28"/>
        </w:rPr>
        <w:t>. – 2019. – № 2. – С. 12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16.</w:t>
      </w:r>
    </w:p>
    <w:p w:rsidR="00246041" w:rsidRPr="002553FE" w:rsidRDefault="00246041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Дмитриев</w:t>
      </w:r>
      <w:r w:rsidR="00246041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И. </w:t>
      </w:r>
      <w:r w:rsidRPr="00246041">
        <w:rPr>
          <w:rFonts w:ascii="Times New Roman" w:hAnsi="Times New Roman" w:cs="Times New Roman"/>
          <w:sz w:val="28"/>
        </w:rPr>
        <w:t>Актуальные вопросы развития кормопроизводства в Западной Сибири</w:t>
      </w:r>
      <w:r w:rsidRPr="002553FE">
        <w:rPr>
          <w:rFonts w:ascii="Times New Roman" w:hAnsi="Times New Roman" w:cs="Times New Roman"/>
          <w:sz w:val="28"/>
        </w:rPr>
        <w:t xml:space="preserve"> /</w:t>
      </w:r>
      <w:r w:rsidR="00246041" w:rsidRP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И.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Дмитриев,</w:t>
      </w:r>
      <w:r w:rsidR="00246041" w:rsidRP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Н.</w:t>
      </w:r>
      <w:r w:rsidRPr="002553FE">
        <w:rPr>
          <w:rFonts w:ascii="Times New Roman" w:hAnsi="Times New Roman" w:cs="Times New Roman"/>
          <w:sz w:val="28"/>
        </w:rPr>
        <w:t xml:space="preserve"> Костомаров, </w:t>
      </w:r>
      <w:r w:rsidR="00246041" w:rsidRPr="002553FE">
        <w:rPr>
          <w:rFonts w:ascii="Times New Roman" w:hAnsi="Times New Roman" w:cs="Times New Roman"/>
          <w:sz w:val="28"/>
        </w:rPr>
        <w:t>С.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Ю</w:t>
      </w:r>
      <w:r w:rsidR="00821D75">
        <w:rPr>
          <w:rFonts w:ascii="Times New Roman" w:hAnsi="Times New Roman" w:cs="Times New Roman"/>
          <w:sz w:val="28"/>
        </w:rPr>
        <w:t>.</w:t>
      </w:r>
      <w:r w:rsidR="00246041" w:rsidRPr="002553FE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Храмов. 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2553FE">
        <w:rPr>
          <w:rFonts w:ascii="Times New Roman" w:hAnsi="Times New Roman" w:cs="Times New Roman"/>
          <w:sz w:val="28"/>
        </w:rPr>
        <w:t xml:space="preserve"> Омского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2. – С. 24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29</w:t>
      </w:r>
      <w:r w:rsidR="00246041">
        <w:rPr>
          <w:rFonts w:ascii="Times New Roman" w:hAnsi="Times New Roman" w:cs="Times New Roman"/>
          <w:sz w:val="28"/>
        </w:rPr>
        <w:t>.</w:t>
      </w:r>
    </w:p>
    <w:p w:rsidR="00246041" w:rsidRPr="002553FE" w:rsidRDefault="00246041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Дюкова,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Н. </w:t>
      </w:r>
      <w:r w:rsidRPr="00A31FF2">
        <w:rPr>
          <w:rFonts w:ascii="Times New Roman" w:hAnsi="Times New Roman" w:cs="Times New Roman"/>
          <w:sz w:val="28"/>
        </w:rPr>
        <w:t>Создание исходного материала для селекции люцерны изменчивой (</w:t>
      </w:r>
      <w:proofErr w:type="spellStart"/>
      <w:r w:rsidRPr="00A31FF2">
        <w:rPr>
          <w:rFonts w:ascii="Times New Roman" w:hAnsi="Times New Roman" w:cs="Times New Roman"/>
          <w:sz w:val="28"/>
        </w:rPr>
        <w:t>Medicago</w:t>
      </w:r>
      <w:proofErr w:type="spellEnd"/>
      <w:r w:rsidRPr="00A31F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FF2">
        <w:rPr>
          <w:rFonts w:ascii="Times New Roman" w:hAnsi="Times New Roman" w:cs="Times New Roman"/>
          <w:sz w:val="28"/>
        </w:rPr>
        <w:t>varia</w:t>
      </w:r>
      <w:proofErr w:type="spellEnd"/>
      <w:r w:rsidRPr="00A31FF2">
        <w:rPr>
          <w:rFonts w:ascii="Times New Roman" w:hAnsi="Times New Roman" w:cs="Times New Roman"/>
          <w:sz w:val="28"/>
        </w:rPr>
        <w:t xml:space="preserve"> l.) в Северном Зауралье</w:t>
      </w:r>
      <w:r>
        <w:rPr>
          <w:rFonts w:ascii="Times New Roman" w:hAnsi="Times New Roman" w:cs="Times New Roman"/>
          <w:sz w:val="28"/>
        </w:rPr>
        <w:t xml:space="preserve"> /</w:t>
      </w:r>
      <w:r w:rsidRPr="00A31FF2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Дюкова,</w:t>
      </w:r>
      <w:r w:rsidRPr="00A31FF2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553FE">
        <w:rPr>
          <w:rFonts w:ascii="Times New Roman" w:hAnsi="Times New Roman" w:cs="Times New Roman"/>
          <w:sz w:val="28"/>
        </w:rPr>
        <w:t>Харалгин</w:t>
      </w:r>
      <w:proofErr w:type="spellEnd"/>
      <w:r w:rsidRPr="002553FE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553FE">
        <w:rPr>
          <w:rFonts w:ascii="Times New Roman" w:hAnsi="Times New Roman" w:cs="Times New Roman"/>
          <w:sz w:val="28"/>
        </w:rPr>
        <w:t>Харалгина</w:t>
      </w:r>
      <w:proofErr w:type="spellEnd"/>
      <w:r w:rsidRPr="002553FE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2. – С. 82</w:t>
      </w:r>
      <w:r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:rsidR="00A31FF2" w:rsidRPr="002553FE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Золотарев</w:t>
      </w:r>
      <w:r w:rsidR="00246041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Н. </w:t>
      </w:r>
      <w:r w:rsidRPr="00246041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246041">
        <w:rPr>
          <w:rFonts w:ascii="Times New Roman" w:hAnsi="Times New Roman" w:cs="Times New Roman"/>
          <w:sz w:val="28"/>
        </w:rPr>
        <w:t>пчелоопыления</w:t>
      </w:r>
      <w:proofErr w:type="spellEnd"/>
      <w:r w:rsidRPr="00246041">
        <w:rPr>
          <w:rFonts w:ascii="Times New Roman" w:hAnsi="Times New Roman" w:cs="Times New Roman"/>
          <w:sz w:val="28"/>
        </w:rPr>
        <w:t xml:space="preserve"> на урожайность семян эспарцета песчаного при возделывании в степной зоне Центрально-Черноземного региона</w:t>
      </w:r>
      <w:r w:rsidRPr="002553FE">
        <w:rPr>
          <w:rFonts w:ascii="Times New Roman" w:hAnsi="Times New Roman" w:cs="Times New Roman"/>
          <w:sz w:val="28"/>
        </w:rPr>
        <w:t xml:space="preserve"> / </w:t>
      </w:r>
      <w:r w:rsidR="00246041" w:rsidRPr="002553FE">
        <w:rPr>
          <w:rFonts w:ascii="Times New Roman" w:hAnsi="Times New Roman" w:cs="Times New Roman"/>
          <w:sz w:val="28"/>
        </w:rPr>
        <w:t>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Н.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Золотарев, </w:t>
      </w:r>
      <w:r w:rsidR="00246041" w:rsidRPr="002553FE">
        <w:rPr>
          <w:rFonts w:ascii="Times New Roman" w:hAnsi="Times New Roman" w:cs="Times New Roman"/>
          <w:sz w:val="28"/>
        </w:rPr>
        <w:t>И.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С.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Иванов, </w:t>
      </w:r>
      <w:r w:rsidR="00246041" w:rsidRPr="002553FE">
        <w:rPr>
          <w:rFonts w:ascii="Times New Roman" w:hAnsi="Times New Roman" w:cs="Times New Roman"/>
          <w:sz w:val="28"/>
        </w:rPr>
        <w:t>А.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553FE">
        <w:rPr>
          <w:rFonts w:ascii="Times New Roman" w:hAnsi="Times New Roman" w:cs="Times New Roman"/>
          <w:sz w:val="28"/>
        </w:rPr>
        <w:t>Чекмарева</w:t>
      </w:r>
      <w:proofErr w:type="spellEnd"/>
      <w:r w:rsidRPr="002553FE">
        <w:rPr>
          <w:rFonts w:ascii="Times New Roman" w:hAnsi="Times New Roman" w:cs="Times New Roman"/>
          <w:sz w:val="28"/>
        </w:rPr>
        <w:t xml:space="preserve"> </w:t>
      </w:r>
      <w:r w:rsidRPr="00D968A5">
        <w:rPr>
          <w:rFonts w:ascii="Times New Roman" w:hAnsi="Times New Roman" w:cs="Times New Roman"/>
          <w:sz w:val="28"/>
        </w:rPr>
        <w:t xml:space="preserve">// </w:t>
      </w:r>
      <w:r w:rsidRPr="00D968A5">
        <w:rPr>
          <w:rFonts w:ascii="Times New Roman" w:hAnsi="Times New Roman" w:cs="Times New Roman"/>
          <w:sz w:val="28"/>
        </w:rPr>
        <w:lastRenderedPageBreak/>
        <w:t>Вестн</w:t>
      </w:r>
      <w:r w:rsidR="00D968A5" w:rsidRPr="00D968A5">
        <w:rPr>
          <w:rFonts w:ascii="Times New Roman" w:hAnsi="Times New Roman" w:cs="Times New Roman"/>
          <w:sz w:val="28"/>
        </w:rPr>
        <w:t>ик</w:t>
      </w:r>
      <w:r w:rsidRPr="00D968A5">
        <w:rPr>
          <w:rFonts w:ascii="Times New Roman" w:hAnsi="Times New Roman" w:cs="Times New Roman"/>
          <w:sz w:val="28"/>
        </w:rPr>
        <w:t xml:space="preserve"> Курской </w:t>
      </w:r>
      <w:r w:rsidR="00D968A5" w:rsidRPr="00D968A5">
        <w:rPr>
          <w:rFonts w:ascii="Times New Roman" w:hAnsi="Times New Roman" w:cs="Times New Roman"/>
          <w:sz w:val="28"/>
        </w:rPr>
        <w:t>государственной сельскохозяйственной академии</w:t>
      </w:r>
      <w:r w:rsidRPr="00D968A5">
        <w:rPr>
          <w:rFonts w:ascii="Times New Roman" w:hAnsi="Times New Roman" w:cs="Times New Roman"/>
          <w:sz w:val="28"/>
        </w:rPr>
        <w:t>. – 2019. – № 5. – С. 59</w:t>
      </w:r>
      <w:r w:rsidR="00246041" w:rsidRPr="00D968A5">
        <w:rPr>
          <w:rFonts w:ascii="Times New Roman" w:hAnsi="Times New Roman" w:cs="Times New Roman"/>
          <w:sz w:val="28"/>
        </w:rPr>
        <w:t>–</w:t>
      </w:r>
      <w:r w:rsidRPr="00D968A5">
        <w:rPr>
          <w:rFonts w:ascii="Times New Roman" w:hAnsi="Times New Roman" w:cs="Times New Roman"/>
          <w:sz w:val="28"/>
        </w:rPr>
        <w:t>68.</w:t>
      </w:r>
    </w:p>
    <w:p w:rsidR="00D968A5" w:rsidRPr="002553FE" w:rsidRDefault="00D968A5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Курочкина</w:t>
      </w:r>
      <w:r w:rsidR="00246041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Е.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Н. </w:t>
      </w:r>
      <w:r w:rsidRPr="00246041">
        <w:rPr>
          <w:rFonts w:ascii="Times New Roman" w:hAnsi="Times New Roman" w:cs="Times New Roman"/>
          <w:sz w:val="28"/>
        </w:rPr>
        <w:t>Экономический аспект возделывания кормовых культур: европейский и российский опыт</w:t>
      </w:r>
      <w:r w:rsidRPr="002553FE">
        <w:rPr>
          <w:rFonts w:ascii="Times New Roman" w:hAnsi="Times New Roman" w:cs="Times New Roman"/>
          <w:sz w:val="28"/>
        </w:rPr>
        <w:t xml:space="preserve"> /</w:t>
      </w:r>
      <w:r w:rsidR="00246041" w:rsidRP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Е.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Н.</w:t>
      </w:r>
      <w:r w:rsidRPr="002553FE">
        <w:rPr>
          <w:rFonts w:ascii="Times New Roman" w:hAnsi="Times New Roman" w:cs="Times New Roman"/>
          <w:sz w:val="28"/>
        </w:rPr>
        <w:t xml:space="preserve"> Курочкина, </w:t>
      </w:r>
      <w:r w:rsidR="00246041" w:rsidRPr="002553FE">
        <w:rPr>
          <w:rFonts w:ascii="Times New Roman" w:hAnsi="Times New Roman" w:cs="Times New Roman"/>
          <w:sz w:val="28"/>
        </w:rPr>
        <w:t>Е.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 xml:space="preserve">В. </w:t>
      </w:r>
      <w:r w:rsidR="00D968A5">
        <w:rPr>
          <w:rFonts w:ascii="Times New Roman" w:hAnsi="Times New Roman" w:cs="Times New Roman"/>
          <w:sz w:val="28"/>
        </w:rPr>
        <w:t>Митрохина // Вестник</w:t>
      </w:r>
      <w:r w:rsidRPr="002553FE">
        <w:rPr>
          <w:rFonts w:ascii="Times New Roman" w:hAnsi="Times New Roman" w:cs="Times New Roman"/>
          <w:sz w:val="28"/>
        </w:rPr>
        <w:t xml:space="preserve"> Мичуринского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2. – С. 179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181</w:t>
      </w:r>
      <w:r>
        <w:rPr>
          <w:rFonts w:ascii="Times New Roman" w:hAnsi="Times New Roman" w:cs="Times New Roman"/>
          <w:sz w:val="28"/>
        </w:rPr>
        <w:t>.</w:t>
      </w:r>
    </w:p>
    <w:p w:rsidR="00246041" w:rsidRDefault="00246041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Марковская</w:t>
      </w:r>
      <w:r w:rsidR="00246041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Г.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К. </w:t>
      </w:r>
      <w:r w:rsidRPr="00246041">
        <w:rPr>
          <w:rFonts w:ascii="Times New Roman" w:hAnsi="Times New Roman" w:cs="Times New Roman"/>
          <w:sz w:val="28"/>
        </w:rPr>
        <w:t>Влияние чистых и смешанных посевов житняка гребневидного на биологическую активность почвы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>/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Г.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К.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Марковская, </w:t>
      </w:r>
      <w:r w:rsidR="00246041" w:rsidRPr="002553FE">
        <w:rPr>
          <w:rFonts w:ascii="Times New Roman" w:hAnsi="Times New Roman" w:cs="Times New Roman"/>
          <w:sz w:val="28"/>
        </w:rPr>
        <w:t>С.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А.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Гусева, </w:t>
      </w:r>
      <w:r w:rsidR="00246041" w:rsidRPr="002553FE">
        <w:rPr>
          <w:rFonts w:ascii="Times New Roman" w:hAnsi="Times New Roman" w:cs="Times New Roman"/>
          <w:sz w:val="28"/>
        </w:rPr>
        <w:t>И.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 xml:space="preserve">В. </w:t>
      </w:r>
      <w:r w:rsidRPr="002553FE">
        <w:rPr>
          <w:rFonts w:ascii="Times New Roman" w:hAnsi="Times New Roman" w:cs="Times New Roman"/>
          <w:sz w:val="28"/>
        </w:rPr>
        <w:t xml:space="preserve">Карлова // Известия Оренбургского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3. – С.95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</w:rPr>
        <w:t>.</w:t>
      </w: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Моторин</w:t>
      </w:r>
      <w:r w:rsidR="00246041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А.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С. </w:t>
      </w:r>
      <w:r w:rsidRPr="00246041">
        <w:rPr>
          <w:rFonts w:ascii="Times New Roman" w:hAnsi="Times New Roman" w:cs="Times New Roman"/>
          <w:sz w:val="28"/>
        </w:rPr>
        <w:t xml:space="preserve">Последействие минеральных удобрений на торфяных почвах под многолетними травами в условиях </w:t>
      </w:r>
      <w:r w:rsidR="00246041" w:rsidRPr="00246041">
        <w:rPr>
          <w:rFonts w:ascii="Times New Roman" w:hAnsi="Times New Roman" w:cs="Times New Roman"/>
          <w:sz w:val="28"/>
        </w:rPr>
        <w:t>З</w:t>
      </w:r>
      <w:r w:rsidRPr="00246041">
        <w:rPr>
          <w:rFonts w:ascii="Times New Roman" w:hAnsi="Times New Roman" w:cs="Times New Roman"/>
          <w:sz w:val="28"/>
        </w:rPr>
        <w:t>ападной Сибири</w:t>
      </w:r>
      <w:r w:rsidRPr="002553FE">
        <w:rPr>
          <w:rFonts w:ascii="Times New Roman" w:hAnsi="Times New Roman" w:cs="Times New Roman"/>
          <w:sz w:val="28"/>
        </w:rPr>
        <w:t xml:space="preserve"> / </w:t>
      </w:r>
      <w:r w:rsidR="00246041" w:rsidRPr="002553FE">
        <w:rPr>
          <w:rFonts w:ascii="Times New Roman" w:hAnsi="Times New Roman" w:cs="Times New Roman"/>
          <w:sz w:val="28"/>
        </w:rPr>
        <w:t>А.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 xml:space="preserve">С. </w:t>
      </w:r>
      <w:r w:rsidRPr="002553FE">
        <w:rPr>
          <w:rFonts w:ascii="Times New Roman" w:hAnsi="Times New Roman" w:cs="Times New Roman"/>
          <w:sz w:val="28"/>
        </w:rPr>
        <w:t xml:space="preserve">Моторин // Известия Оренбургского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3. – С. 20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24</w:t>
      </w:r>
      <w:r w:rsidR="00246041">
        <w:rPr>
          <w:rFonts w:ascii="Times New Roman" w:hAnsi="Times New Roman" w:cs="Times New Roman"/>
          <w:sz w:val="28"/>
        </w:rPr>
        <w:t>.</w:t>
      </w:r>
    </w:p>
    <w:p w:rsidR="00246041" w:rsidRPr="002553FE" w:rsidRDefault="00246041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Продуктивность травостоя клевера сходного в зависимости от минерального питания и режима использования /</w:t>
      </w:r>
      <w:r w:rsidR="00246041" w:rsidRP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В.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="00246041" w:rsidRPr="002553FE">
        <w:rPr>
          <w:rFonts w:ascii="Times New Roman" w:hAnsi="Times New Roman" w:cs="Times New Roman"/>
          <w:sz w:val="28"/>
        </w:rPr>
        <w:t>О.</w:t>
      </w:r>
      <w:r w:rsidRPr="002553FE">
        <w:rPr>
          <w:rFonts w:ascii="Times New Roman" w:hAnsi="Times New Roman" w:cs="Times New Roman"/>
          <w:sz w:val="28"/>
        </w:rPr>
        <w:t xml:space="preserve"> Степанцов </w:t>
      </w:r>
      <w:r w:rsidR="00246041" w:rsidRPr="00A31FF2">
        <w:rPr>
          <w:rFonts w:ascii="Times New Roman" w:hAnsi="Times New Roman" w:cs="Times New Roman"/>
          <w:sz w:val="28"/>
        </w:rPr>
        <w:t>[</w:t>
      </w:r>
      <w:r w:rsidR="00246041">
        <w:rPr>
          <w:rFonts w:ascii="Times New Roman" w:hAnsi="Times New Roman" w:cs="Times New Roman"/>
          <w:sz w:val="28"/>
        </w:rPr>
        <w:t>и др.</w:t>
      </w:r>
      <w:r w:rsidR="00246041" w:rsidRPr="00A31FF2">
        <w:rPr>
          <w:rFonts w:ascii="Times New Roman" w:hAnsi="Times New Roman" w:cs="Times New Roman"/>
          <w:sz w:val="28"/>
        </w:rPr>
        <w:t xml:space="preserve">] </w:t>
      </w:r>
      <w:r w:rsidRPr="002553FE">
        <w:rPr>
          <w:rFonts w:ascii="Times New Roman" w:hAnsi="Times New Roman" w:cs="Times New Roman"/>
          <w:sz w:val="28"/>
        </w:rPr>
        <w:t>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2553FE">
        <w:rPr>
          <w:rFonts w:ascii="Times New Roman" w:hAnsi="Times New Roman" w:cs="Times New Roman"/>
          <w:sz w:val="28"/>
        </w:rPr>
        <w:t xml:space="preserve"> Мичуринского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2. – С. 55</w:t>
      </w:r>
      <w:r w:rsidR="00246041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57.</w:t>
      </w:r>
    </w:p>
    <w:p w:rsidR="00246041" w:rsidRPr="002553FE" w:rsidRDefault="00246041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24604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1FF2">
        <w:rPr>
          <w:rFonts w:ascii="Times New Roman" w:hAnsi="Times New Roman" w:cs="Times New Roman"/>
          <w:sz w:val="28"/>
        </w:rPr>
        <w:t>Роль минеральных удобрений при использовании радиоактивно загрязненных пойменных лугов в качестве сенокоса / Е.</w:t>
      </w:r>
      <w:r w:rsidR="00246041">
        <w:rPr>
          <w:rFonts w:ascii="Times New Roman" w:hAnsi="Times New Roman" w:cs="Times New Roman"/>
          <w:sz w:val="28"/>
        </w:rPr>
        <w:t xml:space="preserve"> </w:t>
      </w:r>
      <w:r w:rsidRPr="00A31FF2">
        <w:rPr>
          <w:rFonts w:ascii="Times New Roman" w:hAnsi="Times New Roman" w:cs="Times New Roman"/>
          <w:sz w:val="28"/>
        </w:rPr>
        <w:t xml:space="preserve">В. Смольский </w:t>
      </w:r>
      <w:r w:rsidR="00246041" w:rsidRPr="00A31FF2">
        <w:rPr>
          <w:rFonts w:ascii="Times New Roman" w:hAnsi="Times New Roman" w:cs="Times New Roman"/>
          <w:sz w:val="28"/>
        </w:rPr>
        <w:t>[</w:t>
      </w:r>
      <w:r w:rsidR="00246041">
        <w:rPr>
          <w:rFonts w:ascii="Times New Roman" w:hAnsi="Times New Roman" w:cs="Times New Roman"/>
          <w:sz w:val="28"/>
        </w:rPr>
        <w:t>и др.</w:t>
      </w:r>
      <w:r w:rsidR="00246041" w:rsidRPr="00A31FF2">
        <w:rPr>
          <w:rFonts w:ascii="Times New Roman" w:hAnsi="Times New Roman" w:cs="Times New Roman"/>
          <w:sz w:val="28"/>
        </w:rPr>
        <w:t xml:space="preserve">] </w:t>
      </w:r>
      <w:r w:rsidRPr="00A31FF2">
        <w:rPr>
          <w:rFonts w:ascii="Times New Roman" w:hAnsi="Times New Roman" w:cs="Times New Roman"/>
          <w:sz w:val="28"/>
        </w:rPr>
        <w:t xml:space="preserve"> 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A31FF2">
        <w:rPr>
          <w:rFonts w:ascii="Times New Roman" w:hAnsi="Times New Roman" w:cs="Times New Roman"/>
          <w:sz w:val="28"/>
        </w:rPr>
        <w:t xml:space="preserve"> Курской </w:t>
      </w:r>
      <w:r w:rsidR="00D968A5">
        <w:rPr>
          <w:rFonts w:ascii="Times New Roman" w:hAnsi="Times New Roman" w:cs="Times New Roman"/>
          <w:sz w:val="28"/>
        </w:rPr>
        <w:t>государственной сельскохозяйственной академии</w:t>
      </w:r>
      <w:r w:rsidRPr="00A31FF2">
        <w:rPr>
          <w:rFonts w:ascii="Times New Roman" w:hAnsi="Times New Roman" w:cs="Times New Roman"/>
          <w:sz w:val="28"/>
        </w:rPr>
        <w:t>. – 2019. – № 3. – С. 42</w:t>
      </w:r>
      <w:r w:rsidR="00246041">
        <w:rPr>
          <w:rFonts w:ascii="Times New Roman" w:hAnsi="Times New Roman" w:cs="Times New Roman"/>
          <w:sz w:val="28"/>
        </w:rPr>
        <w:t>–</w:t>
      </w:r>
      <w:r w:rsidRPr="00A31FF2">
        <w:rPr>
          <w:rFonts w:ascii="Times New Roman" w:hAnsi="Times New Roman" w:cs="Times New Roman"/>
          <w:sz w:val="28"/>
        </w:rPr>
        <w:t>47.</w:t>
      </w:r>
    </w:p>
    <w:p w:rsidR="00A31FF2" w:rsidRPr="00A31FF2" w:rsidRDefault="00A31FF2" w:rsidP="0024604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31FF2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Сеидов</w:t>
      </w:r>
      <w:r w:rsidR="00831036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Н.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М. </w:t>
      </w:r>
      <w:r w:rsidRPr="00831036">
        <w:rPr>
          <w:rFonts w:ascii="Times New Roman" w:hAnsi="Times New Roman" w:cs="Times New Roman"/>
          <w:sz w:val="28"/>
        </w:rPr>
        <w:t>Влияние минеральных удобрений и современных технологий на зеленую и сухую массу смешанных годичных кормовых растений</w:t>
      </w:r>
      <w:r w:rsidRPr="002553FE">
        <w:rPr>
          <w:rFonts w:ascii="Times New Roman" w:hAnsi="Times New Roman" w:cs="Times New Roman"/>
          <w:sz w:val="28"/>
        </w:rPr>
        <w:t xml:space="preserve"> / </w:t>
      </w:r>
      <w:r w:rsidR="00831036" w:rsidRPr="002553FE">
        <w:rPr>
          <w:rFonts w:ascii="Times New Roman" w:hAnsi="Times New Roman" w:cs="Times New Roman"/>
          <w:sz w:val="28"/>
        </w:rPr>
        <w:t>Н.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М.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Сеидов, </w:t>
      </w:r>
      <w:r w:rsidR="00831036" w:rsidRPr="002553FE">
        <w:rPr>
          <w:rFonts w:ascii="Times New Roman" w:hAnsi="Times New Roman" w:cs="Times New Roman"/>
          <w:sz w:val="28"/>
        </w:rPr>
        <w:t>Ш.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Г.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Ахмедов, </w:t>
      </w:r>
      <w:r w:rsidR="00831036" w:rsidRPr="002553FE">
        <w:rPr>
          <w:rFonts w:ascii="Times New Roman" w:hAnsi="Times New Roman" w:cs="Times New Roman"/>
          <w:sz w:val="28"/>
        </w:rPr>
        <w:t>П.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 xml:space="preserve">М. </w:t>
      </w:r>
      <w:r w:rsidRPr="002553FE">
        <w:rPr>
          <w:rFonts w:ascii="Times New Roman" w:hAnsi="Times New Roman" w:cs="Times New Roman"/>
          <w:sz w:val="28"/>
        </w:rPr>
        <w:t>Мамедова 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2553FE">
        <w:rPr>
          <w:rFonts w:ascii="Times New Roman" w:hAnsi="Times New Roman" w:cs="Times New Roman"/>
          <w:sz w:val="28"/>
        </w:rPr>
        <w:t xml:space="preserve"> Мичуринского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Pr="002553FE">
        <w:rPr>
          <w:rFonts w:ascii="Times New Roman" w:hAnsi="Times New Roman" w:cs="Times New Roman"/>
          <w:sz w:val="28"/>
        </w:rPr>
        <w:t>. – 2019. – № 2. – С. 44</w:t>
      </w:r>
      <w:r w:rsidR="00831036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47.</w:t>
      </w:r>
    </w:p>
    <w:p w:rsidR="00831036" w:rsidRPr="002553FE" w:rsidRDefault="00831036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E1284" w:rsidRDefault="00A31FF2" w:rsidP="002553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Скалозуб</w:t>
      </w:r>
      <w:r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М. </w:t>
      </w:r>
      <w:r w:rsidR="00CE1284" w:rsidRPr="00A31FF2">
        <w:rPr>
          <w:rFonts w:ascii="Times New Roman" w:hAnsi="Times New Roman" w:cs="Times New Roman"/>
          <w:sz w:val="28"/>
        </w:rPr>
        <w:t>Влияние мер защиты растений на засоренность посевов и урожайность семян клевера лугового</w:t>
      </w:r>
      <w:r w:rsidR="00CE1284" w:rsidRPr="002553FE">
        <w:rPr>
          <w:rFonts w:ascii="Times New Roman" w:hAnsi="Times New Roman" w:cs="Times New Roman"/>
          <w:sz w:val="28"/>
        </w:rPr>
        <w:t xml:space="preserve"> / </w:t>
      </w:r>
      <w:bookmarkStart w:id="0" w:name="_Hlk19381124"/>
      <w:r w:rsidRPr="002553F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М. </w:t>
      </w:r>
      <w:r w:rsidR="00CE1284" w:rsidRPr="002553FE">
        <w:rPr>
          <w:rFonts w:ascii="Times New Roman" w:hAnsi="Times New Roman" w:cs="Times New Roman"/>
          <w:sz w:val="28"/>
        </w:rPr>
        <w:t xml:space="preserve">Скалозуб </w:t>
      </w:r>
      <w:bookmarkEnd w:id="0"/>
      <w:r w:rsidR="00CE1284" w:rsidRPr="002553FE">
        <w:rPr>
          <w:rFonts w:ascii="Times New Roman" w:hAnsi="Times New Roman" w:cs="Times New Roman"/>
          <w:sz w:val="28"/>
        </w:rPr>
        <w:t>// Дальневост</w:t>
      </w:r>
      <w:r w:rsidR="00D968A5">
        <w:rPr>
          <w:rFonts w:ascii="Times New Roman" w:hAnsi="Times New Roman" w:cs="Times New Roman"/>
          <w:sz w:val="28"/>
        </w:rPr>
        <w:t>очный</w:t>
      </w:r>
      <w:r w:rsidR="00CE1284" w:rsidRPr="002553FE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ный</w:t>
      </w:r>
      <w:r w:rsidR="00CE1284" w:rsidRPr="002553FE">
        <w:rPr>
          <w:rFonts w:ascii="Times New Roman" w:hAnsi="Times New Roman" w:cs="Times New Roman"/>
          <w:sz w:val="28"/>
        </w:rPr>
        <w:t xml:space="preserve"> вестн</w:t>
      </w:r>
      <w:r w:rsidR="00D968A5">
        <w:rPr>
          <w:rFonts w:ascii="Times New Roman" w:hAnsi="Times New Roman" w:cs="Times New Roman"/>
          <w:sz w:val="28"/>
        </w:rPr>
        <w:t>ик</w:t>
      </w:r>
      <w:r w:rsidR="00CE1284" w:rsidRPr="002553FE">
        <w:rPr>
          <w:rFonts w:ascii="Times New Roman" w:hAnsi="Times New Roman" w:cs="Times New Roman"/>
          <w:sz w:val="28"/>
        </w:rPr>
        <w:t>. – 2019. – № 2. – С. 58</w:t>
      </w:r>
      <w:r>
        <w:rPr>
          <w:rFonts w:ascii="Times New Roman" w:hAnsi="Times New Roman" w:cs="Times New Roman"/>
          <w:sz w:val="28"/>
        </w:rPr>
        <w:t>–</w:t>
      </w:r>
      <w:r w:rsidR="00CE1284" w:rsidRPr="002553FE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.</w:t>
      </w:r>
    </w:p>
    <w:p w:rsidR="00A31FF2" w:rsidRPr="002553FE" w:rsidRDefault="00A31FF2" w:rsidP="002553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21D75" w:rsidRDefault="00A31FF2" w:rsidP="00821D7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Степанов</w:t>
      </w:r>
      <w:r w:rsidR="00831036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А.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Ф. </w:t>
      </w:r>
      <w:r w:rsidRPr="00831036">
        <w:rPr>
          <w:rFonts w:ascii="Times New Roman" w:hAnsi="Times New Roman" w:cs="Times New Roman"/>
          <w:sz w:val="28"/>
        </w:rPr>
        <w:t>Азотфиксирующая способность и урожайность многолетних бобовых трав в подтаежной зоне западной Сибири</w:t>
      </w:r>
      <w:r w:rsidRPr="002553FE">
        <w:rPr>
          <w:rFonts w:ascii="Times New Roman" w:hAnsi="Times New Roman" w:cs="Times New Roman"/>
          <w:sz w:val="28"/>
        </w:rPr>
        <w:t xml:space="preserve"> / </w:t>
      </w:r>
      <w:r w:rsidR="00831036" w:rsidRPr="002553FE">
        <w:rPr>
          <w:rFonts w:ascii="Times New Roman" w:hAnsi="Times New Roman" w:cs="Times New Roman"/>
          <w:sz w:val="28"/>
        </w:rPr>
        <w:t>А.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Ф.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Степанов, </w:t>
      </w:r>
      <w:r w:rsidR="00831036" w:rsidRPr="002553FE">
        <w:rPr>
          <w:rFonts w:ascii="Times New Roman" w:hAnsi="Times New Roman" w:cs="Times New Roman"/>
          <w:sz w:val="28"/>
        </w:rPr>
        <w:t>С.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Н.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Александрова, </w:t>
      </w:r>
      <w:r w:rsidR="00831036" w:rsidRPr="002553FE">
        <w:rPr>
          <w:rFonts w:ascii="Times New Roman" w:hAnsi="Times New Roman" w:cs="Times New Roman"/>
          <w:sz w:val="28"/>
        </w:rPr>
        <w:t>С.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 xml:space="preserve">Ю. </w:t>
      </w:r>
      <w:r w:rsidRPr="002553FE">
        <w:rPr>
          <w:rFonts w:ascii="Times New Roman" w:hAnsi="Times New Roman" w:cs="Times New Roman"/>
          <w:sz w:val="28"/>
        </w:rPr>
        <w:t>Храмов 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2553FE">
        <w:rPr>
          <w:rFonts w:ascii="Times New Roman" w:hAnsi="Times New Roman" w:cs="Times New Roman"/>
          <w:sz w:val="28"/>
        </w:rPr>
        <w:t xml:space="preserve"> Омского гос. </w:t>
      </w:r>
      <w:proofErr w:type="spellStart"/>
      <w:r w:rsidRPr="002553FE">
        <w:rPr>
          <w:rFonts w:ascii="Times New Roman" w:hAnsi="Times New Roman" w:cs="Times New Roman"/>
          <w:sz w:val="28"/>
        </w:rPr>
        <w:t>аграр</w:t>
      </w:r>
      <w:proofErr w:type="spellEnd"/>
      <w:r w:rsidRPr="002553FE">
        <w:rPr>
          <w:rFonts w:ascii="Times New Roman" w:hAnsi="Times New Roman" w:cs="Times New Roman"/>
          <w:sz w:val="28"/>
        </w:rPr>
        <w:t>. ун-та. – 2018. – № 1. – С. 46</w:t>
      </w:r>
      <w:r w:rsidR="00831036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53</w:t>
      </w:r>
      <w:r w:rsidR="00831036">
        <w:rPr>
          <w:rFonts w:ascii="Times New Roman" w:hAnsi="Times New Roman" w:cs="Times New Roman"/>
          <w:sz w:val="28"/>
        </w:rPr>
        <w:t>.</w:t>
      </w:r>
    </w:p>
    <w:p w:rsidR="00821D75" w:rsidRDefault="00821D75" w:rsidP="00821D7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831036" w:rsidRDefault="00A31FF2" w:rsidP="00821D7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2553FE">
        <w:rPr>
          <w:rFonts w:ascii="Times New Roman" w:hAnsi="Times New Roman" w:cs="Times New Roman"/>
          <w:sz w:val="28"/>
        </w:rPr>
        <w:t>Татаркина</w:t>
      </w:r>
      <w:r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И. </w:t>
      </w:r>
      <w:r w:rsidR="000A21B5" w:rsidRPr="00831036">
        <w:rPr>
          <w:rFonts w:ascii="Times New Roman" w:hAnsi="Times New Roman" w:cs="Times New Roman"/>
          <w:sz w:val="28"/>
        </w:rPr>
        <w:t>Ф</w:t>
      </w:r>
      <w:r w:rsidR="00831036" w:rsidRPr="00831036">
        <w:rPr>
          <w:rFonts w:ascii="Times New Roman" w:hAnsi="Times New Roman" w:cs="Times New Roman"/>
          <w:sz w:val="28"/>
        </w:rPr>
        <w:t xml:space="preserve">акторы, влияющие на химический состав и </w:t>
      </w:r>
      <w:r w:rsidR="00831036" w:rsidRPr="00831036">
        <w:rPr>
          <w:rFonts w:ascii="Times New Roman" w:hAnsi="Times New Roman" w:cs="Times New Roman"/>
          <w:sz w:val="28"/>
        </w:rPr>
        <w:lastRenderedPageBreak/>
        <w:t>питательность объёмистых кормов Северного Зауралья</w:t>
      </w:r>
      <w:r w:rsidR="00831036" w:rsidRPr="002553FE">
        <w:rPr>
          <w:rFonts w:ascii="Times New Roman" w:hAnsi="Times New Roman" w:cs="Times New Roman"/>
          <w:sz w:val="28"/>
        </w:rPr>
        <w:t xml:space="preserve"> </w:t>
      </w:r>
      <w:r w:rsidR="000A21B5" w:rsidRPr="002553FE">
        <w:rPr>
          <w:rFonts w:ascii="Times New Roman" w:hAnsi="Times New Roman" w:cs="Times New Roman"/>
          <w:sz w:val="28"/>
        </w:rPr>
        <w:t xml:space="preserve">/ </w:t>
      </w:r>
      <w:r w:rsidR="00831036" w:rsidRPr="002553FE">
        <w:rPr>
          <w:rFonts w:ascii="Times New Roman" w:hAnsi="Times New Roman" w:cs="Times New Roman"/>
          <w:sz w:val="28"/>
        </w:rPr>
        <w:t>Н.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 xml:space="preserve">И. </w:t>
      </w:r>
      <w:r w:rsidR="000A21B5" w:rsidRPr="002553FE">
        <w:rPr>
          <w:rFonts w:ascii="Times New Roman" w:hAnsi="Times New Roman" w:cs="Times New Roman"/>
          <w:sz w:val="28"/>
        </w:rPr>
        <w:t xml:space="preserve">Татаркина // Известия Оренбургского </w:t>
      </w:r>
      <w:r w:rsidR="00D968A5" w:rsidRPr="00A31FF2">
        <w:rPr>
          <w:rFonts w:ascii="Times New Roman" w:hAnsi="Times New Roman" w:cs="Times New Roman"/>
          <w:sz w:val="28"/>
        </w:rPr>
        <w:t>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="00D968A5"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="00D968A5"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="00D968A5" w:rsidRPr="00A31FF2">
        <w:rPr>
          <w:rFonts w:ascii="Times New Roman" w:hAnsi="Times New Roman" w:cs="Times New Roman"/>
          <w:sz w:val="28"/>
        </w:rPr>
        <w:t>а</w:t>
      </w:r>
      <w:r w:rsidR="000A21B5" w:rsidRPr="002553FE">
        <w:rPr>
          <w:rFonts w:ascii="Times New Roman" w:hAnsi="Times New Roman" w:cs="Times New Roman"/>
          <w:sz w:val="28"/>
        </w:rPr>
        <w:t>. – 2019. – № 3. – С. 266</w:t>
      </w:r>
      <w:r>
        <w:rPr>
          <w:rFonts w:ascii="Times New Roman" w:hAnsi="Times New Roman" w:cs="Times New Roman"/>
          <w:sz w:val="28"/>
        </w:rPr>
        <w:t>–</w:t>
      </w:r>
      <w:r w:rsidR="000A21B5" w:rsidRPr="002553FE">
        <w:rPr>
          <w:rFonts w:ascii="Times New Roman" w:hAnsi="Times New Roman" w:cs="Times New Roman"/>
          <w:sz w:val="28"/>
        </w:rPr>
        <w:t>268</w:t>
      </w:r>
      <w:r>
        <w:rPr>
          <w:rFonts w:ascii="Times New Roman" w:hAnsi="Times New Roman" w:cs="Times New Roman"/>
          <w:sz w:val="28"/>
        </w:rPr>
        <w:t>.</w:t>
      </w:r>
      <w:r w:rsidR="00831036" w:rsidRPr="00831036">
        <w:rPr>
          <w:rFonts w:ascii="Times New Roman" w:hAnsi="Times New Roman" w:cs="Times New Roman"/>
          <w:sz w:val="28"/>
        </w:rPr>
        <w:t xml:space="preserve"> </w:t>
      </w:r>
    </w:p>
    <w:p w:rsidR="00831036" w:rsidRDefault="00831036" w:rsidP="0083103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31036" w:rsidRDefault="00A31FF2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53FE">
        <w:rPr>
          <w:rFonts w:ascii="Times New Roman" w:hAnsi="Times New Roman" w:cs="Times New Roman"/>
          <w:sz w:val="28"/>
        </w:rPr>
        <w:t>Тиранова</w:t>
      </w:r>
      <w:proofErr w:type="spellEnd"/>
      <w:r w:rsidR="00831036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Л.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Pr="002553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31036">
        <w:rPr>
          <w:rFonts w:ascii="Times New Roman" w:hAnsi="Times New Roman" w:cs="Times New Roman"/>
          <w:sz w:val="28"/>
        </w:rPr>
        <w:t>Низкозатратные</w:t>
      </w:r>
      <w:proofErr w:type="spellEnd"/>
      <w:r w:rsidRPr="00831036">
        <w:rPr>
          <w:rFonts w:ascii="Times New Roman" w:hAnsi="Times New Roman" w:cs="Times New Roman"/>
          <w:sz w:val="28"/>
        </w:rPr>
        <w:t xml:space="preserve"> технологии в звене кормового севооборота в условиях Новгородской области</w:t>
      </w:r>
      <w:r w:rsidRPr="002553FE">
        <w:rPr>
          <w:rFonts w:ascii="Times New Roman" w:hAnsi="Times New Roman" w:cs="Times New Roman"/>
          <w:sz w:val="28"/>
        </w:rPr>
        <w:t xml:space="preserve"> /</w:t>
      </w:r>
      <w:r w:rsidR="00831036" w:rsidRP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Л.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В.</w:t>
      </w:r>
      <w:r w:rsidRPr="00255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3FE">
        <w:rPr>
          <w:rFonts w:ascii="Times New Roman" w:hAnsi="Times New Roman" w:cs="Times New Roman"/>
          <w:sz w:val="28"/>
        </w:rPr>
        <w:t>Тиранова</w:t>
      </w:r>
      <w:proofErr w:type="spellEnd"/>
      <w:r w:rsidRPr="002553FE">
        <w:rPr>
          <w:rFonts w:ascii="Times New Roman" w:hAnsi="Times New Roman" w:cs="Times New Roman"/>
          <w:sz w:val="28"/>
        </w:rPr>
        <w:t xml:space="preserve">, </w:t>
      </w:r>
      <w:r w:rsidR="00831036" w:rsidRPr="002553FE">
        <w:rPr>
          <w:rFonts w:ascii="Times New Roman" w:hAnsi="Times New Roman" w:cs="Times New Roman"/>
          <w:sz w:val="28"/>
        </w:rPr>
        <w:t>А.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2553FE">
        <w:rPr>
          <w:rFonts w:ascii="Times New Roman" w:hAnsi="Times New Roman" w:cs="Times New Roman"/>
          <w:sz w:val="28"/>
        </w:rPr>
        <w:t>Тинов</w:t>
      </w:r>
      <w:proofErr w:type="spellEnd"/>
      <w:r w:rsidRPr="002553FE">
        <w:rPr>
          <w:rFonts w:ascii="Times New Roman" w:hAnsi="Times New Roman" w:cs="Times New Roman"/>
          <w:sz w:val="28"/>
        </w:rPr>
        <w:t xml:space="preserve"> </w:t>
      </w:r>
      <w:r w:rsidRPr="00D968A5">
        <w:rPr>
          <w:rFonts w:ascii="Times New Roman" w:hAnsi="Times New Roman" w:cs="Times New Roman"/>
          <w:sz w:val="28"/>
        </w:rPr>
        <w:t>// Вестн</w:t>
      </w:r>
      <w:r w:rsidR="00D968A5" w:rsidRPr="00D968A5">
        <w:rPr>
          <w:rFonts w:ascii="Times New Roman" w:hAnsi="Times New Roman" w:cs="Times New Roman"/>
          <w:sz w:val="28"/>
        </w:rPr>
        <w:t>ик</w:t>
      </w:r>
      <w:r w:rsidRPr="00D968A5">
        <w:rPr>
          <w:rFonts w:ascii="Times New Roman" w:hAnsi="Times New Roman" w:cs="Times New Roman"/>
          <w:sz w:val="28"/>
        </w:rPr>
        <w:t xml:space="preserve"> Курской </w:t>
      </w:r>
      <w:r w:rsidR="00D968A5" w:rsidRPr="00D968A5">
        <w:rPr>
          <w:rFonts w:ascii="Times New Roman" w:hAnsi="Times New Roman" w:cs="Times New Roman"/>
          <w:sz w:val="28"/>
        </w:rPr>
        <w:t>государственной сельскохозяйственной академии</w:t>
      </w:r>
      <w:r w:rsidRPr="00D968A5">
        <w:rPr>
          <w:rFonts w:ascii="Times New Roman" w:hAnsi="Times New Roman" w:cs="Times New Roman"/>
          <w:sz w:val="28"/>
        </w:rPr>
        <w:t>. – 2019. – № 5.</w:t>
      </w:r>
      <w:r w:rsidRPr="002553FE">
        <w:rPr>
          <w:rFonts w:ascii="Times New Roman" w:hAnsi="Times New Roman" w:cs="Times New Roman"/>
          <w:sz w:val="28"/>
        </w:rPr>
        <w:t xml:space="preserve"> – С. 39</w:t>
      </w:r>
      <w:r w:rsidR="00831036">
        <w:rPr>
          <w:rFonts w:ascii="Times New Roman" w:hAnsi="Times New Roman" w:cs="Times New Roman"/>
          <w:sz w:val="28"/>
        </w:rPr>
        <w:t>–</w:t>
      </w:r>
      <w:r w:rsidRPr="002553FE">
        <w:rPr>
          <w:rFonts w:ascii="Times New Roman" w:hAnsi="Times New Roman" w:cs="Times New Roman"/>
          <w:sz w:val="28"/>
        </w:rPr>
        <w:t>44.</w:t>
      </w:r>
    </w:p>
    <w:p w:rsidR="00D968A5" w:rsidRDefault="00D968A5" w:rsidP="00A31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31036" w:rsidRDefault="00A31FF2" w:rsidP="0083103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1FF2">
        <w:rPr>
          <w:rFonts w:ascii="Times New Roman" w:hAnsi="Times New Roman" w:cs="Times New Roman"/>
          <w:sz w:val="28"/>
        </w:rPr>
        <w:t>Химический состав кормовых растений, произрастающих в зоне влияния промышленных предприятий /</w:t>
      </w:r>
      <w:r w:rsidR="00831036" w:rsidRPr="00831036">
        <w:rPr>
          <w:rFonts w:ascii="Times New Roman" w:hAnsi="Times New Roman" w:cs="Times New Roman"/>
          <w:sz w:val="28"/>
        </w:rPr>
        <w:t xml:space="preserve"> </w:t>
      </w:r>
      <w:r w:rsidRPr="00D968A5">
        <w:rPr>
          <w:rFonts w:ascii="Times New Roman" w:hAnsi="Times New Roman" w:cs="Times New Roman"/>
          <w:sz w:val="28"/>
        </w:rPr>
        <w:t>А.</w:t>
      </w:r>
      <w:r w:rsidR="00831036" w:rsidRPr="00D968A5">
        <w:rPr>
          <w:rFonts w:ascii="Times New Roman" w:hAnsi="Times New Roman" w:cs="Times New Roman"/>
          <w:sz w:val="28"/>
        </w:rPr>
        <w:t xml:space="preserve"> </w:t>
      </w:r>
      <w:r w:rsidRPr="00D968A5">
        <w:rPr>
          <w:rFonts w:ascii="Times New Roman" w:hAnsi="Times New Roman" w:cs="Times New Roman"/>
          <w:sz w:val="28"/>
        </w:rPr>
        <w:t>Х.</w:t>
      </w:r>
      <w:r w:rsidRPr="00A31F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FF2">
        <w:rPr>
          <w:rFonts w:ascii="Times New Roman" w:hAnsi="Times New Roman" w:cs="Times New Roman"/>
          <w:sz w:val="28"/>
        </w:rPr>
        <w:t>Сариев</w:t>
      </w:r>
      <w:proofErr w:type="spellEnd"/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A31FF2">
        <w:rPr>
          <w:rFonts w:ascii="Times New Roman" w:hAnsi="Times New Roman" w:cs="Times New Roman"/>
          <w:sz w:val="28"/>
        </w:rPr>
        <w:t>[</w:t>
      </w:r>
      <w:r w:rsidR="00831036">
        <w:rPr>
          <w:rFonts w:ascii="Times New Roman" w:hAnsi="Times New Roman" w:cs="Times New Roman"/>
          <w:sz w:val="28"/>
        </w:rPr>
        <w:t>и др.</w:t>
      </w:r>
      <w:r w:rsidR="00831036" w:rsidRPr="00A31FF2">
        <w:rPr>
          <w:rFonts w:ascii="Times New Roman" w:hAnsi="Times New Roman" w:cs="Times New Roman"/>
          <w:sz w:val="28"/>
        </w:rPr>
        <w:t>]</w:t>
      </w:r>
      <w:r w:rsidRPr="00A31FF2">
        <w:rPr>
          <w:rFonts w:ascii="Times New Roman" w:hAnsi="Times New Roman" w:cs="Times New Roman"/>
          <w:sz w:val="28"/>
        </w:rPr>
        <w:t xml:space="preserve"> // Вестн</w:t>
      </w:r>
      <w:r w:rsidR="00D968A5">
        <w:rPr>
          <w:rFonts w:ascii="Times New Roman" w:hAnsi="Times New Roman" w:cs="Times New Roman"/>
          <w:sz w:val="28"/>
        </w:rPr>
        <w:t>ик</w:t>
      </w:r>
      <w:r w:rsidRPr="00A31FF2">
        <w:rPr>
          <w:rFonts w:ascii="Times New Roman" w:hAnsi="Times New Roman" w:cs="Times New Roman"/>
          <w:sz w:val="28"/>
        </w:rPr>
        <w:t xml:space="preserve"> Красноярского гос</w:t>
      </w:r>
      <w:r w:rsidR="00D968A5">
        <w:rPr>
          <w:rFonts w:ascii="Times New Roman" w:hAnsi="Times New Roman" w:cs="Times New Roman"/>
          <w:sz w:val="28"/>
        </w:rPr>
        <w:t>ударственного</w:t>
      </w:r>
      <w:r w:rsidRPr="00A31FF2">
        <w:rPr>
          <w:rFonts w:ascii="Times New Roman" w:hAnsi="Times New Roman" w:cs="Times New Roman"/>
          <w:sz w:val="28"/>
        </w:rPr>
        <w:t xml:space="preserve"> аграр</w:t>
      </w:r>
      <w:r w:rsidR="00D968A5">
        <w:rPr>
          <w:rFonts w:ascii="Times New Roman" w:hAnsi="Times New Roman" w:cs="Times New Roman"/>
          <w:sz w:val="28"/>
        </w:rPr>
        <w:t>ного</w:t>
      </w:r>
      <w:r w:rsidRPr="00A31FF2">
        <w:rPr>
          <w:rFonts w:ascii="Times New Roman" w:hAnsi="Times New Roman" w:cs="Times New Roman"/>
          <w:sz w:val="28"/>
        </w:rPr>
        <w:t xml:space="preserve"> ун</w:t>
      </w:r>
      <w:r w:rsidR="00D968A5">
        <w:rPr>
          <w:rFonts w:ascii="Times New Roman" w:hAnsi="Times New Roman" w:cs="Times New Roman"/>
          <w:sz w:val="28"/>
        </w:rPr>
        <w:t>иверситет</w:t>
      </w:r>
      <w:r w:rsidRPr="00A31FF2">
        <w:rPr>
          <w:rFonts w:ascii="Times New Roman" w:hAnsi="Times New Roman" w:cs="Times New Roman"/>
          <w:sz w:val="28"/>
        </w:rPr>
        <w:t>а. – 2019. – № 5.– С. 68</w:t>
      </w:r>
      <w:r w:rsidR="00831036">
        <w:rPr>
          <w:rFonts w:ascii="Times New Roman" w:hAnsi="Times New Roman" w:cs="Times New Roman"/>
          <w:sz w:val="28"/>
        </w:rPr>
        <w:t>–</w:t>
      </w:r>
      <w:r w:rsidRPr="00A31FF2">
        <w:rPr>
          <w:rFonts w:ascii="Times New Roman" w:hAnsi="Times New Roman" w:cs="Times New Roman"/>
          <w:sz w:val="28"/>
        </w:rPr>
        <w:t>74</w:t>
      </w:r>
      <w:r w:rsidR="00831036" w:rsidRPr="00A31FF2">
        <w:rPr>
          <w:rFonts w:ascii="Times New Roman" w:hAnsi="Times New Roman" w:cs="Times New Roman"/>
          <w:sz w:val="28"/>
        </w:rPr>
        <w:t>.</w:t>
      </w:r>
    </w:p>
    <w:p w:rsidR="00831036" w:rsidRPr="00A31FF2" w:rsidRDefault="00831036" w:rsidP="0083103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30290" w:rsidRDefault="00A31FF2" w:rsidP="002553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553FE">
        <w:rPr>
          <w:rFonts w:ascii="Times New Roman" w:hAnsi="Times New Roman" w:cs="Times New Roman"/>
          <w:sz w:val="28"/>
        </w:rPr>
        <w:t>Юдина</w:t>
      </w:r>
      <w:r w:rsidR="00831036" w:rsidRPr="002553FE">
        <w:rPr>
          <w:rFonts w:ascii="Times New Roman" w:hAnsi="Times New Roman" w:cs="Times New Roman"/>
          <w:sz w:val="28"/>
        </w:rPr>
        <w:t>,</w:t>
      </w:r>
      <w:r w:rsidRPr="002553FE">
        <w:rPr>
          <w:rFonts w:ascii="Times New Roman" w:hAnsi="Times New Roman" w:cs="Times New Roman"/>
          <w:sz w:val="28"/>
        </w:rPr>
        <w:t xml:space="preserve"> Е.А. </w:t>
      </w:r>
      <w:r w:rsidR="00130290" w:rsidRPr="00831036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="00130290" w:rsidRPr="00831036">
        <w:rPr>
          <w:rFonts w:ascii="Times New Roman" w:hAnsi="Times New Roman" w:cs="Times New Roman"/>
          <w:sz w:val="28"/>
        </w:rPr>
        <w:t>фестулолиума</w:t>
      </w:r>
      <w:proofErr w:type="spellEnd"/>
      <w:r w:rsidR="00130290" w:rsidRPr="00831036">
        <w:rPr>
          <w:rFonts w:ascii="Times New Roman" w:hAnsi="Times New Roman" w:cs="Times New Roman"/>
          <w:sz w:val="28"/>
        </w:rPr>
        <w:t xml:space="preserve"> и райграса пастбищного для создания </w:t>
      </w:r>
      <w:proofErr w:type="gramStart"/>
      <w:r w:rsidR="00130290" w:rsidRPr="00831036">
        <w:rPr>
          <w:rFonts w:ascii="Times New Roman" w:hAnsi="Times New Roman" w:cs="Times New Roman"/>
          <w:sz w:val="28"/>
        </w:rPr>
        <w:t>пастбищных</w:t>
      </w:r>
      <w:proofErr w:type="gramEnd"/>
      <w:r w:rsidR="00130290" w:rsidRPr="008310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290" w:rsidRPr="00831036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="00130290" w:rsidRPr="002553FE">
        <w:rPr>
          <w:rFonts w:ascii="Times New Roman" w:hAnsi="Times New Roman" w:cs="Times New Roman"/>
          <w:sz w:val="28"/>
        </w:rPr>
        <w:t xml:space="preserve"> /</w:t>
      </w:r>
      <w:r w:rsidR="00831036" w:rsidRP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Е.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>А.</w:t>
      </w:r>
      <w:r w:rsidR="00130290" w:rsidRPr="002553FE">
        <w:rPr>
          <w:rFonts w:ascii="Times New Roman" w:hAnsi="Times New Roman" w:cs="Times New Roman"/>
          <w:sz w:val="28"/>
        </w:rPr>
        <w:t xml:space="preserve"> Юдина, </w:t>
      </w:r>
      <w:r w:rsidR="00831036" w:rsidRPr="002553FE">
        <w:rPr>
          <w:rFonts w:ascii="Times New Roman" w:hAnsi="Times New Roman" w:cs="Times New Roman"/>
          <w:sz w:val="28"/>
        </w:rPr>
        <w:t>Н.</w:t>
      </w:r>
      <w:r w:rsidR="00831036">
        <w:rPr>
          <w:rFonts w:ascii="Times New Roman" w:hAnsi="Times New Roman" w:cs="Times New Roman"/>
          <w:sz w:val="28"/>
        </w:rPr>
        <w:t xml:space="preserve"> </w:t>
      </w:r>
      <w:r w:rsidR="00831036" w:rsidRPr="002553FE">
        <w:rPr>
          <w:rFonts w:ascii="Times New Roman" w:hAnsi="Times New Roman" w:cs="Times New Roman"/>
          <w:sz w:val="28"/>
        </w:rPr>
        <w:t xml:space="preserve">Ю. </w:t>
      </w:r>
      <w:r w:rsidR="00130290" w:rsidRPr="002553FE">
        <w:rPr>
          <w:rFonts w:ascii="Times New Roman" w:hAnsi="Times New Roman" w:cs="Times New Roman"/>
          <w:sz w:val="28"/>
        </w:rPr>
        <w:t xml:space="preserve">Коновалова // </w:t>
      </w:r>
      <w:proofErr w:type="spellStart"/>
      <w:r w:rsidR="00130290" w:rsidRPr="00831036">
        <w:rPr>
          <w:rFonts w:ascii="Times New Roman" w:hAnsi="Times New Roman" w:cs="Times New Roman"/>
          <w:sz w:val="28"/>
        </w:rPr>
        <w:t>Молочнохоз</w:t>
      </w:r>
      <w:r w:rsidR="00D968A5">
        <w:rPr>
          <w:rFonts w:ascii="Times New Roman" w:hAnsi="Times New Roman" w:cs="Times New Roman"/>
          <w:sz w:val="28"/>
        </w:rPr>
        <w:t>яйственный</w:t>
      </w:r>
      <w:proofErr w:type="spellEnd"/>
      <w:r w:rsidR="00130290" w:rsidRPr="00831036">
        <w:rPr>
          <w:rFonts w:ascii="Times New Roman" w:hAnsi="Times New Roman" w:cs="Times New Roman"/>
          <w:sz w:val="28"/>
        </w:rPr>
        <w:t xml:space="preserve"> вестн</w:t>
      </w:r>
      <w:r w:rsidR="00D968A5">
        <w:rPr>
          <w:rFonts w:ascii="Times New Roman" w:hAnsi="Times New Roman" w:cs="Times New Roman"/>
          <w:sz w:val="28"/>
        </w:rPr>
        <w:t>ик</w:t>
      </w:r>
      <w:r w:rsidR="00130290" w:rsidRPr="002553FE">
        <w:rPr>
          <w:rFonts w:ascii="Times New Roman" w:hAnsi="Times New Roman" w:cs="Times New Roman"/>
          <w:sz w:val="28"/>
        </w:rPr>
        <w:t>. – 2019. № 2. – С. 72</w:t>
      </w:r>
      <w:r w:rsidR="00831036">
        <w:rPr>
          <w:rFonts w:ascii="Times New Roman" w:hAnsi="Times New Roman" w:cs="Times New Roman"/>
          <w:sz w:val="28"/>
        </w:rPr>
        <w:t>–</w:t>
      </w:r>
      <w:r w:rsidR="00130290" w:rsidRPr="002553FE">
        <w:rPr>
          <w:rFonts w:ascii="Times New Roman" w:hAnsi="Times New Roman" w:cs="Times New Roman"/>
          <w:sz w:val="28"/>
        </w:rPr>
        <w:t>81</w:t>
      </w:r>
      <w:r w:rsidR="00831036">
        <w:rPr>
          <w:rFonts w:ascii="Times New Roman" w:hAnsi="Times New Roman" w:cs="Times New Roman"/>
          <w:sz w:val="28"/>
        </w:rPr>
        <w:t>.</w:t>
      </w:r>
    </w:p>
    <w:p w:rsidR="00831036" w:rsidRDefault="00831036" w:rsidP="002553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31036" w:rsidRDefault="00831036" w:rsidP="0083103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831036" w:rsidRPr="002553FE" w:rsidRDefault="00831036" w:rsidP="002553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831036" w:rsidRPr="002553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B" w:rsidRDefault="00B146EB" w:rsidP="00246041">
      <w:pPr>
        <w:spacing w:after="0" w:line="240" w:lineRule="auto"/>
      </w:pPr>
      <w:r>
        <w:separator/>
      </w:r>
    </w:p>
  </w:endnote>
  <w:endnote w:type="continuationSeparator" w:id="0">
    <w:p w:rsidR="00B146EB" w:rsidRDefault="00B146EB" w:rsidP="0024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427513"/>
      <w:docPartObj>
        <w:docPartGallery w:val="Page Numbers (Bottom of Page)"/>
        <w:docPartUnique/>
      </w:docPartObj>
    </w:sdtPr>
    <w:sdtEndPr/>
    <w:sdtContent>
      <w:p w:rsidR="00246041" w:rsidRDefault="002460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75">
          <w:rPr>
            <w:noProof/>
          </w:rPr>
          <w:t>3</w:t>
        </w:r>
        <w:r>
          <w:fldChar w:fldCharType="end"/>
        </w:r>
      </w:p>
    </w:sdtContent>
  </w:sdt>
  <w:p w:rsidR="00246041" w:rsidRDefault="00246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B" w:rsidRDefault="00B146EB" w:rsidP="00246041">
      <w:pPr>
        <w:spacing w:after="0" w:line="240" w:lineRule="auto"/>
      </w:pPr>
      <w:r>
        <w:separator/>
      </w:r>
    </w:p>
  </w:footnote>
  <w:footnote w:type="continuationSeparator" w:id="0">
    <w:p w:rsidR="00B146EB" w:rsidRDefault="00B146EB" w:rsidP="0024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22"/>
    <w:rsid w:val="00000539"/>
    <w:rsid w:val="0002514C"/>
    <w:rsid w:val="00025FB8"/>
    <w:rsid w:val="000877F5"/>
    <w:rsid w:val="000A21B5"/>
    <w:rsid w:val="000C7C17"/>
    <w:rsid w:val="00130290"/>
    <w:rsid w:val="00246041"/>
    <w:rsid w:val="002553FE"/>
    <w:rsid w:val="003A2BD3"/>
    <w:rsid w:val="00431381"/>
    <w:rsid w:val="005C65A8"/>
    <w:rsid w:val="006566D5"/>
    <w:rsid w:val="00794A17"/>
    <w:rsid w:val="00800782"/>
    <w:rsid w:val="00821D75"/>
    <w:rsid w:val="00831036"/>
    <w:rsid w:val="008A7537"/>
    <w:rsid w:val="008B2514"/>
    <w:rsid w:val="008C2151"/>
    <w:rsid w:val="008E7FB0"/>
    <w:rsid w:val="008F5F8B"/>
    <w:rsid w:val="00A31FF2"/>
    <w:rsid w:val="00A856A6"/>
    <w:rsid w:val="00B146EB"/>
    <w:rsid w:val="00B40B53"/>
    <w:rsid w:val="00B47F5A"/>
    <w:rsid w:val="00B93D6C"/>
    <w:rsid w:val="00BD5E48"/>
    <w:rsid w:val="00C76FC7"/>
    <w:rsid w:val="00CE1284"/>
    <w:rsid w:val="00D345AB"/>
    <w:rsid w:val="00D64022"/>
    <w:rsid w:val="00D968A5"/>
    <w:rsid w:val="00E85636"/>
    <w:rsid w:val="00F665E6"/>
    <w:rsid w:val="00FD79D3"/>
    <w:rsid w:val="00FE7C2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BD3"/>
    <w:rPr>
      <w:color w:val="0000FF"/>
      <w:u w:val="single"/>
    </w:rPr>
  </w:style>
  <w:style w:type="paragraph" w:styleId="a4">
    <w:name w:val="No Spacing"/>
    <w:uiPriority w:val="1"/>
    <w:qFormat/>
    <w:rsid w:val="00025FB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31FF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4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041"/>
  </w:style>
  <w:style w:type="paragraph" w:styleId="a7">
    <w:name w:val="footer"/>
    <w:basedOn w:val="a"/>
    <w:link w:val="a8"/>
    <w:uiPriority w:val="99"/>
    <w:unhideWhenUsed/>
    <w:rsid w:val="0024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41"/>
  </w:style>
  <w:style w:type="table" w:customStyle="1" w:styleId="1">
    <w:name w:val="Сетка таблицы1"/>
    <w:basedOn w:val="a1"/>
    <w:uiPriority w:val="59"/>
    <w:rsid w:val="008E7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BD3"/>
    <w:rPr>
      <w:color w:val="0000FF"/>
      <w:u w:val="single"/>
    </w:rPr>
  </w:style>
  <w:style w:type="paragraph" w:styleId="a4">
    <w:name w:val="No Spacing"/>
    <w:uiPriority w:val="1"/>
    <w:qFormat/>
    <w:rsid w:val="00025FB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31FF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4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041"/>
  </w:style>
  <w:style w:type="paragraph" w:styleId="a7">
    <w:name w:val="footer"/>
    <w:basedOn w:val="a"/>
    <w:link w:val="a8"/>
    <w:uiPriority w:val="99"/>
    <w:unhideWhenUsed/>
    <w:rsid w:val="0024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41"/>
  </w:style>
  <w:style w:type="table" w:customStyle="1" w:styleId="1">
    <w:name w:val="Сетка таблицы1"/>
    <w:basedOn w:val="a1"/>
    <w:uiPriority w:val="59"/>
    <w:rsid w:val="008E7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35</cp:revision>
  <dcterms:created xsi:type="dcterms:W3CDTF">2019-09-06T03:24:00Z</dcterms:created>
  <dcterms:modified xsi:type="dcterms:W3CDTF">2019-10-20T03:02:00Z</dcterms:modified>
</cp:coreProperties>
</file>