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0E382F" w:rsidTr="000E382F">
        <w:tc>
          <w:tcPr>
            <w:tcW w:w="828" w:type="pct"/>
            <w:hideMark/>
          </w:tcPr>
          <w:p w:rsidR="000E382F" w:rsidRDefault="000E38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4360" cy="302895"/>
                  <wp:effectExtent l="0" t="0" r="0" b="1905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5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0E382F" w:rsidRDefault="000E382F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Государственное бюджетное учреждение культуры</w:t>
            </w:r>
          </w:p>
          <w:p w:rsidR="000E382F" w:rsidRDefault="000E38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0E382F" w:rsidRPr="000E382F" w:rsidRDefault="000E382F" w:rsidP="00680D1B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656A88" w:rsidRPr="00680D1B" w:rsidRDefault="00680D1B" w:rsidP="00680D1B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680D1B">
        <w:rPr>
          <w:rFonts w:ascii="Times New Roman" w:hAnsi="Times New Roman" w:cs="Times New Roman"/>
          <w:b/>
          <w:sz w:val="28"/>
        </w:rPr>
        <w:t>Общее животноводство</w:t>
      </w:r>
    </w:p>
    <w:p w:rsidR="00916D54" w:rsidRPr="006259CD" w:rsidRDefault="00916D54" w:rsidP="00916D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259CD">
        <w:rPr>
          <w:rFonts w:ascii="Times New Roman" w:hAnsi="Times New Roman" w:cs="Times New Roman"/>
          <w:b/>
          <w:sz w:val="28"/>
          <w:szCs w:val="24"/>
        </w:rPr>
        <w:t>Белоусов, Н.</w:t>
      </w:r>
      <w:r w:rsidRPr="006259CD">
        <w:rPr>
          <w:rFonts w:ascii="Times New Roman" w:hAnsi="Times New Roman" w:cs="Times New Roman"/>
          <w:sz w:val="28"/>
          <w:szCs w:val="24"/>
        </w:rPr>
        <w:t xml:space="preserve"> Стратегия развития племенного животноводства  / Н. Белоусов // Свиноводство.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6259CD">
        <w:rPr>
          <w:rFonts w:ascii="Times New Roman" w:hAnsi="Times New Roman" w:cs="Times New Roman"/>
          <w:sz w:val="28"/>
          <w:szCs w:val="24"/>
        </w:rPr>
        <w:t xml:space="preserve"> 2018. </w:t>
      </w:r>
      <w:r>
        <w:rPr>
          <w:rFonts w:ascii="Times New Roman" w:hAnsi="Times New Roman" w:cs="Times New Roman"/>
          <w:sz w:val="28"/>
          <w:szCs w:val="24"/>
        </w:rPr>
        <w:t>– №</w:t>
      </w:r>
      <w:r w:rsidRPr="006259CD">
        <w:rPr>
          <w:rFonts w:ascii="Times New Roman" w:hAnsi="Times New Roman" w:cs="Times New Roman"/>
          <w:sz w:val="28"/>
          <w:szCs w:val="24"/>
        </w:rPr>
        <w:t xml:space="preserve"> 3.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6259CD">
        <w:rPr>
          <w:rFonts w:ascii="Times New Roman" w:hAnsi="Times New Roman" w:cs="Times New Roman"/>
          <w:sz w:val="28"/>
          <w:szCs w:val="24"/>
        </w:rPr>
        <w:t xml:space="preserve"> С. 8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6259CD">
        <w:rPr>
          <w:rFonts w:ascii="Times New Roman" w:hAnsi="Times New Roman" w:cs="Times New Roman"/>
          <w:sz w:val="28"/>
          <w:szCs w:val="24"/>
        </w:rPr>
        <w:t>10</w:t>
      </w:r>
      <w:proofErr w:type="gramStart"/>
      <w:r w:rsidRPr="006259CD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6259CD">
        <w:rPr>
          <w:rFonts w:ascii="Times New Roman" w:hAnsi="Times New Roman" w:cs="Times New Roman"/>
          <w:sz w:val="28"/>
          <w:szCs w:val="24"/>
        </w:rPr>
        <w:t xml:space="preserve"> 5 фот</w:t>
      </w:r>
    </w:p>
    <w:p w:rsidR="00916D54" w:rsidRDefault="00916D54" w:rsidP="00916D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7A6">
        <w:rPr>
          <w:rFonts w:ascii="Times New Roman" w:hAnsi="Times New Roman" w:cs="Times New Roman"/>
          <w:sz w:val="24"/>
          <w:szCs w:val="24"/>
        </w:rPr>
        <w:t xml:space="preserve">21-22 марта 2018 г. во </w:t>
      </w:r>
      <w:proofErr w:type="spellStart"/>
      <w:r w:rsidRPr="00E437A6">
        <w:rPr>
          <w:rFonts w:ascii="Times New Roman" w:hAnsi="Times New Roman" w:cs="Times New Roman"/>
          <w:sz w:val="24"/>
          <w:szCs w:val="24"/>
        </w:rPr>
        <w:t>ВНИИплеме</w:t>
      </w:r>
      <w:proofErr w:type="spellEnd"/>
      <w:r w:rsidRPr="00E437A6">
        <w:rPr>
          <w:rFonts w:ascii="Times New Roman" w:hAnsi="Times New Roman" w:cs="Times New Roman"/>
          <w:sz w:val="24"/>
          <w:szCs w:val="24"/>
        </w:rPr>
        <w:t xml:space="preserve"> состоялось XVI Всероссийское совещание по развитию племенного животноводства. В его работе приняли участие более 300 человек практически из всех регионов РФ, представители Минсельхоза России, сотрудники региональных органов АПК, НИИ, отраслевых союзов и ассоциаций, специалисты организаций по племенному животноводству.</w:t>
      </w:r>
    </w:p>
    <w:p w:rsidR="00916D54" w:rsidRDefault="00916D54" w:rsidP="00916D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036A" w:rsidRDefault="0059036A" w:rsidP="0059036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680D1B">
        <w:rPr>
          <w:rFonts w:ascii="Times New Roman" w:hAnsi="Times New Roman" w:cs="Times New Roman"/>
          <w:b/>
          <w:sz w:val="28"/>
        </w:rPr>
        <w:t>Донкова</w:t>
      </w:r>
      <w:proofErr w:type="spellEnd"/>
      <w:r w:rsidRPr="00680D1B">
        <w:rPr>
          <w:rFonts w:ascii="Times New Roman" w:hAnsi="Times New Roman" w:cs="Times New Roman"/>
          <w:b/>
          <w:sz w:val="28"/>
        </w:rPr>
        <w:t>, Н. В</w:t>
      </w:r>
      <w:r w:rsidRPr="00A612FF">
        <w:rPr>
          <w:rFonts w:ascii="Times New Roman" w:hAnsi="Times New Roman" w:cs="Times New Roman"/>
          <w:sz w:val="28"/>
        </w:rPr>
        <w:t xml:space="preserve">. </w:t>
      </w:r>
      <w:r w:rsidRPr="00680D1B">
        <w:rPr>
          <w:rFonts w:ascii="Times New Roman" w:hAnsi="Times New Roman" w:cs="Times New Roman"/>
          <w:sz w:val="28"/>
        </w:rPr>
        <w:t>Биотехнология получения легкоусвояемых сахаров из зерна для животноводства</w:t>
      </w:r>
      <w:r w:rsidRPr="00A612FF">
        <w:rPr>
          <w:rFonts w:ascii="Times New Roman" w:hAnsi="Times New Roman" w:cs="Times New Roman"/>
          <w:sz w:val="28"/>
        </w:rPr>
        <w:t xml:space="preserve"> /</w:t>
      </w:r>
      <w:r w:rsidRPr="00680D1B">
        <w:rPr>
          <w:rFonts w:ascii="Times New Roman" w:hAnsi="Times New Roman" w:cs="Times New Roman"/>
          <w:sz w:val="28"/>
        </w:rPr>
        <w:t xml:space="preserve"> </w:t>
      </w:r>
      <w:r w:rsidRPr="00A612FF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A612FF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A612FF">
        <w:rPr>
          <w:rFonts w:ascii="Times New Roman" w:hAnsi="Times New Roman" w:cs="Times New Roman"/>
          <w:sz w:val="28"/>
        </w:rPr>
        <w:t>Донкова</w:t>
      </w:r>
      <w:proofErr w:type="spellEnd"/>
      <w:r w:rsidRPr="00A612FF">
        <w:rPr>
          <w:rFonts w:ascii="Times New Roman" w:hAnsi="Times New Roman" w:cs="Times New Roman"/>
          <w:sz w:val="28"/>
        </w:rPr>
        <w:t>, С.</w:t>
      </w:r>
      <w:r>
        <w:rPr>
          <w:rFonts w:ascii="Times New Roman" w:hAnsi="Times New Roman" w:cs="Times New Roman"/>
          <w:sz w:val="28"/>
        </w:rPr>
        <w:t xml:space="preserve"> </w:t>
      </w:r>
      <w:r w:rsidRPr="00A612FF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612FF">
        <w:rPr>
          <w:rFonts w:ascii="Times New Roman" w:hAnsi="Times New Roman" w:cs="Times New Roman"/>
          <w:sz w:val="28"/>
        </w:rPr>
        <w:t>Донков</w:t>
      </w:r>
      <w:proofErr w:type="spellEnd"/>
      <w:r w:rsidRPr="00A612FF">
        <w:rPr>
          <w:rFonts w:ascii="Times New Roman" w:hAnsi="Times New Roman" w:cs="Times New Roman"/>
          <w:sz w:val="28"/>
        </w:rPr>
        <w:t>, А.</w:t>
      </w:r>
      <w:r>
        <w:rPr>
          <w:rFonts w:ascii="Times New Roman" w:hAnsi="Times New Roman" w:cs="Times New Roman"/>
          <w:sz w:val="28"/>
        </w:rPr>
        <w:t xml:space="preserve"> </w:t>
      </w:r>
      <w:r w:rsidRPr="00A612FF">
        <w:rPr>
          <w:rFonts w:ascii="Times New Roman" w:hAnsi="Times New Roman" w:cs="Times New Roman"/>
          <w:sz w:val="28"/>
        </w:rPr>
        <w:t xml:space="preserve">И. Афанасьева // </w:t>
      </w:r>
      <w:proofErr w:type="spellStart"/>
      <w:r w:rsidRPr="00A612FF">
        <w:rPr>
          <w:rFonts w:ascii="Times New Roman" w:hAnsi="Times New Roman" w:cs="Times New Roman"/>
          <w:sz w:val="28"/>
        </w:rPr>
        <w:t>Вестн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A612FF">
        <w:rPr>
          <w:rFonts w:ascii="Times New Roman" w:hAnsi="Times New Roman" w:cs="Times New Roman"/>
          <w:sz w:val="28"/>
        </w:rPr>
        <w:t xml:space="preserve"> Алтайского гос. </w:t>
      </w:r>
      <w:proofErr w:type="spellStart"/>
      <w:r w:rsidRPr="00A612FF">
        <w:rPr>
          <w:rFonts w:ascii="Times New Roman" w:hAnsi="Times New Roman" w:cs="Times New Roman"/>
          <w:sz w:val="28"/>
        </w:rPr>
        <w:t>аграр</w:t>
      </w:r>
      <w:proofErr w:type="spellEnd"/>
      <w:r w:rsidRPr="00A612FF">
        <w:rPr>
          <w:rFonts w:ascii="Times New Roman" w:hAnsi="Times New Roman" w:cs="Times New Roman"/>
          <w:sz w:val="28"/>
        </w:rPr>
        <w:t>. ун-та. – 2018. – № 2. – С. 115</w:t>
      </w:r>
      <w:r>
        <w:rPr>
          <w:rFonts w:ascii="Times New Roman" w:hAnsi="Times New Roman" w:cs="Times New Roman"/>
          <w:sz w:val="28"/>
        </w:rPr>
        <w:t>–</w:t>
      </w:r>
      <w:r w:rsidRPr="00A612FF">
        <w:rPr>
          <w:rFonts w:ascii="Times New Roman" w:hAnsi="Times New Roman" w:cs="Times New Roman"/>
          <w:sz w:val="28"/>
        </w:rPr>
        <w:t>119.</w:t>
      </w:r>
    </w:p>
    <w:p w:rsidR="0059036A" w:rsidRPr="0059036A" w:rsidRDefault="0059036A" w:rsidP="0059036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80D1B" w:rsidRPr="00A612FF" w:rsidRDefault="00680D1B" w:rsidP="00680D1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680D1B">
        <w:rPr>
          <w:rFonts w:ascii="Times New Roman" w:hAnsi="Times New Roman" w:cs="Times New Roman"/>
          <w:b/>
          <w:sz w:val="28"/>
        </w:rPr>
        <w:t>Значение, теория и практика использования гуминовых кислот в животноводстве</w:t>
      </w:r>
      <w:r w:rsidRPr="00A612FF">
        <w:rPr>
          <w:rFonts w:ascii="Times New Roman" w:hAnsi="Times New Roman" w:cs="Times New Roman"/>
          <w:sz w:val="28"/>
        </w:rPr>
        <w:t xml:space="preserve"> /</w:t>
      </w:r>
      <w:r>
        <w:rPr>
          <w:rFonts w:ascii="Times New Roman" w:hAnsi="Times New Roman" w:cs="Times New Roman"/>
          <w:sz w:val="28"/>
        </w:rPr>
        <w:t xml:space="preserve"> </w:t>
      </w:r>
      <w:r w:rsidRPr="00A612FF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A612FF">
        <w:rPr>
          <w:rFonts w:ascii="Times New Roman" w:hAnsi="Times New Roman" w:cs="Times New Roman"/>
          <w:sz w:val="28"/>
        </w:rPr>
        <w:t xml:space="preserve">А. Васильев </w:t>
      </w:r>
      <w:r w:rsidRPr="00680D1B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680D1B">
        <w:rPr>
          <w:rFonts w:ascii="Times New Roman" w:hAnsi="Times New Roman" w:cs="Times New Roman"/>
          <w:sz w:val="28"/>
        </w:rPr>
        <w:t>]</w:t>
      </w:r>
      <w:r w:rsidRPr="00A612FF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A612FF">
        <w:rPr>
          <w:rFonts w:ascii="Times New Roman" w:hAnsi="Times New Roman" w:cs="Times New Roman"/>
          <w:sz w:val="28"/>
        </w:rPr>
        <w:t>Аграр</w:t>
      </w:r>
      <w:proofErr w:type="spellEnd"/>
      <w:r w:rsidRPr="00A612FF">
        <w:rPr>
          <w:rFonts w:ascii="Times New Roman" w:hAnsi="Times New Roman" w:cs="Times New Roman"/>
          <w:sz w:val="28"/>
        </w:rPr>
        <w:t>. науч. журн. – 2018. – № 1. – С. 3</w:t>
      </w:r>
      <w:r>
        <w:rPr>
          <w:rFonts w:ascii="Times New Roman" w:hAnsi="Times New Roman" w:cs="Times New Roman"/>
          <w:sz w:val="28"/>
        </w:rPr>
        <w:t>–</w:t>
      </w:r>
      <w:r w:rsidRPr="00A612FF">
        <w:rPr>
          <w:rFonts w:ascii="Times New Roman" w:hAnsi="Times New Roman" w:cs="Times New Roman"/>
          <w:sz w:val="28"/>
        </w:rPr>
        <w:t>6.</w:t>
      </w:r>
    </w:p>
    <w:p w:rsidR="00680D1B" w:rsidRDefault="00680D1B" w:rsidP="00680D1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80D1B">
        <w:rPr>
          <w:rFonts w:ascii="Times New Roman" w:hAnsi="Times New Roman" w:cs="Times New Roman"/>
          <w:sz w:val="24"/>
        </w:rPr>
        <w:t xml:space="preserve">Научные исследования и производственные испытания многих авторов показали продуктивное действие, терапевтическое значение и экономическую целесообразность применения новой кормовой добавки с гуминовыми кислотами в рационах сельскохозяйственных животных и птиц. </w:t>
      </w:r>
    </w:p>
    <w:p w:rsidR="00680D1B" w:rsidRPr="0059036A" w:rsidRDefault="00680D1B" w:rsidP="00680D1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59036A" w:rsidRPr="0059036A" w:rsidRDefault="0059036A" w:rsidP="0059036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9036A">
        <w:rPr>
          <w:rFonts w:ascii="Times New Roman" w:hAnsi="Times New Roman" w:cs="Times New Roman"/>
          <w:b/>
          <w:sz w:val="28"/>
        </w:rPr>
        <w:t>Косинцев</w:t>
      </w:r>
      <w:proofErr w:type="spellEnd"/>
      <w:r w:rsidRPr="0059036A">
        <w:rPr>
          <w:rFonts w:ascii="Times New Roman" w:hAnsi="Times New Roman" w:cs="Times New Roman"/>
          <w:b/>
          <w:sz w:val="28"/>
        </w:rPr>
        <w:t>, В.</w:t>
      </w:r>
      <w:r w:rsidRPr="0059036A">
        <w:rPr>
          <w:rFonts w:ascii="Times New Roman" w:hAnsi="Times New Roman" w:cs="Times New Roman"/>
          <w:sz w:val="28"/>
        </w:rPr>
        <w:t xml:space="preserve"> В поисках эффективности силосных консервантов - опыт ООО "ЭКОНИВА-АПК холдинг" / 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36A">
        <w:rPr>
          <w:rFonts w:ascii="Times New Roman" w:hAnsi="Times New Roman" w:cs="Times New Roman"/>
          <w:sz w:val="28"/>
        </w:rPr>
        <w:t>Косинцев</w:t>
      </w:r>
      <w:proofErr w:type="spellEnd"/>
      <w:r w:rsidRPr="0059036A">
        <w:rPr>
          <w:rFonts w:ascii="Times New Roman" w:hAnsi="Times New Roman" w:cs="Times New Roman"/>
          <w:sz w:val="28"/>
        </w:rPr>
        <w:t>, 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36A">
        <w:rPr>
          <w:rFonts w:ascii="Times New Roman" w:hAnsi="Times New Roman" w:cs="Times New Roman"/>
          <w:sz w:val="28"/>
        </w:rPr>
        <w:t>Молодкин</w:t>
      </w:r>
      <w:proofErr w:type="spellEnd"/>
      <w:r w:rsidRPr="0059036A">
        <w:rPr>
          <w:rFonts w:ascii="Times New Roman" w:hAnsi="Times New Roman" w:cs="Times New Roman"/>
          <w:sz w:val="28"/>
        </w:rPr>
        <w:t xml:space="preserve"> // Эффективное животноводство. – 2018. – № 4. – С. 52–54.</w:t>
      </w:r>
    </w:p>
    <w:p w:rsidR="00680D1B" w:rsidRDefault="0059036A" w:rsidP="0059036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9036A">
        <w:rPr>
          <w:rFonts w:ascii="Times New Roman" w:hAnsi="Times New Roman" w:cs="Times New Roman"/>
          <w:sz w:val="24"/>
        </w:rPr>
        <w:t>Из всех вопросов, связанных с применением консервантов при заготовке кормов, вопрос эффективности является самым важным, но не всегда самым ясным. Сегодня немало животноводческих хозяй</w:t>
      </w:r>
      <w:proofErr w:type="gramStart"/>
      <w:r w:rsidRPr="0059036A">
        <w:rPr>
          <w:rFonts w:ascii="Times New Roman" w:hAnsi="Times New Roman" w:cs="Times New Roman"/>
          <w:sz w:val="24"/>
        </w:rPr>
        <w:t>ств пр</w:t>
      </w:r>
      <w:proofErr w:type="gramEnd"/>
      <w:r w:rsidRPr="0059036A">
        <w:rPr>
          <w:rFonts w:ascii="Times New Roman" w:hAnsi="Times New Roman" w:cs="Times New Roman"/>
          <w:sz w:val="24"/>
        </w:rPr>
        <w:t>именяют консерванты при заготовке кормов, но только в редких случаях предпринимаются шаги для изучения их эффективности.</w:t>
      </w:r>
    </w:p>
    <w:p w:rsidR="0059036A" w:rsidRPr="0059036A" w:rsidRDefault="0059036A" w:rsidP="0059036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443B4" w:rsidRPr="00B443B4" w:rsidRDefault="00B443B4" w:rsidP="00B443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 w:rsidRPr="00B443B4">
        <w:rPr>
          <w:rFonts w:ascii="Times New Roman" w:eastAsia="Calibri" w:hAnsi="Times New Roman" w:cs="Times New Roman"/>
          <w:b/>
          <w:color w:val="000000"/>
          <w:sz w:val="28"/>
          <w:szCs w:val="24"/>
          <w:lang w:eastAsia="ru-RU"/>
        </w:rPr>
        <w:t>Оноприенко, Н. А.</w:t>
      </w:r>
      <w:r w:rsidRPr="00B443B4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 Сенаж из люцерны в упаковке или "мягкое сено" - высококлассный корм / Н.</w:t>
      </w:r>
      <w:r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B443B4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А. Оноприенко // Эффективное животноводство. – 2018. – № 4. – С. 30</w:t>
      </w:r>
      <w:r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–</w:t>
      </w:r>
      <w:r w:rsidRPr="00B443B4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31</w:t>
      </w:r>
      <w:r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.</w:t>
      </w:r>
    </w:p>
    <w:p w:rsidR="00B443B4" w:rsidRDefault="00B443B4" w:rsidP="00B443B4">
      <w:pPr>
        <w:pStyle w:val="a3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443B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Высокая продуктивность животных зависит от обеспеченности качественными объёмистыми кормами. Разработка и применение технологий приготовления их - одно из основных условий рационального использования выращенных трав, обеспечивающих уборку растений в оптимальные фазы вегетации при максимальной сохранности их энергетической и протеиновой питательности.</w:t>
      </w:r>
    </w:p>
    <w:p w:rsidR="00B443B4" w:rsidRDefault="00B443B4" w:rsidP="00B443B4">
      <w:pPr>
        <w:pStyle w:val="a3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27ED3" w:rsidRPr="00527ED3" w:rsidRDefault="00527ED3" w:rsidP="00527E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 w:rsidRPr="00527ED3">
        <w:rPr>
          <w:rFonts w:ascii="Times New Roman" w:eastAsia="Calibri" w:hAnsi="Times New Roman" w:cs="Times New Roman"/>
          <w:b/>
          <w:color w:val="000000"/>
          <w:sz w:val="28"/>
          <w:szCs w:val="24"/>
          <w:lang w:eastAsia="ru-RU"/>
        </w:rPr>
        <w:t>Тишенков, П. И.</w:t>
      </w:r>
      <w:r w:rsidRPr="00527ED3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527ED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Преимущества и недостатки различных технологий заготовки силоса </w:t>
      </w:r>
      <w:r w:rsidRPr="00527ED3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/ </w:t>
      </w:r>
      <w:r w:rsidR="00B8764F" w:rsidRPr="00527ED3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П.</w:t>
      </w:r>
      <w:r w:rsidR="00B8764F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B8764F" w:rsidRPr="00527ED3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И. </w:t>
      </w:r>
      <w:r w:rsidRPr="00527ED3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Тишенков // Эффективное животноводство. – 2018. – № 4. – С. 27</w:t>
      </w:r>
      <w:r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–</w:t>
      </w:r>
      <w:r w:rsidRPr="00527ED3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29</w:t>
      </w:r>
      <w:r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.</w:t>
      </w:r>
    </w:p>
    <w:p w:rsidR="00527ED3" w:rsidRDefault="00527ED3" w:rsidP="00527ED3">
      <w:pPr>
        <w:pStyle w:val="a3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27ED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Полноценное кормление животных является одним из основных факторов, способствующих получению максимального количества продукции при минимальном расходовании кормов, раскрытию генетически обусловленной продуктивности, увеличению продолжительности их хозяйственного использования, сохранению породных и племенных качеств. Оно может быть реализовано только при соблюдении современных </w:t>
      </w:r>
      <w:r w:rsidRPr="00527ED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достижений по нормированному кормлению сельскохозяйственных животных, использованию качественных кормов, рационов, сбалансированных по основным элементам питания, полностью удовлетворяющих потребности животных в энергии, протеине, углеводах, липидах, минеральных веществах и витаминах.</w:t>
      </w:r>
    </w:p>
    <w:p w:rsidR="00527ED3" w:rsidRDefault="00527ED3" w:rsidP="00527ED3">
      <w:pPr>
        <w:pStyle w:val="a3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213F11" w:rsidRPr="00213F11" w:rsidRDefault="00213F11" w:rsidP="00527ED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13F11">
        <w:rPr>
          <w:rFonts w:ascii="Times New Roman" w:hAnsi="Times New Roman" w:cs="Times New Roman"/>
          <w:b/>
          <w:sz w:val="28"/>
        </w:rPr>
        <w:t>Фомичев, Ю. П.</w:t>
      </w:r>
      <w:r w:rsidRPr="00213F1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13F11">
        <w:rPr>
          <w:rFonts w:ascii="Times New Roman" w:hAnsi="Times New Roman" w:cs="Times New Roman"/>
          <w:sz w:val="28"/>
        </w:rPr>
        <w:t>Флавоноид-дигидрокверцетин</w:t>
      </w:r>
      <w:proofErr w:type="spellEnd"/>
      <w:r w:rsidRPr="00213F11">
        <w:rPr>
          <w:rFonts w:ascii="Times New Roman" w:hAnsi="Times New Roman" w:cs="Times New Roman"/>
          <w:sz w:val="28"/>
        </w:rPr>
        <w:t xml:space="preserve"> в питании человека и животных, сохранности продукции сельского хозяйства / Ю.</w:t>
      </w:r>
      <w:r>
        <w:rPr>
          <w:rFonts w:ascii="Times New Roman" w:hAnsi="Times New Roman" w:cs="Times New Roman"/>
          <w:sz w:val="28"/>
        </w:rPr>
        <w:t xml:space="preserve"> </w:t>
      </w:r>
      <w:r w:rsidRPr="00213F11">
        <w:rPr>
          <w:rFonts w:ascii="Times New Roman" w:hAnsi="Times New Roman" w:cs="Times New Roman"/>
          <w:sz w:val="28"/>
        </w:rPr>
        <w:t>П. Фомичев // Эффективное животноводство. – 2018. – № 4. – С. 58</w:t>
      </w:r>
      <w:r>
        <w:rPr>
          <w:rFonts w:ascii="Times New Roman" w:hAnsi="Times New Roman" w:cs="Times New Roman"/>
          <w:sz w:val="28"/>
        </w:rPr>
        <w:t>–</w:t>
      </w:r>
      <w:r w:rsidRPr="00213F11">
        <w:rPr>
          <w:rFonts w:ascii="Times New Roman" w:hAnsi="Times New Roman" w:cs="Times New Roman"/>
          <w:sz w:val="28"/>
        </w:rPr>
        <w:t>60</w:t>
      </w:r>
      <w:r>
        <w:rPr>
          <w:rFonts w:ascii="Times New Roman" w:hAnsi="Times New Roman" w:cs="Times New Roman"/>
          <w:sz w:val="28"/>
        </w:rPr>
        <w:t>.</w:t>
      </w:r>
    </w:p>
    <w:p w:rsidR="00213F11" w:rsidRPr="00213F11" w:rsidRDefault="00213F11" w:rsidP="00213F1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13F11">
        <w:rPr>
          <w:rFonts w:ascii="Times New Roman" w:hAnsi="Times New Roman" w:cs="Times New Roman"/>
          <w:sz w:val="24"/>
        </w:rPr>
        <w:t xml:space="preserve">В настоящее время проведены широкие исследования эффективности применения </w:t>
      </w:r>
      <w:proofErr w:type="spellStart"/>
      <w:r w:rsidRPr="00213F11">
        <w:rPr>
          <w:rFonts w:ascii="Times New Roman" w:hAnsi="Times New Roman" w:cs="Times New Roman"/>
          <w:sz w:val="24"/>
        </w:rPr>
        <w:t>дигидрокверцетина</w:t>
      </w:r>
      <w:proofErr w:type="spellEnd"/>
      <w:r w:rsidRPr="00213F11">
        <w:rPr>
          <w:rFonts w:ascii="Times New Roman" w:hAnsi="Times New Roman" w:cs="Times New Roman"/>
          <w:sz w:val="24"/>
        </w:rPr>
        <w:t xml:space="preserve"> в молочном скотоводстве, свиноводстве, птицеводстве, пчеловодстве, кролиководстве и звероводстве. Эффективность его применения в зонах, загрязненных радионуклидами и тяжелыми металлами, на дойных коровах и телятах проявилась в повышении выведения из организма </w:t>
      </w:r>
      <w:proofErr w:type="spellStart"/>
      <w:r w:rsidRPr="00213F11">
        <w:rPr>
          <w:rFonts w:ascii="Times New Roman" w:hAnsi="Times New Roman" w:cs="Times New Roman"/>
          <w:sz w:val="24"/>
        </w:rPr>
        <w:t>поллюантов</w:t>
      </w:r>
      <w:proofErr w:type="spellEnd"/>
      <w:r w:rsidRPr="00213F11">
        <w:rPr>
          <w:rFonts w:ascii="Times New Roman" w:hAnsi="Times New Roman" w:cs="Times New Roman"/>
          <w:sz w:val="24"/>
        </w:rPr>
        <w:t xml:space="preserve">, резистентности и продуктивности животных. Положительное влияние </w:t>
      </w:r>
      <w:proofErr w:type="spellStart"/>
      <w:r w:rsidRPr="00213F11">
        <w:rPr>
          <w:rFonts w:ascii="Times New Roman" w:hAnsi="Times New Roman" w:cs="Times New Roman"/>
          <w:sz w:val="24"/>
        </w:rPr>
        <w:t>дигидрокверцетина</w:t>
      </w:r>
      <w:proofErr w:type="spellEnd"/>
      <w:r w:rsidRPr="00213F11">
        <w:rPr>
          <w:rFonts w:ascii="Times New Roman" w:hAnsi="Times New Roman" w:cs="Times New Roman"/>
          <w:sz w:val="24"/>
        </w:rPr>
        <w:t xml:space="preserve"> на организм животных проявляется как в период действия неблагоприятных факторов среды, так и в период действия технологических факторов.</w:t>
      </w:r>
    </w:p>
    <w:p w:rsidR="00213F11" w:rsidRDefault="00213F11" w:rsidP="00213F11">
      <w:pPr>
        <w:pStyle w:val="a3"/>
        <w:ind w:firstLine="709"/>
        <w:jc w:val="both"/>
        <w:rPr>
          <w:rFonts w:ascii="Tahoma" w:eastAsia="Calibri" w:hAnsi="Tahoma" w:cs="Tahoma"/>
          <w:color w:val="000000"/>
          <w:sz w:val="16"/>
          <w:szCs w:val="16"/>
          <w:lang w:eastAsia="ru-RU"/>
        </w:rPr>
      </w:pPr>
    </w:p>
    <w:p w:rsidR="007C1C1C" w:rsidRPr="007C1C1C" w:rsidRDefault="007C1C1C" w:rsidP="007C1C1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C1C1C">
        <w:rPr>
          <w:rFonts w:ascii="Times New Roman" w:hAnsi="Times New Roman" w:cs="Times New Roman"/>
          <w:b/>
          <w:sz w:val="28"/>
        </w:rPr>
        <w:t>Экзогенная липаза снижает стоимость корма</w:t>
      </w:r>
      <w:r>
        <w:rPr>
          <w:rFonts w:ascii="Times New Roman" w:hAnsi="Times New Roman" w:cs="Times New Roman"/>
          <w:sz w:val="28"/>
        </w:rPr>
        <w:t xml:space="preserve"> </w:t>
      </w:r>
      <w:r w:rsidRPr="007C1C1C">
        <w:rPr>
          <w:rFonts w:ascii="Times New Roman" w:hAnsi="Times New Roman" w:cs="Times New Roman"/>
          <w:sz w:val="28"/>
        </w:rPr>
        <w:t>// Эффективное животноводство. – 2018. – № 4. – С. 55</w:t>
      </w:r>
      <w:r>
        <w:rPr>
          <w:rFonts w:ascii="Times New Roman" w:hAnsi="Times New Roman" w:cs="Times New Roman"/>
          <w:sz w:val="28"/>
        </w:rPr>
        <w:t>–</w:t>
      </w:r>
      <w:r w:rsidRPr="007C1C1C">
        <w:rPr>
          <w:rFonts w:ascii="Times New Roman" w:hAnsi="Times New Roman" w:cs="Times New Roman"/>
          <w:sz w:val="28"/>
        </w:rPr>
        <w:t>57.</w:t>
      </w:r>
    </w:p>
    <w:p w:rsidR="007C1C1C" w:rsidRPr="007C1C1C" w:rsidRDefault="007C1C1C" w:rsidP="007C1C1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C1C1C">
        <w:rPr>
          <w:rFonts w:ascii="Times New Roman" w:hAnsi="Times New Roman" w:cs="Times New Roman"/>
          <w:sz w:val="24"/>
        </w:rPr>
        <w:t>Высокий уровень энергии в комбикормах для сельскохозяйственных животных и птицы невозможно обеспечить только за счет зерновых составляющих. Поэтому современный высокоэнергетический рацион должен содержать определенное количество жира.</w:t>
      </w:r>
    </w:p>
    <w:p w:rsidR="007C1C1C" w:rsidRPr="00CF3004" w:rsidRDefault="007C1C1C" w:rsidP="007C1C1C">
      <w:pPr>
        <w:pStyle w:val="a3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16"/>
          <w:lang w:eastAsia="ru-RU"/>
        </w:rPr>
      </w:pPr>
      <w:bookmarkStart w:id="0" w:name="_GoBack"/>
      <w:bookmarkEnd w:id="0"/>
    </w:p>
    <w:p w:rsidR="00680D1B" w:rsidRPr="00A612FF" w:rsidRDefault="00680D1B" w:rsidP="007C1C1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Составитель: Л. М. Бабанина</w:t>
      </w:r>
    </w:p>
    <w:sectPr w:rsidR="00680D1B" w:rsidRPr="00A61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DFE"/>
    <w:rsid w:val="00020A79"/>
    <w:rsid w:val="000E382F"/>
    <w:rsid w:val="00206D2F"/>
    <w:rsid w:val="00213F11"/>
    <w:rsid w:val="00243E9E"/>
    <w:rsid w:val="002B7106"/>
    <w:rsid w:val="003E6E9D"/>
    <w:rsid w:val="004979D5"/>
    <w:rsid w:val="00527ED3"/>
    <w:rsid w:val="0059036A"/>
    <w:rsid w:val="006504A5"/>
    <w:rsid w:val="00656A88"/>
    <w:rsid w:val="00680D1B"/>
    <w:rsid w:val="006F1D86"/>
    <w:rsid w:val="00754D41"/>
    <w:rsid w:val="00796DFE"/>
    <w:rsid w:val="007C1C1C"/>
    <w:rsid w:val="00860E98"/>
    <w:rsid w:val="00916D54"/>
    <w:rsid w:val="009F14FD"/>
    <w:rsid w:val="00B443B4"/>
    <w:rsid w:val="00B8764F"/>
    <w:rsid w:val="00BB6CFB"/>
    <w:rsid w:val="00CF3004"/>
    <w:rsid w:val="00E44175"/>
    <w:rsid w:val="00E8357B"/>
    <w:rsid w:val="00F72294"/>
    <w:rsid w:val="00FA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82F"/>
  </w:style>
  <w:style w:type="paragraph" w:styleId="1">
    <w:name w:val="heading 1"/>
    <w:basedOn w:val="a"/>
    <w:next w:val="a"/>
    <w:link w:val="10"/>
    <w:uiPriority w:val="9"/>
    <w:qFormat/>
    <w:rsid w:val="00213F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0D1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80D1B"/>
    <w:rPr>
      <w:color w:val="0000FF" w:themeColor="hyperlink"/>
      <w:u w:val="single"/>
    </w:rPr>
  </w:style>
  <w:style w:type="table" w:customStyle="1" w:styleId="11">
    <w:name w:val="Сетка таблицы1"/>
    <w:basedOn w:val="a1"/>
    <w:uiPriority w:val="59"/>
    <w:rsid w:val="000E3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E3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382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13F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82F"/>
  </w:style>
  <w:style w:type="paragraph" w:styleId="1">
    <w:name w:val="heading 1"/>
    <w:basedOn w:val="a"/>
    <w:next w:val="a"/>
    <w:link w:val="10"/>
    <w:uiPriority w:val="9"/>
    <w:qFormat/>
    <w:rsid w:val="00213F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0D1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80D1B"/>
    <w:rPr>
      <w:color w:val="0000FF" w:themeColor="hyperlink"/>
      <w:u w:val="single"/>
    </w:rPr>
  </w:style>
  <w:style w:type="table" w:customStyle="1" w:styleId="11">
    <w:name w:val="Сетка таблицы1"/>
    <w:basedOn w:val="a1"/>
    <w:uiPriority w:val="59"/>
    <w:rsid w:val="000E3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E3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382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13F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2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627</Words>
  <Characters>3576</Characters>
  <Application>Microsoft Office Word</Application>
  <DocSecurity>0</DocSecurity>
  <Lines>29</Lines>
  <Paragraphs>8</Paragraphs>
  <ScaleCrop>false</ScaleCrop>
  <Company/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Дежурный</cp:lastModifiedBy>
  <cp:revision>13</cp:revision>
  <dcterms:created xsi:type="dcterms:W3CDTF">2017-10-06T07:26:00Z</dcterms:created>
  <dcterms:modified xsi:type="dcterms:W3CDTF">2018-06-24T03:29:00Z</dcterms:modified>
</cp:coreProperties>
</file>