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71" w:rsidRPr="008B2570" w:rsidRDefault="00557071" w:rsidP="00557071">
      <w:pPr>
        <w:pStyle w:val="a3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Оленеводство</w:t>
      </w:r>
    </w:p>
    <w:p w:rsidR="00557071" w:rsidRPr="00557071" w:rsidRDefault="00557071" w:rsidP="00753D00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</w:p>
    <w:p w:rsidR="007F1D9F" w:rsidRPr="008B2570" w:rsidRDefault="00753D00" w:rsidP="00557071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proofErr w:type="spellStart"/>
      <w:r w:rsidRPr="00753D00">
        <w:rPr>
          <w:rFonts w:ascii="Times New Roman" w:hAnsi="Times New Roman" w:cs="Times New Roman"/>
          <w:b/>
          <w:bCs/>
          <w:sz w:val="28"/>
        </w:rPr>
        <w:t>Луницын</w:t>
      </w:r>
      <w:proofErr w:type="spellEnd"/>
      <w:r w:rsidRPr="00753D00">
        <w:rPr>
          <w:rFonts w:ascii="Times New Roman" w:hAnsi="Times New Roman" w:cs="Times New Roman"/>
          <w:b/>
          <w:bCs/>
          <w:sz w:val="28"/>
        </w:rPr>
        <w:t xml:space="preserve">, В. Г. </w:t>
      </w:r>
      <w:r w:rsidRPr="00753D00">
        <w:rPr>
          <w:rFonts w:ascii="Times New Roman" w:hAnsi="Times New Roman" w:cs="Times New Roman"/>
          <w:sz w:val="28"/>
        </w:rPr>
        <w:t xml:space="preserve"> Результаты вводного межлинейного скрещивания маралов / В. Г. </w:t>
      </w:r>
      <w:proofErr w:type="spellStart"/>
      <w:r w:rsidRPr="00753D00">
        <w:rPr>
          <w:rFonts w:ascii="Times New Roman" w:hAnsi="Times New Roman" w:cs="Times New Roman"/>
          <w:sz w:val="28"/>
        </w:rPr>
        <w:t>Луницын</w:t>
      </w:r>
      <w:proofErr w:type="spellEnd"/>
      <w:r w:rsidRPr="00753D00">
        <w:rPr>
          <w:rFonts w:ascii="Times New Roman" w:hAnsi="Times New Roman" w:cs="Times New Roman"/>
          <w:sz w:val="28"/>
        </w:rPr>
        <w:t xml:space="preserve">, В. В. </w:t>
      </w:r>
      <w:proofErr w:type="spellStart"/>
      <w:r w:rsidRPr="00753D00">
        <w:rPr>
          <w:rFonts w:ascii="Times New Roman" w:hAnsi="Times New Roman" w:cs="Times New Roman"/>
          <w:sz w:val="28"/>
        </w:rPr>
        <w:t>Таханов</w:t>
      </w:r>
      <w:proofErr w:type="spellEnd"/>
      <w:r w:rsidRPr="00753D00">
        <w:rPr>
          <w:rFonts w:ascii="Times New Roman" w:hAnsi="Times New Roman" w:cs="Times New Roman"/>
          <w:sz w:val="28"/>
        </w:rPr>
        <w:t xml:space="preserve">, А. Е. </w:t>
      </w:r>
      <w:proofErr w:type="spellStart"/>
      <w:r w:rsidRPr="00753D00">
        <w:rPr>
          <w:rFonts w:ascii="Times New Roman" w:hAnsi="Times New Roman" w:cs="Times New Roman"/>
          <w:sz w:val="28"/>
        </w:rPr>
        <w:t>Ничков</w:t>
      </w:r>
      <w:proofErr w:type="spellEnd"/>
      <w:r w:rsidRPr="00753D00">
        <w:rPr>
          <w:rFonts w:ascii="Times New Roman" w:hAnsi="Times New Roman" w:cs="Times New Roman"/>
          <w:sz w:val="28"/>
        </w:rPr>
        <w:t xml:space="preserve"> // Зоотехния. - 2013. - № 1. - С. 10-11. </w:t>
      </w:r>
      <w:bookmarkStart w:id="0" w:name="_GoBack"/>
      <w:bookmarkEnd w:id="0"/>
    </w:p>
    <w:p w:rsidR="00753D00" w:rsidRDefault="00753D00" w:rsidP="00753D00">
      <w:pPr>
        <w:pStyle w:val="a3"/>
        <w:jc w:val="both"/>
        <w:rPr>
          <w:rFonts w:ascii="Times New Roman" w:hAnsi="Times New Roman" w:cs="Times New Roman"/>
          <w:sz w:val="24"/>
        </w:rPr>
      </w:pPr>
      <w:r w:rsidRPr="00753D00">
        <w:rPr>
          <w:rFonts w:ascii="Times New Roman" w:hAnsi="Times New Roman" w:cs="Times New Roman"/>
          <w:sz w:val="24"/>
        </w:rPr>
        <w:t xml:space="preserve">В работе приведена характеристика продуктивности маралов </w:t>
      </w:r>
      <w:proofErr w:type="spellStart"/>
      <w:r w:rsidRPr="00753D00">
        <w:rPr>
          <w:rFonts w:ascii="Times New Roman" w:hAnsi="Times New Roman" w:cs="Times New Roman"/>
          <w:sz w:val="24"/>
        </w:rPr>
        <w:t>верхуймонской</w:t>
      </w:r>
      <w:proofErr w:type="spellEnd"/>
      <w:r w:rsidRPr="00753D00">
        <w:rPr>
          <w:rFonts w:ascii="Times New Roman" w:hAnsi="Times New Roman" w:cs="Times New Roman"/>
          <w:sz w:val="24"/>
        </w:rPr>
        <w:t xml:space="preserve"> линии </w:t>
      </w:r>
      <w:proofErr w:type="spellStart"/>
      <w:r w:rsidRPr="00753D00">
        <w:rPr>
          <w:rFonts w:ascii="Times New Roman" w:hAnsi="Times New Roman" w:cs="Times New Roman"/>
          <w:sz w:val="24"/>
        </w:rPr>
        <w:t>алтае-саянской</w:t>
      </w:r>
      <w:proofErr w:type="spellEnd"/>
      <w:r w:rsidRPr="00753D00">
        <w:rPr>
          <w:rFonts w:ascii="Times New Roman" w:hAnsi="Times New Roman" w:cs="Times New Roman"/>
          <w:sz w:val="24"/>
        </w:rPr>
        <w:t xml:space="preserve"> породы. Отражена динамика роста поголовья, выхода приплода, продуктивности, классного состава животных за 20 лет </w:t>
      </w:r>
      <w:proofErr w:type="spellStart"/>
      <w:r w:rsidRPr="00753D00">
        <w:rPr>
          <w:rFonts w:ascii="Times New Roman" w:hAnsi="Times New Roman" w:cs="Times New Roman"/>
          <w:sz w:val="24"/>
        </w:rPr>
        <w:t>селекционно</w:t>
      </w:r>
      <w:proofErr w:type="spellEnd"/>
      <w:r w:rsidRPr="00753D00">
        <w:rPr>
          <w:rFonts w:ascii="Times New Roman" w:hAnsi="Times New Roman" w:cs="Times New Roman"/>
          <w:sz w:val="24"/>
        </w:rPr>
        <w:t>-племенной работы.</w:t>
      </w:r>
    </w:p>
    <w:p w:rsidR="00557071" w:rsidRDefault="00557071" w:rsidP="00753D0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57071" w:rsidRPr="00753D00" w:rsidRDefault="00557071" w:rsidP="00557071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557071" w:rsidRPr="00753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0D" w:rsidRDefault="000E470D" w:rsidP="004D6135">
      <w:pPr>
        <w:spacing w:after="0" w:line="240" w:lineRule="auto"/>
      </w:pPr>
      <w:r>
        <w:separator/>
      </w:r>
    </w:p>
  </w:endnote>
  <w:endnote w:type="continuationSeparator" w:id="0">
    <w:p w:rsidR="000E470D" w:rsidRDefault="000E470D" w:rsidP="004D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35" w:rsidRDefault="004D61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35" w:rsidRDefault="004D61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35" w:rsidRDefault="004D61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0D" w:rsidRDefault="000E470D" w:rsidP="004D6135">
      <w:pPr>
        <w:spacing w:after="0" w:line="240" w:lineRule="auto"/>
      </w:pPr>
      <w:r>
        <w:separator/>
      </w:r>
    </w:p>
  </w:footnote>
  <w:footnote w:type="continuationSeparator" w:id="0">
    <w:p w:rsidR="000E470D" w:rsidRDefault="000E470D" w:rsidP="004D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35" w:rsidRDefault="004D61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4D6135" w:rsidTr="00342CEE">
      <w:tc>
        <w:tcPr>
          <w:tcW w:w="828" w:type="pct"/>
        </w:tcPr>
        <w:p w:rsidR="004D6135" w:rsidRDefault="004D6135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54E0366" wp14:editId="7CE55FBB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4D6135" w:rsidRPr="00E81F2B" w:rsidRDefault="004D613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4D6135" w:rsidRDefault="004D613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4D6135" w:rsidRDefault="004D61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35" w:rsidRDefault="004D61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E9"/>
    <w:rsid w:val="000E470D"/>
    <w:rsid w:val="003B7CE9"/>
    <w:rsid w:val="004D6135"/>
    <w:rsid w:val="00557071"/>
    <w:rsid w:val="00753D00"/>
    <w:rsid w:val="007F1D9F"/>
    <w:rsid w:val="008B2570"/>
    <w:rsid w:val="009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D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135"/>
  </w:style>
  <w:style w:type="paragraph" w:styleId="a6">
    <w:name w:val="footer"/>
    <w:basedOn w:val="a"/>
    <w:link w:val="a7"/>
    <w:uiPriority w:val="99"/>
    <w:unhideWhenUsed/>
    <w:rsid w:val="004D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135"/>
  </w:style>
  <w:style w:type="table" w:styleId="a8">
    <w:name w:val="Table Grid"/>
    <w:basedOn w:val="a1"/>
    <w:uiPriority w:val="59"/>
    <w:rsid w:val="004D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D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D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135"/>
  </w:style>
  <w:style w:type="paragraph" w:styleId="a6">
    <w:name w:val="footer"/>
    <w:basedOn w:val="a"/>
    <w:link w:val="a7"/>
    <w:uiPriority w:val="99"/>
    <w:unhideWhenUsed/>
    <w:rsid w:val="004D6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135"/>
  </w:style>
  <w:style w:type="table" w:styleId="a8">
    <w:name w:val="Table Grid"/>
    <w:basedOn w:val="a1"/>
    <w:uiPriority w:val="59"/>
    <w:rsid w:val="004D6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</cp:revision>
  <dcterms:created xsi:type="dcterms:W3CDTF">2013-04-10T07:27:00Z</dcterms:created>
  <dcterms:modified xsi:type="dcterms:W3CDTF">2013-07-01T00:19:00Z</dcterms:modified>
</cp:coreProperties>
</file>