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14E6C" w:rsidTr="00914E80">
        <w:trPr>
          <w:trHeight w:val="61"/>
        </w:trPr>
        <w:tc>
          <w:tcPr>
            <w:tcW w:w="828" w:type="pct"/>
            <w:hideMark/>
          </w:tcPr>
          <w:p w:rsidR="00D14E6C" w:rsidRDefault="00D14E6C" w:rsidP="0091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DEFFA" wp14:editId="2E2C2C34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14E6C" w:rsidRDefault="00D14E6C" w:rsidP="00914E8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14E6C" w:rsidRDefault="00D14E6C" w:rsidP="0091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14E6C" w:rsidRPr="00D14E6C" w:rsidRDefault="00D14E6C" w:rsidP="00D14E6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14E6C" w:rsidRPr="00D14E6C" w:rsidRDefault="00D14E6C" w:rsidP="00D14E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4E6C">
        <w:rPr>
          <w:rFonts w:ascii="Times New Roman" w:hAnsi="Times New Roman" w:cs="Times New Roman"/>
          <w:b/>
          <w:sz w:val="28"/>
        </w:rPr>
        <w:t>Оленеводство</w:t>
      </w:r>
    </w:p>
    <w:p w:rsidR="00051E90" w:rsidRPr="00BB453A" w:rsidRDefault="00D14E6C" w:rsidP="00D14E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453A">
        <w:rPr>
          <w:rFonts w:ascii="Times New Roman" w:hAnsi="Times New Roman" w:cs="Times New Roman"/>
          <w:sz w:val="28"/>
        </w:rPr>
        <w:t xml:space="preserve">Решетников, А. Д. </w:t>
      </w:r>
      <w:proofErr w:type="spellStart"/>
      <w:r w:rsidR="00051E90" w:rsidRPr="00BB453A">
        <w:rPr>
          <w:rFonts w:ascii="Times New Roman" w:hAnsi="Times New Roman" w:cs="Times New Roman"/>
          <w:sz w:val="28"/>
        </w:rPr>
        <w:t>Долганское</w:t>
      </w:r>
      <w:proofErr w:type="spellEnd"/>
      <w:r w:rsidR="00051E90" w:rsidRPr="00BB453A">
        <w:rPr>
          <w:rFonts w:ascii="Times New Roman" w:hAnsi="Times New Roman" w:cs="Times New Roman"/>
          <w:sz w:val="28"/>
        </w:rPr>
        <w:t xml:space="preserve"> оленеводство </w:t>
      </w:r>
      <w:proofErr w:type="spellStart"/>
      <w:r w:rsidR="00051E90" w:rsidRPr="00BB453A">
        <w:rPr>
          <w:rFonts w:ascii="Times New Roman" w:hAnsi="Times New Roman" w:cs="Times New Roman"/>
          <w:sz w:val="28"/>
        </w:rPr>
        <w:t>анабарской</w:t>
      </w:r>
      <w:proofErr w:type="spellEnd"/>
      <w:r w:rsidR="00051E90" w:rsidRPr="00BB453A">
        <w:rPr>
          <w:rFonts w:ascii="Times New Roman" w:hAnsi="Times New Roman" w:cs="Times New Roman"/>
          <w:sz w:val="28"/>
        </w:rPr>
        <w:t xml:space="preserve"> тундры Якутии на примере стада № 7. </w:t>
      </w:r>
      <w:r w:rsidR="00BB453A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="00051E90" w:rsidRPr="00BB453A">
        <w:rPr>
          <w:rFonts w:ascii="Times New Roman" w:hAnsi="Times New Roman" w:cs="Times New Roman"/>
          <w:sz w:val="28"/>
        </w:rPr>
        <w:t>ообщение 2 /</w:t>
      </w:r>
      <w:r w:rsidRPr="00BB453A">
        <w:rPr>
          <w:rFonts w:ascii="Times New Roman" w:hAnsi="Times New Roman" w:cs="Times New Roman"/>
          <w:sz w:val="28"/>
        </w:rPr>
        <w:t xml:space="preserve"> А. Д.</w:t>
      </w:r>
      <w:r w:rsidR="00051E90" w:rsidRPr="00BB453A">
        <w:rPr>
          <w:rFonts w:ascii="Times New Roman" w:hAnsi="Times New Roman" w:cs="Times New Roman"/>
          <w:sz w:val="28"/>
        </w:rPr>
        <w:t xml:space="preserve"> Решетников,</w:t>
      </w:r>
      <w:r w:rsidRPr="00BB453A">
        <w:rPr>
          <w:rFonts w:ascii="Times New Roman" w:hAnsi="Times New Roman" w:cs="Times New Roman"/>
          <w:sz w:val="28"/>
        </w:rPr>
        <w:t xml:space="preserve"> А. И.</w:t>
      </w:r>
      <w:r w:rsidR="00051E90" w:rsidRPr="00BB45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1E90" w:rsidRPr="00BB453A">
        <w:rPr>
          <w:rFonts w:ascii="Times New Roman" w:hAnsi="Times New Roman" w:cs="Times New Roman"/>
          <w:sz w:val="28"/>
        </w:rPr>
        <w:t>Барашкова</w:t>
      </w:r>
      <w:proofErr w:type="spellEnd"/>
      <w:r w:rsidR="00051E90" w:rsidRPr="00BB453A">
        <w:rPr>
          <w:rFonts w:ascii="Times New Roman" w:hAnsi="Times New Roman" w:cs="Times New Roman"/>
          <w:sz w:val="28"/>
        </w:rPr>
        <w:t xml:space="preserve">, </w:t>
      </w:r>
      <w:r w:rsidRPr="00BB453A">
        <w:rPr>
          <w:rFonts w:ascii="Times New Roman" w:hAnsi="Times New Roman" w:cs="Times New Roman"/>
          <w:sz w:val="28"/>
        </w:rPr>
        <w:t xml:space="preserve">Р. Д. </w:t>
      </w:r>
      <w:proofErr w:type="spellStart"/>
      <w:r w:rsidR="00051E90" w:rsidRPr="00BB453A">
        <w:rPr>
          <w:rFonts w:ascii="Times New Roman" w:hAnsi="Times New Roman" w:cs="Times New Roman"/>
          <w:sz w:val="28"/>
        </w:rPr>
        <w:t>Туприн</w:t>
      </w:r>
      <w:proofErr w:type="spellEnd"/>
      <w:r w:rsidR="00051E90" w:rsidRPr="00BB453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051E90" w:rsidRPr="00BB453A">
        <w:rPr>
          <w:rFonts w:ascii="Times New Roman" w:hAnsi="Times New Roman" w:cs="Times New Roman"/>
          <w:sz w:val="28"/>
        </w:rPr>
        <w:t>Вестн</w:t>
      </w:r>
      <w:proofErr w:type="spellEnd"/>
      <w:r w:rsidR="00051E90" w:rsidRPr="00BB453A">
        <w:rPr>
          <w:rFonts w:ascii="Times New Roman" w:hAnsi="Times New Roman" w:cs="Times New Roman"/>
          <w:sz w:val="28"/>
        </w:rPr>
        <w:t xml:space="preserve">. АПК Ставрополья. – 2018. – № 3. – С. </w:t>
      </w:r>
      <w:r w:rsidRPr="00BB453A">
        <w:rPr>
          <w:rFonts w:ascii="Times New Roman" w:hAnsi="Times New Roman" w:cs="Times New Roman"/>
          <w:sz w:val="28"/>
        </w:rPr>
        <w:t>40–</w:t>
      </w:r>
      <w:r w:rsidR="00051E90" w:rsidRPr="00BB453A">
        <w:rPr>
          <w:rFonts w:ascii="Times New Roman" w:hAnsi="Times New Roman" w:cs="Times New Roman"/>
          <w:sz w:val="28"/>
        </w:rPr>
        <w:t>43</w:t>
      </w:r>
      <w:r w:rsidRPr="00BB453A">
        <w:rPr>
          <w:rFonts w:ascii="Times New Roman" w:hAnsi="Times New Roman" w:cs="Times New Roman"/>
          <w:sz w:val="28"/>
        </w:rPr>
        <w:t>.</w:t>
      </w:r>
    </w:p>
    <w:p w:rsidR="008A7537" w:rsidRPr="00D14E6C" w:rsidRDefault="008A7537" w:rsidP="00D14E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4E6C" w:rsidRPr="00D14E6C" w:rsidRDefault="00D14E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4E6C">
        <w:rPr>
          <w:rFonts w:ascii="Times New Roman" w:hAnsi="Times New Roman" w:cs="Times New Roman"/>
          <w:sz w:val="28"/>
        </w:rPr>
        <w:t>Составитель: Л.М. Бабанина</w:t>
      </w:r>
    </w:p>
    <w:sectPr w:rsidR="00D14E6C" w:rsidRPr="00D14E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D" w:rsidRDefault="00F70C4D" w:rsidP="005B5D4C">
      <w:pPr>
        <w:spacing w:after="0" w:line="240" w:lineRule="auto"/>
      </w:pPr>
      <w:r>
        <w:separator/>
      </w:r>
    </w:p>
  </w:endnote>
  <w:endnote w:type="continuationSeparator" w:id="0">
    <w:p w:rsidR="00F70C4D" w:rsidRDefault="00F70C4D" w:rsidP="005B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868889"/>
      <w:docPartObj>
        <w:docPartGallery w:val="Page Numbers (Bottom of Page)"/>
        <w:docPartUnique/>
      </w:docPartObj>
    </w:sdtPr>
    <w:sdtEndPr/>
    <w:sdtContent>
      <w:p w:rsidR="005B5D4C" w:rsidRDefault="005B5D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3A">
          <w:rPr>
            <w:noProof/>
          </w:rPr>
          <w:t>1</w:t>
        </w:r>
        <w:r>
          <w:fldChar w:fldCharType="end"/>
        </w:r>
      </w:p>
    </w:sdtContent>
  </w:sdt>
  <w:p w:rsidR="005B5D4C" w:rsidRDefault="005B5D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D" w:rsidRDefault="00F70C4D" w:rsidP="005B5D4C">
      <w:pPr>
        <w:spacing w:after="0" w:line="240" w:lineRule="auto"/>
      </w:pPr>
      <w:r>
        <w:separator/>
      </w:r>
    </w:p>
  </w:footnote>
  <w:footnote w:type="continuationSeparator" w:id="0">
    <w:p w:rsidR="00F70C4D" w:rsidRDefault="00F70C4D" w:rsidP="005B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12"/>
    <w:rsid w:val="00051E90"/>
    <w:rsid w:val="005B5D4C"/>
    <w:rsid w:val="008A7537"/>
    <w:rsid w:val="009321F1"/>
    <w:rsid w:val="00BB453A"/>
    <w:rsid w:val="00BC5712"/>
    <w:rsid w:val="00D14E6C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E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1E90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D1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D4C"/>
  </w:style>
  <w:style w:type="paragraph" w:styleId="a9">
    <w:name w:val="footer"/>
    <w:basedOn w:val="a"/>
    <w:link w:val="aa"/>
    <w:uiPriority w:val="99"/>
    <w:unhideWhenUsed/>
    <w:rsid w:val="005B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E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1E90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D1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D4C"/>
  </w:style>
  <w:style w:type="paragraph" w:styleId="a9">
    <w:name w:val="footer"/>
    <w:basedOn w:val="a"/>
    <w:link w:val="aa"/>
    <w:uiPriority w:val="99"/>
    <w:unhideWhenUsed/>
    <w:rsid w:val="005B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</cp:revision>
  <dcterms:created xsi:type="dcterms:W3CDTF">2011-06-22T18:15:00Z</dcterms:created>
  <dcterms:modified xsi:type="dcterms:W3CDTF">2019-03-21T02:51:00Z</dcterms:modified>
</cp:coreProperties>
</file>