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A24780" w14:paraId="5D01954B" w14:textId="77777777" w:rsidTr="00A24780">
        <w:trPr>
          <w:trHeight w:val="61"/>
        </w:trPr>
        <w:tc>
          <w:tcPr>
            <w:tcW w:w="828" w:type="pct"/>
            <w:hideMark/>
          </w:tcPr>
          <w:p w14:paraId="4BE6370B" w14:textId="0AA00B95" w:rsidR="00A24780" w:rsidRDefault="00A24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6C32D0" wp14:editId="3731C003">
                  <wp:extent cx="593725" cy="30734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14:paraId="59DA86E6" w14:textId="77777777" w:rsidR="00A24780" w:rsidRDefault="00A2478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14:paraId="2F760098" w14:textId="77777777" w:rsidR="00A24780" w:rsidRDefault="00A24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14:paraId="38E91A76" w14:textId="77777777" w:rsidR="00A24780" w:rsidRDefault="00A24780" w:rsidP="00236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</w:p>
    <w:p w14:paraId="5D5F28A5" w14:textId="77777777" w:rsidR="00CE0734" w:rsidRPr="00CE0734" w:rsidRDefault="00CE0734" w:rsidP="00236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E07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Оленеводство</w:t>
      </w:r>
    </w:p>
    <w:p w14:paraId="5F79A3EC" w14:textId="36088FB0" w:rsidR="002367F5" w:rsidRDefault="00CE0734" w:rsidP="00CE073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E0734">
        <w:rPr>
          <w:rFonts w:ascii="Times New Roman" w:hAnsi="Times New Roman" w:cs="Times New Roman"/>
          <w:sz w:val="28"/>
        </w:rPr>
        <w:t>Беленюк</w:t>
      </w:r>
      <w:proofErr w:type="spellEnd"/>
      <w:r w:rsidRPr="00CE0734">
        <w:rPr>
          <w:rFonts w:ascii="Times New Roman" w:hAnsi="Times New Roman" w:cs="Times New Roman"/>
          <w:sz w:val="28"/>
        </w:rPr>
        <w:t>, Д.</w:t>
      </w:r>
      <w:r>
        <w:rPr>
          <w:rFonts w:ascii="Times New Roman" w:hAnsi="Times New Roman" w:cs="Times New Roman"/>
          <w:sz w:val="28"/>
        </w:rPr>
        <w:t xml:space="preserve"> </w:t>
      </w:r>
      <w:r w:rsidRPr="00CE0734">
        <w:rPr>
          <w:rFonts w:ascii="Times New Roman" w:hAnsi="Times New Roman" w:cs="Times New Roman"/>
          <w:sz w:val="28"/>
        </w:rPr>
        <w:t xml:space="preserve">Н. </w:t>
      </w:r>
      <w:r w:rsidR="002367F5" w:rsidRPr="00CE0734">
        <w:rPr>
          <w:rFonts w:ascii="Times New Roman" w:hAnsi="Times New Roman" w:cs="Times New Roman"/>
          <w:sz w:val="28"/>
        </w:rPr>
        <w:t xml:space="preserve">Опыт создания мараловодческого питомника с целью восстановления численности популяции благородного оленя в Красноярском крае / </w:t>
      </w:r>
      <w:r w:rsidRPr="00CE0734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CE0734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2367F5" w:rsidRPr="00CE0734">
        <w:rPr>
          <w:rFonts w:ascii="Times New Roman" w:hAnsi="Times New Roman" w:cs="Times New Roman"/>
          <w:sz w:val="28"/>
        </w:rPr>
        <w:t>Беленюк</w:t>
      </w:r>
      <w:proofErr w:type="spellEnd"/>
      <w:r w:rsidR="002367F5" w:rsidRPr="00CE0734">
        <w:rPr>
          <w:rFonts w:ascii="Times New Roman" w:hAnsi="Times New Roman" w:cs="Times New Roman"/>
          <w:sz w:val="28"/>
        </w:rPr>
        <w:t xml:space="preserve">, </w:t>
      </w:r>
      <w:r w:rsidRPr="00CE0734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CE0734">
        <w:rPr>
          <w:rFonts w:ascii="Times New Roman" w:hAnsi="Times New Roman" w:cs="Times New Roman"/>
          <w:sz w:val="28"/>
        </w:rPr>
        <w:t xml:space="preserve">Н. </w:t>
      </w:r>
      <w:proofErr w:type="spellStart"/>
      <w:r w:rsidR="002367F5" w:rsidRPr="00CE0734">
        <w:rPr>
          <w:rFonts w:ascii="Times New Roman" w:hAnsi="Times New Roman" w:cs="Times New Roman"/>
          <w:sz w:val="28"/>
        </w:rPr>
        <w:t>Беленюк</w:t>
      </w:r>
      <w:proofErr w:type="spellEnd"/>
      <w:r w:rsidR="002367F5" w:rsidRPr="00CE0734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2367F5" w:rsidRPr="00CE0734">
        <w:rPr>
          <w:rFonts w:ascii="Times New Roman" w:hAnsi="Times New Roman" w:cs="Times New Roman"/>
          <w:sz w:val="28"/>
        </w:rPr>
        <w:t>Вестн</w:t>
      </w:r>
      <w:proofErr w:type="spellEnd"/>
      <w:r w:rsidR="002367F5" w:rsidRPr="00CE0734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="002367F5" w:rsidRPr="00CE0734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  <w:r w:rsidR="002367F5" w:rsidRPr="00CE0734">
        <w:rPr>
          <w:rFonts w:ascii="Times New Roman" w:hAnsi="Times New Roman" w:cs="Times New Roman"/>
          <w:sz w:val="28"/>
        </w:rPr>
        <w:t xml:space="preserve"> ун-та. – 2019. – № 2. – С. 103</w:t>
      </w:r>
      <w:r>
        <w:rPr>
          <w:rFonts w:ascii="Times New Roman" w:hAnsi="Times New Roman" w:cs="Times New Roman"/>
          <w:sz w:val="28"/>
        </w:rPr>
        <w:t>–</w:t>
      </w:r>
      <w:r w:rsidR="002367F5" w:rsidRPr="00CE0734">
        <w:rPr>
          <w:rFonts w:ascii="Times New Roman" w:hAnsi="Times New Roman" w:cs="Times New Roman"/>
          <w:sz w:val="28"/>
        </w:rPr>
        <w:t>110</w:t>
      </w:r>
      <w:r>
        <w:rPr>
          <w:rFonts w:ascii="Times New Roman" w:hAnsi="Times New Roman" w:cs="Times New Roman"/>
          <w:sz w:val="28"/>
        </w:rPr>
        <w:t>.</w:t>
      </w:r>
    </w:p>
    <w:p w14:paraId="7BC45E2C" w14:textId="77777777" w:rsidR="00CE0734" w:rsidRDefault="00CE0734" w:rsidP="00CE073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233EDEA3" w14:textId="3DEFD1B5" w:rsidR="00CE0734" w:rsidRPr="00CE0734" w:rsidRDefault="00CE0734" w:rsidP="00CE073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Л.М. Бабанина</w:t>
      </w:r>
    </w:p>
    <w:p w14:paraId="313DC08E" w14:textId="77777777" w:rsidR="000617F8" w:rsidRDefault="000617F8"/>
    <w:sectPr w:rsidR="000617F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71246" w14:textId="77777777" w:rsidR="00AF4B8B" w:rsidRDefault="00AF4B8B" w:rsidP="00C84A7F">
      <w:pPr>
        <w:spacing w:after="0" w:line="240" w:lineRule="auto"/>
      </w:pPr>
      <w:r>
        <w:separator/>
      </w:r>
    </w:p>
  </w:endnote>
  <w:endnote w:type="continuationSeparator" w:id="0">
    <w:p w14:paraId="5109FFA9" w14:textId="77777777" w:rsidR="00AF4B8B" w:rsidRDefault="00AF4B8B" w:rsidP="00C8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812855"/>
      <w:docPartObj>
        <w:docPartGallery w:val="Page Numbers (Bottom of Page)"/>
        <w:docPartUnique/>
      </w:docPartObj>
    </w:sdtPr>
    <w:sdtContent>
      <w:p w14:paraId="32ECE48E" w14:textId="04406253" w:rsidR="00C84A7F" w:rsidRDefault="00C84A7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0DE5903" w14:textId="77777777" w:rsidR="00C84A7F" w:rsidRDefault="00C84A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9520A" w14:textId="77777777" w:rsidR="00AF4B8B" w:rsidRDefault="00AF4B8B" w:rsidP="00C84A7F">
      <w:pPr>
        <w:spacing w:after="0" w:line="240" w:lineRule="auto"/>
      </w:pPr>
      <w:r>
        <w:separator/>
      </w:r>
    </w:p>
  </w:footnote>
  <w:footnote w:type="continuationSeparator" w:id="0">
    <w:p w14:paraId="7ACAC392" w14:textId="77777777" w:rsidR="00AF4B8B" w:rsidRDefault="00AF4B8B" w:rsidP="00C84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3A"/>
    <w:rsid w:val="000617F8"/>
    <w:rsid w:val="0010083A"/>
    <w:rsid w:val="002367F5"/>
    <w:rsid w:val="008E2E11"/>
    <w:rsid w:val="00A24780"/>
    <w:rsid w:val="00AF4B8B"/>
    <w:rsid w:val="00C84A7F"/>
    <w:rsid w:val="00C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780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A247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7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E073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8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4A7F"/>
  </w:style>
  <w:style w:type="paragraph" w:styleId="a9">
    <w:name w:val="footer"/>
    <w:basedOn w:val="a"/>
    <w:link w:val="aa"/>
    <w:uiPriority w:val="99"/>
    <w:unhideWhenUsed/>
    <w:rsid w:val="00C8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4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780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A247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7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E073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8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4A7F"/>
  </w:style>
  <w:style w:type="paragraph" w:styleId="a9">
    <w:name w:val="footer"/>
    <w:basedOn w:val="a"/>
    <w:link w:val="aa"/>
    <w:uiPriority w:val="99"/>
    <w:unhideWhenUsed/>
    <w:rsid w:val="00C8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4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Дежурный</cp:lastModifiedBy>
  <cp:revision>6</cp:revision>
  <dcterms:created xsi:type="dcterms:W3CDTF">2019-06-13T23:23:00Z</dcterms:created>
  <dcterms:modified xsi:type="dcterms:W3CDTF">2019-07-16T04:30:00Z</dcterms:modified>
</cp:coreProperties>
</file>