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3F5EA7" w:rsidRPr="00B5075E" w14:paraId="47EFFE1D" w14:textId="77777777" w:rsidTr="000B2816">
        <w:trPr>
          <w:trHeight w:val="61"/>
        </w:trPr>
        <w:tc>
          <w:tcPr>
            <w:tcW w:w="828" w:type="pct"/>
            <w:hideMark/>
          </w:tcPr>
          <w:p w14:paraId="667163CD" w14:textId="77777777" w:rsidR="003F5EA7" w:rsidRPr="00B5075E" w:rsidRDefault="003F5EA7" w:rsidP="000B2816">
            <w:pPr>
              <w:rPr>
                <w:rFonts w:ascii="Times New Roman" w:hAnsi="Times New Roman"/>
                <w:sz w:val="24"/>
                <w:szCs w:val="24"/>
              </w:rPr>
            </w:pPr>
            <w:r w:rsidRPr="00B5075E">
              <w:rPr>
                <w:noProof/>
                <w:lang w:eastAsia="ru-RU"/>
              </w:rPr>
              <w:drawing>
                <wp:inline distT="0" distB="0" distL="0" distR="0" wp14:anchorId="5CF4717B" wp14:editId="28B25872">
                  <wp:extent cx="600710" cy="307340"/>
                  <wp:effectExtent l="0" t="0" r="889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270E91EE" w14:textId="77777777" w:rsidR="003F5EA7" w:rsidRPr="00B5075E" w:rsidRDefault="003F5EA7" w:rsidP="000B2816">
            <w:pPr>
              <w:jc w:val="center"/>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750124DC" w14:textId="77777777" w:rsidR="003F5EA7" w:rsidRPr="00B5075E" w:rsidRDefault="003F5EA7" w:rsidP="000B2816">
            <w:pPr>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2CB1C2D2" w14:textId="77777777" w:rsidR="003F5EA7" w:rsidRDefault="003F5EA7" w:rsidP="00AB5A9A">
      <w:pPr>
        <w:pStyle w:val="a3"/>
        <w:ind w:firstLine="709"/>
        <w:jc w:val="center"/>
        <w:rPr>
          <w:rFonts w:ascii="Times New Roman" w:hAnsi="Times New Roman" w:cs="Times New Roman"/>
          <w:b/>
          <w:sz w:val="28"/>
        </w:rPr>
      </w:pPr>
    </w:p>
    <w:p w14:paraId="37944BC7" w14:textId="5CF7E24E" w:rsidR="00AB5A9A" w:rsidRDefault="00AB5A9A" w:rsidP="00AB5A9A">
      <w:pPr>
        <w:pStyle w:val="a3"/>
        <w:ind w:firstLine="709"/>
        <w:jc w:val="center"/>
        <w:rPr>
          <w:rFonts w:ascii="Times New Roman" w:hAnsi="Times New Roman" w:cs="Times New Roman"/>
          <w:b/>
          <w:sz w:val="28"/>
        </w:rPr>
      </w:pPr>
      <w:r w:rsidRPr="00AB5A9A">
        <w:rPr>
          <w:rFonts w:ascii="Times New Roman" w:hAnsi="Times New Roman" w:cs="Times New Roman"/>
          <w:b/>
          <w:sz w:val="28"/>
        </w:rPr>
        <w:t>Овощеводство</w:t>
      </w:r>
    </w:p>
    <w:p w14:paraId="06595869" w14:textId="08CA6BEC" w:rsidR="006E0753" w:rsidRPr="006E0753" w:rsidRDefault="006E0753" w:rsidP="006E0753">
      <w:pPr>
        <w:pStyle w:val="a3"/>
        <w:ind w:firstLine="709"/>
        <w:jc w:val="both"/>
        <w:rPr>
          <w:rFonts w:ascii="Times New Roman" w:hAnsi="Times New Roman" w:cs="Times New Roman"/>
          <w:sz w:val="28"/>
        </w:rPr>
      </w:pPr>
      <w:r w:rsidRPr="006E0753">
        <w:rPr>
          <w:rFonts w:ascii="Times New Roman" w:hAnsi="Times New Roman" w:cs="Times New Roman"/>
          <w:sz w:val="28"/>
        </w:rPr>
        <w:t>Лукина, М. П. Подбор органоминеральных компонентов для почвенной смеси рассады овощных культур в Якутии / М.</w:t>
      </w:r>
      <w:r>
        <w:rPr>
          <w:rFonts w:ascii="Times New Roman" w:hAnsi="Times New Roman" w:cs="Times New Roman"/>
          <w:sz w:val="28"/>
        </w:rPr>
        <w:t xml:space="preserve"> </w:t>
      </w:r>
      <w:r w:rsidRPr="006E0753">
        <w:rPr>
          <w:rFonts w:ascii="Times New Roman" w:hAnsi="Times New Roman" w:cs="Times New Roman"/>
          <w:sz w:val="28"/>
        </w:rPr>
        <w:t>П. Лукина, Н.</w:t>
      </w:r>
      <w:r>
        <w:rPr>
          <w:rFonts w:ascii="Times New Roman" w:hAnsi="Times New Roman" w:cs="Times New Roman"/>
          <w:sz w:val="28"/>
        </w:rPr>
        <w:t xml:space="preserve"> </w:t>
      </w:r>
      <w:r w:rsidRPr="006E0753">
        <w:rPr>
          <w:rFonts w:ascii="Times New Roman" w:hAnsi="Times New Roman" w:cs="Times New Roman"/>
          <w:sz w:val="28"/>
        </w:rPr>
        <w:t>А.</w:t>
      </w:r>
      <w:r>
        <w:rPr>
          <w:rFonts w:ascii="Times New Roman" w:hAnsi="Times New Roman" w:cs="Times New Roman"/>
          <w:sz w:val="28"/>
        </w:rPr>
        <w:t xml:space="preserve"> </w:t>
      </w:r>
      <w:proofErr w:type="spellStart"/>
      <w:r w:rsidRPr="006E0753">
        <w:rPr>
          <w:rFonts w:ascii="Times New Roman" w:hAnsi="Times New Roman" w:cs="Times New Roman"/>
          <w:sz w:val="28"/>
        </w:rPr>
        <w:t>Слепцова</w:t>
      </w:r>
      <w:proofErr w:type="spellEnd"/>
      <w:r>
        <w:rPr>
          <w:rFonts w:ascii="Times New Roman" w:hAnsi="Times New Roman" w:cs="Times New Roman"/>
          <w:sz w:val="28"/>
        </w:rPr>
        <w:t>.</w:t>
      </w:r>
      <w:r w:rsidRPr="006E0753">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sidRPr="006E0753">
        <w:rPr>
          <w:rFonts w:ascii="Times New Roman" w:hAnsi="Times New Roman" w:cs="Times New Roman"/>
          <w:sz w:val="28"/>
        </w:rPr>
        <w:t xml:space="preserve"> </w:t>
      </w:r>
      <w:r>
        <w:rPr>
          <w:rFonts w:ascii="Times New Roman" w:hAnsi="Times New Roman" w:cs="Times New Roman"/>
          <w:sz w:val="28"/>
        </w:rPr>
        <w:t xml:space="preserve">// </w:t>
      </w:r>
      <w:r w:rsidRPr="006E0753">
        <w:rPr>
          <w:rFonts w:ascii="Times New Roman" w:hAnsi="Times New Roman" w:cs="Times New Roman"/>
          <w:sz w:val="28"/>
        </w:rPr>
        <w:t xml:space="preserve">Академический вестник Якутской государственной сельскохозяйственной академии. </w:t>
      </w:r>
      <w:r>
        <w:rPr>
          <w:rFonts w:ascii="Times New Roman" w:hAnsi="Times New Roman" w:cs="Times New Roman"/>
          <w:sz w:val="28"/>
        </w:rPr>
        <w:t xml:space="preserve">– </w:t>
      </w:r>
      <w:r w:rsidRPr="006E0753">
        <w:rPr>
          <w:rFonts w:ascii="Times New Roman" w:hAnsi="Times New Roman" w:cs="Times New Roman"/>
          <w:sz w:val="28"/>
        </w:rPr>
        <w:t xml:space="preserve">2020. </w:t>
      </w:r>
      <w:r>
        <w:rPr>
          <w:rFonts w:ascii="Times New Roman" w:hAnsi="Times New Roman" w:cs="Times New Roman"/>
          <w:sz w:val="28"/>
        </w:rPr>
        <w:t xml:space="preserve">– </w:t>
      </w:r>
      <w:r w:rsidRPr="006E0753">
        <w:rPr>
          <w:rFonts w:ascii="Times New Roman" w:hAnsi="Times New Roman" w:cs="Times New Roman"/>
          <w:sz w:val="28"/>
        </w:rPr>
        <w:t>№</w:t>
      </w:r>
      <w:r>
        <w:rPr>
          <w:rFonts w:ascii="Times New Roman" w:hAnsi="Times New Roman" w:cs="Times New Roman"/>
          <w:sz w:val="28"/>
        </w:rPr>
        <w:t xml:space="preserve"> </w:t>
      </w:r>
      <w:r w:rsidRPr="006E0753">
        <w:rPr>
          <w:rFonts w:ascii="Times New Roman" w:hAnsi="Times New Roman" w:cs="Times New Roman"/>
          <w:sz w:val="28"/>
        </w:rPr>
        <w:t>11</w:t>
      </w:r>
      <w:r>
        <w:rPr>
          <w:rFonts w:ascii="Times New Roman" w:hAnsi="Times New Roman" w:cs="Times New Roman"/>
          <w:sz w:val="28"/>
        </w:rPr>
        <w:t xml:space="preserve"> </w:t>
      </w:r>
      <w:r w:rsidRPr="006E0753">
        <w:rPr>
          <w:rFonts w:ascii="Times New Roman" w:hAnsi="Times New Roman" w:cs="Times New Roman"/>
          <w:sz w:val="28"/>
        </w:rPr>
        <w:t xml:space="preserve">(16). </w:t>
      </w:r>
      <w:r>
        <w:rPr>
          <w:rFonts w:ascii="Times New Roman" w:hAnsi="Times New Roman" w:cs="Times New Roman"/>
          <w:sz w:val="28"/>
        </w:rPr>
        <w:t xml:space="preserve">– </w:t>
      </w:r>
      <w:r w:rsidRPr="006E0753">
        <w:rPr>
          <w:rFonts w:ascii="Times New Roman" w:hAnsi="Times New Roman" w:cs="Times New Roman"/>
          <w:sz w:val="28"/>
        </w:rPr>
        <w:t>С. 16</w:t>
      </w:r>
      <w:r>
        <w:rPr>
          <w:rFonts w:ascii="Times New Roman" w:hAnsi="Times New Roman" w:cs="Times New Roman"/>
          <w:sz w:val="28"/>
        </w:rPr>
        <w:t>–</w:t>
      </w:r>
      <w:r w:rsidRPr="006E0753">
        <w:rPr>
          <w:rFonts w:ascii="Times New Roman" w:hAnsi="Times New Roman" w:cs="Times New Roman"/>
          <w:sz w:val="28"/>
        </w:rPr>
        <w:t xml:space="preserve">23. </w:t>
      </w:r>
      <w:r w:rsidRPr="00C0371A">
        <w:rPr>
          <w:rFonts w:ascii="Times New Roman" w:hAnsi="Times New Roman" w:cs="Times New Roman"/>
          <w:sz w:val="28"/>
        </w:rPr>
        <w:t>– URL:</w:t>
      </w:r>
      <w:r>
        <w:rPr>
          <w:rFonts w:ascii="Times New Roman" w:hAnsi="Times New Roman" w:cs="Times New Roman"/>
          <w:sz w:val="28"/>
        </w:rPr>
        <w:t xml:space="preserve"> </w:t>
      </w:r>
      <w:hyperlink r:id="rId7" w:history="1">
        <w:r w:rsidRPr="006E0753">
          <w:rPr>
            <w:rStyle w:val="a4"/>
            <w:rFonts w:ascii="Times New Roman" w:hAnsi="Times New Roman" w:cs="Times New Roman"/>
            <w:sz w:val="28"/>
            <w:u w:val="none"/>
          </w:rPr>
          <w:t>https://www.elibrary.ru/item.asp?id=44251079</w:t>
        </w:r>
      </w:hyperlink>
      <w:r w:rsidRPr="006E0753">
        <w:rPr>
          <w:rFonts w:ascii="Times New Roman" w:hAnsi="Times New Roman" w:cs="Times New Roman"/>
          <w:sz w:val="28"/>
        </w:rPr>
        <w:t xml:space="preserve"> </w:t>
      </w:r>
      <w:r>
        <w:rPr>
          <w:rFonts w:ascii="Times New Roman" w:hAnsi="Times New Roman" w:cs="Times New Roman"/>
          <w:sz w:val="28"/>
        </w:rPr>
        <w:t>(дата обращения 04.12.2020)</w:t>
      </w:r>
    </w:p>
    <w:p w14:paraId="45D4DEA9" w14:textId="3BE7BA87" w:rsidR="006E0753" w:rsidRDefault="006E0753" w:rsidP="006E0753">
      <w:pPr>
        <w:pStyle w:val="a3"/>
        <w:ind w:firstLine="709"/>
        <w:jc w:val="both"/>
        <w:rPr>
          <w:rFonts w:ascii="Times New Roman" w:hAnsi="Times New Roman" w:cs="Times New Roman"/>
          <w:i/>
          <w:sz w:val="24"/>
        </w:rPr>
      </w:pPr>
      <w:r w:rsidRPr="006E0753">
        <w:rPr>
          <w:rFonts w:ascii="Times New Roman" w:hAnsi="Times New Roman" w:cs="Times New Roman"/>
          <w:i/>
          <w:sz w:val="24"/>
        </w:rPr>
        <w:t xml:space="preserve">В статье рассматривается подбор </w:t>
      </w:r>
      <w:proofErr w:type="spellStart"/>
      <w:r w:rsidRPr="006E0753">
        <w:rPr>
          <w:rFonts w:ascii="Times New Roman" w:hAnsi="Times New Roman" w:cs="Times New Roman"/>
          <w:i/>
          <w:sz w:val="24"/>
        </w:rPr>
        <w:t>почвосмеси</w:t>
      </w:r>
      <w:proofErr w:type="spellEnd"/>
      <w:r w:rsidRPr="006E0753">
        <w:rPr>
          <w:rFonts w:ascii="Times New Roman" w:hAnsi="Times New Roman" w:cs="Times New Roman"/>
          <w:i/>
          <w:sz w:val="24"/>
        </w:rPr>
        <w:t xml:space="preserve"> для ранней стадии роста и развития растений, с длинным вегетационным периодам для регионов с короткими весенне-летним периодом. Актуальным становится подбор для данного региона натуральных естественных материалов</w:t>
      </w:r>
      <w:r w:rsidR="00723B44">
        <w:rPr>
          <w:rFonts w:ascii="Times New Roman" w:hAnsi="Times New Roman" w:cs="Times New Roman"/>
          <w:i/>
          <w:sz w:val="24"/>
        </w:rPr>
        <w:t>,</w:t>
      </w:r>
      <w:r w:rsidRPr="006E0753">
        <w:rPr>
          <w:rFonts w:ascii="Times New Roman" w:hAnsi="Times New Roman" w:cs="Times New Roman"/>
          <w:i/>
          <w:sz w:val="24"/>
        </w:rPr>
        <w:t xml:space="preserve"> которые можно использовать личных хозяйствах. Установлено качественное влияние на всходы </w:t>
      </w:r>
      <w:proofErr w:type="spellStart"/>
      <w:r w:rsidRPr="006E0753">
        <w:rPr>
          <w:rFonts w:ascii="Times New Roman" w:hAnsi="Times New Roman" w:cs="Times New Roman"/>
          <w:i/>
          <w:sz w:val="24"/>
        </w:rPr>
        <w:t>почвосмеси</w:t>
      </w:r>
      <w:proofErr w:type="spellEnd"/>
      <w:r w:rsidRPr="006E0753">
        <w:rPr>
          <w:rFonts w:ascii="Times New Roman" w:hAnsi="Times New Roman" w:cs="Times New Roman"/>
          <w:i/>
          <w:sz w:val="24"/>
        </w:rPr>
        <w:t xml:space="preserve"> цеолита «</w:t>
      </w:r>
      <w:proofErr w:type="spellStart"/>
      <w:r w:rsidRPr="006E0753">
        <w:rPr>
          <w:rFonts w:ascii="Times New Roman" w:hAnsi="Times New Roman" w:cs="Times New Roman"/>
          <w:i/>
          <w:sz w:val="24"/>
        </w:rPr>
        <w:t>Хонгурин</w:t>
      </w:r>
      <w:proofErr w:type="spellEnd"/>
      <w:r w:rsidRPr="006E0753">
        <w:rPr>
          <w:rFonts w:ascii="Times New Roman" w:hAnsi="Times New Roman" w:cs="Times New Roman"/>
          <w:i/>
          <w:sz w:val="24"/>
        </w:rPr>
        <w:t xml:space="preserve">», мха, лишайника. Устранение заболеваемости в этой </w:t>
      </w:r>
      <w:proofErr w:type="spellStart"/>
      <w:r w:rsidRPr="006E0753">
        <w:rPr>
          <w:rFonts w:ascii="Times New Roman" w:hAnsi="Times New Roman" w:cs="Times New Roman"/>
          <w:i/>
          <w:sz w:val="24"/>
        </w:rPr>
        <w:t>почвосмеси</w:t>
      </w:r>
      <w:proofErr w:type="spellEnd"/>
      <w:r w:rsidRPr="006E0753">
        <w:rPr>
          <w:rFonts w:ascii="Times New Roman" w:hAnsi="Times New Roman" w:cs="Times New Roman"/>
          <w:i/>
          <w:sz w:val="24"/>
        </w:rPr>
        <w:t xml:space="preserve"> грибов родов </w:t>
      </w:r>
      <w:proofErr w:type="spellStart"/>
      <w:r w:rsidRPr="006E0753">
        <w:rPr>
          <w:rFonts w:ascii="Times New Roman" w:hAnsi="Times New Roman" w:cs="Times New Roman"/>
          <w:i/>
          <w:sz w:val="24"/>
        </w:rPr>
        <w:t>Penicilinum</w:t>
      </w:r>
      <w:proofErr w:type="spellEnd"/>
      <w:r w:rsidRPr="006E0753">
        <w:rPr>
          <w:rFonts w:ascii="Times New Roman" w:hAnsi="Times New Roman" w:cs="Times New Roman"/>
          <w:i/>
          <w:sz w:val="24"/>
        </w:rPr>
        <w:t xml:space="preserve">, </w:t>
      </w:r>
      <w:proofErr w:type="spellStart"/>
      <w:r w:rsidRPr="006E0753">
        <w:rPr>
          <w:rFonts w:ascii="Times New Roman" w:hAnsi="Times New Roman" w:cs="Times New Roman"/>
          <w:i/>
          <w:sz w:val="24"/>
        </w:rPr>
        <w:t>Fusarium</w:t>
      </w:r>
      <w:proofErr w:type="spellEnd"/>
      <w:r w:rsidRPr="006E0753">
        <w:rPr>
          <w:rFonts w:ascii="Times New Roman" w:hAnsi="Times New Roman" w:cs="Times New Roman"/>
          <w:i/>
          <w:sz w:val="24"/>
        </w:rPr>
        <w:t xml:space="preserve">, </w:t>
      </w:r>
      <w:proofErr w:type="spellStart"/>
      <w:r w:rsidRPr="006E0753">
        <w:rPr>
          <w:rFonts w:ascii="Times New Roman" w:hAnsi="Times New Roman" w:cs="Times New Roman"/>
          <w:i/>
          <w:sz w:val="24"/>
        </w:rPr>
        <w:t>Trichoderma</w:t>
      </w:r>
      <w:proofErr w:type="spellEnd"/>
      <w:r w:rsidRPr="006E0753">
        <w:rPr>
          <w:rFonts w:ascii="Times New Roman" w:hAnsi="Times New Roman" w:cs="Times New Roman"/>
          <w:i/>
          <w:sz w:val="24"/>
        </w:rPr>
        <w:t xml:space="preserve">, повысилась засухоустойчивость и укрепилась иммунная система рассады. Добавляя в </w:t>
      </w:r>
      <w:proofErr w:type="spellStart"/>
      <w:r w:rsidRPr="006E0753">
        <w:rPr>
          <w:rFonts w:ascii="Times New Roman" w:hAnsi="Times New Roman" w:cs="Times New Roman"/>
          <w:i/>
          <w:sz w:val="24"/>
        </w:rPr>
        <w:t>почвосмеси</w:t>
      </w:r>
      <w:proofErr w:type="spellEnd"/>
      <w:r w:rsidRPr="006E0753">
        <w:rPr>
          <w:rFonts w:ascii="Times New Roman" w:hAnsi="Times New Roman" w:cs="Times New Roman"/>
          <w:i/>
          <w:sz w:val="24"/>
        </w:rPr>
        <w:t xml:space="preserve"> цеолит, мох, лишайник обогатили почву микро-макроэлементами, что повлияло на высоту, всхожесть, развитие корневой системы растений.</w:t>
      </w:r>
    </w:p>
    <w:p w14:paraId="5D195A4C" w14:textId="77777777" w:rsidR="006E0753" w:rsidRPr="006E0753" w:rsidRDefault="006E0753" w:rsidP="006E0753">
      <w:pPr>
        <w:pStyle w:val="a3"/>
        <w:ind w:firstLine="709"/>
        <w:jc w:val="both"/>
        <w:rPr>
          <w:rFonts w:ascii="Times New Roman" w:hAnsi="Times New Roman" w:cs="Times New Roman"/>
          <w:i/>
          <w:sz w:val="24"/>
        </w:rPr>
      </w:pPr>
    </w:p>
    <w:p w14:paraId="5DA0163B" w14:textId="2CA15F61" w:rsidR="00D73D63" w:rsidRPr="008F57D2" w:rsidRDefault="00D73D63" w:rsidP="00D73D63">
      <w:pPr>
        <w:pStyle w:val="a3"/>
        <w:ind w:firstLine="709"/>
        <w:jc w:val="both"/>
        <w:rPr>
          <w:rFonts w:ascii="Times New Roman" w:hAnsi="Times New Roman" w:cs="Times New Roman"/>
          <w:sz w:val="28"/>
        </w:rPr>
      </w:pPr>
      <w:r w:rsidRPr="008F57D2">
        <w:rPr>
          <w:rFonts w:ascii="Times New Roman" w:hAnsi="Times New Roman" w:cs="Times New Roman"/>
          <w:sz w:val="28"/>
        </w:rPr>
        <w:t xml:space="preserve">Солдатенко, А. В. </w:t>
      </w:r>
      <w:r w:rsidRPr="00C86E00">
        <w:rPr>
          <w:rFonts w:ascii="Times New Roman" w:hAnsi="Times New Roman" w:cs="Times New Roman"/>
          <w:sz w:val="28"/>
        </w:rPr>
        <w:t>История, настоящее и перспективы: Федеральному научному центру овощеводства - 100 лет</w:t>
      </w:r>
      <w:r w:rsidRPr="008F57D2">
        <w:rPr>
          <w:rFonts w:ascii="Times New Roman" w:hAnsi="Times New Roman" w:cs="Times New Roman"/>
          <w:sz w:val="28"/>
        </w:rPr>
        <w:t xml:space="preserve"> /</w:t>
      </w:r>
      <w:r w:rsidRPr="00C86E00">
        <w:rPr>
          <w:rFonts w:ascii="Times New Roman" w:hAnsi="Times New Roman" w:cs="Times New Roman"/>
          <w:sz w:val="28"/>
        </w:rPr>
        <w:t xml:space="preserve"> </w:t>
      </w:r>
      <w:r w:rsidRPr="008F57D2">
        <w:rPr>
          <w:rFonts w:ascii="Times New Roman" w:hAnsi="Times New Roman" w:cs="Times New Roman"/>
          <w:sz w:val="28"/>
        </w:rPr>
        <w:t>А. В. Солдатенко, Ф. Б. Мусаев, А. В. Гончаров</w:t>
      </w:r>
      <w:r>
        <w:rPr>
          <w:rFonts w:ascii="Times New Roman" w:hAnsi="Times New Roman" w:cs="Times New Roman"/>
          <w:sz w:val="28"/>
        </w:rPr>
        <w:t>.</w:t>
      </w:r>
      <w:r w:rsidRPr="008F57D2">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102–108. </w:t>
      </w:r>
      <w:r w:rsidRPr="00C0371A">
        <w:rPr>
          <w:rFonts w:ascii="Times New Roman" w:hAnsi="Times New Roman" w:cs="Times New Roman"/>
          <w:sz w:val="28"/>
        </w:rPr>
        <w:t>– URL:</w:t>
      </w:r>
      <w:r>
        <w:rPr>
          <w:rFonts w:ascii="Times New Roman" w:hAnsi="Times New Roman" w:cs="Times New Roman"/>
          <w:sz w:val="28"/>
        </w:rPr>
        <w:t xml:space="preserve"> </w:t>
      </w:r>
      <w:hyperlink r:id="rId8" w:history="1">
        <w:r w:rsidRPr="00BA4380">
          <w:rPr>
            <w:rStyle w:val="a4"/>
            <w:rFonts w:ascii="Times New Roman" w:hAnsi="Times New Roman" w:cs="Times New Roman"/>
            <w:sz w:val="28"/>
            <w:u w:val="none"/>
          </w:rPr>
          <w:t>https://www.elibrary.ru/item.asp?id=44244180</w:t>
        </w:r>
      </w:hyperlink>
      <w:r>
        <w:rPr>
          <w:rFonts w:ascii="Times New Roman" w:hAnsi="Times New Roman" w:cs="Times New Roman"/>
          <w:sz w:val="28"/>
        </w:rPr>
        <w:t xml:space="preserve"> (дата обращения 27.11.2020)</w:t>
      </w:r>
    </w:p>
    <w:p w14:paraId="6181B8B6" w14:textId="77777777" w:rsidR="00D73D63" w:rsidRPr="0070059E" w:rsidRDefault="00D73D63" w:rsidP="00D73D63">
      <w:pPr>
        <w:pStyle w:val="a3"/>
        <w:ind w:firstLine="709"/>
        <w:jc w:val="both"/>
        <w:rPr>
          <w:rFonts w:ascii="Times New Roman" w:hAnsi="Times New Roman" w:cs="Times New Roman"/>
          <w:i/>
          <w:sz w:val="24"/>
        </w:rPr>
      </w:pPr>
      <w:r w:rsidRPr="0070059E">
        <w:rPr>
          <w:rFonts w:ascii="Times New Roman" w:hAnsi="Times New Roman" w:cs="Times New Roman"/>
          <w:i/>
          <w:sz w:val="24"/>
        </w:rPr>
        <w:t xml:space="preserve">В статье приводится летопись развития Федерального научного центра овощеводства (ФНЦО), которому в сентябре 2020 года исполнилось 100 лет со дня основания. Это старинное научное учреждение является флагманом российского овощеводства, селекции и семеноводства овощных культур на территории РФ и СНГ. Представлена история развития научного центра, начиная от </w:t>
      </w:r>
      <w:proofErr w:type="spellStart"/>
      <w:r w:rsidRPr="0070059E">
        <w:rPr>
          <w:rFonts w:ascii="Times New Roman" w:hAnsi="Times New Roman" w:cs="Times New Roman"/>
          <w:i/>
          <w:sz w:val="24"/>
        </w:rPr>
        <w:t>Грибовской</w:t>
      </w:r>
      <w:proofErr w:type="spellEnd"/>
      <w:r w:rsidRPr="0070059E">
        <w:rPr>
          <w:rFonts w:ascii="Times New Roman" w:hAnsi="Times New Roman" w:cs="Times New Roman"/>
          <w:i/>
          <w:sz w:val="24"/>
        </w:rPr>
        <w:t xml:space="preserve"> овощной селекционной опытной станции до настоящего времени. Названы основные этапы развития станции, института, научного центра, приведены фамилии руководителей и выдающихся ученых, внесших вклад в развитие отечественной селекции и овощеводства; указаны сорта и гибриды овощных и цветочных культур, внесенные в Государственный реестр селекционных достижений, допущенных к использованию; раскрыта деятельность научного центра и векторы дальнейшего его развития.</w:t>
      </w:r>
    </w:p>
    <w:p w14:paraId="47A39157" w14:textId="77777777" w:rsidR="00D73D63" w:rsidRDefault="00D73D63" w:rsidP="00AB5A9A">
      <w:pPr>
        <w:pStyle w:val="a3"/>
        <w:ind w:firstLine="709"/>
        <w:jc w:val="center"/>
        <w:rPr>
          <w:rFonts w:ascii="Times New Roman" w:hAnsi="Times New Roman" w:cs="Times New Roman"/>
          <w:b/>
          <w:sz w:val="28"/>
        </w:rPr>
      </w:pPr>
    </w:p>
    <w:p w14:paraId="797A6211" w14:textId="6CE5D183" w:rsidR="004944B0" w:rsidRDefault="004944B0" w:rsidP="00AB5A9A">
      <w:pPr>
        <w:pStyle w:val="a3"/>
        <w:ind w:firstLine="709"/>
        <w:jc w:val="center"/>
        <w:rPr>
          <w:rFonts w:ascii="Times New Roman" w:hAnsi="Times New Roman" w:cs="Times New Roman"/>
          <w:b/>
          <w:sz w:val="28"/>
        </w:rPr>
      </w:pPr>
      <w:r>
        <w:rPr>
          <w:rFonts w:ascii="Times New Roman" w:hAnsi="Times New Roman" w:cs="Times New Roman"/>
          <w:b/>
          <w:sz w:val="28"/>
        </w:rPr>
        <w:t>Капуста</w:t>
      </w:r>
    </w:p>
    <w:p w14:paraId="6CDC9594" w14:textId="77777777" w:rsidR="00723B44" w:rsidRDefault="003D573C" w:rsidP="00723B44">
      <w:pPr>
        <w:pStyle w:val="a3"/>
        <w:widowControl w:val="0"/>
        <w:ind w:firstLine="709"/>
        <w:jc w:val="both"/>
        <w:rPr>
          <w:rFonts w:ascii="Times New Roman" w:hAnsi="Times New Roman" w:cs="Times New Roman"/>
          <w:sz w:val="28"/>
          <w:szCs w:val="28"/>
        </w:rPr>
      </w:pPr>
      <w:hyperlink r:id="rId9" w:history="1">
        <w:r w:rsidR="004944B0" w:rsidRPr="00DE4A89">
          <w:rPr>
            <w:rFonts w:ascii="Times New Roman" w:eastAsia="Times New Roman" w:hAnsi="Times New Roman" w:cs="Times New Roman"/>
            <w:bCs/>
            <w:sz w:val="28"/>
            <w:szCs w:val="28"/>
            <w:lang w:eastAsia="ru-RU"/>
          </w:rPr>
          <w:t>Способ возделывания различных гибридов и сортов белокочанной капусты в условиях орошения Астраханской области</w:t>
        </w:r>
      </w:hyperlink>
      <w:r w:rsidR="004944B0" w:rsidRPr="00DE4A89">
        <w:rPr>
          <w:rFonts w:ascii="Times New Roman" w:eastAsia="Times New Roman" w:hAnsi="Times New Roman" w:cs="Times New Roman"/>
          <w:sz w:val="28"/>
          <w:szCs w:val="28"/>
          <w:lang w:eastAsia="ru-RU"/>
        </w:rPr>
        <w:t xml:space="preserve"> /</w:t>
      </w:r>
      <w:r w:rsidR="004944B0" w:rsidRPr="00DE4A89">
        <w:rPr>
          <w:rFonts w:ascii="Times New Roman" w:eastAsia="Times New Roman" w:hAnsi="Times New Roman" w:cs="Times New Roman"/>
          <w:iCs/>
          <w:sz w:val="28"/>
          <w:szCs w:val="28"/>
          <w:lang w:eastAsia="ru-RU"/>
        </w:rPr>
        <w:t xml:space="preserve"> А.</w:t>
      </w:r>
      <w:r w:rsidR="004944B0">
        <w:rPr>
          <w:rFonts w:ascii="Times New Roman" w:eastAsia="Times New Roman" w:hAnsi="Times New Roman" w:cs="Times New Roman"/>
          <w:iCs/>
          <w:sz w:val="28"/>
          <w:szCs w:val="28"/>
          <w:lang w:eastAsia="ru-RU"/>
        </w:rPr>
        <w:t xml:space="preserve"> </w:t>
      </w:r>
      <w:r w:rsidR="004944B0" w:rsidRPr="00DE4A89">
        <w:rPr>
          <w:rFonts w:ascii="Times New Roman" w:eastAsia="Times New Roman" w:hAnsi="Times New Roman" w:cs="Times New Roman"/>
          <w:iCs/>
          <w:sz w:val="28"/>
          <w:szCs w:val="28"/>
          <w:lang w:eastAsia="ru-RU"/>
        </w:rPr>
        <w:t>Н.</w:t>
      </w:r>
      <w:r w:rsidR="004944B0" w:rsidRPr="00DE4A89">
        <w:rPr>
          <w:rFonts w:ascii="Times New Roman" w:eastAsia="Times New Roman" w:hAnsi="Times New Roman" w:cs="Times New Roman"/>
          <w:sz w:val="28"/>
          <w:szCs w:val="28"/>
          <w:lang w:eastAsia="ru-RU"/>
        </w:rPr>
        <w:t xml:space="preserve"> </w:t>
      </w:r>
      <w:r w:rsidR="004944B0" w:rsidRPr="00DE4A89">
        <w:rPr>
          <w:rFonts w:ascii="Times New Roman" w:eastAsia="Times New Roman" w:hAnsi="Times New Roman" w:cs="Times New Roman"/>
          <w:iCs/>
          <w:sz w:val="28"/>
          <w:szCs w:val="28"/>
          <w:lang w:eastAsia="ru-RU"/>
        </w:rPr>
        <w:t>Бондаренко, О.</w:t>
      </w:r>
      <w:r w:rsidR="004944B0">
        <w:rPr>
          <w:rFonts w:ascii="Times New Roman" w:eastAsia="Times New Roman" w:hAnsi="Times New Roman" w:cs="Times New Roman"/>
          <w:iCs/>
          <w:sz w:val="28"/>
          <w:szCs w:val="28"/>
          <w:lang w:eastAsia="ru-RU"/>
        </w:rPr>
        <w:t xml:space="preserve"> </w:t>
      </w:r>
      <w:r w:rsidR="004944B0" w:rsidRPr="00DE4A89">
        <w:rPr>
          <w:rFonts w:ascii="Times New Roman" w:eastAsia="Times New Roman" w:hAnsi="Times New Roman" w:cs="Times New Roman"/>
          <w:iCs/>
          <w:sz w:val="28"/>
          <w:szCs w:val="28"/>
          <w:lang w:eastAsia="ru-RU"/>
        </w:rPr>
        <w:t>В.</w:t>
      </w:r>
      <w:r w:rsidR="004944B0">
        <w:rPr>
          <w:rFonts w:ascii="Times New Roman" w:eastAsia="Times New Roman" w:hAnsi="Times New Roman" w:cs="Times New Roman"/>
          <w:iCs/>
          <w:sz w:val="28"/>
          <w:szCs w:val="28"/>
          <w:lang w:eastAsia="ru-RU"/>
        </w:rPr>
        <w:t xml:space="preserve"> </w:t>
      </w:r>
      <w:proofErr w:type="spellStart"/>
      <w:r w:rsidR="004944B0" w:rsidRPr="00DE4A89">
        <w:rPr>
          <w:rFonts w:ascii="Times New Roman" w:eastAsia="Times New Roman" w:hAnsi="Times New Roman" w:cs="Times New Roman"/>
          <w:iCs/>
          <w:sz w:val="28"/>
          <w:szCs w:val="28"/>
          <w:lang w:eastAsia="ru-RU"/>
        </w:rPr>
        <w:t>Костыренко</w:t>
      </w:r>
      <w:proofErr w:type="spellEnd"/>
      <w:r w:rsidR="004944B0" w:rsidRPr="00DE4A89">
        <w:rPr>
          <w:rFonts w:ascii="Times New Roman" w:eastAsia="Times New Roman" w:hAnsi="Times New Roman" w:cs="Times New Roman"/>
          <w:iCs/>
          <w:sz w:val="28"/>
          <w:szCs w:val="28"/>
          <w:lang w:eastAsia="ru-RU"/>
        </w:rPr>
        <w:t>, Е.</w:t>
      </w:r>
      <w:r w:rsidR="004944B0">
        <w:rPr>
          <w:rFonts w:ascii="Times New Roman" w:eastAsia="Times New Roman" w:hAnsi="Times New Roman" w:cs="Times New Roman"/>
          <w:iCs/>
          <w:sz w:val="28"/>
          <w:szCs w:val="28"/>
          <w:lang w:eastAsia="ru-RU"/>
        </w:rPr>
        <w:t xml:space="preserve"> </w:t>
      </w:r>
      <w:r w:rsidR="004944B0" w:rsidRPr="00DE4A89">
        <w:rPr>
          <w:rFonts w:ascii="Times New Roman" w:eastAsia="Times New Roman" w:hAnsi="Times New Roman" w:cs="Times New Roman"/>
          <w:iCs/>
          <w:sz w:val="28"/>
          <w:szCs w:val="28"/>
          <w:lang w:eastAsia="ru-RU"/>
        </w:rPr>
        <w:t>Н. Петров, Д.</w:t>
      </w:r>
      <w:r w:rsidR="004944B0">
        <w:rPr>
          <w:rFonts w:ascii="Times New Roman" w:eastAsia="Times New Roman" w:hAnsi="Times New Roman" w:cs="Times New Roman"/>
          <w:iCs/>
          <w:sz w:val="28"/>
          <w:szCs w:val="28"/>
          <w:lang w:eastAsia="ru-RU"/>
        </w:rPr>
        <w:t xml:space="preserve"> </w:t>
      </w:r>
      <w:r w:rsidR="004944B0" w:rsidRPr="00DE4A89">
        <w:rPr>
          <w:rFonts w:ascii="Times New Roman" w:eastAsia="Times New Roman" w:hAnsi="Times New Roman" w:cs="Times New Roman"/>
          <w:iCs/>
          <w:sz w:val="28"/>
          <w:szCs w:val="28"/>
          <w:lang w:eastAsia="ru-RU"/>
        </w:rPr>
        <w:t>В.</w:t>
      </w:r>
      <w:r w:rsidR="004944B0" w:rsidRPr="00DE4A89">
        <w:rPr>
          <w:rFonts w:ascii="Times New Roman" w:eastAsia="Times New Roman" w:hAnsi="Times New Roman" w:cs="Times New Roman"/>
          <w:sz w:val="28"/>
          <w:szCs w:val="28"/>
          <w:lang w:eastAsia="ru-RU"/>
        </w:rPr>
        <w:t xml:space="preserve"> </w:t>
      </w:r>
      <w:r w:rsidR="004944B0" w:rsidRPr="00DE4A89">
        <w:rPr>
          <w:rFonts w:ascii="Times New Roman" w:eastAsia="Times New Roman" w:hAnsi="Times New Roman" w:cs="Times New Roman"/>
          <w:iCs/>
          <w:sz w:val="28"/>
          <w:szCs w:val="28"/>
          <w:lang w:eastAsia="ru-RU"/>
        </w:rPr>
        <w:t>Черник</w:t>
      </w:r>
      <w:r w:rsidR="004944B0">
        <w:rPr>
          <w:rFonts w:ascii="Times New Roman" w:eastAsia="Times New Roman" w:hAnsi="Times New Roman" w:cs="Times New Roman"/>
          <w:iCs/>
          <w:sz w:val="28"/>
          <w:szCs w:val="28"/>
          <w:lang w:eastAsia="ru-RU"/>
        </w:rPr>
        <w:t>.</w:t>
      </w:r>
      <w:r w:rsidR="004944B0" w:rsidRPr="00DE4A89">
        <w:rPr>
          <w:rFonts w:ascii="Times New Roman" w:eastAsia="Times New Roman" w:hAnsi="Times New Roman" w:cs="Times New Roman"/>
          <w:iCs/>
          <w:sz w:val="28"/>
          <w:szCs w:val="28"/>
          <w:lang w:eastAsia="ru-RU"/>
        </w:rPr>
        <w:t xml:space="preserve"> </w:t>
      </w:r>
      <w:r w:rsidR="004944B0" w:rsidRPr="00C0371A">
        <w:rPr>
          <w:rFonts w:ascii="Times New Roman" w:hAnsi="Times New Roman" w:cs="Times New Roman"/>
          <w:sz w:val="28"/>
        </w:rPr>
        <w:t>– Текст (визуальный</w:t>
      </w:r>
      <w:proofErr w:type="gramStart"/>
      <w:r w:rsidR="004944B0" w:rsidRPr="00C0371A">
        <w:rPr>
          <w:rFonts w:ascii="Times New Roman" w:hAnsi="Times New Roman" w:cs="Times New Roman"/>
          <w:sz w:val="28"/>
        </w:rPr>
        <w:t>) :</w:t>
      </w:r>
      <w:proofErr w:type="gramEnd"/>
      <w:r w:rsidR="004944B0" w:rsidRPr="00C0371A">
        <w:rPr>
          <w:rFonts w:ascii="Times New Roman" w:hAnsi="Times New Roman" w:cs="Times New Roman"/>
          <w:sz w:val="28"/>
        </w:rPr>
        <w:t xml:space="preserve"> электронный</w:t>
      </w:r>
      <w:r w:rsidR="002E2829">
        <w:rPr>
          <w:rFonts w:ascii="Times New Roman" w:hAnsi="Times New Roman" w:cs="Times New Roman"/>
          <w:sz w:val="28"/>
        </w:rPr>
        <w:t xml:space="preserve"> </w:t>
      </w:r>
      <w:r w:rsidR="004944B0" w:rsidRPr="00DE4A89">
        <w:rPr>
          <w:rFonts w:ascii="Times New Roman" w:hAnsi="Times New Roman" w:cs="Times New Roman"/>
          <w:sz w:val="28"/>
          <w:szCs w:val="28"/>
        </w:rPr>
        <w:t>// Вестник Марийского государственного университета. Серия: Сельскохозяйственные науки. экономические науки. – 2020. – Т. 6</w:t>
      </w:r>
      <w:r w:rsidR="004944B0" w:rsidRPr="00DE4A89">
        <w:rPr>
          <w:rFonts w:ascii="Times New Roman" w:hAnsi="Times New Roman" w:cs="Times New Roman"/>
          <w:noProof/>
          <w:sz w:val="28"/>
          <w:szCs w:val="28"/>
        </w:rPr>
        <w:drawing>
          <wp:inline distT="0" distB="0" distL="0" distR="0" wp14:anchorId="2725C8A2" wp14:editId="6F8EC158">
            <wp:extent cx="6350" cy="6350"/>
            <wp:effectExtent l="0" t="0" r="0" b="0"/>
            <wp:docPr id="40" name="Рисунок 40"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4944B0" w:rsidRPr="00DE4A89">
        <w:rPr>
          <w:rFonts w:ascii="Times New Roman" w:hAnsi="Times New Roman" w:cs="Times New Roman"/>
          <w:sz w:val="28"/>
          <w:szCs w:val="28"/>
        </w:rPr>
        <w:t xml:space="preserve">, № 2 (22). – С. 147–154. </w:t>
      </w:r>
      <w:r w:rsidR="004944B0" w:rsidRPr="00C0371A">
        <w:rPr>
          <w:rFonts w:ascii="Times New Roman" w:hAnsi="Times New Roman" w:cs="Times New Roman"/>
          <w:sz w:val="28"/>
        </w:rPr>
        <w:t>– URL:</w:t>
      </w:r>
      <w:r w:rsidR="004944B0">
        <w:rPr>
          <w:rFonts w:ascii="Times New Roman" w:hAnsi="Times New Roman" w:cs="Times New Roman"/>
          <w:sz w:val="28"/>
        </w:rPr>
        <w:t xml:space="preserve"> </w:t>
      </w:r>
      <w:hyperlink r:id="rId11" w:history="1">
        <w:r w:rsidR="004944B0" w:rsidRPr="00723B44">
          <w:rPr>
            <w:rStyle w:val="a4"/>
            <w:rFonts w:ascii="Times New Roman" w:hAnsi="Times New Roman" w:cs="Times New Roman"/>
            <w:sz w:val="28"/>
            <w:szCs w:val="28"/>
            <w:u w:val="none"/>
          </w:rPr>
          <w:t>https://www.elibrary.ru/item.asp?id=43979881</w:t>
        </w:r>
      </w:hyperlink>
      <w:r w:rsidR="004944B0" w:rsidRPr="00DE4A89">
        <w:rPr>
          <w:rFonts w:ascii="Times New Roman" w:hAnsi="Times New Roman" w:cs="Times New Roman"/>
          <w:sz w:val="28"/>
          <w:szCs w:val="28"/>
        </w:rPr>
        <w:t xml:space="preserve"> (дата обращения 18.11.2020) </w:t>
      </w:r>
      <w:r w:rsidR="004944B0" w:rsidRPr="00DE4A89">
        <w:rPr>
          <w:rFonts w:ascii="Times New Roman" w:hAnsi="Times New Roman" w:cs="Times New Roman"/>
          <w:noProof/>
          <w:sz w:val="28"/>
          <w:szCs w:val="28"/>
        </w:rPr>
        <w:drawing>
          <wp:inline distT="0" distB="0" distL="0" distR="0" wp14:anchorId="529C4CA5" wp14:editId="51354390">
            <wp:extent cx="6350" cy="6350"/>
            <wp:effectExtent l="0" t="0" r="0" b="0"/>
            <wp:docPr id="41" name="Рисунок 41"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4944B0" w:rsidRPr="00DE4A89">
        <w:rPr>
          <w:rFonts w:ascii="Times New Roman" w:hAnsi="Times New Roman" w:cs="Times New Roman"/>
          <w:sz w:val="28"/>
          <w:szCs w:val="28"/>
        </w:rPr>
        <w:t xml:space="preserve"> </w:t>
      </w:r>
    </w:p>
    <w:p w14:paraId="4E3A218C" w14:textId="2DD6DA8C" w:rsidR="004944B0" w:rsidRPr="00C56751" w:rsidRDefault="004944B0" w:rsidP="00723B44">
      <w:pPr>
        <w:pStyle w:val="a3"/>
        <w:widowControl w:val="0"/>
        <w:ind w:firstLine="709"/>
        <w:jc w:val="both"/>
        <w:rPr>
          <w:rFonts w:ascii="Times New Roman" w:hAnsi="Times New Roman" w:cs="Times New Roman"/>
          <w:i/>
          <w:sz w:val="24"/>
        </w:rPr>
      </w:pPr>
      <w:r w:rsidRPr="00C56751">
        <w:rPr>
          <w:rFonts w:ascii="Times New Roman" w:hAnsi="Times New Roman" w:cs="Times New Roman"/>
          <w:i/>
          <w:sz w:val="24"/>
        </w:rPr>
        <w:t xml:space="preserve">Впервые в условиях светло-каштановой почвы Астраханской области было </w:t>
      </w:r>
      <w:r w:rsidRPr="00C56751">
        <w:rPr>
          <w:rFonts w:ascii="Times New Roman" w:hAnsi="Times New Roman" w:cs="Times New Roman"/>
          <w:i/>
          <w:sz w:val="24"/>
        </w:rPr>
        <w:lastRenderedPageBreak/>
        <w:t>проведено изучение влияния внекорневых обработок современными ростостимулирующими препаратами и минеральными удобрениями, направленными на повышение урожайности и качества капусты при капельном орошении. Цель исследований - изучение влияния минеральных удобрений и ростостимулирующих препаратов на увеличение качества и урожайности капусты белокочанной в зоне светло-каштановых почв Астраханской области. В течение 2018-2019 гг. на орошаемых землях ФГБНУ «Прикаспийский аграрный федеральный научный центр Российской академии наук» в условиях светло-каштановых почв Астраханской области проводились исследования по возделыванию гибридов и сортов белокочанной капусты при капельном орошении...</w:t>
      </w:r>
    </w:p>
    <w:p w14:paraId="736E96B6" w14:textId="77777777" w:rsidR="004944B0" w:rsidRDefault="004944B0" w:rsidP="00AB5A9A">
      <w:pPr>
        <w:pStyle w:val="a3"/>
        <w:ind w:firstLine="709"/>
        <w:jc w:val="center"/>
        <w:rPr>
          <w:rFonts w:ascii="Times New Roman" w:hAnsi="Times New Roman" w:cs="Times New Roman"/>
          <w:b/>
          <w:sz w:val="28"/>
        </w:rPr>
      </w:pPr>
    </w:p>
    <w:p w14:paraId="5DEA9C47" w14:textId="77777777" w:rsidR="002E2829" w:rsidRDefault="002E2829" w:rsidP="00AB5A9A">
      <w:pPr>
        <w:pStyle w:val="a3"/>
        <w:ind w:firstLine="709"/>
        <w:jc w:val="center"/>
        <w:rPr>
          <w:rFonts w:ascii="Times New Roman" w:hAnsi="Times New Roman" w:cs="Times New Roman"/>
          <w:b/>
          <w:sz w:val="28"/>
        </w:rPr>
      </w:pPr>
      <w:r>
        <w:rPr>
          <w:rFonts w:ascii="Times New Roman" w:hAnsi="Times New Roman" w:cs="Times New Roman"/>
          <w:b/>
          <w:sz w:val="28"/>
        </w:rPr>
        <w:t>Корнеплоды</w:t>
      </w:r>
    </w:p>
    <w:p w14:paraId="0C7A25E4" w14:textId="596D4F19" w:rsidR="002E2829" w:rsidRPr="002E2829" w:rsidRDefault="002E2829" w:rsidP="002E2829">
      <w:pPr>
        <w:spacing w:after="0" w:line="240" w:lineRule="auto"/>
        <w:ind w:firstLine="709"/>
        <w:jc w:val="both"/>
        <w:rPr>
          <w:rFonts w:ascii="Times New Roman" w:hAnsi="Times New Roman" w:cs="Times New Roman"/>
          <w:sz w:val="28"/>
          <w:szCs w:val="28"/>
        </w:rPr>
      </w:pPr>
      <w:r w:rsidRPr="002E2829">
        <w:rPr>
          <w:rFonts w:ascii="Times New Roman" w:hAnsi="Times New Roman" w:cs="Times New Roman"/>
          <w:sz w:val="28"/>
          <w:szCs w:val="28"/>
        </w:rPr>
        <w:t xml:space="preserve">Зайцева, Н. А. Агроэкологическое изучение </w:t>
      </w:r>
      <w:proofErr w:type="spellStart"/>
      <w:r w:rsidRPr="002E2829">
        <w:rPr>
          <w:rFonts w:ascii="Times New Roman" w:hAnsi="Times New Roman" w:cs="Times New Roman"/>
          <w:sz w:val="28"/>
          <w:szCs w:val="28"/>
        </w:rPr>
        <w:t>сортообразцов</w:t>
      </w:r>
      <w:proofErr w:type="spellEnd"/>
      <w:r w:rsidRPr="002E2829">
        <w:rPr>
          <w:rFonts w:ascii="Times New Roman" w:hAnsi="Times New Roman" w:cs="Times New Roman"/>
          <w:sz w:val="28"/>
          <w:szCs w:val="28"/>
        </w:rPr>
        <w:t xml:space="preserve"> столовой моркови из коллекции ВИР / Н. А. Зайцева, А. Ф. Туманян, А. П. Селиверстова</w:t>
      </w:r>
      <w:r>
        <w:rPr>
          <w:rFonts w:ascii="Times New Roman" w:hAnsi="Times New Roman" w:cs="Times New Roman"/>
          <w:sz w:val="28"/>
          <w:szCs w:val="28"/>
        </w:rPr>
        <w:t>.</w:t>
      </w:r>
      <w:r w:rsidRPr="002E2829">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w:t>
      </w:r>
      <w:proofErr w:type="gramEnd"/>
      <w:r>
        <w:rPr>
          <w:rFonts w:ascii="Times New Roman" w:hAnsi="Times New Roman" w:cs="Times New Roman"/>
          <w:sz w:val="28"/>
        </w:rPr>
        <w:t xml:space="preserve"> электронный </w:t>
      </w:r>
      <w:r w:rsidRPr="002E2829">
        <w:rPr>
          <w:rFonts w:ascii="Times New Roman" w:hAnsi="Times New Roman" w:cs="Times New Roman"/>
          <w:sz w:val="28"/>
          <w:szCs w:val="28"/>
        </w:rPr>
        <w:t xml:space="preserve">// Вестник Российского университета Дружбы народов. Серия: Агрономия и животноводство. – 2020. – Т. 15, </w:t>
      </w:r>
      <w:r>
        <w:rPr>
          <w:rFonts w:ascii="Times New Roman" w:hAnsi="Times New Roman" w:cs="Times New Roman"/>
          <w:sz w:val="28"/>
          <w:szCs w:val="28"/>
        </w:rPr>
        <w:t xml:space="preserve">№ </w:t>
      </w:r>
      <w:r w:rsidRPr="002E2829">
        <w:rPr>
          <w:rFonts w:ascii="Times New Roman" w:hAnsi="Times New Roman" w:cs="Times New Roman"/>
          <w:sz w:val="28"/>
          <w:szCs w:val="28"/>
        </w:rPr>
        <w:t>3. – С. 253</w:t>
      </w:r>
      <w:r>
        <w:rPr>
          <w:rFonts w:ascii="Times New Roman" w:hAnsi="Times New Roman" w:cs="Times New Roman"/>
          <w:sz w:val="28"/>
          <w:szCs w:val="28"/>
        </w:rPr>
        <w:t>–</w:t>
      </w:r>
      <w:r w:rsidRPr="002E2829">
        <w:rPr>
          <w:rFonts w:ascii="Times New Roman" w:hAnsi="Times New Roman" w:cs="Times New Roman"/>
          <w:sz w:val="28"/>
          <w:szCs w:val="28"/>
        </w:rPr>
        <w:t xml:space="preserve">262. – URL: </w:t>
      </w:r>
      <w:hyperlink r:id="rId12" w:history="1">
        <w:r w:rsidRPr="00F17087">
          <w:rPr>
            <w:rStyle w:val="a4"/>
            <w:rFonts w:ascii="Times New Roman" w:hAnsi="Times New Roman" w:cs="Times New Roman"/>
            <w:sz w:val="28"/>
            <w:szCs w:val="28"/>
            <w:u w:val="none"/>
          </w:rPr>
          <w:t>https://www.elibrary.ru/item.asp?id=44085848</w:t>
        </w:r>
      </w:hyperlink>
      <w:r w:rsidRPr="00F17087">
        <w:rPr>
          <w:rFonts w:ascii="Times New Roman" w:hAnsi="Times New Roman" w:cs="Times New Roman"/>
          <w:sz w:val="28"/>
          <w:szCs w:val="28"/>
        </w:rPr>
        <w:t xml:space="preserve"> </w:t>
      </w:r>
      <w:r w:rsidRPr="002E2829">
        <w:rPr>
          <w:rFonts w:ascii="Times New Roman" w:hAnsi="Times New Roman" w:cs="Times New Roman"/>
          <w:sz w:val="28"/>
          <w:szCs w:val="28"/>
        </w:rPr>
        <w:t>(дата обращения 24.11.2020)</w:t>
      </w:r>
    </w:p>
    <w:p w14:paraId="450C43FD" w14:textId="77777777" w:rsidR="002E2829" w:rsidRPr="002E2829" w:rsidRDefault="002E2829" w:rsidP="002E2829">
      <w:pPr>
        <w:spacing w:after="0" w:line="240" w:lineRule="auto"/>
        <w:ind w:firstLine="709"/>
        <w:jc w:val="both"/>
        <w:rPr>
          <w:rFonts w:ascii="Times New Roman" w:hAnsi="Times New Roman" w:cs="Times New Roman"/>
          <w:i/>
          <w:sz w:val="24"/>
          <w:szCs w:val="24"/>
        </w:rPr>
      </w:pPr>
      <w:r w:rsidRPr="002E2829">
        <w:rPr>
          <w:rFonts w:ascii="Times New Roman" w:hAnsi="Times New Roman" w:cs="Times New Roman"/>
          <w:i/>
          <w:sz w:val="24"/>
          <w:szCs w:val="24"/>
        </w:rPr>
        <w:t xml:space="preserve">Рассмотрено влияние агроэкологических условий на урожайность и адаптивность </w:t>
      </w:r>
      <w:proofErr w:type="spellStart"/>
      <w:r w:rsidRPr="002E2829">
        <w:rPr>
          <w:rFonts w:ascii="Times New Roman" w:hAnsi="Times New Roman" w:cs="Times New Roman"/>
          <w:i/>
          <w:sz w:val="24"/>
          <w:szCs w:val="24"/>
        </w:rPr>
        <w:t>сортообразцов</w:t>
      </w:r>
      <w:proofErr w:type="spellEnd"/>
      <w:r w:rsidRPr="002E2829">
        <w:rPr>
          <w:rFonts w:ascii="Times New Roman" w:hAnsi="Times New Roman" w:cs="Times New Roman"/>
          <w:i/>
          <w:sz w:val="24"/>
          <w:szCs w:val="24"/>
        </w:rPr>
        <w:t xml:space="preserve"> столовой моркови в почвенно-климатических условиях аридной зоны </w:t>
      </w:r>
      <w:proofErr w:type="spellStart"/>
      <w:r w:rsidRPr="002E2829">
        <w:rPr>
          <w:rFonts w:ascii="Times New Roman" w:hAnsi="Times New Roman" w:cs="Times New Roman"/>
          <w:i/>
          <w:sz w:val="24"/>
          <w:szCs w:val="24"/>
        </w:rPr>
        <w:t>Прикаспия</w:t>
      </w:r>
      <w:proofErr w:type="spellEnd"/>
      <w:r w:rsidRPr="002E2829">
        <w:rPr>
          <w:rFonts w:ascii="Times New Roman" w:hAnsi="Times New Roman" w:cs="Times New Roman"/>
          <w:i/>
          <w:sz w:val="24"/>
          <w:szCs w:val="24"/>
        </w:rPr>
        <w:t xml:space="preserve">. Агроэкологические условия Астраханской области позволяют возделывать в открытом грунте морковь столовую. Регион пока не отличается высокими производственными показателями посевов моркови, возделывание которой здесь возможно только при орошении. Опыты по изучению коллекции моркови столовой закладывались в течение 2017-2019 гг. на полях Прикаспийского аграрного федерального научного центра РАН. Цель исследования - изучение 17 </w:t>
      </w:r>
      <w:proofErr w:type="spellStart"/>
      <w:r w:rsidRPr="002E2829">
        <w:rPr>
          <w:rFonts w:ascii="Times New Roman" w:hAnsi="Times New Roman" w:cs="Times New Roman"/>
          <w:i/>
          <w:sz w:val="24"/>
          <w:szCs w:val="24"/>
        </w:rPr>
        <w:t>сортообразцов</w:t>
      </w:r>
      <w:proofErr w:type="spellEnd"/>
      <w:r w:rsidRPr="002E2829">
        <w:rPr>
          <w:rFonts w:ascii="Times New Roman" w:hAnsi="Times New Roman" w:cs="Times New Roman"/>
          <w:i/>
          <w:sz w:val="24"/>
          <w:szCs w:val="24"/>
        </w:rPr>
        <w:t xml:space="preserve"> моркови столовой из мировой коллекции Всероссийского института генетических ресурсов растений им. Н.И. Вавилова (ВИР) для выделения высокопродуктивных и более адаптированных образцов. В результате трехлетних исследований по главному показателю - урожайности выделены </w:t>
      </w:r>
      <w:proofErr w:type="spellStart"/>
      <w:r w:rsidRPr="002E2829">
        <w:rPr>
          <w:rFonts w:ascii="Times New Roman" w:hAnsi="Times New Roman" w:cs="Times New Roman"/>
          <w:i/>
          <w:sz w:val="24"/>
          <w:szCs w:val="24"/>
        </w:rPr>
        <w:t>сортообразцы</w:t>
      </w:r>
      <w:proofErr w:type="spellEnd"/>
      <w:r w:rsidRPr="002E2829">
        <w:rPr>
          <w:rFonts w:ascii="Times New Roman" w:hAnsi="Times New Roman" w:cs="Times New Roman"/>
          <w:i/>
          <w:sz w:val="24"/>
          <w:szCs w:val="24"/>
        </w:rPr>
        <w:t xml:space="preserve"> </w:t>
      </w:r>
      <w:proofErr w:type="spellStart"/>
      <w:r w:rsidRPr="002E2829">
        <w:rPr>
          <w:rFonts w:ascii="Times New Roman" w:hAnsi="Times New Roman" w:cs="Times New Roman"/>
          <w:i/>
          <w:sz w:val="24"/>
          <w:szCs w:val="24"/>
        </w:rPr>
        <w:t>Berlanda</w:t>
      </w:r>
      <w:proofErr w:type="spellEnd"/>
      <w:r w:rsidRPr="002E2829">
        <w:rPr>
          <w:rFonts w:ascii="Times New Roman" w:hAnsi="Times New Roman" w:cs="Times New Roman"/>
          <w:i/>
          <w:sz w:val="24"/>
          <w:szCs w:val="24"/>
        </w:rPr>
        <w:t xml:space="preserve"> F1 (Нидерланды), </w:t>
      </w:r>
      <w:proofErr w:type="spellStart"/>
      <w:r w:rsidRPr="002E2829">
        <w:rPr>
          <w:rFonts w:ascii="Times New Roman" w:hAnsi="Times New Roman" w:cs="Times New Roman"/>
          <w:i/>
          <w:sz w:val="24"/>
          <w:szCs w:val="24"/>
        </w:rPr>
        <w:t>Nantese</w:t>
      </w:r>
      <w:proofErr w:type="spellEnd"/>
      <w:r w:rsidRPr="002E2829">
        <w:rPr>
          <w:rFonts w:ascii="Times New Roman" w:hAnsi="Times New Roman" w:cs="Times New Roman"/>
          <w:i/>
          <w:sz w:val="24"/>
          <w:szCs w:val="24"/>
        </w:rPr>
        <w:t xml:space="preserve"> (Италия) и </w:t>
      </w:r>
      <w:proofErr w:type="spellStart"/>
      <w:r w:rsidRPr="002E2829">
        <w:rPr>
          <w:rFonts w:ascii="Times New Roman" w:hAnsi="Times New Roman" w:cs="Times New Roman"/>
          <w:i/>
          <w:sz w:val="24"/>
          <w:szCs w:val="24"/>
        </w:rPr>
        <w:t>Imperator</w:t>
      </w:r>
      <w:proofErr w:type="spellEnd"/>
      <w:r w:rsidRPr="002E2829">
        <w:rPr>
          <w:rFonts w:ascii="Times New Roman" w:hAnsi="Times New Roman" w:cs="Times New Roman"/>
          <w:i/>
          <w:sz w:val="24"/>
          <w:szCs w:val="24"/>
        </w:rPr>
        <w:t xml:space="preserve"> </w:t>
      </w:r>
      <w:proofErr w:type="spellStart"/>
      <w:r w:rsidRPr="002E2829">
        <w:rPr>
          <w:rFonts w:ascii="Times New Roman" w:hAnsi="Times New Roman" w:cs="Times New Roman"/>
          <w:i/>
          <w:sz w:val="24"/>
          <w:szCs w:val="24"/>
        </w:rPr>
        <w:t>Type</w:t>
      </w:r>
      <w:proofErr w:type="spellEnd"/>
      <w:r w:rsidRPr="002E2829">
        <w:rPr>
          <w:rFonts w:ascii="Times New Roman" w:hAnsi="Times New Roman" w:cs="Times New Roman"/>
          <w:i/>
          <w:sz w:val="24"/>
          <w:szCs w:val="24"/>
        </w:rPr>
        <w:t xml:space="preserve"> 9-11 (США) с урожайностью от 68,4 до 75,2 т/га. Коэффициент адаптивности был выше 1 у </w:t>
      </w:r>
      <w:proofErr w:type="spellStart"/>
      <w:r w:rsidRPr="002E2829">
        <w:rPr>
          <w:rFonts w:ascii="Times New Roman" w:hAnsi="Times New Roman" w:cs="Times New Roman"/>
          <w:i/>
          <w:sz w:val="24"/>
          <w:szCs w:val="24"/>
        </w:rPr>
        <w:t>сортообразцов</w:t>
      </w:r>
      <w:proofErr w:type="spellEnd"/>
      <w:r w:rsidRPr="002E2829">
        <w:rPr>
          <w:rFonts w:ascii="Times New Roman" w:hAnsi="Times New Roman" w:cs="Times New Roman"/>
          <w:i/>
          <w:sz w:val="24"/>
          <w:szCs w:val="24"/>
        </w:rPr>
        <w:t xml:space="preserve"> </w:t>
      </w:r>
      <w:proofErr w:type="spellStart"/>
      <w:r w:rsidRPr="002E2829">
        <w:rPr>
          <w:rFonts w:ascii="Times New Roman" w:hAnsi="Times New Roman" w:cs="Times New Roman"/>
          <w:i/>
          <w:sz w:val="24"/>
          <w:szCs w:val="24"/>
        </w:rPr>
        <w:t>Berlanda</w:t>
      </w:r>
      <w:proofErr w:type="spellEnd"/>
      <w:r w:rsidRPr="002E2829">
        <w:rPr>
          <w:rFonts w:ascii="Times New Roman" w:hAnsi="Times New Roman" w:cs="Times New Roman"/>
          <w:i/>
          <w:sz w:val="24"/>
          <w:szCs w:val="24"/>
        </w:rPr>
        <w:t xml:space="preserve"> F1 (Нидерланды), </w:t>
      </w:r>
      <w:proofErr w:type="spellStart"/>
      <w:r w:rsidRPr="002E2829">
        <w:rPr>
          <w:rFonts w:ascii="Times New Roman" w:hAnsi="Times New Roman" w:cs="Times New Roman"/>
          <w:i/>
          <w:sz w:val="24"/>
          <w:szCs w:val="24"/>
        </w:rPr>
        <w:t>Nantese</w:t>
      </w:r>
      <w:proofErr w:type="spellEnd"/>
      <w:r w:rsidRPr="002E2829">
        <w:rPr>
          <w:rFonts w:ascii="Times New Roman" w:hAnsi="Times New Roman" w:cs="Times New Roman"/>
          <w:i/>
          <w:sz w:val="24"/>
          <w:szCs w:val="24"/>
        </w:rPr>
        <w:t xml:space="preserve"> (Италия), F1 </w:t>
      </w:r>
      <w:proofErr w:type="spellStart"/>
      <w:r w:rsidRPr="002E2829">
        <w:rPr>
          <w:rFonts w:ascii="Times New Roman" w:hAnsi="Times New Roman" w:cs="Times New Roman"/>
          <w:i/>
          <w:sz w:val="24"/>
          <w:szCs w:val="24"/>
        </w:rPr>
        <w:t>Eagle</w:t>
      </w:r>
      <w:proofErr w:type="spellEnd"/>
      <w:r w:rsidRPr="002E2829">
        <w:rPr>
          <w:rFonts w:ascii="Times New Roman" w:hAnsi="Times New Roman" w:cs="Times New Roman"/>
          <w:i/>
          <w:sz w:val="24"/>
          <w:szCs w:val="24"/>
        </w:rPr>
        <w:t xml:space="preserve"> (Канада), </w:t>
      </w:r>
      <w:proofErr w:type="spellStart"/>
      <w:r w:rsidRPr="002E2829">
        <w:rPr>
          <w:rFonts w:ascii="Times New Roman" w:hAnsi="Times New Roman" w:cs="Times New Roman"/>
          <w:i/>
          <w:sz w:val="24"/>
          <w:szCs w:val="24"/>
        </w:rPr>
        <w:t>Imperator</w:t>
      </w:r>
      <w:proofErr w:type="spellEnd"/>
      <w:r w:rsidRPr="002E2829">
        <w:rPr>
          <w:rFonts w:ascii="Times New Roman" w:hAnsi="Times New Roman" w:cs="Times New Roman"/>
          <w:i/>
          <w:sz w:val="24"/>
          <w:szCs w:val="24"/>
        </w:rPr>
        <w:t xml:space="preserve"> </w:t>
      </w:r>
      <w:proofErr w:type="spellStart"/>
      <w:r w:rsidRPr="002E2829">
        <w:rPr>
          <w:rFonts w:ascii="Times New Roman" w:hAnsi="Times New Roman" w:cs="Times New Roman"/>
          <w:i/>
          <w:sz w:val="24"/>
          <w:szCs w:val="24"/>
        </w:rPr>
        <w:t>Type</w:t>
      </w:r>
      <w:proofErr w:type="spellEnd"/>
      <w:r w:rsidRPr="002E2829">
        <w:rPr>
          <w:rFonts w:ascii="Times New Roman" w:hAnsi="Times New Roman" w:cs="Times New Roman"/>
          <w:i/>
          <w:sz w:val="24"/>
          <w:szCs w:val="24"/>
        </w:rPr>
        <w:t xml:space="preserve"> 9-11 (США), Wav-88 (Германия), Суражевская-1 (Россия), что говорит об их способности приспосабливаться к сложным условиям произрастания и давать стабильно высокие урожаи. Выделившиеся образцы могут быть использованы при создании новых сортов и гибридов для почвенно-климатических условий </w:t>
      </w:r>
      <w:proofErr w:type="spellStart"/>
      <w:r w:rsidRPr="002E2829">
        <w:rPr>
          <w:rFonts w:ascii="Times New Roman" w:hAnsi="Times New Roman" w:cs="Times New Roman"/>
          <w:i/>
          <w:sz w:val="24"/>
          <w:szCs w:val="24"/>
        </w:rPr>
        <w:t>Прикаспия</w:t>
      </w:r>
      <w:proofErr w:type="spellEnd"/>
      <w:r w:rsidRPr="002E2829">
        <w:rPr>
          <w:rFonts w:ascii="Times New Roman" w:hAnsi="Times New Roman" w:cs="Times New Roman"/>
          <w:i/>
          <w:sz w:val="24"/>
          <w:szCs w:val="24"/>
        </w:rPr>
        <w:t>.</w:t>
      </w:r>
    </w:p>
    <w:p w14:paraId="244AAACE" w14:textId="77777777" w:rsidR="009F4137" w:rsidRDefault="009F4137" w:rsidP="009F4137">
      <w:pPr>
        <w:pStyle w:val="a3"/>
        <w:ind w:firstLine="709"/>
        <w:jc w:val="both"/>
        <w:rPr>
          <w:rFonts w:ascii="Times New Roman" w:hAnsi="Times New Roman" w:cs="Times New Roman"/>
          <w:sz w:val="28"/>
        </w:rPr>
      </w:pPr>
    </w:p>
    <w:p w14:paraId="3379CC5C" w14:textId="55E4520B" w:rsidR="00F54029" w:rsidRPr="00F54029" w:rsidRDefault="00F54029" w:rsidP="00F54029">
      <w:pPr>
        <w:pStyle w:val="a3"/>
        <w:ind w:firstLine="709"/>
        <w:jc w:val="both"/>
        <w:rPr>
          <w:rFonts w:ascii="Times New Roman" w:hAnsi="Times New Roman" w:cs="Times New Roman"/>
          <w:sz w:val="28"/>
        </w:rPr>
      </w:pPr>
      <w:r w:rsidRPr="00A76F12">
        <w:rPr>
          <w:rFonts w:ascii="Times New Roman" w:hAnsi="Times New Roman" w:cs="Times New Roman"/>
          <w:sz w:val="28"/>
        </w:rPr>
        <w:t>К</w:t>
      </w:r>
      <w:r w:rsidR="00A76F12" w:rsidRPr="00A76F12">
        <w:rPr>
          <w:rFonts w:ascii="Times New Roman" w:hAnsi="Times New Roman" w:cs="Times New Roman"/>
          <w:sz w:val="28"/>
        </w:rPr>
        <w:t>омплексная оценка продуктивности, качества и сохраняемости нового сорта свёклы столовой</w:t>
      </w:r>
      <w:r w:rsidRPr="00A76F12">
        <w:rPr>
          <w:rFonts w:ascii="Times New Roman" w:hAnsi="Times New Roman" w:cs="Times New Roman"/>
          <w:sz w:val="28"/>
        </w:rPr>
        <w:t xml:space="preserve"> Карина</w:t>
      </w:r>
      <w:r w:rsidR="00A76F12">
        <w:rPr>
          <w:rFonts w:ascii="Times New Roman" w:hAnsi="Times New Roman" w:cs="Times New Roman"/>
          <w:sz w:val="28"/>
        </w:rPr>
        <w:t xml:space="preserve"> /</w:t>
      </w:r>
      <w:r w:rsidR="00A76F12" w:rsidRPr="00A76F12">
        <w:rPr>
          <w:rFonts w:ascii="Times New Roman" w:hAnsi="Times New Roman" w:cs="Times New Roman"/>
          <w:sz w:val="28"/>
        </w:rPr>
        <w:t xml:space="preserve"> </w:t>
      </w:r>
      <w:r w:rsidR="00A76F12" w:rsidRPr="00F54029">
        <w:rPr>
          <w:rFonts w:ascii="Times New Roman" w:hAnsi="Times New Roman" w:cs="Times New Roman"/>
          <w:sz w:val="28"/>
        </w:rPr>
        <w:t>В.</w:t>
      </w:r>
      <w:r w:rsidR="00A76F12">
        <w:rPr>
          <w:rFonts w:ascii="Times New Roman" w:hAnsi="Times New Roman" w:cs="Times New Roman"/>
          <w:sz w:val="28"/>
        </w:rPr>
        <w:t xml:space="preserve"> </w:t>
      </w:r>
      <w:r w:rsidR="00A76F12" w:rsidRPr="00F54029">
        <w:rPr>
          <w:rFonts w:ascii="Times New Roman" w:hAnsi="Times New Roman" w:cs="Times New Roman"/>
          <w:sz w:val="28"/>
        </w:rPr>
        <w:t>А.</w:t>
      </w:r>
      <w:r w:rsidR="00A76F12">
        <w:rPr>
          <w:rFonts w:ascii="Times New Roman" w:hAnsi="Times New Roman" w:cs="Times New Roman"/>
          <w:sz w:val="28"/>
        </w:rPr>
        <w:t xml:space="preserve"> </w:t>
      </w:r>
      <w:r w:rsidRPr="00F54029">
        <w:rPr>
          <w:rFonts w:ascii="Times New Roman" w:hAnsi="Times New Roman" w:cs="Times New Roman"/>
          <w:sz w:val="28"/>
        </w:rPr>
        <w:t xml:space="preserve">Борисов, </w:t>
      </w:r>
      <w:r w:rsidR="00A76F12" w:rsidRPr="00F54029">
        <w:rPr>
          <w:rFonts w:ascii="Times New Roman" w:hAnsi="Times New Roman" w:cs="Times New Roman"/>
          <w:sz w:val="28"/>
        </w:rPr>
        <w:t>Н.</w:t>
      </w:r>
      <w:r w:rsidR="00A76F12">
        <w:rPr>
          <w:rFonts w:ascii="Times New Roman" w:hAnsi="Times New Roman" w:cs="Times New Roman"/>
          <w:sz w:val="28"/>
        </w:rPr>
        <w:t xml:space="preserve"> </w:t>
      </w:r>
      <w:r w:rsidR="00A76F12" w:rsidRPr="00F54029">
        <w:rPr>
          <w:rFonts w:ascii="Times New Roman" w:hAnsi="Times New Roman" w:cs="Times New Roman"/>
          <w:sz w:val="28"/>
        </w:rPr>
        <w:t>А.</w:t>
      </w:r>
      <w:r w:rsidR="00A76F12">
        <w:rPr>
          <w:rFonts w:ascii="Times New Roman" w:hAnsi="Times New Roman" w:cs="Times New Roman"/>
          <w:sz w:val="28"/>
        </w:rPr>
        <w:t xml:space="preserve"> </w:t>
      </w:r>
      <w:proofErr w:type="spellStart"/>
      <w:r w:rsidRPr="00F54029">
        <w:rPr>
          <w:rFonts w:ascii="Times New Roman" w:hAnsi="Times New Roman" w:cs="Times New Roman"/>
          <w:sz w:val="28"/>
        </w:rPr>
        <w:t>Фильрозе</w:t>
      </w:r>
      <w:proofErr w:type="spellEnd"/>
      <w:r w:rsidRPr="00F54029">
        <w:rPr>
          <w:rFonts w:ascii="Times New Roman" w:hAnsi="Times New Roman" w:cs="Times New Roman"/>
          <w:sz w:val="28"/>
        </w:rPr>
        <w:t xml:space="preserve">, </w:t>
      </w:r>
      <w:r w:rsidR="00A76F12" w:rsidRPr="00F54029">
        <w:rPr>
          <w:rFonts w:ascii="Times New Roman" w:hAnsi="Times New Roman" w:cs="Times New Roman"/>
          <w:sz w:val="28"/>
        </w:rPr>
        <w:t>Л.</w:t>
      </w:r>
      <w:r w:rsidR="00A76F12">
        <w:rPr>
          <w:rFonts w:ascii="Times New Roman" w:hAnsi="Times New Roman" w:cs="Times New Roman"/>
          <w:sz w:val="28"/>
        </w:rPr>
        <w:t xml:space="preserve"> </w:t>
      </w:r>
      <w:r w:rsidR="00A76F12" w:rsidRPr="00F54029">
        <w:rPr>
          <w:rFonts w:ascii="Times New Roman" w:hAnsi="Times New Roman" w:cs="Times New Roman"/>
          <w:sz w:val="28"/>
        </w:rPr>
        <w:t>Н.</w:t>
      </w:r>
      <w:r w:rsidR="00A76F12">
        <w:rPr>
          <w:rFonts w:ascii="Times New Roman" w:hAnsi="Times New Roman" w:cs="Times New Roman"/>
          <w:sz w:val="28"/>
        </w:rPr>
        <w:t xml:space="preserve"> </w:t>
      </w:r>
      <w:r w:rsidRPr="00F54029">
        <w:rPr>
          <w:rFonts w:ascii="Times New Roman" w:hAnsi="Times New Roman" w:cs="Times New Roman"/>
          <w:sz w:val="28"/>
        </w:rPr>
        <w:t xml:space="preserve">Тимакова, </w:t>
      </w:r>
      <w:r w:rsidR="00A76F12" w:rsidRPr="00F54029">
        <w:rPr>
          <w:rFonts w:ascii="Times New Roman" w:hAnsi="Times New Roman" w:cs="Times New Roman"/>
          <w:sz w:val="28"/>
        </w:rPr>
        <w:t>Е.</w:t>
      </w:r>
      <w:r w:rsidR="00A76F12">
        <w:rPr>
          <w:rFonts w:ascii="Times New Roman" w:hAnsi="Times New Roman" w:cs="Times New Roman"/>
          <w:sz w:val="28"/>
        </w:rPr>
        <w:t xml:space="preserve"> </w:t>
      </w:r>
      <w:r w:rsidR="00A76F12" w:rsidRPr="00F54029">
        <w:rPr>
          <w:rFonts w:ascii="Times New Roman" w:hAnsi="Times New Roman" w:cs="Times New Roman"/>
          <w:sz w:val="28"/>
        </w:rPr>
        <w:t xml:space="preserve">В. </w:t>
      </w:r>
      <w:r w:rsidRPr="00F54029">
        <w:rPr>
          <w:rFonts w:ascii="Times New Roman" w:hAnsi="Times New Roman" w:cs="Times New Roman"/>
          <w:sz w:val="28"/>
        </w:rPr>
        <w:t>Янченко</w:t>
      </w:r>
      <w:r w:rsidR="00A76F12">
        <w:rPr>
          <w:rFonts w:ascii="Times New Roman" w:hAnsi="Times New Roman" w:cs="Times New Roman"/>
          <w:sz w:val="28"/>
        </w:rPr>
        <w:t>.</w:t>
      </w:r>
      <w:r w:rsidRPr="00F54029">
        <w:rPr>
          <w:rFonts w:ascii="Times New Roman" w:hAnsi="Times New Roman" w:cs="Times New Roman"/>
          <w:sz w:val="28"/>
        </w:rPr>
        <w:t xml:space="preserve"> </w:t>
      </w:r>
      <w:r w:rsidR="00A76F12">
        <w:rPr>
          <w:rFonts w:ascii="Times New Roman" w:hAnsi="Times New Roman" w:cs="Times New Roman"/>
          <w:sz w:val="28"/>
        </w:rPr>
        <w:t>– Текст (визуальный</w:t>
      </w:r>
      <w:proofErr w:type="gramStart"/>
      <w:r w:rsidR="00A76F12">
        <w:rPr>
          <w:rFonts w:ascii="Times New Roman" w:hAnsi="Times New Roman" w:cs="Times New Roman"/>
          <w:sz w:val="28"/>
        </w:rPr>
        <w:t>) :</w:t>
      </w:r>
      <w:proofErr w:type="gramEnd"/>
      <w:r w:rsidR="00A76F12">
        <w:rPr>
          <w:rFonts w:ascii="Times New Roman" w:hAnsi="Times New Roman" w:cs="Times New Roman"/>
          <w:sz w:val="28"/>
        </w:rPr>
        <w:t xml:space="preserve"> электронный</w:t>
      </w:r>
      <w:r w:rsidR="00A76F12" w:rsidRPr="009F4137">
        <w:rPr>
          <w:rFonts w:ascii="Times New Roman" w:hAnsi="Times New Roman" w:cs="Times New Roman"/>
          <w:sz w:val="28"/>
        </w:rPr>
        <w:t xml:space="preserve"> </w:t>
      </w:r>
      <w:r w:rsidR="00A76F12" w:rsidRPr="00BF26C4">
        <w:rPr>
          <w:rFonts w:ascii="Times New Roman" w:hAnsi="Times New Roman" w:cs="Times New Roman"/>
          <w:sz w:val="28"/>
          <w:szCs w:val="28"/>
          <w:lang w:eastAsia="ru-RU"/>
        </w:rPr>
        <w:t xml:space="preserve">// </w:t>
      </w:r>
      <w:r w:rsidR="00A76F12" w:rsidRPr="00BF26C4">
        <w:rPr>
          <w:rFonts w:ascii="Times New Roman" w:hAnsi="Times New Roman" w:cs="Times New Roman"/>
          <w:sz w:val="28"/>
          <w:szCs w:val="28"/>
        </w:rPr>
        <w:t xml:space="preserve">Известия ФНЦО. – 2020. – № 2. – С. </w:t>
      </w:r>
      <w:r w:rsidRPr="00F54029">
        <w:rPr>
          <w:rFonts w:ascii="Times New Roman" w:hAnsi="Times New Roman" w:cs="Times New Roman"/>
          <w:sz w:val="28"/>
        </w:rPr>
        <w:t>80</w:t>
      </w:r>
      <w:r w:rsidR="00A76F12">
        <w:rPr>
          <w:rFonts w:ascii="Times New Roman" w:hAnsi="Times New Roman" w:cs="Times New Roman"/>
          <w:sz w:val="28"/>
        </w:rPr>
        <w:t>–</w:t>
      </w:r>
      <w:r w:rsidRPr="00F54029">
        <w:rPr>
          <w:rFonts w:ascii="Times New Roman" w:hAnsi="Times New Roman" w:cs="Times New Roman"/>
          <w:sz w:val="28"/>
        </w:rPr>
        <w:t>85.</w:t>
      </w:r>
      <w:r w:rsidR="00A76F12" w:rsidRPr="00A76F12">
        <w:rPr>
          <w:rFonts w:ascii="Times New Roman" w:hAnsi="Times New Roman" w:cs="Times New Roman"/>
          <w:sz w:val="28"/>
          <w:szCs w:val="28"/>
        </w:rPr>
        <w:t xml:space="preserve"> </w:t>
      </w:r>
      <w:r w:rsidR="00A76F12" w:rsidRPr="002E2829">
        <w:rPr>
          <w:rFonts w:ascii="Times New Roman" w:hAnsi="Times New Roman" w:cs="Times New Roman"/>
          <w:sz w:val="28"/>
          <w:szCs w:val="28"/>
        </w:rPr>
        <w:t>– URL:</w:t>
      </w:r>
      <w:r w:rsidR="00A76F12" w:rsidRPr="00A76F12">
        <w:rPr>
          <w:rFonts w:ascii="Times New Roman" w:hAnsi="Times New Roman" w:cs="Times New Roman"/>
          <w:sz w:val="28"/>
          <w:szCs w:val="28"/>
          <w:lang w:eastAsia="ru-RU"/>
        </w:rPr>
        <w:t xml:space="preserve"> </w:t>
      </w:r>
      <w:hyperlink r:id="rId13" w:history="1">
        <w:r w:rsidR="00A76F12" w:rsidRPr="00A76F12">
          <w:rPr>
            <w:rStyle w:val="a4"/>
            <w:rFonts w:ascii="Times New Roman" w:hAnsi="Times New Roman" w:cs="Times New Roman"/>
            <w:sz w:val="28"/>
            <w:szCs w:val="28"/>
            <w:u w:val="none"/>
            <w:lang w:eastAsia="ru-RU"/>
          </w:rPr>
          <w:t>https://www.elibrary.ru/item.asp?id=43948766</w:t>
        </w:r>
      </w:hyperlink>
      <w:r w:rsidR="00A76F12" w:rsidRPr="00A76F12">
        <w:rPr>
          <w:rFonts w:ascii="Times New Roman" w:hAnsi="Times New Roman" w:cs="Times New Roman"/>
          <w:sz w:val="28"/>
          <w:szCs w:val="28"/>
          <w:lang w:eastAsia="ru-RU"/>
        </w:rPr>
        <w:t xml:space="preserve"> </w:t>
      </w:r>
      <w:r w:rsidR="00A76F12" w:rsidRPr="00BF26C4">
        <w:rPr>
          <w:rFonts w:ascii="Times New Roman" w:hAnsi="Times New Roman" w:cs="Times New Roman"/>
          <w:sz w:val="28"/>
          <w:szCs w:val="28"/>
          <w:lang w:eastAsia="ru-RU"/>
        </w:rPr>
        <w:t>(дата обращения 04.12.2020)</w:t>
      </w:r>
    </w:p>
    <w:p w14:paraId="6EFA4420" w14:textId="147C613E" w:rsidR="00F54029" w:rsidRDefault="00A76F12" w:rsidP="00A76F12">
      <w:pPr>
        <w:pStyle w:val="a3"/>
        <w:ind w:firstLine="709"/>
        <w:jc w:val="both"/>
        <w:rPr>
          <w:rFonts w:ascii="Times New Roman" w:hAnsi="Times New Roman" w:cs="Times New Roman"/>
          <w:i/>
          <w:sz w:val="24"/>
        </w:rPr>
      </w:pPr>
      <w:r w:rsidRPr="00A76F12">
        <w:rPr>
          <w:rFonts w:ascii="Times New Roman" w:hAnsi="Times New Roman" w:cs="Times New Roman"/>
          <w:i/>
          <w:sz w:val="24"/>
        </w:rPr>
        <w:t xml:space="preserve">В статье приведены материалы по 3 </w:t>
      </w:r>
      <w:proofErr w:type="spellStart"/>
      <w:r w:rsidRPr="00A76F12">
        <w:rPr>
          <w:rFonts w:ascii="Times New Roman" w:hAnsi="Times New Roman" w:cs="Times New Roman"/>
          <w:i/>
          <w:sz w:val="24"/>
        </w:rPr>
        <w:t>сортообразцам</w:t>
      </w:r>
      <w:proofErr w:type="spellEnd"/>
      <w:r>
        <w:rPr>
          <w:rFonts w:ascii="Times New Roman" w:hAnsi="Times New Roman" w:cs="Times New Roman"/>
          <w:i/>
          <w:sz w:val="24"/>
        </w:rPr>
        <w:t xml:space="preserve"> столовой свёклы</w:t>
      </w:r>
      <w:r w:rsidRPr="00A76F12">
        <w:rPr>
          <w:rFonts w:ascii="Times New Roman" w:hAnsi="Times New Roman" w:cs="Times New Roman"/>
          <w:i/>
          <w:sz w:val="24"/>
        </w:rPr>
        <w:t>. В качестве стандарта взят широко известный сорт Бордо 237 (ФГБНУ ФНЦО (ВНИИССОК)), голландский гибрид Пабло F1, а также новый российский сорт Карина</w:t>
      </w:r>
      <w:r>
        <w:rPr>
          <w:rFonts w:ascii="Times New Roman" w:hAnsi="Times New Roman" w:cs="Times New Roman"/>
          <w:i/>
          <w:sz w:val="24"/>
        </w:rPr>
        <w:t>,</w:t>
      </w:r>
      <w:r w:rsidRPr="00A76F12">
        <w:rPr>
          <w:rFonts w:ascii="Times New Roman" w:hAnsi="Times New Roman" w:cs="Times New Roman"/>
          <w:i/>
          <w:sz w:val="24"/>
        </w:rPr>
        <w:t xml:space="preserve"> выведенный во ВНИИО в 2011 году. Испытания показали, что сорт Карина хорошо отзывается на применение удобрений, хранится лучше голландского гибрида Пабло F1, имеет выход стандартной продукции 91%, формирует уровень урожайности до 58,8 т/га, корнеплоды содержат сухого вещества - 17,3%, сахаров - 10,0%, </w:t>
      </w:r>
      <w:proofErr w:type="spellStart"/>
      <w:r w:rsidRPr="00A76F12">
        <w:rPr>
          <w:rFonts w:ascii="Times New Roman" w:hAnsi="Times New Roman" w:cs="Times New Roman"/>
          <w:i/>
          <w:sz w:val="24"/>
        </w:rPr>
        <w:t>бетанина</w:t>
      </w:r>
      <w:proofErr w:type="spellEnd"/>
      <w:r w:rsidRPr="00A76F12">
        <w:rPr>
          <w:rFonts w:ascii="Times New Roman" w:hAnsi="Times New Roman" w:cs="Times New Roman"/>
          <w:i/>
          <w:sz w:val="24"/>
        </w:rPr>
        <w:t xml:space="preserve"> - 126,6мг%, что близко к показателям сорта Бордо 237 и превосходит гибрид Пабло F1</w:t>
      </w:r>
      <w:r>
        <w:rPr>
          <w:rFonts w:ascii="Times New Roman" w:hAnsi="Times New Roman" w:cs="Times New Roman"/>
          <w:i/>
          <w:sz w:val="24"/>
        </w:rPr>
        <w:t>.</w:t>
      </w:r>
    </w:p>
    <w:p w14:paraId="02AB3682" w14:textId="77777777" w:rsidR="00A76F12" w:rsidRPr="00A76F12" w:rsidRDefault="00A76F12" w:rsidP="00A76F12">
      <w:pPr>
        <w:pStyle w:val="a3"/>
        <w:ind w:firstLine="709"/>
        <w:jc w:val="both"/>
        <w:rPr>
          <w:rFonts w:ascii="Times New Roman" w:hAnsi="Times New Roman" w:cs="Times New Roman"/>
          <w:i/>
          <w:sz w:val="24"/>
        </w:rPr>
      </w:pPr>
    </w:p>
    <w:p w14:paraId="2FFD5184" w14:textId="6AC727CE" w:rsidR="007D0FE6" w:rsidRPr="007D0FE6" w:rsidRDefault="007D0FE6" w:rsidP="007D0FE6">
      <w:pPr>
        <w:pStyle w:val="a3"/>
        <w:ind w:firstLine="709"/>
        <w:jc w:val="both"/>
        <w:rPr>
          <w:rFonts w:ascii="Times New Roman" w:hAnsi="Times New Roman" w:cs="Times New Roman"/>
          <w:sz w:val="28"/>
        </w:rPr>
      </w:pPr>
      <w:r w:rsidRPr="007D0FE6">
        <w:rPr>
          <w:rFonts w:ascii="Times New Roman" w:hAnsi="Times New Roman" w:cs="Times New Roman"/>
          <w:sz w:val="28"/>
        </w:rPr>
        <w:lastRenderedPageBreak/>
        <w:t>Косенко</w:t>
      </w:r>
      <w:r>
        <w:rPr>
          <w:rFonts w:ascii="Times New Roman" w:hAnsi="Times New Roman" w:cs="Times New Roman"/>
          <w:sz w:val="28"/>
        </w:rPr>
        <w:t>,</w:t>
      </w:r>
      <w:r w:rsidRPr="007D0FE6">
        <w:rPr>
          <w:rFonts w:ascii="Times New Roman" w:hAnsi="Times New Roman" w:cs="Times New Roman"/>
          <w:sz w:val="28"/>
        </w:rPr>
        <w:t xml:space="preserve"> М.</w:t>
      </w:r>
      <w:r>
        <w:rPr>
          <w:rFonts w:ascii="Times New Roman" w:hAnsi="Times New Roman" w:cs="Times New Roman"/>
          <w:sz w:val="28"/>
        </w:rPr>
        <w:t xml:space="preserve"> </w:t>
      </w:r>
      <w:r w:rsidRPr="007D0FE6">
        <w:rPr>
          <w:rFonts w:ascii="Times New Roman" w:hAnsi="Times New Roman" w:cs="Times New Roman"/>
          <w:sz w:val="28"/>
        </w:rPr>
        <w:t>А. Перспективные гибриды редьки европейской зимней</w:t>
      </w:r>
      <w:r>
        <w:rPr>
          <w:rFonts w:ascii="Times New Roman" w:hAnsi="Times New Roman" w:cs="Times New Roman"/>
          <w:sz w:val="28"/>
        </w:rPr>
        <w:t xml:space="preserve"> / </w:t>
      </w:r>
      <w:r w:rsidRPr="007D0FE6">
        <w:rPr>
          <w:rFonts w:ascii="Times New Roman" w:hAnsi="Times New Roman" w:cs="Times New Roman"/>
          <w:sz w:val="28"/>
        </w:rPr>
        <w:t>М.</w:t>
      </w:r>
      <w:r>
        <w:rPr>
          <w:rFonts w:ascii="Times New Roman" w:hAnsi="Times New Roman" w:cs="Times New Roman"/>
          <w:sz w:val="28"/>
        </w:rPr>
        <w:t xml:space="preserve"> </w:t>
      </w:r>
      <w:r w:rsidRPr="007D0FE6">
        <w:rPr>
          <w:rFonts w:ascii="Times New Roman" w:hAnsi="Times New Roman" w:cs="Times New Roman"/>
          <w:sz w:val="28"/>
        </w:rPr>
        <w:t>А.</w:t>
      </w:r>
      <w:r>
        <w:rPr>
          <w:rFonts w:ascii="Times New Roman" w:hAnsi="Times New Roman" w:cs="Times New Roman"/>
          <w:sz w:val="28"/>
        </w:rPr>
        <w:t xml:space="preserve"> </w:t>
      </w:r>
      <w:r w:rsidRPr="007D0FE6">
        <w:rPr>
          <w:rFonts w:ascii="Times New Roman" w:hAnsi="Times New Roman" w:cs="Times New Roman"/>
          <w:sz w:val="28"/>
        </w:rPr>
        <w:t>Косенко</w:t>
      </w:r>
      <w:r>
        <w:rPr>
          <w:rFonts w:ascii="Times New Roman" w:hAnsi="Times New Roman" w:cs="Times New Roman"/>
          <w:sz w:val="28"/>
        </w:rPr>
        <w:t>.</w:t>
      </w:r>
      <w:r w:rsidRPr="007D0FE6">
        <w:rPr>
          <w:rFonts w:ascii="Times New Roman" w:hAnsi="Times New Roman" w:cs="Times New Roman"/>
          <w:sz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w:t>
      </w:r>
      <w:proofErr w:type="gramEnd"/>
      <w:r>
        <w:rPr>
          <w:rFonts w:ascii="Times New Roman" w:hAnsi="Times New Roman" w:cs="Times New Roman"/>
          <w:sz w:val="28"/>
        </w:rPr>
        <w:t xml:space="preserve"> электронный</w:t>
      </w:r>
      <w:r w:rsidRPr="009F4137">
        <w:rPr>
          <w:rFonts w:ascii="Times New Roman" w:hAnsi="Times New Roman" w:cs="Times New Roman"/>
          <w:sz w:val="28"/>
        </w:rPr>
        <w:t xml:space="preserve"> </w:t>
      </w:r>
      <w:r w:rsidRPr="00BF26C4">
        <w:rPr>
          <w:rFonts w:ascii="Times New Roman" w:hAnsi="Times New Roman" w:cs="Times New Roman"/>
          <w:sz w:val="28"/>
          <w:szCs w:val="28"/>
          <w:lang w:eastAsia="ru-RU"/>
        </w:rPr>
        <w:t xml:space="preserve">// </w:t>
      </w:r>
      <w:r w:rsidRPr="00BF26C4">
        <w:rPr>
          <w:rFonts w:ascii="Times New Roman" w:hAnsi="Times New Roman" w:cs="Times New Roman"/>
          <w:sz w:val="28"/>
          <w:szCs w:val="28"/>
        </w:rPr>
        <w:t xml:space="preserve">Известия ФНЦО. – 2020. – № 2. – С. </w:t>
      </w:r>
      <w:r w:rsidRPr="007D0FE6">
        <w:rPr>
          <w:rFonts w:ascii="Times New Roman" w:hAnsi="Times New Roman" w:cs="Times New Roman"/>
          <w:sz w:val="28"/>
        </w:rPr>
        <w:t>91</w:t>
      </w:r>
      <w:r>
        <w:rPr>
          <w:rFonts w:ascii="Times New Roman" w:hAnsi="Times New Roman" w:cs="Times New Roman"/>
          <w:sz w:val="28"/>
        </w:rPr>
        <w:t>–</w:t>
      </w:r>
      <w:r w:rsidRPr="007D0FE6">
        <w:rPr>
          <w:rFonts w:ascii="Times New Roman" w:hAnsi="Times New Roman" w:cs="Times New Roman"/>
          <w:sz w:val="28"/>
        </w:rPr>
        <w:t>96</w:t>
      </w:r>
      <w:r>
        <w:rPr>
          <w:rFonts w:ascii="Times New Roman" w:hAnsi="Times New Roman" w:cs="Times New Roman"/>
          <w:sz w:val="28"/>
        </w:rPr>
        <w:t>.</w:t>
      </w:r>
      <w:r w:rsidRPr="007D0FE6">
        <w:rPr>
          <w:rFonts w:ascii="Times New Roman" w:hAnsi="Times New Roman" w:cs="Times New Roman"/>
          <w:sz w:val="28"/>
          <w:szCs w:val="28"/>
        </w:rPr>
        <w:t xml:space="preserve"> </w:t>
      </w:r>
      <w:r w:rsidRPr="002E2829">
        <w:rPr>
          <w:rFonts w:ascii="Times New Roman" w:hAnsi="Times New Roman" w:cs="Times New Roman"/>
          <w:sz w:val="28"/>
          <w:szCs w:val="28"/>
        </w:rPr>
        <w:t>– URL:</w:t>
      </w:r>
      <w:r w:rsidRPr="007D0FE6">
        <w:t xml:space="preserve"> </w:t>
      </w:r>
      <w:hyperlink r:id="rId14" w:history="1">
        <w:r w:rsidRPr="007D0FE6">
          <w:rPr>
            <w:rStyle w:val="a4"/>
            <w:rFonts w:ascii="Times New Roman" w:hAnsi="Times New Roman" w:cs="Times New Roman"/>
            <w:sz w:val="28"/>
            <w:szCs w:val="28"/>
            <w:u w:val="none"/>
          </w:rPr>
          <w:t>https://www.elibrary.ru/item.asp?id=43948770</w:t>
        </w:r>
      </w:hyperlink>
      <w:r>
        <w:rPr>
          <w:rFonts w:ascii="Times New Roman" w:hAnsi="Times New Roman" w:cs="Times New Roman"/>
          <w:sz w:val="28"/>
          <w:szCs w:val="28"/>
        </w:rPr>
        <w:t xml:space="preserve"> </w:t>
      </w:r>
      <w:r w:rsidRPr="00BF26C4">
        <w:rPr>
          <w:rFonts w:ascii="Times New Roman" w:hAnsi="Times New Roman" w:cs="Times New Roman"/>
          <w:sz w:val="28"/>
          <w:szCs w:val="28"/>
          <w:lang w:eastAsia="ru-RU"/>
        </w:rPr>
        <w:t>(дата обращения 04.12.2020)</w:t>
      </w:r>
    </w:p>
    <w:p w14:paraId="16FD9486" w14:textId="77777777" w:rsidR="007D0FE6" w:rsidRDefault="007D0FE6" w:rsidP="009F4137">
      <w:pPr>
        <w:pStyle w:val="a3"/>
        <w:ind w:firstLine="709"/>
        <w:jc w:val="both"/>
        <w:rPr>
          <w:rFonts w:ascii="Times New Roman" w:hAnsi="Times New Roman" w:cs="Times New Roman"/>
          <w:sz w:val="28"/>
        </w:rPr>
      </w:pPr>
    </w:p>
    <w:p w14:paraId="0CDCD43D" w14:textId="19378FAE" w:rsidR="009F4137" w:rsidRPr="00BF26C4" w:rsidRDefault="009F4137" w:rsidP="009F4137">
      <w:pPr>
        <w:pStyle w:val="a3"/>
        <w:ind w:firstLine="709"/>
        <w:jc w:val="both"/>
        <w:rPr>
          <w:rFonts w:ascii="Times New Roman" w:hAnsi="Times New Roman" w:cs="Times New Roman"/>
          <w:sz w:val="28"/>
          <w:szCs w:val="28"/>
        </w:rPr>
      </w:pPr>
      <w:r w:rsidRPr="009F4137">
        <w:rPr>
          <w:rFonts w:ascii="Times New Roman" w:hAnsi="Times New Roman" w:cs="Times New Roman"/>
          <w:sz w:val="28"/>
        </w:rPr>
        <w:t>Михеев</w:t>
      </w:r>
      <w:r>
        <w:rPr>
          <w:rFonts w:ascii="Times New Roman" w:hAnsi="Times New Roman" w:cs="Times New Roman"/>
          <w:sz w:val="28"/>
        </w:rPr>
        <w:t>,</w:t>
      </w:r>
      <w:r w:rsidRPr="009F4137">
        <w:rPr>
          <w:rFonts w:ascii="Times New Roman" w:hAnsi="Times New Roman" w:cs="Times New Roman"/>
          <w:sz w:val="28"/>
        </w:rPr>
        <w:t xml:space="preserve"> Ю.</w:t>
      </w:r>
      <w:r>
        <w:rPr>
          <w:rFonts w:ascii="Times New Roman" w:hAnsi="Times New Roman" w:cs="Times New Roman"/>
          <w:sz w:val="28"/>
        </w:rPr>
        <w:t xml:space="preserve"> </w:t>
      </w:r>
      <w:r w:rsidRPr="009F4137">
        <w:rPr>
          <w:rFonts w:ascii="Times New Roman" w:hAnsi="Times New Roman" w:cs="Times New Roman"/>
          <w:sz w:val="28"/>
        </w:rPr>
        <w:t>Г.</w:t>
      </w:r>
      <w:r>
        <w:rPr>
          <w:rFonts w:ascii="Times New Roman" w:hAnsi="Times New Roman" w:cs="Times New Roman"/>
          <w:sz w:val="28"/>
        </w:rPr>
        <w:t xml:space="preserve"> </w:t>
      </w:r>
      <w:r w:rsidR="00386E23" w:rsidRPr="009F4137">
        <w:rPr>
          <w:rFonts w:ascii="Times New Roman" w:hAnsi="Times New Roman" w:cs="Times New Roman"/>
          <w:sz w:val="28"/>
        </w:rPr>
        <w:t>Д</w:t>
      </w:r>
      <w:r w:rsidRPr="009F4137">
        <w:rPr>
          <w:rFonts w:ascii="Times New Roman" w:hAnsi="Times New Roman" w:cs="Times New Roman"/>
          <w:sz w:val="28"/>
        </w:rPr>
        <w:t xml:space="preserve">остижения селекции столовых корнеплодов в </w:t>
      </w:r>
      <w:r w:rsidR="00386E23" w:rsidRPr="009F4137">
        <w:rPr>
          <w:rFonts w:ascii="Times New Roman" w:hAnsi="Times New Roman" w:cs="Times New Roman"/>
          <w:sz w:val="28"/>
        </w:rPr>
        <w:t>Д</w:t>
      </w:r>
      <w:r w:rsidRPr="009F4137">
        <w:rPr>
          <w:rFonts w:ascii="Times New Roman" w:hAnsi="Times New Roman" w:cs="Times New Roman"/>
          <w:sz w:val="28"/>
        </w:rPr>
        <w:t xml:space="preserve">альневосточном регионе / Ю.Г. </w:t>
      </w:r>
      <w:r w:rsidR="00386E23" w:rsidRPr="009F4137">
        <w:rPr>
          <w:rFonts w:ascii="Times New Roman" w:hAnsi="Times New Roman" w:cs="Times New Roman"/>
          <w:sz w:val="28"/>
        </w:rPr>
        <w:t>Михеев</w:t>
      </w:r>
      <w:r w:rsidRPr="009F4137">
        <w:rPr>
          <w:rFonts w:ascii="Times New Roman" w:hAnsi="Times New Roman" w:cs="Times New Roman"/>
          <w:sz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w:t>
      </w:r>
      <w:proofErr w:type="gramEnd"/>
      <w:r>
        <w:rPr>
          <w:rFonts w:ascii="Times New Roman" w:hAnsi="Times New Roman" w:cs="Times New Roman"/>
          <w:sz w:val="28"/>
        </w:rPr>
        <w:t xml:space="preserve"> электронный</w:t>
      </w:r>
      <w:r w:rsidR="00386E23" w:rsidRPr="009F4137">
        <w:rPr>
          <w:rFonts w:ascii="Times New Roman" w:hAnsi="Times New Roman" w:cs="Times New Roman"/>
          <w:sz w:val="28"/>
        </w:rPr>
        <w:t xml:space="preserve"> </w:t>
      </w:r>
      <w:r w:rsidRPr="00BF26C4">
        <w:rPr>
          <w:rFonts w:ascii="Times New Roman" w:hAnsi="Times New Roman" w:cs="Times New Roman"/>
          <w:sz w:val="28"/>
          <w:szCs w:val="28"/>
          <w:lang w:eastAsia="ru-RU"/>
        </w:rPr>
        <w:t xml:space="preserve">// </w:t>
      </w:r>
      <w:r w:rsidRPr="00BF26C4">
        <w:rPr>
          <w:rFonts w:ascii="Times New Roman" w:hAnsi="Times New Roman" w:cs="Times New Roman"/>
          <w:sz w:val="28"/>
          <w:szCs w:val="28"/>
        </w:rPr>
        <w:t xml:space="preserve">Известия ФНЦО. – 2020. – № 2. – С. </w:t>
      </w:r>
      <w:r w:rsidR="00386E23" w:rsidRPr="009F4137">
        <w:rPr>
          <w:rFonts w:ascii="Times New Roman" w:hAnsi="Times New Roman" w:cs="Times New Roman"/>
          <w:sz w:val="28"/>
        </w:rPr>
        <w:t>27</w:t>
      </w:r>
      <w:r>
        <w:rPr>
          <w:rFonts w:ascii="Times New Roman" w:hAnsi="Times New Roman" w:cs="Times New Roman"/>
          <w:sz w:val="28"/>
        </w:rPr>
        <w:t>–</w:t>
      </w:r>
      <w:r w:rsidR="00386E23" w:rsidRPr="009F4137">
        <w:rPr>
          <w:rFonts w:ascii="Times New Roman" w:hAnsi="Times New Roman" w:cs="Times New Roman"/>
          <w:sz w:val="28"/>
        </w:rPr>
        <w:t>31</w:t>
      </w:r>
      <w:r w:rsidRPr="009F4137">
        <w:rPr>
          <w:rFonts w:ascii="Times New Roman" w:hAnsi="Times New Roman" w:cs="Times New Roman"/>
          <w:sz w:val="28"/>
        </w:rPr>
        <w:t>.</w:t>
      </w:r>
      <w:r w:rsidRPr="009F4137">
        <w:rPr>
          <w:rFonts w:ascii="Times New Roman" w:hAnsi="Times New Roman" w:cs="Times New Roman"/>
          <w:sz w:val="28"/>
          <w:szCs w:val="28"/>
        </w:rPr>
        <w:t xml:space="preserve"> </w:t>
      </w:r>
      <w:r w:rsidRPr="002E2829">
        <w:rPr>
          <w:rFonts w:ascii="Times New Roman" w:hAnsi="Times New Roman" w:cs="Times New Roman"/>
          <w:sz w:val="28"/>
          <w:szCs w:val="28"/>
        </w:rPr>
        <w:t>– URL:</w:t>
      </w:r>
      <w:r w:rsidRPr="009F4137">
        <w:t xml:space="preserve"> </w:t>
      </w:r>
      <w:hyperlink r:id="rId15" w:history="1">
        <w:r w:rsidRPr="009F4137">
          <w:rPr>
            <w:rStyle w:val="a4"/>
            <w:rFonts w:ascii="Times New Roman" w:hAnsi="Times New Roman" w:cs="Times New Roman"/>
            <w:sz w:val="28"/>
            <w:szCs w:val="28"/>
            <w:u w:val="none"/>
          </w:rPr>
          <w:t>https://www.elibrary.ru/item.asp?id=43948757</w:t>
        </w:r>
      </w:hyperlink>
      <w:r>
        <w:rPr>
          <w:rFonts w:ascii="Times New Roman" w:hAnsi="Times New Roman" w:cs="Times New Roman"/>
          <w:sz w:val="28"/>
          <w:szCs w:val="28"/>
        </w:rPr>
        <w:t xml:space="preserve"> </w:t>
      </w:r>
      <w:r w:rsidRPr="00BF26C4">
        <w:rPr>
          <w:rFonts w:ascii="Times New Roman" w:hAnsi="Times New Roman" w:cs="Times New Roman"/>
          <w:sz w:val="28"/>
          <w:szCs w:val="28"/>
          <w:lang w:eastAsia="ru-RU"/>
        </w:rPr>
        <w:t>(дата обращения 04.12.2020)</w:t>
      </w:r>
    </w:p>
    <w:p w14:paraId="4AC2843D" w14:textId="27887C47" w:rsidR="009F4137" w:rsidRDefault="009F4137" w:rsidP="009F4137">
      <w:pPr>
        <w:pStyle w:val="a3"/>
        <w:ind w:firstLine="709"/>
        <w:jc w:val="both"/>
        <w:rPr>
          <w:rFonts w:ascii="Times New Roman" w:hAnsi="Times New Roman" w:cs="Times New Roman"/>
          <w:i/>
          <w:sz w:val="24"/>
        </w:rPr>
      </w:pPr>
      <w:r w:rsidRPr="009F4137">
        <w:rPr>
          <w:rFonts w:ascii="Times New Roman" w:hAnsi="Times New Roman" w:cs="Times New Roman"/>
          <w:i/>
          <w:sz w:val="24"/>
        </w:rPr>
        <w:t xml:space="preserve">В условиях муссонного климата юга Дальнего Востока России в результате многолетних селекционных исследований и реализации ряда научных программ создан новый исходный материал для получения сортов и гибридов моркови, свеклы и редечных культур с высокими иммунологическими, продуктивными и товарными качествами, повышенным биохимическим составом, устойчивостью к переувлажнению почвы и возбудителям болезней. Созданы и включены в Госреестр РФ высокопродуктивные сорта моркови Тайфун, </w:t>
      </w:r>
      <w:proofErr w:type="spellStart"/>
      <w:r w:rsidRPr="009F4137">
        <w:rPr>
          <w:rFonts w:ascii="Times New Roman" w:hAnsi="Times New Roman" w:cs="Times New Roman"/>
          <w:i/>
          <w:sz w:val="24"/>
        </w:rPr>
        <w:t>Суражевская</w:t>
      </w:r>
      <w:proofErr w:type="spellEnd"/>
      <w:r w:rsidRPr="009F4137">
        <w:rPr>
          <w:rFonts w:ascii="Times New Roman" w:hAnsi="Times New Roman" w:cs="Times New Roman"/>
          <w:i/>
          <w:sz w:val="24"/>
        </w:rPr>
        <w:t xml:space="preserve"> 1, Приморская 22; свеклы - Успех, Приморская цилиндрическая, Приморская 4; сорта китайского подвида - </w:t>
      </w:r>
      <w:proofErr w:type="spellStart"/>
      <w:r w:rsidRPr="009F4137">
        <w:rPr>
          <w:rFonts w:ascii="Times New Roman" w:hAnsi="Times New Roman" w:cs="Times New Roman"/>
          <w:i/>
          <w:sz w:val="24"/>
        </w:rPr>
        <w:t>лоба</w:t>
      </w:r>
      <w:proofErr w:type="spellEnd"/>
      <w:r w:rsidRPr="009F4137">
        <w:rPr>
          <w:rFonts w:ascii="Times New Roman" w:hAnsi="Times New Roman" w:cs="Times New Roman"/>
          <w:i/>
          <w:sz w:val="24"/>
        </w:rPr>
        <w:t xml:space="preserve"> Малиновый шар и Золотой рог, европейского подвида зимней редьки - Ночная красавица. На основе использования материнских линий с цитоплазматической мужской стерильностью (ЦМС) получен высокопродуктивный межлинейный гибрид моркови F1 Форвард</w:t>
      </w:r>
      <w:r w:rsidR="00191C43">
        <w:rPr>
          <w:rFonts w:ascii="Times New Roman" w:hAnsi="Times New Roman" w:cs="Times New Roman"/>
          <w:i/>
          <w:sz w:val="24"/>
        </w:rPr>
        <w:t>.</w:t>
      </w:r>
    </w:p>
    <w:p w14:paraId="2F633741" w14:textId="77777777" w:rsidR="009F4137" w:rsidRPr="009F4137" w:rsidRDefault="009F4137" w:rsidP="009F4137">
      <w:pPr>
        <w:pStyle w:val="a3"/>
        <w:ind w:firstLine="709"/>
        <w:jc w:val="both"/>
        <w:rPr>
          <w:rFonts w:ascii="Times New Roman" w:hAnsi="Times New Roman" w:cs="Times New Roman"/>
          <w:i/>
          <w:sz w:val="24"/>
        </w:rPr>
      </w:pPr>
    </w:p>
    <w:p w14:paraId="6B2A7DA9" w14:textId="4496E06C" w:rsidR="002E2829" w:rsidRPr="00BF26C4" w:rsidRDefault="00E30792" w:rsidP="00BF26C4">
      <w:pPr>
        <w:pStyle w:val="a3"/>
        <w:ind w:firstLine="709"/>
        <w:jc w:val="both"/>
        <w:rPr>
          <w:rFonts w:ascii="Times New Roman" w:hAnsi="Times New Roman" w:cs="Times New Roman"/>
          <w:sz w:val="28"/>
          <w:szCs w:val="28"/>
        </w:rPr>
      </w:pPr>
      <w:r w:rsidRPr="00BF26C4">
        <w:rPr>
          <w:rFonts w:ascii="Times New Roman" w:hAnsi="Times New Roman" w:cs="Times New Roman"/>
          <w:iCs/>
          <w:sz w:val="28"/>
          <w:szCs w:val="28"/>
          <w:lang w:eastAsia="ru-RU"/>
        </w:rPr>
        <w:t>Тимакова</w:t>
      </w:r>
      <w:r w:rsidR="00BF26C4" w:rsidRPr="00BF26C4">
        <w:rPr>
          <w:rFonts w:ascii="Times New Roman" w:hAnsi="Times New Roman" w:cs="Times New Roman"/>
          <w:iCs/>
          <w:sz w:val="28"/>
          <w:szCs w:val="28"/>
          <w:lang w:eastAsia="ru-RU"/>
        </w:rPr>
        <w:t>,</w:t>
      </w:r>
      <w:r w:rsidRPr="00BF26C4">
        <w:rPr>
          <w:rFonts w:ascii="Times New Roman" w:hAnsi="Times New Roman" w:cs="Times New Roman"/>
          <w:iCs/>
          <w:sz w:val="28"/>
          <w:szCs w:val="28"/>
          <w:lang w:eastAsia="ru-RU"/>
        </w:rPr>
        <w:t xml:space="preserve"> Л.</w:t>
      </w:r>
      <w:r w:rsidR="00BF26C4">
        <w:rPr>
          <w:rFonts w:ascii="Times New Roman" w:hAnsi="Times New Roman" w:cs="Times New Roman"/>
          <w:iCs/>
          <w:sz w:val="28"/>
          <w:szCs w:val="28"/>
          <w:lang w:eastAsia="ru-RU"/>
        </w:rPr>
        <w:t xml:space="preserve"> </w:t>
      </w:r>
      <w:r w:rsidRPr="00BF26C4">
        <w:rPr>
          <w:rFonts w:ascii="Times New Roman" w:hAnsi="Times New Roman" w:cs="Times New Roman"/>
          <w:iCs/>
          <w:sz w:val="28"/>
          <w:szCs w:val="28"/>
          <w:lang w:eastAsia="ru-RU"/>
        </w:rPr>
        <w:t xml:space="preserve">Н. </w:t>
      </w:r>
      <w:r w:rsidRPr="00BF26C4">
        <w:rPr>
          <w:rFonts w:ascii="Times New Roman" w:hAnsi="Times New Roman" w:cs="Times New Roman"/>
          <w:sz w:val="28"/>
          <w:szCs w:val="28"/>
          <w:lang w:eastAsia="ru-RU"/>
        </w:rPr>
        <w:t>С</w:t>
      </w:r>
      <w:r w:rsidR="00BF26C4" w:rsidRPr="00BF26C4">
        <w:rPr>
          <w:rFonts w:ascii="Times New Roman" w:hAnsi="Times New Roman" w:cs="Times New Roman"/>
          <w:sz w:val="28"/>
          <w:szCs w:val="28"/>
          <w:lang w:eastAsia="ru-RU"/>
        </w:rPr>
        <w:t>елекция свеклы столовой во</w:t>
      </w:r>
      <w:r w:rsidRPr="00BF26C4">
        <w:rPr>
          <w:rFonts w:ascii="Times New Roman" w:hAnsi="Times New Roman" w:cs="Times New Roman"/>
          <w:sz w:val="28"/>
          <w:szCs w:val="28"/>
          <w:lang w:eastAsia="ru-RU"/>
        </w:rPr>
        <w:t xml:space="preserve"> ВНИИО - </w:t>
      </w:r>
      <w:r w:rsidR="00BF26C4" w:rsidRPr="00BF26C4">
        <w:rPr>
          <w:rFonts w:ascii="Times New Roman" w:hAnsi="Times New Roman" w:cs="Times New Roman"/>
          <w:sz w:val="28"/>
          <w:szCs w:val="28"/>
          <w:lang w:eastAsia="ru-RU"/>
        </w:rPr>
        <w:t>филиале</w:t>
      </w:r>
      <w:r w:rsidRPr="00BF26C4">
        <w:rPr>
          <w:rFonts w:ascii="Times New Roman" w:hAnsi="Times New Roman" w:cs="Times New Roman"/>
          <w:sz w:val="28"/>
          <w:szCs w:val="28"/>
          <w:lang w:eastAsia="ru-RU"/>
        </w:rPr>
        <w:t xml:space="preserve"> ФГБНУ ФНЦО: </w:t>
      </w:r>
      <w:r w:rsidR="00BF26C4" w:rsidRPr="00BF26C4">
        <w:rPr>
          <w:rFonts w:ascii="Times New Roman" w:hAnsi="Times New Roman" w:cs="Times New Roman"/>
          <w:sz w:val="28"/>
          <w:szCs w:val="28"/>
          <w:lang w:eastAsia="ru-RU"/>
        </w:rPr>
        <w:t>основные направления и результаты</w:t>
      </w:r>
      <w:r w:rsidRPr="00BF26C4">
        <w:rPr>
          <w:rFonts w:ascii="Times New Roman" w:hAnsi="Times New Roman" w:cs="Times New Roman"/>
          <w:sz w:val="28"/>
          <w:szCs w:val="28"/>
          <w:lang w:eastAsia="ru-RU"/>
        </w:rPr>
        <w:t xml:space="preserve"> /</w:t>
      </w:r>
      <w:r w:rsidR="00BF26C4" w:rsidRPr="00BF26C4">
        <w:rPr>
          <w:rFonts w:ascii="Times New Roman" w:hAnsi="Times New Roman" w:cs="Times New Roman"/>
          <w:iCs/>
          <w:sz w:val="28"/>
          <w:szCs w:val="28"/>
          <w:lang w:eastAsia="ru-RU"/>
        </w:rPr>
        <w:t xml:space="preserve"> Л.</w:t>
      </w:r>
      <w:r w:rsidR="00BF26C4">
        <w:rPr>
          <w:rFonts w:ascii="Times New Roman" w:hAnsi="Times New Roman" w:cs="Times New Roman"/>
          <w:iCs/>
          <w:sz w:val="28"/>
          <w:szCs w:val="28"/>
          <w:lang w:eastAsia="ru-RU"/>
        </w:rPr>
        <w:t xml:space="preserve"> </w:t>
      </w:r>
      <w:r w:rsidR="00BF26C4" w:rsidRPr="00BF26C4">
        <w:rPr>
          <w:rFonts w:ascii="Times New Roman" w:hAnsi="Times New Roman" w:cs="Times New Roman"/>
          <w:iCs/>
          <w:sz w:val="28"/>
          <w:szCs w:val="28"/>
          <w:lang w:eastAsia="ru-RU"/>
        </w:rPr>
        <w:t>Н.</w:t>
      </w:r>
      <w:r w:rsidR="00BF26C4">
        <w:rPr>
          <w:rFonts w:ascii="Times New Roman" w:hAnsi="Times New Roman" w:cs="Times New Roman"/>
          <w:sz w:val="28"/>
          <w:szCs w:val="28"/>
          <w:lang w:eastAsia="ru-RU"/>
        </w:rPr>
        <w:t xml:space="preserve"> </w:t>
      </w:r>
      <w:r w:rsidRPr="00BF26C4">
        <w:rPr>
          <w:rFonts w:ascii="Times New Roman" w:hAnsi="Times New Roman" w:cs="Times New Roman"/>
          <w:iCs/>
          <w:sz w:val="28"/>
          <w:szCs w:val="28"/>
          <w:lang w:eastAsia="ru-RU"/>
        </w:rPr>
        <w:t xml:space="preserve">Тимакова, </w:t>
      </w:r>
      <w:r w:rsidR="00BF26C4" w:rsidRPr="00BF26C4">
        <w:rPr>
          <w:rFonts w:ascii="Times New Roman" w:hAnsi="Times New Roman" w:cs="Times New Roman"/>
          <w:iCs/>
          <w:sz w:val="28"/>
          <w:szCs w:val="28"/>
          <w:lang w:eastAsia="ru-RU"/>
        </w:rPr>
        <w:t>М.</w:t>
      </w:r>
      <w:r w:rsidR="00BF26C4">
        <w:rPr>
          <w:rFonts w:ascii="Times New Roman" w:hAnsi="Times New Roman" w:cs="Times New Roman"/>
          <w:iCs/>
          <w:sz w:val="28"/>
          <w:szCs w:val="28"/>
          <w:lang w:eastAsia="ru-RU"/>
        </w:rPr>
        <w:t xml:space="preserve"> </w:t>
      </w:r>
      <w:r w:rsidR="00BF26C4" w:rsidRPr="00BF26C4">
        <w:rPr>
          <w:rFonts w:ascii="Times New Roman" w:hAnsi="Times New Roman" w:cs="Times New Roman"/>
          <w:iCs/>
          <w:sz w:val="28"/>
          <w:szCs w:val="28"/>
          <w:lang w:eastAsia="ru-RU"/>
        </w:rPr>
        <w:t>А.</w:t>
      </w:r>
      <w:r w:rsidR="00BF26C4" w:rsidRPr="00BF26C4">
        <w:rPr>
          <w:rFonts w:ascii="Times New Roman" w:hAnsi="Times New Roman" w:cs="Times New Roman"/>
          <w:sz w:val="28"/>
          <w:szCs w:val="28"/>
          <w:lang w:eastAsia="ru-RU"/>
        </w:rPr>
        <w:t xml:space="preserve"> </w:t>
      </w:r>
      <w:r w:rsidRPr="00BF26C4">
        <w:rPr>
          <w:rFonts w:ascii="Times New Roman" w:hAnsi="Times New Roman" w:cs="Times New Roman"/>
          <w:iCs/>
          <w:sz w:val="28"/>
          <w:szCs w:val="28"/>
          <w:lang w:eastAsia="ru-RU"/>
        </w:rPr>
        <w:t>Долгополова</w:t>
      </w:r>
      <w:r w:rsidR="00BF26C4">
        <w:rPr>
          <w:rFonts w:ascii="Times New Roman" w:hAnsi="Times New Roman" w:cs="Times New Roman"/>
          <w:iCs/>
          <w:sz w:val="28"/>
          <w:szCs w:val="28"/>
          <w:lang w:eastAsia="ru-RU"/>
        </w:rPr>
        <w:t>.</w:t>
      </w:r>
      <w:r w:rsidRPr="00BF26C4">
        <w:rPr>
          <w:rFonts w:ascii="Times New Roman" w:hAnsi="Times New Roman" w:cs="Times New Roman"/>
          <w:iCs/>
          <w:sz w:val="28"/>
          <w:szCs w:val="28"/>
          <w:lang w:eastAsia="ru-RU"/>
        </w:rPr>
        <w:t xml:space="preserve"> </w:t>
      </w:r>
      <w:r w:rsidR="00BF26C4">
        <w:rPr>
          <w:rFonts w:ascii="Times New Roman" w:hAnsi="Times New Roman" w:cs="Times New Roman"/>
          <w:sz w:val="28"/>
        </w:rPr>
        <w:t>– Текст (визуальный</w:t>
      </w:r>
      <w:proofErr w:type="gramStart"/>
      <w:r w:rsidR="00BF26C4">
        <w:rPr>
          <w:rFonts w:ascii="Times New Roman" w:hAnsi="Times New Roman" w:cs="Times New Roman"/>
          <w:sz w:val="28"/>
        </w:rPr>
        <w:t>) :</w:t>
      </w:r>
      <w:proofErr w:type="gramEnd"/>
      <w:r w:rsidR="00BF26C4">
        <w:rPr>
          <w:rFonts w:ascii="Times New Roman" w:hAnsi="Times New Roman" w:cs="Times New Roman"/>
          <w:sz w:val="28"/>
        </w:rPr>
        <w:t xml:space="preserve"> электронный </w:t>
      </w:r>
      <w:r w:rsidR="00BF26C4" w:rsidRPr="00BF26C4">
        <w:rPr>
          <w:rFonts w:ascii="Times New Roman" w:hAnsi="Times New Roman" w:cs="Times New Roman"/>
          <w:sz w:val="28"/>
          <w:szCs w:val="28"/>
          <w:lang w:eastAsia="ru-RU"/>
        </w:rPr>
        <w:t xml:space="preserve">// </w:t>
      </w:r>
      <w:r w:rsidR="00BF26C4" w:rsidRPr="00BF26C4">
        <w:rPr>
          <w:rFonts w:ascii="Times New Roman" w:hAnsi="Times New Roman" w:cs="Times New Roman"/>
          <w:sz w:val="28"/>
          <w:szCs w:val="28"/>
        </w:rPr>
        <w:t xml:space="preserve">Известия ФНЦО. – 2020. – № 2. – С. </w:t>
      </w:r>
      <w:r w:rsidRPr="00BF26C4">
        <w:rPr>
          <w:rFonts w:ascii="Times New Roman" w:hAnsi="Times New Roman" w:cs="Times New Roman"/>
          <w:sz w:val="28"/>
          <w:szCs w:val="28"/>
          <w:lang w:eastAsia="ru-RU"/>
        </w:rPr>
        <w:t>21</w:t>
      </w:r>
      <w:r w:rsidR="00BF26C4">
        <w:rPr>
          <w:rFonts w:ascii="Times New Roman" w:hAnsi="Times New Roman" w:cs="Times New Roman"/>
          <w:sz w:val="28"/>
          <w:szCs w:val="28"/>
          <w:lang w:eastAsia="ru-RU"/>
        </w:rPr>
        <w:t>–</w:t>
      </w:r>
      <w:r w:rsidRPr="00BF26C4">
        <w:rPr>
          <w:rFonts w:ascii="Times New Roman" w:hAnsi="Times New Roman" w:cs="Times New Roman"/>
          <w:sz w:val="28"/>
          <w:szCs w:val="28"/>
          <w:lang w:eastAsia="ru-RU"/>
        </w:rPr>
        <w:t>26</w:t>
      </w:r>
      <w:r w:rsidR="00BF26C4">
        <w:rPr>
          <w:rFonts w:ascii="Times New Roman" w:hAnsi="Times New Roman" w:cs="Times New Roman"/>
          <w:sz w:val="28"/>
          <w:szCs w:val="28"/>
          <w:lang w:eastAsia="ru-RU"/>
        </w:rPr>
        <w:t>.</w:t>
      </w:r>
      <w:r w:rsidR="00BF26C4" w:rsidRPr="00BF26C4">
        <w:rPr>
          <w:rFonts w:ascii="Times New Roman" w:hAnsi="Times New Roman" w:cs="Times New Roman"/>
          <w:sz w:val="28"/>
          <w:szCs w:val="28"/>
        </w:rPr>
        <w:t xml:space="preserve"> </w:t>
      </w:r>
      <w:r w:rsidR="00BF26C4" w:rsidRPr="002E2829">
        <w:rPr>
          <w:rFonts w:ascii="Times New Roman" w:hAnsi="Times New Roman" w:cs="Times New Roman"/>
          <w:sz w:val="28"/>
          <w:szCs w:val="28"/>
        </w:rPr>
        <w:t xml:space="preserve">– URL: </w:t>
      </w:r>
      <w:hyperlink r:id="rId16" w:history="1">
        <w:r w:rsidR="00BF26C4" w:rsidRPr="00BF26C4">
          <w:rPr>
            <w:rStyle w:val="a4"/>
            <w:rFonts w:ascii="Times New Roman" w:eastAsia="Times New Roman" w:hAnsi="Times New Roman" w:cs="Times New Roman"/>
            <w:sz w:val="28"/>
            <w:szCs w:val="28"/>
            <w:u w:val="none"/>
            <w:lang w:eastAsia="ru-RU"/>
          </w:rPr>
          <w:t>https://www.elibrary.ru/item.asp?id=43948756</w:t>
        </w:r>
      </w:hyperlink>
      <w:r w:rsidR="00BF26C4" w:rsidRPr="00BF26C4">
        <w:rPr>
          <w:rFonts w:ascii="Times New Roman" w:hAnsi="Times New Roman" w:cs="Times New Roman"/>
          <w:sz w:val="28"/>
          <w:szCs w:val="28"/>
          <w:lang w:eastAsia="ru-RU"/>
        </w:rPr>
        <w:t xml:space="preserve"> (дата обращения 04.12.2020)</w:t>
      </w:r>
    </w:p>
    <w:p w14:paraId="550E7A51" w14:textId="77777777" w:rsidR="00277A94" w:rsidRDefault="00BF26C4" w:rsidP="00277A94">
      <w:pPr>
        <w:pStyle w:val="a3"/>
        <w:widowControl w:val="0"/>
        <w:ind w:firstLine="709"/>
        <w:jc w:val="both"/>
        <w:rPr>
          <w:rFonts w:ascii="Times New Roman" w:hAnsi="Times New Roman" w:cs="Times New Roman"/>
          <w:i/>
          <w:sz w:val="24"/>
        </w:rPr>
      </w:pPr>
      <w:r w:rsidRPr="00BF26C4">
        <w:rPr>
          <w:rFonts w:ascii="Times New Roman" w:hAnsi="Times New Roman" w:cs="Times New Roman"/>
          <w:i/>
          <w:sz w:val="24"/>
        </w:rPr>
        <w:t xml:space="preserve">На сегодняшний день существует множество направлений селекции столовой свёклы. Продуктивность, пластичность и устойчивость к болезням были и остаются основополагающими признаками. Результатом работы ученых явились сорта свеклы столовой, устойчивые к стрессовым факторам среды, с высокой </w:t>
      </w:r>
      <w:proofErr w:type="spellStart"/>
      <w:r w:rsidRPr="00BF26C4">
        <w:rPr>
          <w:rFonts w:ascii="Times New Roman" w:hAnsi="Times New Roman" w:cs="Times New Roman"/>
          <w:i/>
          <w:sz w:val="24"/>
        </w:rPr>
        <w:t>лежкостью</w:t>
      </w:r>
      <w:proofErr w:type="spellEnd"/>
      <w:r w:rsidRPr="00BF26C4">
        <w:rPr>
          <w:rFonts w:ascii="Times New Roman" w:hAnsi="Times New Roman" w:cs="Times New Roman"/>
          <w:i/>
          <w:sz w:val="24"/>
        </w:rPr>
        <w:t xml:space="preserve"> корнеплодов. Но рынок товарного производства диктует свои требования, а именно, сочетание высокой урожайности и товарности при интенсивной технологии возделывания культуры с привлекательным внешним видом корнеплода. Ответом отечественных селекционеров ВННИ овощеводства стало создание сортов </w:t>
      </w:r>
      <w:proofErr w:type="spellStart"/>
      <w:r w:rsidRPr="00BF26C4">
        <w:rPr>
          <w:rFonts w:ascii="Times New Roman" w:hAnsi="Times New Roman" w:cs="Times New Roman"/>
          <w:i/>
          <w:sz w:val="24"/>
        </w:rPr>
        <w:t>Жуковчанка</w:t>
      </w:r>
      <w:proofErr w:type="spellEnd"/>
      <w:r w:rsidRPr="00BF26C4">
        <w:rPr>
          <w:rFonts w:ascii="Times New Roman" w:hAnsi="Times New Roman" w:cs="Times New Roman"/>
          <w:i/>
          <w:sz w:val="24"/>
        </w:rPr>
        <w:t xml:space="preserve">, Маришка, Карина, Деметра, Багрянец, активно использующих плодородие почвы, с высокими товарными и биохимическими качествами. В статье дано их описание, представлены методы их создания. Рассмотрены важные направления, по которым ведется селекционная работа по свекле столовой во ВНИИО - филиале ФГБНУ ФНЦО: </w:t>
      </w:r>
      <w:proofErr w:type="spellStart"/>
      <w:r w:rsidRPr="00BF26C4">
        <w:rPr>
          <w:rFonts w:ascii="Times New Roman" w:hAnsi="Times New Roman" w:cs="Times New Roman"/>
          <w:i/>
          <w:sz w:val="24"/>
        </w:rPr>
        <w:t>раздельноплодность</w:t>
      </w:r>
      <w:proofErr w:type="spellEnd"/>
      <w:r w:rsidRPr="00BF26C4">
        <w:rPr>
          <w:rFonts w:ascii="Times New Roman" w:hAnsi="Times New Roman" w:cs="Times New Roman"/>
          <w:i/>
          <w:sz w:val="24"/>
        </w:rPr>
        <w:t>, небольшая величина головки корнеплода, гладкая кожица корнеплода, однородность по размеру, форме окраске корнеплода, окраска и консистенция мякоти, выраженность колец, вкус, устойчивость к цветухе, высокое содержание биологически активных веществ</w:t>
      </w:r>
      <w:r>
        <w:rPr>
          <w:rFonts w:ascii="Times New Roman" w:hAnsi="Times New Roman" w:cs="Times New Roman"/>
          <w:i/>
          <w:sz w:val="24"/>
        </w:rPr>
        <w:t>.</w:t>
      </w:r>
    </w:p>
    <w:p w14:paraId="2808EB4A" w14:textId="77777777" w:rsidR="00277A94" w:rsidRDefault="00277A94" w:rsidP="00277A94">
      <w:pPr>
        <w:pStyle w:val="a3"/>
        <w:widowControl w:val="0"/>
        <w:ind w:firstLine="709"/>
        <w:jc w:val="both"/>
        <w:rPr>
          <w:rFonts w:ascii="Times New Roman" w:hAnsi="Times New Roman" w:cs="Times New Roman"/>
          <w:sz w:val="28"/>
        </w:rPr>
      </w:pPr>
    </w:p>
    <w:p w14:paraId="59331C20" w14:textId="2777551C" w:rsidR="000A036E" w:rsidRDefault="000A036E" w:rsidP="00277A94">
      <w:pPr>
        <w:pStyle w:val="a3"/>
        <w:widowControl w:val="0"/>
        <w:ind w:firstLine="709"/>
        <w:jc w:val="both"/>
        <w:rPr>
          <w:rFonts w:ascii="Times New Roman" w:hAnsi="Times New Roman" w:cs="Times New Roman"/>
          <w:sz w:val="28"/>
        </w:rPr>
      </w:pPr>
      <w:r w:rsidRPr="00940A62">
        <w:rPr>
          <w:rFonts w:ascii="Times New Roman" w:hAnsi="Times New Roman" w:cs="Times New Roman"/>
          <w:sz w:val="28"/>
        </w:rPr>
        <w:t xml:space="preserve">Цветкова, В. П. Эффективность биопрепарата </w:t>
      </w:r>
      <w:proofErr w:type="spellStart"/>
      <w:r w:rsidRPr="00940A62">
        <w:rPr>
          <w:rFonts w:ascii="Times New Roman" w:hAnsi="Times New Roman" w:cs="Times New Roman"/>
          <w:sz w:val="28"/>
        </w:rPr>
        <w:t>Фитоп</w:t>
      </w:r>
      <w:proofErr w:type="spellEnd"/>
      <w:r w:rsidRPr="00940A62">
        <w:rPr>
          <w:rFonts w:ascii="Times New Roman" w:hAnsi="Times New Roman" w:cs="Times New Roman"/>
          <w:sz w:val="28"/>
        </w:rPr>
        <w:t xml:space="preserve"> 8.67 на моркови / В. П. Цветкова, В. С. Масленникова, В. А. Нестеренко. </w:t>
      </w:r>
      <w:r w:rsidRPr="00940A62">
        <w:rPr>
          <w:rFonts w:ascii="Times New Roman" w:hAnsi="Times New Roman" w:cs="Times New Roman"/>
          <w:sz w:val="32"/>
        </w:rPr>
        <w:t>– Текст (визуальный</w:t>
      </w:r>
      <w:proofErr w:type="gramStart"/>
      <w:r w:rsidRPr="00940A62">
        <w:rPr>
          <w:rFonts w:ascii="Times New Roman" w:hAnsi="Times New Roman" w:cs="Times New Roman"/>
          <w:sz w:val="32"/>
        </w:rPr>
        <w:t>) :</w:t>
      </w:r>
      <w:proofErr w:type="gramEnd"/>
      <w:r w:rsidRPr="00940A62">
        <w:rPr>
          <w:rFonts w:ascii="Times New Roman" w:hAnsi="Times New Roman" w:cs="Times New Roman"/>
          <w:sz w:val="32"/>
        </w:rPr>
        <w:t xml:space="preserve"> электронный </w:t>
      </w:r>
      <w:r w:rsidRPr="00940A62">
        <w:rPr>
          <w:rFonts w:ascii="Times New Roman" w:hAnsi="Times New Roman" w:cs="Times New Roman"/>
          <w:sz w:val="28"/>
        </w:rPr>
        <w:t xml:space="preserve">// Вестник НГАУ (Новосибирский государственный аграрный университет). – 2020. – № – 2 (55). – С. 69–75. </w:t>
      </w:r>
      <w:r w:rsidRPr="00C0371A">
        <w:rPr>
          <w:rFonts w:ascii="Times New Roman" w:hAnsi="Times New Roman" w:cs="Times New Roman"/>
          <w:sz w:val="28"/>
        </w:rPr>
        <w:t>– URL:</w:t>
      </w:r>
      <w:r>
        <w:rPr>
          <w:rFonts w:ascii="Times New Roman" w:hAnsi="Times New Roman" w:cs="Times New Roman"/>
          <w:sz w:val="28"/>
        </w:rPr>
        <w:t xml:space="preserve"> </w:t>
      </w:r>
      <w:hyperlink r:id="rId17" w:history="1">
        <w:r w:rsidRPr="00F63B20">
          <w:rPr>
            <w:rStyle w:val="a4"/>
            <w:rFonts w:ascii="Times New Roman" w:hAnsi="Times New Roman" w:cs="Times New Roman"/>
            <w:sz w:val="28"/>
            <w:u w:val="none"/>
          </w:rPr>
          <w:t>https://www.elibrary.ru/item.asp?id=43833018</w:t>
        </w:r>
      </w:hyperlink>
      <w:r w:rsidRPr="00F63B20">
        <w:rPr>
          <w:rFonts w:ascii="Times New Roman" w:hAnsi="Times New Roman" w:cs="Times New Roman"/>
          <w:sz w:val="28"/>
        </w:rPr>
        <w:t xml:space="preserve"> </w:t>
      </w:r>
      <w:r w:rsidRPr="00940A62">
        <w:rPr>
          <w:rFonts w:ascii="Times New Roman" w:hAnsi="Times New Roman" w:cs="Times New Roman"/>
          <w:sz w:val="28"/>
        </w:rPr>
        <w:t xml:space="preserve">(дата обращения 23.11.2020) </w:t>
      </w:r>
    </w:p>
    <w:p w14:paraId="18CADB35" w14:textId="65633B43" w:rsidR="000A036E" w:rsidRPr="00F63B20" w:rsidRDefault="000A036E" w:rsidP="000A036E">
      <w:pPr>
        <w:pStyle w:val="a3"/>
        <w:ind w:firstLine="709"/>
        <w:jc w:val="both"/>
        <w:rPr>
          <w:rFonts w:ascii="Times New Roman" w:hAnsi="Times New Roman" w:cs="Times New Roman"/>
          <w:i/>
          <w:sz w:val="24"/>
        </w:rPr>
      </w:pPr>
      <w:r w:rsidRPr="00447CD8">
        <w:rPr>
          <w:rFonts w:ascii="Times New Roman" w:hAnsi="Times New Roman" w:cs="Times New Roman"/>
          <w:i/>
          <w:sz w:val="24"/>
        </w:rPr>
        <w:lastRenderedPageBreak/>
        <w:t xml:space="preserve">В 2017-2018 гг. в условиях Новосибирской области в полевых </w:t>
      </w:r>
      <w:proofErr w:type="spellStart"/>
      <w:r w:rsidRPr="00447CD8">
        <w:rPr>
          <w:rFonts w:ascii="Times New Roman" w:hAnsi="Times New Roman" w:cs="Times New Roman"/>
          <w:i/>
          <w:sz w:val="24"/>
        </w:rPr>
        <w:t>мелкоделяночных</w:t>
      </w:r>
      <w:proofErr w:type="spellEnd"/>
      <w:r w:rsidRPr="00447CD8">
        <w:rPr>
          <w:rFonts w:ascii="Times New Roman" w:hAnsi="Times New Roman" w:cs="Times New Roman"/>
          <w:i/>
          <w:sz w:val="24"/>
        </w:rPr>
        <w:t xml:space="preserve"> и производственных опытах было показано, что биопрепарат </w:t>
      </w:r>
      <w:proofErr w:type="spellStart"/>
      <w:r w:rsidRPr="00447CD8">
        <w:rPr>
          <w:rFonts w:ascii="Times New Roman" w:hAnsi="Times New Roman" w:cs="Times New Roman"/>
          <w:i/>
          <w:sz w:val="24"/>
        </w:rPr>
        <w:t>Фитоп</w:t>
      </w:r>
      <w:proofErr w:type="spellEnd"/>
      <w:r w:rsidRPr="00447CD8">
        <w:rPr>
          <w:rFonts w:ascii="Times New Roman" w:hAnsi="Times New Roman" w:cs="Times New Roman"/>
          <w:i/>
          <w:sz w:val="24"/>
        </w:rPr>
        <w:t xml:space="preserve"> 8.67 на основе бактерий рода </w:t>
      </w:r>
      <w:proofErr w:type="spellStart"/>
      <w:r w:rsidRPr="00447CD8">
        <w:rPr>
          <w:rFonts w:ascii="Times New Roman" w:hAnsi="Times New Roman" w:cs="Times New Roman"/>
          <w:i/>
          <w:sz w:val="24"/>
        </w:rPr>
        <w:t>Bacillus</w:t>
      </w:r>
      <w:proofErr w:type="spellEnd"/>
      <w:r w:rsidRPr="00447CD8">
        <w:rPr>
          <w:rFonts w:ascii="Times New Roman" w:hAnsi="Times New Roman" w:cs="Times New Roman"/>
          <w:i/>
          <w:sz w:val="24"/>
        </w:rPr>
        <w:t xml:space="preserve"> обладает антагонистической активностью по отношению к </w:t>
      </w:r>
      <w:proofErr w:type="spellStart"/>
      <w:r w:rsidRPr="00447CD8">
        <w:rPr>
          <w:rFonts w:ascii="Times New Roman" w:hAnsi="Times New Roman" w:cs="Times New Roman"/>
          <w:i/>
          <w:sz w:val="24"/>
        </w:rPr>
        <w:t>альтернариозу</w:t>
      </w:r>
      <w:proofErr w:type="spellEnd"/>
      <w:r w:rsidRPr="00447CD8">
        <w:rPr>
          <w:rFonts w:ascii="Times New Roman" w:hAnsi="Times New Roman" w:cs="Times New Roman"/>
          <w:i/>
          <w:sz w:val="24"/>
        </w:rPr>
        <w:t xml:space="preserve"> моркови (возбудитель - </w:t>
      </w:r>
      <w:proofErr w:type="spellStart"/>
      <w:r w:rsidRPr="00447CD8">
        <w:rPr>
          <w:rFonts w:ascii="Times New Roman" w:hAnsi="Times New Roman" w:cs="Times New Roman"/>
          <w:i/>
          <w:sz w:val="24"/>
        </w:rPr>
        <w:t>Alternaria</w:t>
      </w:r>
      <w:proofErr w:type="spellEnd"/>
      <w:r w:rsidRPr="00447CD8">
        <w:rPr>
          <w:rFonts w:ascii="Times New Roman" w:hAnsi="Times New Roman" w:cs="Times New Roman"/>
          <w:i/>
          <w:sz w:val="24"/>
        </w:rPr>
        <w:t xml:space="preserve"> </w:t>
      </w:r>
      <w:proofErr w:type="spellStart"/>
      <w:r w:rsidRPr="00447CD8">
        <w:rPr>
          <w:rFonts w:ascii="Times New Roman" w:hAnsi="Times New Roman" w:cs="Times New Roman"/>
          <w:i/>
          <w:sz w:val="24"/>
        </w:rPr>
        <w:t>dauci</w:t>
      </w:r>
      <w:proofErr w:type="spellEnd"/>
      <w:r w:rsidRPr="00447CD8">
        <w:rPr>
          <w:rFonts w:ascii="Times New Roman" w:hAnsi="Times New Roman" w:cs="Times New Roman"/>
          <w:i/>
          <w:sz w:val="24"/>
        </w:rPr>
        <w:t xml:space="preserve">), снижает пораженность растений в период вегетации, а также обладает ростостимулирующим действием. Распространенность бурой пятнистости листьев снизилась в 4,8 раза, а биологическая эффективность </w:t>
      </w:r>
      <w:proofErr w:type="spellStart"/>
      <w:r w:rsidRPr="00447CD8">
        <w:rPr>
          <w:rFonts w:ascii="Times New Roman" w:hAnsi="Times New Roman" w:cs="Times New Roman"/>
          <w:i/>
          <w:sz w:val="24"/>
        </w:rPr>
        <w:t>Фитопа</w:t>
      </w:r>
      <w:proofErr w:type="spellEnd"/>
      <w:r w:rsidRPr="00447CD8">
        <w:rPr>
          <w:rFonts w:ascii="Times New Roman" w:hAnsi="Times New Roman" w:cs="Times New Roman"/>
          <w:i/>
          <w:sz w:val="24"/>
        </w:rPr>
        <w:t xml:space="preserve"> 8.67 за два года в отношении развития болезни составила 63,2 (через 10 недель) и 78,4 % (через 12 недель). В опытных вариантах на все даты учета растения статистически достоверно были выше контрольных и более облиственные. Применение биопрепарата способствовало увеличению массы 1 корнеплода в 1,7 раза относительно контрольного варианта в </w:t>
      </w:r>
      <w:proofErr w:type="spellStart"/>
      <w:r w:rsidRPr="00447CD8">
        <w:rPr>
          <w:rFonts w:ascii="Times New Roman" w:hAnsi="Times New Roman" w:cs="Times New Roman"/>
          <w:i/>
          <w:sz w:val="24"/>
        </w:rPr>
        <w:t>мелкоделяночном</w:t>
      </w:r>
      <w:proofErr w:type="spellEnd"/>
      <w:r w:rsidRPr="00447CD8">
        <w:rPr>
          <w:rFonts w:ascii="Times New Roman" w:hAnsi="Times New Roman" w:cs="Times New Roman"/>
          <w:i/>
          <w:sz w:val="24"/>
        </w:rPr>
        <w:t xml:space="preserve"> опыте и в 1,4 раза - в производственном. В связи с этим можно рекомендовать к применению препарат </w:t>
      </w:r>
      <w:proofErr w:type="spellStart"/>
      <w:r w:rsidRPr="00447CD8">
        <w:rPr>
          <w:rFonts w:ascii="Times New Roman" w:hAnsi="Times New Roman" w:cs="Times New Roman"/>
          <w:i/>
          <w:sz w:val="24"/>
        </w:rPr>
        <w:t>Фитоп</w:t>
      </w:r>
      <w:proofErr w:type="spellEnd"/>
      <w:r w:rsidRPr="00447CD8">
        <w:rPr>
          <w:rFonts w:ascii="Times New Roman" w:hAnsi="Times New Roman" w:cs="Times New Roman"/>
          <w:i/>
          <w:sz w:val="24"/>
        </w:rPr>
        <w:t xml:space="preserve"> 8.67 в качестве фунгицида, стимулятора роста и для повышения продуктивности моркови.</w:t>
      </w:r>
    </w:p>
    <w:p w14:paraId="39484317" w14:textId="77777777" w:rsidR="000A036E" w:rsidRDefault="000A036E" w:rsidP="000A036E">
      <w:pPr>
        <w:pStyle w:val="a3"/>
        <w:ind w:firstLine="709"/>
        <w:jc w:val="both"/>
        <w:rPr>
          <w:rFonts w:ascii="Times New Roman" w:hAnsi="Times New Roman" w:cs="Times New Roman"/>
          <w:sz w:val="24"/>
        </w:rPr>
      </w:pPr>
    </w:p>
    <w:p w14:paraId="4F1A360F" w14:textId="58D0BE53" w:rsidR="004944B0" w:rsidRDefault="00A2256C" w:rsidP="00AB5A9A">
      <w:pPr>
        <w:pStyle w:val="a3"/>
        <w:ind w:firstLine="709"/>
        <w:jc w:val="center"/>
        <w:rPr>
          <w:rFonts w:ascii="Times New Roman" w:hAnsi="Times New Roman" w:cs="Times New Roman"/>
          <w:b/>
          <w:sz w:val="28"/>
        </w:rPr>
      </w:pPr>
      <w:r>
        <w:rPr>
          <w:rFonts w:ascii="Times New Roman" w:hAnsi="Times New Roman" w:cs="Times New Roman"/>
          <w:b/>
          <w:sz w:val="28"/>
        </w:rPr>
        <w:t>Листов</w:t>
      </w:r>
      <w:r w:rsidR="004944B0">
        <w:rPr>
          <w:rFonts w:ascii="Times New Roman" w:hAnsi="Times New Roman" w:cs="Times New Roman"/>
          <w:b/>
          <w:sz w:val="28"/>
        </w:rPr>
        <w:t>ые</w:t>
      </w:r>
      <w:r w:rsidR="000A036E">
        <w:rPr>
          <w:rFonts w:ascii="Times New Roman" w:hAnsi="Times New Roman" w:cs="Times New Roman"/>
          <w:b/>
          <w:sz w:val="28"/>
        </w:rPr>
        <w:t xml:space="preserve"> овощные</w:t>
      </w:r>
      <w:r>
        <w:rPr>
          <w:rFonts w:ascii="Times New Roman" w:hAnsi="Times New Roman" w:cs="Times New Roman"/>
          <w:b/>
          <w:sz w:val="28"/>
        </w:rPr>
        <w:t>. Зеленые</w:t>
      </w:r>
      <w:r w:rsidR="00814D18">
        <w:rPr>
          <w:rFonts w:ascii="Times New Roman" w:hAnsi="Times New Roman" w:cs="Times New Roman"/>
          <w:b/>
          <w:sz w:val="28"/>
        </w:rPr>
        <w:t>,</w:t>
      </w:r>
      <w:r>
        <w:rPr>
          <w:rFonts w:ascii="Times New Roman" w:hAnsi="Times New Roman" w:cs="Times New Roman"/>
          <w:b/>
          <w:sz w:val="28"/>
        </w:rPr>
        <w:t xml:space="preserve"> пряные</w:t>
      </w:r>
      <w:r w:rsidR="00814D18">
        <w:rPr>
          <w:rFonts w:ascii="Times New Roman" w:hAnsi="Times New Roman" w:cs="Times New Roman"/>
          <w:b/>
          <w:sz w:val="28"/>
        </w:rPr>
        <w:t>, лекарственные</w:t>
      </w:r>
      <w:r>
        <w:rPr>
          <w:rFonts w:ascii="Times New Roman" w:hAnsi="Times New Roman" w:cs="Times New Roman"/>
          <w:b/>
          <w:sz w:val="28"/>
        </w:rPr>
        <w:t xml:space="preserve"> культуры</w:t>
      </w:r>
    </w:p>
    <w:p w14:paraId="0750A995" w14:textId="0D6D5BD1" w:rsidR="00A2256C" w:rsidRPr="008D5D55" w:rsidRDefault="00A2256C" w:rsidP="00A2256C">
      <w:pPr>
        <w:pStyle w:val="a3"/>
        <w:ind w:firstLine="709"/>
        <w:jc w:val="both"/>
        <w:rPr>
          <w:rFonts w:ascii="Times New Roman" w:hAnsi="Times New Roman" w:cs="Times New Roman"/>
          <w:sz w:val="28"/>
        </w:rPr>
      </w:pPr>
      <w:r w:rsidRPr="00A2256C">
        <w:rPr>
          <w:rFonts w:ascii="Times New Roman" w:hAnsi="Times New Roman" w:cs="Times New Roman"/>
          <w:sz w:val="28"/>
        </w:rPr>
        <w:t>Абдуллаев</w:t>
      </w:r>
      <w:r>
        <w:rPr>
          <w:rFonts w:ascii="Times New Roman" w:hAnsi="Times New Roman" w:cs="Times New Roman"/>
          <w:sz w:val="28"/>
        </w:rPr>
        <w:t>,</w:t>
      </w:r>
      <w:r w:rsidRPr="00A2256C">
        <w:rPr>
          <w:rFonts w:ascii="Times New Roman" w:hAnsi="Times New Roman" w:cs="Times New Roman"/>
          <w:sz w:val="28"/>
        </w:rPr>
        <w:t xml:space="preserve"> К.</w:t>
      </w:r>
      <w:r>
        <w:rPr>
          <w:rFonts w:ascii="Times New Roman" w:hAnsi="Times New Roman" w:cs="Times New Roman"/>
          <w:sz w:val="28"/>
        </w:rPr>
        <w:t xml:space="preserve"> </w:t>
      </w:r>
      <w:r w:rsidRPr="00A2256C">
        <w:rPr>
          <w:rFonts w:ascii="Times New Roman" w:hAnsi="Times New Roman" w:cs="Times New Roman"/>
          <w:sz w:val="28"/>
        </w:rPr>
        <w:t>М. Нигелла (</w:t>
      </w:r>
      <w:proofErr w:type="spellStart"/>
      <w:r w:rsidRPr="00A2256C">
        <w:rPr>
          <w:rFonts w:ascii="Times New Roman" w:hAnsi="Times New Roman" w:cs="Times New Roman"/>
          <w:sz w:val="28"/>
        </w:rPr>
        <w:t>Nigella</w:t>
      </w:r>
      <w:proofErr w:type="spellEnd"/>
      <w:r w:rsidRPr="00A2256C">
        <w:rPr>
          <w:rFonts w:ascii="Times New Roman" w:hAnsi="Times New Roman" w:cs="Times New Roman"/>
          <w:sz w:val="28"/>
        </w:rPr>
        <w:t xml:space="preserve"> l.) - пряно-вкусовая овощная культура / К.</w:t>
      </w:r>
      <w:r>
        <w:rPr>
          <w:rFonts w:ascii="Times New Roman" w:hAnsi="Times New Roman" w:cs="Times New Roman"/>
          <w:sz w:val="28"/>
        </w:rPr>
        <w:t xml:space="preserve"> </w:t>
      </w:r>
      <w:r w:rsidRPr="00A2256C">
        <w:rPr>
          <w:rFonts w:ascii="Times New Roman" w:hAnsi="Times New Roman" w:cs="Times New Roman"/>
          <w:sz w:val="28"/>
        </w:rPr>
        <w:t>М. Абдуллаев</w:t>
      </w:r>
      <w:r>
        <w:rPr>
          <w:rFonts w:ascii="Times New Roman" w:hAnsi="Times New Roman" w:cs="Times New Roman"/>
          <w:sz w:val="28"/>
        </w:rPr>
        <w:t>.</w:t>
      </w:r>
      <w:r w:rsidRPr="00A2256C">
        <w:rPr>
          <w:rFonts w:ascii="Times New Roman" w:hAnsi="Times New Roman" w:cs="Times New Roman"/>
          <w:sz w:val="28"/>
        </w:rPr>
        <w:t xml:space="preserve"> </w:t>
      </w:r>
      <w:r w:rsidRPr="00C3152D">
        <w:rPr>
          <w:rFonts w:ascii="Times New Roman" w:hAnsi="Times New Roman" w:cs="Times New Roman"/>
          <w:sz w:val="28"/>
        </w:rPr>
        <w:t>– Текст (визуальный</w:t>
      </w:r>
      <w:proofErr w:type="gramStart"/>
      <w:r w:rsidRPr="00C3152D">
        <w:rPr>
          <w:rFonts w:ascii="Times New Roman" w:hAnsi="Times New Roman" w:cs="Times New Roman"/>
          <w:sz w:val="28"/>
        </w:rPr>
        <w:t>) :</w:t>
      </w:r>
      <w:proofErr w:type="gramEnd"/>
      <w:r w:rsidRPr="00C3152D">
        <w:rPr>
          <w:rFonts w:ascii="Times New Roman" w:hAnsi="Times New Roman" w:cs="Times New Roman"/>
          <w:sz w:val="28"/>
        </w:rPr>
        <w:t xml:space="preserve"> электронный // Известия ФНЦО. – 2020. – № 2. – С.</w:t>
      </w:r>
      <w:r w:rsidRPr="00A2256C">
        <w:rPr>
          <w:rFonts w:ascii="Times New Roman" w:hAnsi="Times New Roman" w:cs="Times New Roman"/>
          <w:sz w:val="28"/>
        </w:rPr>
        <w:t xml:space="preserve"> 124</w:t>
      </w:r>
      <w:r>
        <w:rPr>
          <w:rFonts w:ascii="Times New Roman" w:hAnsi="Times New Roman" w:cs="Times New Roman"/>
          <w:sz w:val="28"/>
        </w:rPr>
        <w:t>–</w:t>
      </w:r>
      <w:r w:rsidRPr="00A2256C">
        <w:rPr>
          <w:rFonts w:ascii="Times New Roman" w:hAnsi="Times New Roman" w:cs="Times New Roman"/>
          <w:sz w:val="28"/>
        </w:rPr>
        <w:t>127</w:t>
      </w:r>
      <w:r>
        <w:rPr>
          <w:rFonts w:ascii="Times New Roman" w:hAnsi="Times New Roman" w:cs="Times New Roman"/>
          <w:sz w:val="28"/>
        </w:rPr>
        <w:t>.</w:t>
      </w:r>
      <w:r w:rsidRPr="008D5D55">
        <w:rPr>
          <w:rFonts w:ascii="Times New Roman" w:hAnsi="Times New Roman" w:cs="Times New Roman"/>
          <w:sz w:val="28"/>
        </w:rPr>
        <w:t xml:space="preserve"> </w:t>
      </w:r>
      <w:r w:rsidRPr="00C3152D">
        <w:rPr>
          <w:rFonts w:ascii="Times New Roman" w:hAnsi="Times New Roman" w:cs="Times New Roman"/>
          <w:sz w:val="28"/>
        </w:rPr>
        <w:t>– URL:</w:t>
      </w:r>
      <w:r w:rsidRPr="008D5D55">
        <w:t xml:space="preserve"> </w:t>
      </w:r>
      <w:hyperlink r:id="rId18" w:history="1">
        <w:r w:rsidRPr="00A2256C">
          <w:rPr>
            <w:rStyle w:val="a4"/>
            <w:rFonts w:ascii="Times New Roman" w:hAnsi="Times New Roman" w:cs="Times New Roman"/>
            <w:sz w:val="28"/>
            <w:u w:val="none"/>
          </w:rPr>
          <w:t>https://www.elibrary.ru/item.asp?id=43948776</w:t>
        </w:r>
      </w:hyperlink>
      <w:r w:rsidRPr="00A2256C">
        <w:rPr>
          <w:rFonts w:ascii="Times New Roman" w:hAnsi="Times New Roman" w:cs="Times New Roman"/>
          <w:sz w:val="28"/>
        </w:rPr>
        <w:t xml:space="preserve"> </w:t>
      </w:r>
      <w:r w:rsidRPr="00C3152D">
        <w:rPr>
          <w:rFonts w:ascii="Times New Roman" w:hAnsi="Times New Roman" w:cs="Times New Roman"/>
          <w:sz w:val="28"/>
        </w:rPr>
        <w:t>(дата обращения 04.12.2020)</w:t>
      </w:r>
    </w:p>
    <w:p w14:paraId="1B9E62AC" w14:textId="77777777" w:rsidR="00A2256C" w:rsidRDefault="00A2256C" w:rsidP="00BC33DB">
      <w:pPr>
        <w:spacing w:after="0"/>
        <w:ind w:firstLine="709"/>
        <w:jc w:val="both"/>
        <w:rPr>
          <w:rFonts w:ascii="Times New Roman" w:hAnsi="Times New Roman" w:cs="Times New Roman"/>
          <w:sz w:val="28"/>
        </w:rPr>
      </w:pPr>
    </w:p>
    <w:p w14:paraId="37AAD0FB" w14:textId="1FB5C6F5" w:rsidR="003D0AFF" w:rsidRPr="00AB5A9A" w:rsidRDefault="003D0AFF" w:rsidP="00BC33DB">
      <w:pPr>
        <w:spacing w:after="0"/>
        <w:ind w:firstLine="709"/>
        <w:jc w:val="both"/>
        <w:rPr>
          <w:rFonts w:ascii="Times New Roman" w:hAnsi="Times New Roman" w:cs="Times New Roman"/>
          <w:sz w:val="28"/>
        </w:rPr>
      </w:pPr>
      <w:r w:rsidRPr="00AB5A9A">
        <w:rPr>
          <w:rFonts w:ascii="Times New Roman" w:hAnsi="Times New Roman" w:cs="Times New Roman"/>
          <w:sz w:val="28"/>
        </w:rPr>
        <w:t>Гуляева</w:t>
      </w:r>
      <w:r w:rsidR="00224DBC" w:rsidRPr="00AB5A9A">
        <w:rPr>
          <w:rFonts w:ascii="Times New Roman" w:hAnsi="Times New Roman" w:cs="Times New Roman"/>
          <w:sz w:val="28"/>
        </w:rPr>
        <w:t>,</w:t>
      </w:r>
      <w:r w:rsidRPr="00AB5A9A">
        <w:rPr>
          <w:rFonts w:ascii="Times New Roman" w:hAnsi="Times New Roman" w:cs="Times New Roman"/>
          <w:sz w:val="28"/>
        </w:rPr>
        <w:t xml:space="preserve"> Г.</w:t>
      </w:r>
      <w:r w:rsidR="00224DBC">
        <w:rPr>
          <w:rFonts w:ascii="Times New Roman" w:hAnsi="Times New Roman" w:cs="Times New Roman"/>
          <w:sz w:val="28"/>
        </w:rPr>
        <w:t xml:space="preserve"> </w:t>
      </w:r>
      <w:r w:rsidRPr="00AB5A9A">
        <w:rPr>
          <w:rFonts w:ascii="Times New Roman" w:hAnsi="Times New Roman" w:cs="Times New Roman"/>
          <w:sz w:val="28"/>
        </w:rPr>
        <w:t xml:space="preserve">В. </w:t>
      </w:r>
      <w:r w:rsidRPr="00224DBC">
        <w:rPr>
          <w:rFonts w:ascii="Times New Roman" w:hAnsi="Times New Roman" w:cs="Times New Roman"/>
          <w:sz w:val="28"/>
        </w:rPr>
        <w:t>Хозяйственно-биологические признаки сортов салата Лолло росса при возделывании в Астраханской области</w:t>
      </w:r>
      <w:r w:rsidRPr="00AB5A9A">
        <w:rPr>
          <w:rFonts w:ascii="Times New Roman" w:hAnsi="Times New Roman" w:cs="Times New Roman"/>
          <w:sz w:val="28"/>
        </w:rPr>
        <w:t xml:space="preserve"> /</w:t>
      </w:r>
      <w:r w:rsidR="00224DBC" w:rsidRPr="00224DBC">
        <w:rPr>
          <w:rFonts w:ascii="Times New Roman" w:hAnsi="Times New Roman" w:cs="Times New Roman"/>
          <w:sz w:val="28"/>
        </w:rPr>
        <w:t xml:space="preserve"> </w:t>
      </w:r>
      <w:r w:rsidR="00224DBC" w:rsidRPr="00AB5A9A">
        <w:rPr>
          <w:rFonts w:ascii="Times New Roman" w:hAnsi="Times New Roman" w:cs="Times New Roman"/>
          <w:sz w:val="28"/>
        </w:rPr>
        <w:t>Г.</w:t>
      </w:r>
      <w:r w:rsidR="00224DBC">
        <w:rPr>
          <w:rFonts w:ascii="Times New Roman" w:hAnsi="Times New Roman" w:cs="Times New Roman"/>
          <w:sz w:val="28"/>
        </w:rPr>
        <w:t xml:space="preserve"> </w:t>
      </w:r>
      <w:r w:rsidR="00224DBC" w:rsidRPr="00AB5A9A">
        <w:rPr>
          <w:rFonts w:ascii="Times New Roman" w:hAnsi="Times New Roman" w:cs="Times New Roman"/>
          <w:sz w:val="28"/>
        </w:rPr>
        <w:t>В.</w:t>
      </w:r>
      <w:r w:rsidRPr="00AB5A9A">
        <w:rPr>
          <w:rFonts w:ascii="Times New Roman" w:hAnsi="Times New Roman" w:cs="Times New Roman"/>
          <w:sz w:val="28"/>
        </w:rPr>
        <w:t xml:space="preserve"> Гуляева, </w:t>
      </w:r>
      <w:r w:rsidR="00224DBC" w:rsidRPr="00AB5A9A">
        <w:rPr>
          <w:rFonts w:ascii="Times New Roman" w:hAnsi="Times New Roman" w:cs="Times New Roman"/>
          <w:sz w:val="28"/>
        </w:rPr>
        <w:t>Г.</w:t>
      </w:r>
      <w:r w:rsidR="00224DBC">
        <w:rPr>
          <w:rFonts w:ascii="Times New Roman" w:hAnsi="Times New Roman" w:cs="Times New Roman"/>
          <w:sz w:val="28"/>
        </w:rPr>
        <w:t xml:space="preserve"> </w:t>
      </w:r>
      <w:r w:rsidR="00224DBC" w:rsidRPr="00AB5A9A">
        <w:rPr>
          <w:rFonts w:ascii="Times New Roman" w:hAnsi="Times New Roman" w:cs="Times New Roman"/>
          <w:sz w:val="28"/>
        </w:rPr>
        <w:t xml:space="preserve">Ф. </w:t>
      </w:r>
      <w:r w:rsidRPr="00AB5A9A">
        <w:rPr>
          <w:rFonts w:ascii="Times New Roman" w:hAnsi="Times New Roman" w:cs="Times New Roman"/>
          <w:sz w:val="28"/>
        </w:rPr>
        <w:t>Соколова</w:t>
      </w:r>
      <w:r w:rsidR="00224DBC">
        <w:rPr>
          <w:rFonts w:ascii="Times New Roman" w:hAnsi="Times New Roman" w:cs="Times New Roman"/>
          <w:sz w:val="28"/>
        </w:rPr>
        <w:t>.</w:t>
      </w:r>
      <w:r w:rsidRPr="00AB5A9A">
        <w:rPr>
          <w:rFonts w:ascii="Times New Roman" w:hAnsi="Times New Roman" w:cs="Times New Roman"/>
          <w:sz w:val="28"/>
        </w:rPr>
        <w:t xml:space="preserve"> </w:t>
      </w:r>
      <w:bookmarkStart w:id="0" w:name="_Hlk57142329"/>
      <w:r w:rsidR="00E50D31">
        <w:rPr>
          <w:rFonts w:ascii="Times New Roman" w:hAnsi="Times New Roman" w:cs="Times New Roman"/>
          <w:sz w:val="28"/>
        </w:rPr>
        <w:t xml:space="preserve">– Текст (визуальный) : электронный </w:t>
      </w:r>
      <w:bookmarkEnd w:id="0"/>
      <w:r w:rsidRPr="00AB5A9A">
        <w:rPr>
          <w:rFonts w:ascii="Times New Roman" w:hAnsi="Times New Roman" w:cs="Times New Roman"/>
          <w:sz w:val="28"/>
        </w:rPr>
        <w:t xml:space="preserve">// Вестник </w:t>
      </w:r>
      <w:proofErr w:type="spellStart"/>
      <w:r w:rsidRPr="00AB5A9A">
        <w:rPr>
          <w:rFonts w:ascii="Times New Roman" w:hAnsi="Times New Roman" w:cs="Times New Roman"/>
          <w:sz w:val="28"/>
        </w:rPr>
        <w:t>КрасГАУ</w:t>
      </w:r>
      <w:proofErr w:type="spellEnd"/>
      <w:r w:rsidRPr="00AB5A9A">
        <w:rPr>
          <w:rFonts w:ascii="Times New Roman" w:hAnsi="Times New Roman" w:cs="Times New Roman"/>
          <w:sz w:val="28"/>
        </w:rPr>
        <w:t>. – 2020. – № 9 (162). – С. 94</w:t>
      </w:r>
      <w:r w:rsidR="00224DBC">
        <w:rPr>
          <w:rFonts w:ascii="Times New Roman" w:hAnsi="Times New Roman" w:cs="Times New Roman"/>
          <w:sz w:val="28"/>
        </w:rPr>
        <w:t>–</w:t>
      </w:r>
      <w:r w:rsidRPr="00AB5A9A">
        <w:rPr>
          <w:rFonts w:ascii="Times New Roman" w:hAnsi="Times New Roman" w:cs="Times New Roman"/>
          <w:sz w:val="28"/>
        </w:rPr>
        <w:t xml:space="preserve">100. </w:t>
      </w:r>
      <w:r w:rsidR="00BC33DB" w:rsidRPr="002B1004">
        <w:rPr>
          <w:rFonts w:ascii="Times New Roman" w:hAnsi="Times New Roman" w:cs="Times New Roman"/>
          <w:sz w:val="28"/>
        </w:rPr>
        <w:t xml:space="preserve">– URL: </w:t>
      </w:r>
      <w:hyperlink r:id="rId19" w:history="1">
        <w:r w:rsidRPr="00A4529A">
          <w:rPr>
            <w:rStyle w:val="a4"/>
            <w:rFonts w:ascii="Times New Roman" w:hAnsi="Times New Roman" w:cs="Times New Roman"/>
            <w:sz w:val="28"/>
            <w:u w:val="none"/>
          </w:rPr>
          <w:t>https://www.elibrary.ru/item.asp?id=44131455</w:t>
        </w:r>
      </w:hyperlink>
      <w:r w:rsidRPr="00A4529A">
        <w:rPr>
          <w:rFonts w:ascii="Times New Roman" w:hAnsi="Times New Roman" w:cs="Times New Roman"/>
          <w:sz w:val="28"/>
        </w:rPr>
        <w:t xml:space="preserve"> </w:t>
      </w:r>
      <w:r w:rsidRPr="00AB5A9A">
        <w:rPr>
          <w:rFonts w:ascii="Times New Roman" w:hAnsi="Times New Roman" w:cs="Times New Roman"/>
          <w:sz w:val="28"/>
        </w:rPr>
        <w:t>(дата обращения 06.11.2020)</w:t>
      </w:r>
    </w:p>
    <w:p w14:paraId="707C838F" w14:textId="38F22CD0" w:rsidR="003D0AFF" w:rsidRPr="00224DBC" w:rsidRDefault="003D0AFF" w:rsidP="00AB5A9A">
      <w:pPr>
        <w:pStyle w:val="a3"/>
        <w:ind w:firstLine="709"/>
        <w:jc w:val="both"/>
        <w:rPr>
          <w:rFonts w:ascii="Times New Roman" w:hAnsi="Times New Roman" w:cs="Times New Roman"/>
          <w:i/>
          <w:sz w:val="24"/>
        </w:rPr>
      </w:pPr>
      <w:r w:rsidRPr="00224DBC">
        <w:rPr>
          <w:rFonts w:ascii="Times New Roman" w:hAnsi="Times New Roman" w:cs="Times New Roman"/>
          <w:i/>
          <w:sz w:val="24"/>
        </w:rPr>
        <w:t xml:space="preserve">Цель исследований - сравнить урожайность и качество различных сортов салата </w:t>
      </w:r>
      <w:proofErr w:type="spellStart"/>
      <w:r w:rsidRPr="00224DBC">
        <w:rPr>
          <w:rFonts w:ascii="Times New Roman" w:hAnsi="Times New Roman" w:cs="Times New Roman"/>
          <w:i/>
          <w:sz w:val="24"/>
        </w:rPr>
        <w:t>Лолло</w:t>
      </w:r>
      <w:proofErr w:type="spellEnd"/>
      <w:r w:rsidRPr="00224DBC">
        <w:rPr>
          <w:rFonts w:ascii="Times New Roman" w:hAnsi="Times New Roman" w:cs="Times New Roman"/>
          <w:i/>
          <w:sz w:val="24"/>
        </w:rPr>
        <w:t xml:space="preserve"> Росса, возделываемых при весеннем и летнем сроке высадки рассадных растений в открытый грунт, и отобрать наиболее адаптированные к климатическим условиям Астраханской области для расширения сортового разнообразия. В 2018-2019 гг. в производственных условиях Астраханской области были заложены полевые опыты в соответствии с Методическими рекомендациями по выращиванию салатных культур и Методикой полевого опыта в овощеводстве. Объектом исследований были сорта салата </w:t>
      </w:r>
      <w:proofErr w:type="spellStart"/>
      <w:r w:rsidRPr="00224DBC">
        <w:rPr>
          <w:rFonts w:ascii="Times New Roman" w:hAnsi="Times New Roman" w:cs="Times New Roman"/>
          <w:i/>
          <w:sz w:val="24"/>
        </w:rPr>
        <w:t>Лолло</w:t>
      </w:r>
      <w:proofErr w:type="spellEnd"/>
      <w:r w:rsidRPr="00224DBC">
        <w:rPr>
          <w:rFonts w:ascii="Times New Roman" w:hAnsi="Times New Roman" w:cs="Times New Roman"/>
          <w:i/>
          <w:sz w:val="24"/>
        </w:rPr>
        <w:t xml:space="preserve"> Росса, выращенные рассадным способом и высаженные в открытый грунт в весенний и летний периоды: Туска, Энтони, </w:t>
      </w:r>
      <w:proofErr w:type="spellStart"/>
      <w:r w:rsidRPr="00224DBC">
        <w:rPr>
          <w:rFonts w:ascii="Times New Roman" w:hAnsi="Times New Roman" w:cs="Times New Roman"/>
          <w:i/>
          <w:sz w:val="24"/>
        </w:rPr>
        <w:t>Кавернет</w:t>
      </w:r>
      <w:proofErr w:type="spellEnd"/>
      <w:r w:rsidRPr="00224DBC">
        <w:rPr>
          <w:rFonts w:ascii="Times New Roman" w:hAnsi="Times New Roman" w:cs="Times New Roman"/>
          <w:i/>
          <w:sz w:val="24"/>
        </w:rPr>
        <w:t xml:space="preserve">, </w:t>
      </w:r>
      <w:proofErr w:type="spellStart"/>
      <w:r w:rsidRPr="00224DBC">
        <w:rPr>
          <w:rFonts w:ascii="Times New Roman" w:hAnsi="Times New Roman" w:cs="Times New Roman"/>
          <w:i/>
          <w:sz w:val="24"/>
        </w:rPr>
        <w:t>Констанс</w:t>
      </w:r>
      <w:proofErr w:type="spellEnd"/>
      <w:r w:rsidRPr="00224DBC">
        <w:rPr>
          <w:rFonts w:ascii="Times New Roman" w:hAnsi="Times New Roman" w:cs="Times New Roman"/>
          <w:i/>
          <w:sz w:val="24"/>
        </w:rPr>
        <w:t xml:space="preserve">. Выбор сортов был обоснован сроком созревания, отношением к повышенным температурам и устойчивостью к стеблеванию. Дана сравнительная оценка </w:t>
      </w:r>
      <w:proofErr w:type="spellStart"/>
      <w:r w:rsidRPr="00224DBC">
        <w:rPr>
          <w:rFonts w:ascii="Times New Roman" w:hAnsi="Times New Roman" w:cs="Times New Roman"/>
          <w:i/>
          <w:sz w:val="24"/>
        </w:rPr>
        <w:t>сортообразцов</w:t>
      </w:r>
      <w:proofErr w:type="spellEnd"/>
      <w:r w:rsidRPr="00224DBC">
        <w:rPr>
          <w:rFonts w:ascii="Times New Roman" w:hAnsi="Times New Roman" w:cs="Times New Roman"/>
          <w:i/>
          <w:sz w:val="24"/>
        </w:rPr>
        <w:t xml:space="preserve"> салата </w:t>
      </w:r>
      <w:proofErr w:type="spellStart"/>
      <w:r w:rsidRPr="00224DBC">
        <w:rPr>
          <w:rFonts w:ascii="Times New Roman" w:hAnsi="Times New Roman" w:cs="Times New Roman"/>
          <w:i/>
          <w:sz w:val="24"/>
        </w:rPr>
        <w:t>Лолло</w:t>
      </w:r>
      <w:proofErr w:type="spellEnd"/>
      <w:r w:rsidRPr="00224DBC">
        <w:rPr>
          <w:rFonts w:ascii="Times New Roman" w:hAnsi="Times New Roman" w:cs="Times New Roman"/>
          <w:i/>
          <w:sz w:val="24"/>
        </w:rPr>
        <w:t xml:space="preserve"> Росса по продуктивности и биохимическому составу продукции. Приведены экспериментальные данные основных параметров растений салата при выращивании рассадным способом и различных сроках высадки рассады в открытый грунт.</w:t>
      </w:r>
    </w:p>
    <w:p w14:paraId="0AED22C0" w14:textId="77777777" w:rsidR="003D0AFF" w:rsidRPr="00AB5A9A" w:rsidRDefault="003D0AFF" w:rsidP="00AB5A9A">
      <w:pPr>
        <w:pStyle w:val="a3"/>
        <w:ind w:firstLine="709"/>
        <w:jc w:val="both"/>
        <w:rPr>
          <w:rFonts w:ascii="Times New Roman" w:hAnsi="Times New Roman" w:cs="Times New Roman"/>
          <w:sz w:val="28"/>
        </w:rPr>
      </w:pPr>
    </w:p>
    <w:p w14:paraId="5B225263" w14:textId="77777777" w:rsidR="00814D18" w:rsidRPr="00C824B3" w:rsidRDefault="00814D18" w:rsidP="00814D18">
      <w:pPr>
        <w:pStyle w:val="a3"/>
        <w:ind w:firstLine="709"/>
        <w:jc w:val="both"/>
        <w:rPr>
          <w:rFonts w:ascii="Times New Roman" w:hAnsi="Times New Roman" w:cs="Times New Roman"/>
          <w:sz w:val="28"/>
          <w:szCs w:val="24"/>
        </w:rPr>
      </w:pPr>
      <w:r w:rsidRPr="00C824B3">
        <w:rPr>
          <w:rFonts w:ascii="Times New Roman" w:hAnsi="Times New Roman" w:cs="Times New Roman"/>
          <w:sz w:val="28"/>
          <w:szCs w:val="24"/>
        </w:rPr>
        <w:t>Живчиков,</w:t>
      </w:r>
      <w:r>
        <w:rPr>
          <w:rFonts w:ascii="Times New Roman" w:hAnsi="Times New Roman" w:cs="Times New Roman"/>
          <w:sz w:val="28"/>
          <w:szCs w:val="24"/>
        </w:rPr>
        <w:t xml:space="preserve"> </w:t>
      </w:r>
      <w:r w:rsidRPr="00C824B3">
        <w:rPr>
          <w:rFonts w:ascii="Times New Roman" w:hAnsi="Times New Roman" w:cs="Times New Roman"/>
          <w:sz w:val="28"/>
          <w:szCs w:val="24"/>
        </w:rPr>
        <w:t>А.</w:t>
      </w:r>
      <w:r>
        <w:rPr>
          <w:rFonts w:ascii="Times New Roman" w:hAnsi="Times New Roman" w:cs="Times New Roman"/>
          <w:sz w:val="28"/>
          <w:szCs w:val="24"/>
        </w:rPr>
        <w:t xml:space="preserve"> </w:t>
      </w:r>
      <w:r w:rsidRPr="00C824B3">
        <w:rPr>
          <w:rFonts w:ascii="Times New Roman" w:hAnsi="Times New Roman" w:cs="Times New Roman"/>
          <w:sz w:val="28"/>
          <w:szCs w:val="24"/>
        </w:rPr>
        <w:t>И. Особенности выращивания мяты перечной на Дальнем Востоке / А.</w:t>
      </w:r>
      <w:r>
        <w:rPr>
          <w:rFonts w:ascii="Times New Roman" w:hAnsi="Times New Roman" w:cs="Times New Roman"/>
          <w:sz w:val="28"/>
          <w:szCs w:val="24"/>
        </w:rPr>
        <w:t xml:space="preserve"> </w:t>
      </w:r>
      <w:r w:rsidRPr="00C824B3">
        <w:rPr>
          <w:rFonts w:ascii="Times New Roman" w:hAnsi="Times New Roman" w:cs="Times New Roman"/>
          <w:sz w:val="28"/>
          <w:szCs w:val="24"/>
        </w:rPr>
        <w:t>И. Живчиков, Р.</w:t>
      </w:r>
      <w:r>
        <w:rPr>
          <w:rFonts w:ascii="Times New Roman" w:hAnsi="Times New Roman" w:cs="Times New Roman"/>
          <w:sz w:val="28"/>
          <w:szCs w:val="24"/>
        </w:rPr>
        <w:t xml:space="preserve"> </w:t>
      </w:r>
      <w:r w:rsidRPr="00C824B3">
        <w:rPr>
          <w:rFonts w:ascii="Times New Roman" w:hAnsi="Times New Roman" w:cs="Times New Roman"/>
          <w:sz w:val="28"/>
          <w:szCs w:val="24"/>
        </w:rPr>
        <w:t>И.</w:t>
      </w:r>
      <w:r>
        <w:rPr>
          <w:rFonts w:ascii="Times New Roman" w:hAnsi="Times New Roman" w:cs="Times New Roman"/>
          <w:sz w:val="28"/>
          <w:szCs w:val="24"/>
        </w:rPr>
        <w:t xml:space="preserve"> </w:t>
      </w:r>
      <w:proofErr w:type="spellStart"/>
      <w:r w:rsidRPr="00C824B3">
        <w:rPr>
          <w:rFonts w:ascii="Times New Roman" w:hAnsi="Times New Roman" w:cs="Times New Roman"/>
          <w:sz w:val="28"/>
          <w:szCs w:val="24"/>
        </w:rPr>
        <w:t>Живчикова</w:t>
      </w:r>
      <w:proofErr w:type="spellEnd"/>
      <w:r>
        <w:rPr>
          <w:rFonts w:ascii="Times New Roman" w:hAnsi="Times New Roman" w:cs="Times New Roman"/>
          <w:sz w:val="28"/>
          <w:szCs w:val="24"/>
        </w:rPr>
        <w:t>.</w:t>
      </w:r>
      <w:r w:rsidRPr="00C824B3">
        <w:rPr>
          <w:rFonts w:ascii="Times New Roman" w:hAnsi="Times New Roman" w:cs="Times New Roman"/>
          <w:sz w:val="28"/>
          <w:szCs w:val="24"/>
        </w:rPr>
        <w:t xml:space="preserve"> – Текст (визуальный</w:t>
      </w:r>
      <w:proofErr w:type="gramStart"/>
      <w:r w:rsidRPr="00C824B3">
        <w:rPr>
          <w:rFonts w:ascii="Times New Roman" w:hAnsi="Times New Roman" w:cs="Times New Roman"/>
          <w:sz w:val="28"/>
          <w:szCs w:val="24"/>
        </w:rPr>
        <w:t>) :</w:t>
      </w:r>
      <w:proofErr w:type="gramEnd"/>
      <w:r w:rsidRPr="00C824B3">
        <w:rPr>
          <w:rFonts w:ascii="Times New Roman" w:hAnsi="Times New Roman" w:cs="Times New Roman"/>
          <w:sz w:val="28"/>
          <w:szCs w:val="24"/>
        </w:rPr>
        <w:t xml:space="preserve"> непосредственный</w:t>
      </w:r>
      <w:r>
        <w:rPr>
          <w:rFonts w:ascii="Times New Roman" w:hAnsi="Times New Roman" w:cs="Times New Roman"/>
          <w:sz w:val="28"/>
          <w:szCs w:val="24"/>
        </w:rPr>
        <w:t xml:space="preserve"> </w:t>
      </w:r>
      <w:r w:rsidRPr="00C824B3">
        <w:rPr>
          <w:rFonts w:ascii="Times New Roman" w:hAnsi="Times New Roman" w:cs="Times New Roman"/>
          <w:sz w:val="28"/>
          <w:szCs w:val="24"/>
        </w:rPr>
        <w:t>// Дальневосточный аграрный вестник. – 2020. – № 2 (54). – С. 5–14.</w:t>
      </w:r>
    </w:p>
    <w:p w14:paraId="4EBF90CE" w14:textId="77777777" w:rsidR="00814D18" w:rsidRPr="00C824B3" w:rsidRDefault="00814D18" w:rsidP="00814D18">
      <w:pPr>
        <w:pStyle w:val="a3"/>
        <w:ind w:firstLine="709"/>
        <w:jc w:val="both"/>
        <w:rPr>
          <w:rFonts w:ascii="Times New Roman" w:hAnsi="Times New Roman" w:cs="Times New Roman"/>
          <w:i/>
          <w:sz w:val="24"/>
          <w:szCs w:val="24"/>
        </w:rPr>
      </w:pPr>
      <w:r w:rsidRPr="00C824B3">
        <w:rPr>
          <w:rFonts w:ascii="Times New Roman" w:hAnsi="Times New Roman" w:cs="Times New Roman"/>
          <w:i/>
          <w:sz w:val="24"/>
          <w:szCs w:val="24"/>
        </w:rPr>
        <w:t xml:space="preserve">Целью работы было испытание сортов и интродукция мяты перечной, совершенствование традиционной технологии ее выращивания в условиях Дальнего Востока. Результаты многолетних полевых исследований, проведенных в 1992-2018 гг. Приморским НИИСХ и Дальневосточным федеральным университетом, доказывают не </w:t>
      </w:r>
      <w:r w:rsidRPr="00C824B3">
        <w:rPr>
          <w:rFonts w:ascii="Times New Roman" w:hAnsi="Times New Roman" w:cs="Times New Roman"/>
          <w:i/>
          <w:sz w:val="24"/>
          <w:szCs w:val="24"/>
        </w:rPr>
        <w:lastRenderedPageBreak/>
        <w:t xml:space="preserve">только возможность, но и перспективность выращивания мяты. Длительная практическая работа показала, что главной особенностью возделывания мяты на Дальнем Востоке признается ее однолетняя культура. </w:t>
      </w:r>
    </w:p>
    <w:p w14:paraId="584AE828" w14:textId="77777777" w:rsidR="00814D18" w:rsidRDefault="00814D18" w:rsidP="000B2816">
      <w:pPr>
        <w:pStyle w:val="a3"/>
        <w:ind w:firstLine="709"/>
        <w:jc w:val="both"/>
        <w:rPr>
          <w:rFonts w:ascii="Times New Roman" w:hAnsi="Times New Roman" w:cs="Times New Roman"/>
          <w:sz w:val="28"/>
        </w:rPr>
      </w:pPr>
    </w:p>
    <w:p w14:paraId="2540F5C6" w14:textId="7861BADF" w:rsidR="000B2816" w:rsidRPr="002D4A1F" w:rsidRDefault="000B2816" w:rsidP="000B2816">
      <w:pPr>
        <w:pStyle w:val="a3"/>
        <w:ind w:firstLine="709"/>
        <w:jc w:val="both"/>
        <w:rPr>
          <w:rFonts w:ascii="Times New Roman" w:hAnsi="Times New Roman" w:cs="Times New Roman"/>
          <w:sz w:val="28"/>
          <w:szCs w:val="28"/>
        </w:rPr>
      </w:pPr>
      <w:r w:rsidRPr="000B2816">
        <w:rPr>
          <w:rFonts w:ascii="Times New Roman" w:hAnsi="Times New Roman" w:cs="Times New Roman"/>
          <w:sz w:val="28"/>
        </w:rPr>
        <w:t>Технологические приемы выращивания рассады зеленных овощных культур в условиях защищенного грунта / И.</w:t>
      </w:r>
      <w:r>
        <w:rPr>
          <w:rFonts w:ascii="Times New Roman" w:hAnsi="Times New Roman" w:cs="Times New Roman"/>
          <w:sz w:val="28"/>
        </w:rPr>
        <w:t xml:space="preserve"> </w:t>
      </w:r>
      <w:r w:rsidRPr="000B2816">
        <w:rPr>
          <w:rFonts w:ascii="Times New Roman" w:hAnsi="Times New Roman" w:cs="Times New Roman"/>
          <w:sz w:val="28"/>
        </w:rPr>
        <w:t>Д. Еськов, Ю.</w:t>
      </w:r>
      <w:r>
        <w:rPr>
          <w:rFonts w:ascii="Times New Roman" w:hAnsi="Times New Roman" w:cs="Times New Roman"/>
          <w:sz w:val="28"/>
        </w:rPr>
        <w:t xml:space="preserve"> </w:t>
      </w:r>
      <w:r w:rsidRPr="000B2816">
        <w:rPr>
          <w:rFonts w:ascii="Times New Roman" w:hAnsi="Times New Roman" w:cs="Times New Roman"/>
          <w:sz w:val="28"/>
        </w:rPr>
        <w:t>К.</w:t>
      </w:r>
      <w:r>
        <w:rPr>
          <w:rFonts w:ascii="Times New Roman" w:hAnsi="Times New Roman" w:cs="Times New Roman"/>
          <w:sz w:val="28"/>
        </w:rPr>
        <w:t xml:space="preserve"> </w:t>
      </w:r>
      <w:r w:rsidRPr="000B2816">
        <w:rPr>
          <w:rFonts w:ascii="Times New Roman" w:hAnsi="Times New Roman" w:cs="Times New Roman"/>
          <w:sz w:val="28"/>
        </w:rPr>
        <w:t>Земскова, Е.</w:t>
      </w:r>
      <w:r>
        <w:rPr>
          <w:rFonts w:ascii="Times New Roman" w:hAnsi="Times New Roman" w:cs="Times New Roman"/>
          <w:sz w:val="28"/>
        </w:rPr>
        <w:t xml:space="preserve"> </w:t>
      </w:r>
      <w:r w:rsidRPr="000B2816">
        <w:rPr>
          <w:rFonts w:ascii="Times New Roman" w:hAnsi="Times New Roman" w:cs="Times New Roman"/>
          <w:sz w:val="28"/>
        </w:rPr>
        <w:t>В.</w:t>
      </w:r>
      <w:r>
        <w:rPr>
          <w:rFonts w:ascii="Times New Roman" w:hAnsi="Times New Roman" w:cs="Times New Roman"/>
          <w:sz w:val="28"/>
        </w:rPr>
        <w:t xml:space="preserve"> </w:t>
      </w:r>
      <w:r w:rsidRPr="000B2816">
        <w:rPr>
          <w:rFonts w:ascii="Times New Roman" w:hAnsi="Times New Roman" w:cs="Times New Roman"/>
          <w:sz w:val="28"/>
        </w:rPr>
        <w:t>Лялина</w:t>
      </w:r>
      <w:r>
        <w:rPr>
          <w:rFonts w:ascii="Times New Roman" w:hAnsi="Times New Roman" w:cs="Times New Roman"/>
          <w:sz w:val="28"/>
        </w:rPr>
        <w:t xml:space="preserve"> </w:t>
      </w:r>
      <w:r w:rsidRPr="000B2816">
        <w:rPr>
          <w:rFonts w:ascii="Times New Roman" w:hAnsi="Times New Roman" w:cs="Times New Roman"/>
          <w:sz w:val="28"/>
        </w:rPr>
        <w:t>[</w:t>
      </w:r>
      <w:r>
        <w:rPr>
          <w:rFonts w:ascii="Times New Roman" w:hAnsi="Times New Roman" w:cs="Times New Roman"/>
          <w:sz w:val="28"/>
        </w:rPr>
        <w:t>и др.</w:t>
      </w:r>
      <w:r w:rsidRPr="000B2816">
        <w:rPr>
          <w:rFonts w:ascii="Times New Roman" w:hAnsi="Times New Roman" w:cs="Times New Roman"/>
          <w:sz w:val="28"/>
        </w:rPr>
        <w:t>]</w:t>
      </w:r>
      <w:r>
        <w:rPr>
          <w:rFonts w:ascii="Times New Roman" w:hAnsi="Times New Roman" w:cs="Times New Roman"/>
          <w:sz w:val="28"/>
        </w:rPr>
        <w:t xml:space="preserve">. </w:t>
      </w:r>
      <w:r w:rsidRPr="002D4A1F">
        <w:rPr>
          <w:rFonts w:ascii="Times New Roman" w:hAnsi="Times New Roman" w:cs="Times New Roman"/>
          <w:sz w:val="28"/>
          <w:szCs w:val="28"/>
        </w:rPr>
        <w:t>– Текст (визуальный</w:t>
      </w:r>
      <w:proofErr w:type="gramStart"/>
      <w:r w:rsidRPr="002D4A1F">
        <w:rPr>
          <w:rFonts w:ascii="Times New Roman" w:hAnsi="Times New Roman" w:cs="Times New Roman"/>
          <w:sz w:val="28"/>
          <w:szCs w:val="28"/>
        </w:rPr>
        <w:t>) :</w:t>
      </w:r>
      <w:proofErr w:type="gramEnd"/>
      <w:r w:rsidRPr="002D4A1F">
        <w:rPr>
          <w:rFonts w:ascii="Times New Roman" w:hAnsi="Times New Roman" w:cs="Times New Roman"/>
          <w:sz w:val="28"/>
          <w:szCs w:val="28"/>
        </w:rPr>
        <w:t xml:space="preserve"> электронный </w:t>
      </w:r>
      <w:r>
        <w:rPr>
          <w:rFonts w:ascii="Times New Roman" w:hAnsi="Times New Roman" w:cs="Times New Roman"/>
          <w:sz w:val="28"/>
        </w:rPr>
        <w:t xml:space="preserve">// </w:t>
      </w:r>
      <w:r w:rsidRPr="000B2816">
        <w:rPr>
          <w:rFonts w:ascii="Times New Roman" w:hAnsi="Times New Roman" w:cs="Times New Roman"/>
          <w:sz w:val="28"/>
        </w:rPr>
        <w:t xml:space="preserve">Аграрный научный журнал. </w:t>
      </w:r>
      <w:r>
        <w:rPr>
          <w:rFonts w:ascii="Times New Roman" w:hAnsi="Times New Roman" w:cs="Times New Roman"/>
          <w:sz w:val="28"/>
        </w:rPr>
        <w:t xml:space="preserve">– </w:t>
      </w:r>
      <w:r w:rsidRPr="000B2816">
        <w:rPr>
          <w:rFonts w:ascii="Times New Roman" w:hAnsi="Times New Roman" w:cs="Times New Roman"/>
          <w:sz w:val="28"/>
        </w:rPr>
        <w:t xml:space="preserve">2020. </w:t>
      </w:r>
      <w:r>
        <w:rPr>
          <w:rFonts w:ascii="Times New Roman" w:hAnsi="Times New Roman" w:cs="Times New Roman"/>
          <w:sz w:val="28"/>
        </w:rPr>
        <w:t xml:space="preserve">– </w:t>
      </w:r>
      <w:r w:rsidRPr="000B2816">
        <w:rPr>
          <w:rFonts w:ascii="Times New Roman" w:hAnsi="Times New Roman" w:cs="Times New Roman"/>
          <w:sz w:val="28"/>
        </w:rPr>
        <w:t xml:space="preserve">№ 10. </w:t>
      </w:r>
      <w:r>
        <w:rPr>
          <w:rFonts w:ascii="Times New Roman" w:hAnsi="Times New Roman" w:cs="Times New Roman"/>
          <w:sz w:val="28"/>
        </w:rPr>
        <w:t xml:space="preserve">– </w:t>
      </w:r>
      <w:r w:rsidRPr="000B2816">
        <w:rPr>
          <w:rFonts w:ascii="Times New Roman" w:hAnsi="Times New Roman" w:cs="Times New Roman"/>
          <w:sz w:val="28"/>
        </w:rPr>
        <w:t>С. 19</w:t>
      </w:r>
      <w:r>
        <w:rPr>
          <w:rFonts w:ascii="Times New Roman" w:hAnsi="Times New Roman" w:cs="Times New Roman"/>
          <w:sz w:val="28"/>
        </w:rPr>
        <w:t>–</w:t>
      </w:r>
      <w:r w:rsidRPr="000B2816">
        <w:rPr>
          <w:rFonts w:ascii="Times New Roman" w:hAnsi="Times New Roman" w:cs="Times New Roman"/>
          <w:sz w:val="28"/>
        </w:rPr>
        <w:t xml:space="preserve">23. </w:t>
      </w:r>
      <w:r w:rsidRPr="002D4A1F">
        <w:rPr>
          <w:rFonts w:ascii="Times New Roman" w:hAnsi="Times New Roman" w:cs="Times New Roman"/>
          <w:sz w:val="28"/>
          <w:szCs w:val="28"/>
        </w:rPr>
        <w:t>– URL:</w:t>
      </w:r>
      <w:r w:rsidRPr="000B2816">
        <w:rPr>
          <w:rFonts w:ascii="Times New Roman" w:hAnsi="Times New Roman" w:cs="Times New Roman"/>
          <w:sz w:val="28"/>
          <w:szCs w:val="28"/>
        </w:rPr>
        <w:t xml:space="preserve"> </w:t>
      </w:r>
      <w:hyperlink r:id="rId20" w:history="1">
        <w:r w:rsidR="00464537" w:rsidRPr="00464537">
          <w:rPr>
            <w:rStyle w:val="a4"/>
            <w:rFonts w:ascii="Times New Roman" w:hAnsi="Times New Roman" w:cs="Times New Roman"/>
            <w:sz w:val="28"/>
            <w:szCs w:val="28"/>
            <w:u w:val="none"/>
          </w:rPr>
          <w:t>https://www.elibrary.ru/item.asp?id=44134016</w:t>
        </w:r>
      </w:hyperlink>
      <w:r w:rsidR="00464537" w:rsidRPr="00464537">
        <w:rPr>
          <w:rFonts w:ascii="Times New Roman" w:hAnsi="Times New Roman" w:cs="Times New Roman"/>
          <w:sz w:val="28"/>
          <w:szCs w:val="28"/>
        </w:rPr>
        <w:t xml:space="preserve"> </w:t>
      </w:r>
      <w:r w:rsidRPr="002D4A1F">
        <w:rPr>
          <w:rFonts w:ascii="Times New Roman" w:hAnsi="Times New Roman" w:cs="Times New Roman"/>
          <w:sz w:val="28"/>
          <w:szCs w:val="28"/>
        </w:rPr>
        <w:t xml:space="preserve">(дата обращения </w:t>
      </w:r>
      <w:r>
        <w:rPr>
          <w:rFonts w:ascii="Times New Roman" w:hAnsi="Times New Roman" w:cs="Times New Roman"/>
          <w:sz w:val="28"/>
          <w:szCs w:val="28"/>
        </w:rPr>
        <w:t>04</w:t>
      </w:r>
      <w:r w:rsidRPr="002D4A1F">
        <w:rPr>
          <w:rFonts w:ascii="Times New Roman" w:hAnsi="Times New Roman" w:cs="Times New Roman"/>
          <w:sz w:val="28"/>
          <w:szCs w:val="28"/>
        </w:rPr>
        <w:t>.1</w:t>
      </w:r>
      <w:r>
        <w:rPr>
          <w:rFonts w:ascii="Times New Roman" w:hAnsi="Times New Roman" w:cs="Times New Roman"/>
          <w:sz w:val="28"/>
          <w:szCs w:val="28"/>
        </w:rPr>
        <w:t>2</w:t>
      </w:r>
      <w:r w:rsidRPr="002D4A1F">
        <w:rPr>
          <w:rFonts w:ascii="Times New Roman" w:hAnsi="Times New Roman" w:cs="Times New Roman"/>
          <w:sz w:val="28"/>
          <w:szCs w:val="28"/>
        </w:rPr>
        <w:t>.2020)</w:t>
      </w:r>
    </w:p>
    <w:p w14:paraId="33FA2C16" w14:textId="3E0CD661" w:rsidR="000B2816" w:rsidRPr="00464537" w:rsidRDefault="00464537" w:rsidP="00464537">
      <w:pPr>
        <w:pStyle w:val="a3"/>
        <w:ind w:firstLine="709"/>
        <w:jc w:val="both"/>
        <w:rPr>
          <w:rFonts w:ascii="Times New Roman" w:hAnsi="Times New Roman" w:cs="Times New Roman"/>
          <w:i/>
          <w:sz w:val="24"/>
        </w:rPr>
      </w:pPr>
      <w:r w:rsidRPr="00464537">
        <w:rPr>
          <w:rFonts w:ascii="Times New Roman" w:hAnsi="Times New Roman" w:cs="Times New Roman"/>
          <w:i/>
          <w:sz w:val="24"/>
        </w:rPr>
        <w:t xml:space="preserve">В статье рассматриваются результаты исследований особенностей выращивания рассады зеленных овощных культур (салата сорта </w:t>
      </w:r>
      <w:proofErr w:type="spellStart"/>
      <w:r w:rsidRPr="00464537">
        <w:rPr>
          <w:rFonts w:ascii="Times New Roman" w:hAnsi="Times New Roman" w:cs="Times New Roman"/>
          <w:i/>
          <w:sz w:val="24"/>
        </w:rPr>
        <w:t>Крупнокочанный</w:t>
      </w:r>
      <w:proofErr w:type="spellEnd"/>
      <w:r w:rsidRPr="00464537">
        <w:rPr>
          <w:rFonts w:ascii="Times New Roman" w:hAnsi="Times New Roman" w:cs="Times New Roman"/>
          <w:i/>
          <w:sz w:val="24"/>
        </w:rPr>
        <w:t xml:space="preserve"> и базилика сорта Крымский Фиолетовый) в условиях защищенного грунта (круглогодичные остекленные теплицы) на базе УНПК «</w:t>
      </w:r>
      <w:proofErr w:type="spellStart"/>
      <w:r w:rsidRPr="00464537">
        <w:rPr>
          <w:rFonts w:ascii="Times New Roman" w:hAnsi="Times New Roman" w:cs="Times New Roman"/>
          <w:i/>
          <w:sz w:val="24"/>
        </w:rPr>
        <w:t>Агроцентр</w:t>
      </w:r>
      <w:proofErr w:type="spellEnd"/>
      <w:r w:rsidRPr="00464537">
        <w:rPr>
          <w:rFonts w:ascii="Times New Roman" w:hAnsi="Times New Roman" w:cs="Times New Roman"/>
          <w:i/>
          <w:sz w:val="24"/>
        </w:rPr>
        <w:t xml:space="preserve">» ФГБОУ ВО Саратовский ГАУ. Сложность получения рассады данных овощных культур заключается в том, что они мелкосемянные (салат) и </w:t>
      </w:r>
      <w:proofErr w:type="spellStart"/>
      <w:r w:rsidRPr="00464537">
        <w:rPr>
          <w:rFonts w:ascii="Times New Roman" w:hAnsi="Times New Roman" w:cs="Times New Roman"/>
          <w:i/>
          <w:sz w:val="24"/>
        </w:rPr>
        <w:t>туговсхожие</w:t>
      </w:r>
      <w:proofErr w:type="spellEnd"/>
      <w:r w:rsidRPr="00464537">
        <w:rPr>
          <w:rFonts w:ascii="Times New Roman" w:hAnsi="Times New Roman" w:cs="Times New Roman"/>
          <w:i/>
          <w:sz w:val="24"/>
        </w:rPr>
        <w:t xml:space="preserve"> (базилик), требовательные к почвенному субстрату. Для снижения </w:t>
      </w:r>
      <w:proofErr w:type="spellStart"/>
      <w:r w:rsidRPr="00464537">
        <w:rPr>
          <w:rFonts w:ascii="Times New Roman" w:hAnsi="Times New Roman" w:cs="Times New Roman"/>
          <w:i/>
          <w:sz w:val="24"/>
        </w:rPr>
        <w:t>пестицидной</w:t>
      </w:r>
      <w:proofErr w:type="spellEnd"/>
      <w:r w:rsidRPr="00464537">
        <w:rPr>
          <w:rFonts w:ascii="Times New Roman" w:hAnsi="Times New Roman" w:cs="Times New Roman"/>
          <w:i/>
          <w:sz w:val="24"/>
        </w:rPr>
        <w:t xml:space="preserve"> нагрузки при выращивании данных культур и повышения экологического качества продукции рекомендуется использовать наиболее эффективный </w:t>
      </w:r>
      <w:proofErr w:type="spellStart"/>
      <w:r w:rsidRPr="00464537">
        <w:rPr>
          <w:rFonts w:ascii="Times New Roman" w:hAnsi="Times New Roman" w:cs="Times New Roman"/>
          <w:i/>
          <w:sz w:val="24"/>
        </w:rPr>
        <w:t>росторегулирующий</w:t>
      </w:r>
      <w:proofErr w:type="spellEnd"/>
      <w:r w:rsidRPr="00464537">
        <w:rPr>
          <w:rFonts w:ascii="Times New Roman" w:hAnsi="Times New Roman" w:cs="Times New Roman"/>
          <w:i/>
          <w:sz w:val="24"/>
        </w:rPr>
        <w:t xml:space="preserve"> препарат </w:t>
      </w:r>
      <w:proofErr w:type="spellStart"/>
      <w:r w:rsidRPr="00464537">
        <w:rPr>
          <w:rFonts w:ascii="Times New Roman" w:hAnsi="Times New Roman" w:cs="Times New Roman"/>
          <w:i/>
          <w:sz w:val="24"/>
        </w:rPr>
        <w:t>Эпин</w:t>
      </w:r>
      <w:proofErr w:type="spellEnd"/>
      <w:r w:rsidRPr="00464537">
        <w:rPr>
          <w:rFonts w:ascii="Times New Roman" w:hAnsi="Times New Roman" w:cs="Times New Roman"/>
          <w:i/>
          <w:sz w:val="24"/>
        </w:rPr>
        <w:t>-Экстра, который обладает стимулирующим действием, улучшающим качество рассады. Показано, что для выращивания рассады базилика сорта Крымский Фиолетовый следует использовать почвенную смесь, содержащую торф - 50 %, полевую землю - 30 %, дерновую землю - 10 %, песок - 10 %.</w:t>
      </w:r>
    </w:p>
    <w:p w14:paraId="2ACFC14B" w14:textId="77777777" w:rsidR="000B2816" w:rsidRDefault="000B2816" w:rsidP="00BC33DB">
      <w:pPr>
        <w:pStyle w:val="a3"/>
        <w:ind w:firstLine="709"/>
        <w:jc w:val="center"/>
        <w:rPr>
          <w:rFonts w:ascii="Times New Roman" w:hAnsi="Times New Roman" w:cs="Times New Roman"/>
          <w:b/>
          <w:sz w:val="28"/>
        </w:rPr>
      </w:pPr>
    </w:p>
    <w:p w14:paraId="0E02086F" w14:textId="1F7A1DA3" w:rsidR="00E8157A" w:rsidRDefault="00E8157A" w:rsidP="00BC33DB">
      <w:pPr>
        <w:pStyle w:val="a3"/>
        <w:ind w:firstLine="709"/>
        <w:jc w:val="center"/>
        <w:rPr>
          <w:rFonts w:ascii="Times New Roman" w:hAnsi="Times New Roman" w:cs="Times New Roman"/>
          <w:b/>
          <w:sz w:val="28"/>
        </w:rPr>
      </w:pPr>
      <w:r>
        <w:rPr>
          <w:rFonts w:ascii="Times New Roman" w:hAnsi="Times New Roman" w:cs="Times New Roman"/>
          <w:b/>
          <w:sz w:val="28"/>
        </w:rPr>
        <w:t>Луковые</w:t>
      </w:r>
      <w:r w:rsidR="00CA261C">
        <w:rPr>
          <w:rFonts w:ascii="Times New Roman" w:hAnsi="Times New Roman" w:cs="Times New Roman"/>
          <w:b/>
          <w:sz w:val="28"/>
        </w:rPr>
        <w:t xml:space="preserve"> овощные</w:t>
      </w:r>
    </w:p>
    <w:p w14:paraId="761EAF72" w14:textId="546D6E1E" w:rsidR="003A6CB7" w:rsidRPr="002D4A1F" w:rsidRDefault="003A6CB7" w:rsidP="003A6CB7">
      <w:pPr>
        <w:pStyle w:val="a3"/>
        <w:ind w:firstLine="709"/>
        <w:jc w:val="both"/>
        <w:rPr>
          <w:rFonts w:ascii="Times New Roman" w:hAnsi="Times New Roman" w:cs="Times New Roman"/>
          <w:sz w:val="28"/>
          <w:szCs w:val="28"/>
        </w:rPr>
      </w:pPr>
      <w:r w:rsidRPr="002D4A1F">
        <w:rPr>
          <w:rFonts w:ascii="Times New Roman" w:hAnsi="Times New Roman" w:cs="Times New Roman"/>
          <w:sz w:val="28"/>
          <w:szCs w:val="28"/>
        </w:rPr>
        <w:t>Макарычев</w:t>
      </w:r>
      <w:r>
        <w:rPr>
          <w:rFonts w:ascii="Times New Roman" w:hAnsi="Times New Roman" w:cs="Times New Roman"/>
          <w:sz w:val="28"/>
          <w:szCs w:val="28"/>
        </w:rPr>
        <w:t>,</w:t>
      </w:r>
      <w:r w:rsidRPr="002D4A1F">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2D4A1F">
        <w:rPr>
          <w:rFonts w:ascii="Times New Roman" w:hAnsi="Times New Roman" w:cs="Times New Roman"/>
          <w:sz w:val="28"/>
          <w:szCs w:val="28"/>
        </w:rPr>
        <w:t>В. Водный режим в черноземе выщелоченном при орошении луковых культур / С.</w:t>
      </w:r>
      <w:r>
        <w:rPr>
          <w:rFonts w:ascii="Times New Roman" w:hAnsi="Times New Roman" w:cs="Times New Roman"/>
          <w:sz w:val="28"/>
          <w:szCs w:val="28"/>
        </w:rPr>
        <w:t xml:space="preserve"> </w:t>
      </w:r>
      <w:r w:rsidRPr="002D4A1F">
        <w:rPr>
          <w:rFonts w:ascii="Times New Roman" w:hAnsi="Times New Roman" w:cs="Times New Roman"/>
          <w:sz w:val="28"/>
          <w:szCs w:val="28"/>
        </w:rPr>
        <w:t>В. Макарычев</w:t>
      </w:r>
      <w:r>
        <w:rPr>
          <w:rFonts w:ascii="Times New Roman" w:hAnsi="Times New Roman" w:cs="Times New Roman"/>
          <w:sz w:val="28"/>
          <w:szCs w:val="28"/>
        </w:rPr>
        <w:t>.</w:t>
      </w:r>
      <w:r w:rsidR="000B2816">
        <w:rPr>
          <w:rFonts w:ascii="Times New Roman" w:hAnsi="Times New Roman" w:cs="Times New Roman"/>
          <w:sz w:val="28"/>
          <w:szCs w:val="28"/>
        </w:rPr>
        <w:t xml:space="preserve"> </w:t>
      </w:r>
      <w:bookmarkStart w:id="1" w:name="_Hlk57972482"/>
      <w:r w:rsidRPr="002D4A1F">
        <w:rPr>
          <w:rFonts w:ascii="Times New Roman" w:hAnsi="Times New Roman" w:cs="Times New Roman"/>
          <w:sz w:val="28"/>
          <w:szCs w:val="28"/>
        </w:rPr>
        <w:t xml:space="preserve">– Текст (визуальный) : электронный </w:t>
      </w:r>
      <w:bookmarkEnd w:id="1"/>
      <w:r w:rsidRPr="002D4A1F">
        <w:rPr>
          <w:rFonts w:ascii="Times New Roman" w:hAnsi="Times New Roman" w:cs="Times New Roman"/>
          <w:sz w:val="28"/>
          <w:szCs w:val="28"/>
        </w:rPr>
        <w:t>// Вестник Алтайского государственного аграрного университета. – 2020. – №</w:t>
      </w:r>
      <w:r>
        <w:rPr>
          <w:rFonts w:ascii="Times New Roman" w:hAnsi="Times New Roman" w:cs="Times New Roman"/>
          <w:sz w:val="28"/>
          <w:szCs w:val="28"/>
        </w:rPr>
        <w:t xml:space="preserve"> </w:t>
      </w:r>
      <w:r w:rsidRPr="002D4A1F">
        <w:rPr>
          <w:rFonts w:ascii="Times New Roman" w:hAnsi="Times New Roman" w:cs="Times New Roman"/>
          <w:sz w:val="28"/>
          <w:szCs w:val="28"/>
        </w:rPr>
        <w:t>10 (192). – С. 50</w:t>
      </w:r>
      <w:r>
        <w:rPr>
          <w:rFonts w:ascii="Times New Roman" w:hAnsi="Times New Roman" w:cs="Times New Roman"/>
          <w:sz w:val="28"/>
          <w:szCs w:val="28"/>
        </w:rPr>
        <w:t>–</w:t>
      </w:r>
      <w:r w:rsidRPr="002D4A1F">
        <w:rPr>
          <w:rFonts w:ascii="Times New Roman" w:hAnsi="Times New Roman" w:cs="Times New Roman"/>
          <w:sz w:val="28"/>
          <w:szCs w:val="28"/>
        </w:rPr>
        <w:t>56. – URL:</w:t>
      </w:r>
      <w:r>
        <w:rPr>
          <w:rFonts w:ascii="Times New Roman" w:hAnsi="Times New Roman" w:cs="Times New Roman"/>
          <w:sz w:val="28"/>
          <w:szCs w:val="28"/>
        </w:rPr>
        <w:t xml:space="preserve"> </w:t>
      </w:r>
      <w:hyperlink r:id="rId21" w:history="1">
        <w:r w:rsidRPr="002D4A1F">
          <w:rPr>
            <w:rStyle w:val="a4"/>
            <w:rFonts w:ascii="Times New Roman" w:hAnsi="Times New Roman" w:cs="Times New Roman"/>
            <w:sz w:val="28"/>
            <w:szCs w:val="28"/>
            <w:u w:val="none"/>
          </w:rPr>
          <w:t>https://www.elibrary.ru/item.asp?id=44094527</w:t>
        </w:r>
      </w:hyperlink>
      <w:r w:rsidRPr="002D4A1F">
        <w:rPr>
          <w:rFonts w:ascii="Times New Roman" w:hAnsi="Times New Roman" w:cs="Times New Roman"/>
          <w:sz w:val="28"/>
          <w:szCs w:val="28"/>
        </w:rPr>
        <w:t xml:space="preserve"> (дата обращения 29.10.2020)</w:t>
      </w:r>
    </w:p>
    <w:p w14:paraId="47213BC6" w14:textId="77777777" w:rsidR="00277A94" w:rsidRDefault="003A6CB7" w:rsidP="00277A94">
      <w:pPr>
        <w:pStyle w:val="a3"/>
        <w:widowControl w:val="0"/>
        <w:ind w:firstLine="709"/>
        <w:jc w:val="both"/>
        <w:rPr>
          <w:rFonts w:ascii="Times New Roman" w:hAnsi="Times New Roman" w:cs="Times New Roman"/>
          <w:i/>
          <w:sz w:val="24"/>
          <w:szCs w:val="24"/>
        </w:rPr>
      </w:pPr>
      <w:r w:rsidRPr="002D4A1F">
        <w:rPr>
          <w:rFonts w:ascii="Times New Roman" w:hAnsi="Times New Roman" w:cs="Times New Roman"/>
          <w:i/>
          <w:sz w:val="24"/>
          <w:szCs w:val="24"/>
        </w:rPr>
        <w:t xml:space="preserve">Репчатый лук является поверхностной культурой, корни которой распространяются на глубину до 20 см. Луковые культуры очень требовательны к почвенному плодородию, поэтому лучшими почвами для них будут легкосуглинистые гумусово-карбонатные черноземы, богатые органикой. Максимальный урожай лука репчатого имеет место при увлажнении, близком к 75-80% от НВ. Листья лука обладают малой транспирацией, но его корни слабо всасывают влагу, поэтому постоянно нуждаются в поливах. Продуктивные запасы влаги в течение вегетации 2005 г. оказались ниже влажности </w:t>
      </w:r>
      <w:proofErr w:type="spellStart"/>
      <w:r w:rsidRPr="002D4A1F">
        <w:rPr>
          <w:rFonts w:ascii="Times New Roman" w:hAnsi="Times New Roman" w:cs="Times New Roman"/>
          <w:i/>
          <w:sz w:val="24"/>
          <w:szCs w:val="24"/>
        </w:rPr>
        <w:t>завядания</w:t>
      </w:r>
      <w:proofErr w:type="spellEnd"/>
      <w:r w:rsidRPr="002D4A1F">
        <w:rPr>
          <w:rFonts w:ascii="Times New Roman" w:hAnsi="Times New Roman" w:cs="Times New Roman"/>
          <w:i/>
          <w:sz w:val="24"/>
          <w:szCs w:val="24"/>
        </w:rPr>
        <w:t xml:space="preserve">, что потребовало регулярного орошения. Но поливы были бессистемны, а нормы оказались произвольными и не компенсировали дефицит влаги. Так, в мае он составил 28 мм, а в июне - даже 32 мм. Да и продуктивные запасы влаги в метровом слое почвы в конце августа были неудовлетворительными. В 2006 г. майский полив лука кратковременно обеспечил оптимальные общие и продуктивные </w:t>
      </w:r>
      <w:proofErr w:type="spellStart"/>
      <w:r w:rsidRPr="002D4A1F">
        <w:rPr>
          <w:rFonts w:ascii="Times New Roman" w:hAnsi="Times New Roman" w:cs="Times New Roman"/>
          <w:i/>
          <w:sz w:val="24"/>
          <w:szCs w:val="24"/>
        </w:rPr>
        <w:t>влагозапасы</w:t>
      </w:r>
      <w:proofErr w:type="spellEnd"/>
      <w:r w:rsidRPr="002D4A1F">
        <w:rPr>
          <w:rFonts w:ascii="Times New Roman" w:hAnsi="Times New Roman" w:cs="Times New Roman"/>
          <w:i/>
          <w:sz w:val="24"/>
          <w:szCs w:val="24"/>
        </w:rPr>
        <w:t xml:space="preserve"> в первой половине вегетации. В июне в гумусовом горизонте возник большой недостаток доступной влаги...</w:t>
      </w:r>
    </w:p>
    <w:p w14:paraId="3090B4C6" w14:textId="77777777" w:rsidR="00277A94" w:rsidRDefault="00277A94" w:rsidP="00277A94">
      <w:pPr>
        <w:pStyle w:val="a3"/>
        <w:widowControl w:val="0"/>
        <w:ind w:firstLine="709"/>
        <w:jc w:val="both"/>
        <w:rPr>
          <w:rFonts w:ascii="Times New Roman" w:hAnsi="Times New Roman" w:cs="Times New Roman"/>
          <w:sz w:val="28"/>
          <w:szCs w:val="24"/>
        </w:rPr>
      </w:pPr>
    </w:p>
    <w:p w14:paraId="65A42E35" w14:textId="77777777" w:rsidR="00187825" w:rsidRDefault="00E8157A" w:rsidP="00187825">
      <w:pPr>
        <w:pStyle w:val="a3"/>
        <w:widowControl w:val="0"/>
        <w:ind w:firstLine="709"/>
        <w:jc w:val="both"/>
        <w:rPr>
          <w:rFonts w:ascii="Times New Roman" w:hAnsi="Times New Roman" w:cs="Times New Roman"/>
          <w:sz w:val="28"/>
          <w:szCs w:val="24"/>
        </w:rPr>
      </w:pPr>
      <w:r w:rsidRPr="009A0E54">
        <w:rPr>
          <w:rFonts w:ascii="Times New Roman" w:hAnsi="Times New Roman" w:cs="Times New Roman"/>
          <w:sz w:val="28"/>
          <w:szCs w:val="24"/>
        </w:rPr>
        <w:t xml:space="preserve">Особенности производства лука-шалота сорта </w:t>
      </w:r>
      <w:proofErr w:type="spellStart"/>
      <w:r w:rsidRPr="009A0E54">
        <w:rPr>
          <w:rFonts w:ascii="Times New Roman" w:hAnsi="Times New Roman" w:cs="Times New Roman"/>
          <w:sz w:val="28"/>
          <w:szCs w:val="24"/>
        </w:rPr>
        <w:t>истобенский</w:t>
      </w:r>
      <w:proofErr w:type="spellEnd"/>
      <w:r w:rsidRPr="009A0E54">
        <w:rPr>
          <w:rFonts w:ascii="Times New Roman" w:hAnsi="Times New Roman" w:cs="Times New Roman"/>
          <w:sz w:val="28"/>
          <w:szCs w:val="24"/>
        </w:rPr>
        <w:t xml:space="preserve"> при выращивании рассадным методом / В. М. Мотов, А. В.</w:t>
      </w:r>
      <w:r>
        <w:rPr>
          <w:rFonts w:ascii="Times New Roman" w:hAnsi="Times New Roman" w:cs="Times New Roman"/>
          <w:sz w:val="28"/>
          <w:szCs w:val="24"/>
        </w:rPr>
        <w:t xml:space="preserve"> </w:t>
      </w:r>
      <w:r w:rsidRPr="009A0E54">
        <w:rPr>
          <w:rFonts w:ascii="Times New Roman" w:hAnsi="Times New Roman" w:cs="Times New Roman"/>
          <w:sz w:val="28"/>
          <w:szCs w:val="24"/>
        </w:rPr>
        <w:t xml:space="preserve">Денисова, О. А. Чеглакова, М. В. </w:t>
      </w:r>
      <w:proofErr w:type="spellStart"/>
      <w:r w:rsidRPr="009A0E54">
        <w:rPr>
          <w:rFonts w:ascii="Times New Roman" w:hAnsi="Times New Roman" w:cs="Times New Roman"/>
          <w:sz w:val="28"/>
          <w:szCs w:val="24"/>
        </w:rPr>
        <w:t>Мотова</w:t>
      </w:r>
      <w:proofErr w:type="spellEnd"/>
      <w:r>
        <w:rPr>
          <w:rFonts w:ascii="Times New Roman" w:hAnsi="Times New Roman" w:cs="Times New Roman"/>
          <w:sz w:val="28"/>
          <w:szCs w:val="24"/>
        </w:rPr>
        <w:t xml:space="preserve">. </w:t>
      </w:r>
      <w:r w:rsidRPr="009A0E54">
        <w:rPr>
          <w:rFonts w:ascii="Times New Roman" w:hAnsi="Times New Roman" w:cs="Times New Roman"/>
          <w:sz w:val="28"/>
          <w:szCs w:val="24"/>
        </w:rPr>
        <w:t>– Текст (визуальный</w:t>
      </w:r>
      <w:proofErr w:type="gramStart"/>
      <w:r w:rsidRPr="009A0E54">
        <w:rPr>
          <w:rFonts w:ascii="Times New Roman" w:hAnsi="Times New Roman" w:cs="Times New Roman"/>
          <w:sz w:val="28"/>
          <w:szCs w:val="24"/>
        </w:rPr>
        <w:t>) :</w:t>
      </w:r>
      <w:proofErr w:type="gramEnd"/>
      <w:r w:rsidRPr="009A0E54">
        <w:rPr>
          <w:rFonts w:ascii="Times New Roman" w:hAnsi="Times New Roman" w:cs="Times New Roman"/>
          <w:sz w:val="28"/>
          <w:szCs w:val="24"/>
        </w:rPr>
        <w:t xml:space="preserve"> электронный // Аграрная наука Евро-Северо-Востока. – 2020. – Т. 21, № 5. – С. 540</w:t>
      </w:r>
      <w:r>
        <w:rPr>
          <w:rFonts w:ascii="Times New Roman" w:hAnsi="Times New Roman" w:cs="Times New Roman"/>
          <w:sz w:val="28"/>
          <w:szCs w:val="24"/>
        </w:rPr>
        <w:t>–</w:t>
      </w:r>
      <w:r w:rsidRPr="009A0E54">
        <w:rPr>
          <w:rFonts w:ascii="Times New Roman" w:hAnsi="Times New Roman" w:cs="Times New Roman"/>
          <w:sz w:val="28"/>
          <w:szCs w:val="24"/>
        </w:rPr>
        <w:t xml:space="preserve">548. – URL: </w:t>
      </w:r>
      <w:hyperlink r:id="rId22" w:history="1">
        <w:r w:rsidRPr="009A0E54">
          <w:rPr>
            <w:rStyle w:val="a4"/>
            <w:rFonts w:ascii="Times New Roman" w:hAnsi="Times New Roman" w:cs="Times New Roman"/>
            <w:sz w:val="28"/>
            <w:szCs w:val="24"/>
            <w:u w:val="none"/>
          </w:rPr>
          <w:t>https://elibrary.ru/item.asp?id=44085335</w:t>
        </w:r>
      </w:hyperlink>
      <w:r>
        <w:rPr>
          <w:rFonts w:ascii="Times New Roman" w:hAnsi="Times New Roman" w:cs="Times New Roman"/>
          <w:sz w:val="28"/>
          <w:szCs w:val="24"/>
        </w:rPr>
        <w:t xml:space="preserve"> </w:t>
      </w:r>
      <w:r w:rsidRPr="009A0E54">
        <w:rPr>
          <w:rFonts w:ascii="Times New Roman" w:hAnsi="Times New Roman" w:cs="Times New Roman"/>
          <w:sz w:val="28"/>
          <w:szCs w:val="24"/>
        </w:rPr>
        <w:t>(дата обращения 17.11.20)</w:t>
      </w:r>
    </w:p>
    <w:p w14:paraId="429FBEF2" w14:textId="731E1F50" w:rsidR="00E8157A" w:rsidRDefault="00E8157A" w:rsidP="00187825">
      <w:pPr>
        <w:pStyle w:val="a3"/>
        <w:widowControl w:val="0"/>
        <w:ind w:firstLine="709"/>
        <w:jc w:val="both"/>
        <w:rPr>
          <w:rFonts w:ascii="Times New Roman" w:hAnsi="Times New Roman" w:cs="Times New Roman"/>
          <w:i/>
          <w:sz w:val="24"/>
          <w:szCs w:val="24"/>
        </w:rPr>
      </w:pPr>
      <w:r w:rsidRPr="009A0E54">
        <w:rPr>
          <w:rFonts w:ascii="Times New Roman" w:hAnsi="Times New Roman" w:cs="Times New Roman"/>
          <w:i/>
          <w:sz w:val="24"/>
          <w:szCs w:val="24"/>
        </w:rPr>
        <w:t xml:space="preserve">В статье представлены результаты исследований за 2015-2019 гг. по возделыванию </w:t>
      </w:r>
      <w:r w:rsidRPr="009A0E54">
        <w:rPr>
          <w:rFonts w:ascii="Times New Roman" w:hAnsi="Times New Roman" w:cs="Times New Roman"/>
          <w:i/>
          <w:sz w:val="24"/>
          <w:szCs w:val="24"/>
        </w:rPr>
        <w:lastRenderedPageBreak/>
        <w:t xml:space="preserve">лука-шалота салатного назначения рассадным методом в условиях Кировской области (Северо-Восток европейской части России). Установлено, что выращивание сорта </w:t>
      </w:r>
      <w:proofErr w:type="spellStart"/>
      <w:r w:rsidRPr="009A0E54">
        <w:rPr>
          <w:rFonts w:ascii="Times New Roman" w:hAnsi="Times New Roman" w:cs="Times New Roman"/>
          <w:i/>
          <w:sz w:val="24"/>
          <w:szCs w:val="24"/>
        </w:rPr>
        <w:t>Истобенский</w:t>
      </w:r>
      <w:proofErr w:type="spellEnd"/>
      <w:r w:rsidRPr="009A0E54">
        <w:rPr>
          <w:rFonts w:ascii="Times New Roman" w:hAnsi="Times New Roman" w:cs="Times New Roman"/>
          <w:i/>
          <w:sz w:val="24"/>
          <w:szCs w:val="24"/>
        </w:rPr>
        <w:t xml:space="preserve"> через рассаду позволяет за вегетационный период получить товарную луковицу. Срок посева семян для получения полноценной рассады - первые числа апреля. Оптимальный возраст рассады - от всходов до посадки в открытый грунт - 40 дней. В зависимости от варианта в каждой ячейке выращивали от 1 до 5 штук растений. Контроль - вариант с одним растением. При искусственном </w:t>
      </w:r>
      <w:proofErr w:type="spellStart"/>
      <w:r w:rsidRPr="009A0E54">
        <w:rPr>
          <w:rFonts w:ascii="Times New Roman" w:hAnsi="Times New Roman" w:cs="Times New Roman"/>
          <w:i/>
          <w:sz w:val="24"/>
          <w:szCs w:val="24"/>
        </w:rPr>
        <w:t>досвечивании</w:t>
      </w:r>
      <w:proofErr w:type="spellEnd"/>
      <w:r w:rsidRPr="009A0E54">
        <w:rPr>
          <w:rFonts w:ascii="Times New Roman" w:hAnsi="Times New Roman" w:cs="Times New Roman"/>
          <w:i/>
          <w:sz w:val="24"/>
          <w:szCs w:val="24"/>
        </w:rPr>
        <w:t xml:space="preserve"> использовали светодиодные лампы с освещённостью 5000-7000 лм. Рекомендуемый период выращивания 20-25 дней, период освещённости - 14 часов. Доращивали рассаду в поликарбонатной теплице 18-20 суток с последующей высадкой в открытый грунт.</w:t>
      </w:r>
    </w:p>
    <w:p w14:paraId="281528AD" w14:textId="77777777" w:rsidR="008D5D55" w:rsidRPr="009A0E54" w:rsidRDefault="008D5D55" w:rsidP="00E8157A">
      <w:pPr>
        <w:pStyle w:val="a3"/>
        <w:ind w:firstLine="709"/>
        <w:jc w:val="both"/>
        <w:rPr>
          <w:rFonts w:ascii="Times New Roman" w:hAnsi="Times New Roman" w:cs="Times New Roman"/>
          <w:i/>
          <w:sz w:val="24"/>
          <w:szCs w:val="24"/>
        </w:rPr>
      </w:pPr>
    </w:p>
    <w:p w14:paraId="466A9939" w14:textId="65B5BCBC" w:rsidR="00E8157A" w:rsidRPr="008D5D55" w:rsidRDefault="008D5D55" w:rsidP="008D5D55">
      <w:pPr>
        <w:pStyle w:val="a3"/>
        <w:ind w:firstLine="709"/>
        <w:jc w:val="both"/>
        <w:rPr>
          <w:rFonts w:ascii="Times New Roman" w:hAnsi="Times New Roman" w:cs="Times New Roman"/>
          <w:sz w:val="28"/>
        </w:rPr>
      </w:pPr>
      <w:r w:rsidRPr="008D5D55">
        <w:rPr>
          <w:rFonts w:ascii="Times New Roman" w:hAnsi="Times New Roman" w:cs="Times New Roman"/>
          <w:sz w:val="28"/>
        </w:rPr>
        <w:t>Сравнительная характеристика основных хозяйственно ценных признаков лука шалота (</w:t>
      </w:r>
      <w:proofErr w:type="spellStart"/>
      <w:r w:rsidRPr="008D5D55">
        <w:rPr>
          <w:rFonts w:ascii="Times New Roman" w:hAnsi="Times New Roman" w:cs="Times New Roman"/>
          <w:sz w:val="28"/>
        </w:rPr>
        <w:t>Allium</w:t>
      </w:r>
      <w:proofErr w:type="spellEnd"/>
      <w:r w:rsidRPr="008D5D55">
        <w:rPr>
          <w:rFonts w:ascii="Times New Roman" w:hAnsi="Times New Roman" w:cs="Times New Roman"/>
          <w:sz w:val="28"/>
        </w:rPr>
        <w:t xml:space="preserve"> </w:t>
      </w:r>
      <w:proofErr w:type="spellStart"/>
      <w:r w:rsidRPr="008D5D55">
        <w:rPr>
          <w:rFonts w:ascii="Times New Roman" w:hAnsi="Times New Roman" w:cs="Times New Roman"/>
          <w:sz w:val="28"/>
        </w:rPr>
        <w:t>ascalonicum</w:t>
      </w:r>
      <w:proofErr w:type="spellEnd"/>
      <w:r w:rsidRPr="008D5D55">
        <w:rPr>
          <w:rFonts w:ascii="Times New Roman" w:hAnsi="Times New Roman" w:cs="Times New Roman"/>
          <w:sz w:val="28"/>
        </w:rPr>
        <w:t xml:space="preserve"> l.) в Нечерноземной зоне РФ</w:t>
      </w:r>
      <w:r>
        <w:rPr>
          <w:rFonts w:ascii="Times New Roman" w:hAnsi="Times New Roman" w:cs="Times New Roman"/>
          <w:sz w:val="28"/>
        </w:rPr>
        <w:t xml:space="preserve"> / </w:t>
      </w:r>
      <w:r w:rsidRPr="008D5D55">
        <w:rPr>
          <w:rFonts w:ascii="Times New Roman" w:hAnsi="Times New Roman" w:cs="Times New Roman"/>
          <w:sz w:val="28"/>
        </w:rPr>
        <w:t>Т.</w:t>
      </w:r>
      <w:r>
        <w:rPr>
          <w:rFonts w:ascii="Times New Roman" w:hAnsi="Times New Roman" w:cs="Times New Roman"/>
          <w:sz w:val="28"/>
        </w:rPr>
        <w:t xml:space="preserve"> </w:t>
      </w:r>
      <w:r w:rsidRPr="008D5D55">
        <w:rPr>
          <w:rFonts w:ascii="Times New Roman" w:hAnsi="Times New Roman" w:cs="Times New Roman"/>
          <w:sz w:val="28"/>
        </w:rPr>
        <w:t>М.</w:t>
      </w:r>
      <w:r>
        <w:rPr>
          <w:rFonts w:ascii="Times New Roman" w:hAnsi="Times New Roman" w:cs="Times New Roman"/>
          <w:sz w:val="28"/>
        </w:rPr>
        <w:t xml:space="preserve"> </w:t>
      </w:r>
      <w:r w:rsidRPr="008D5D55">
        <w:rPr>
          <w:rFonts w:ascii="Times New Roman" w:hAnsi="Times New Roman" w:cs="Times New Roman"/>
          <w:sz w:val="28"/>
        </w:rPr>
        <w:t>Середин, М.</w:t>
      </w:r>
      <w:r>
        <w:rPr>
          <w:rFonts w:ascii="Times New Roman" w:hAnsi="Times New Roman" w:cs="Times New Roman"/>
          <w:sz w:val="28"/>
        </w:rPr>
        <w:t xml:space="preserve"> </w:t>
      </w:r>
      <w:r w:rsidRPr="008D5D55">
        <w:rPr>
          <w:rFonts w:ascii="Times New Roman" w:hAnsi="Times New Roman" w:cs="Times New Roman"/>
          <w:sz w:val="28"/>
        </w:rPr>
        <w:t>М.</w:t>
      </w:r>
      <w:r>
        <w:rPr>
          <w:rFonts w:ascii="Times New Roman" w:hAnsi="Times New Roman" w:cs="Times New Roman"/>
          <w:sz w:val="28"/>
        </w:rPr>
        <w:t xml:space="preserve"> </w:t>
      </w:r>
      <w:proofErr w:type="spellStart"/>
      <w:r w:rsidRPr="008D5D55">
        <w:rPr>
          <w:rFonts w:ascii="Times New Roman" w:hAnsi="Times New Roman" w:cs="Times New Roman"/>
          <w:sz w:val="28"/>
        </w:rPr>
        <w:t>Марчева</w:t>
      </w:r>
      <w:proofErr w:type="spellEnd"/>
      <w:r w:rsidRPr="008D5D55">
        <w:rPr>
          <w:rFonts w:ascii="Times New Roman" w:hAnsi="Times New Roman" w:cs="Times New Roman"/>
          <w:sz w:val="28"/>
        </w:rPr>
        <w:t>, В.</w:t>
      </w:r>
      <w:r>
        <w:rPr>
          <w:rFonts w:ascii="Times New Roman" w:hAnsi="Times New Roman" w:cs="Times New Roman"/>
          <w:sz w:val="28"/>
        </w:rPr>
        <w:t xml:space="preserve"> </w:t>
      </w:r>
      <w:r w:rsidRPr="008D5D55">
        <w:rPr>
          <w:rFonts w:ascii="Times New Roman" w:hAnsi="Times New Roman" w:cs="Times New Roman"/>
          <w:sz w:val="28"/>
        </w:rPr>
        <w:t>В.</w:t>
      </w:r>
      <w:r>
        <w:rPr>
          <w:rFonts w:ascii="Times New Roman" w:hAnsi="Times New Roman" w:cs="Times New Roman"/>
          <w:sz w:val="28"/>
        </w:rPr>
        <w:t xml:space="preserve"> </w:t>
      </w:r>
      <w:r w:rsidRPr="008D5D55">
        <w:rPr>
          <w:rFonts w:ascii="Times New Roman" w:hAnsi="Times New Roman" w:cs="Times New Roman"/>
          <w:sz w:val="28"/>
        </w:rPr>
        <w:t>Шумилина</w:t>
      </w:r>
      <w:r>
        <w:rPr>
          <w:rFonts w:ascii="Times New Roman" w:hAnsi="Times New Roman" w:cs="Times New Roman"/>
          <w:sz w:val="28"/>
        </w:rPr>
        <w:t xml:space="preserve"> </w:t>
      </w:r>
      <w:r w:rsidRPr="00667AFF">
        <w:rPr>
          <w:rFonts w:ascii="Times New Roman" w:hAnsi="Times New Roman" w:cs="Times New Roman"/>
          <w:sz w:val="28"/>
        </w:rPr>
        <w:t>[</w:t>
      </w:r>
      <w:r>
        <w:rPr>
          <w:rFonts w:ascii="Times New Roman" w:hAnsi="Times New Roman" w:cs="Times New Roman"/>
          <w:sz w:val="28"/>
        </w:rPr>
        <w:t>и др.</w:t>
      </w:r>
      <w:r w:rsidRPr="00667AFF">
        <w:rPr>
          <w:rFonts w:ascii="Times New Roman" w:hAnsi="Times New Roman" w:cs="Times New Roman"/>
          <w:sz w:val="28"/>
        </w:rPr>
        <w:t xml:space="preserve">]. </w:t>
      </w:r>
      <w:r w:rsidRPr="00C3152D">
        <w:rPr>
          <w:rFonts w:ascii="Times New Roman" w:hAnsi="Times New Roman" w:cs="Times New Roman"/>
          <w:sz w:val="28"/>
        </w:rPr>
        <w:t>– Текст (визуальный</w:t>
      </w:r>
      <w:proofErr w:type="gramStart"/>
      <w:r w:rsidRPr="00C3152D">
        <w:rPr>
          <w:rFonts w:ascii="Times New Roman" w:hAnsi="Times New Roman" w:cs="Times New Roman"/>
          <w:sz w:val="28"/>
        </w:rPr>
        <w:t>) :</w:t>
      </w:r>
      <w:proofErr w:type="gramEnd"/>
      <w:r w:rsidRPr="00C3152D">
        <w:rPr>
          <w:rFonts w:ascii="Times New Roman" w:hAnsi="Times New Roman" w:cs="Times New Roman"/>
          <w:sz w:val="28"/>
        </w:rPr>
        <w:t xml:space="preserve"> электронный // Известия ФНЦО. – 2020. – № 2. – С.</w:t>
      </w:r>
      <w:r w:rsidRPr="008D5D55">
        <w:rPr>
          <w:rFonts w:ascii="Times New Roman" w:hAnsi="Times New Roman" w:cs="Times New Roman"/>
          <w:sz w:val="28"/>
        </w:rPr>
        <w:t xml:space="preserve"> 116</w:t>
      </w:r>
      <w:r>
        <w:rPr>
          <w:rFonts w:ascii="Times New Roman" w:hAnsi="Times New Roman" w:cs="Times New Roman"/>
          <w:sz w:val="28"/>
        </w:rPr>
        <w:t>–</w:t>
      </w:r>
      <w:r w:rsidRPr="008D5D55">
        <w:rPr>
          <w:rFonts w:ascii="Times New Roman" w:hAnsi="Times New Roman" w:cs="Times New Roman"/>
          <w:sz w:val="28"/>
        </w:rPr>
        <w:t>119</w:t>
      </w:r>
      <w:r>
        <w:rPr>
          <w:rFonts w:ascii="Times New Roman" w:hAnsi="Times New Roman" w:cs="Times New Roman"/>
          <w:sz w:val="28"/>
        </w:rPr>
        <w:t>.</w:t>
      </w:r>
      <w:r w:rsidRPr="008D5D55">
        <w:rPr>
          <w:rFonts w:ascii="Times New Roman" w:hAnsi="Times New Roman" w:cs="Times New Roman"/>
          <w:sz w:val="28"/>
        </w:rPr>
        <w:t xml:space="preserve"> </w:t>
      </w:r>
      <w:r w:rsidRPr="00C3152D">
        <w:rPr>
          <w:rFonts w:ascii="Times New Roman" w:hAnsi="Times New Roman" w:cs="Times New Roman"/>
          <w:sz w:val="28"/>
        </w:rPr>
        <w:t>– URL:</w:t>
      </w:r>
      <w:r w:rsidRPr="008D5D55">
        <w:t xml:space="preserve"> </w:t>
      </w:r>
      <w:hyperlink r:id="rId23" w:history="1">
        <w:r w:rsidRPr="008D5D55">
          <w:rPr>
            <w:rStyle w:val="a4"/>
            <w:rFonts w:ascii="Times New Roman" w:hAnsi="Times New Roman" w:cs="Times New Roman"/>
            <w:sz w:val="28"/>
            <w:u w:val="none"/>
          </w:rPr>
          <w:t>https://www.elibrary.ru/item.asp?id=43948774</w:t>
        </w:r>
      </w:hyperlink>
      <w:r w:rsidRPr="00667AFF">
        <w:rPr>
          <w:rFonts w:ascii="Times New Roman" w:hAnsi="Times New Roman" w:cs="Times New Roman"/>
          <w:sz w:val="28"/>
        </w:rPr>
        <w:t xml:space="preserve"> </w:t>
      </w:r>
      <w:r w:rsidRPr="00C3152D">
        <w:rPr>
          <w:rFonts w:ascii="Times New Roman" w:hAnsi="Times New Roman" w:cs="Times New Roman"/>
          <w:sz w:val="28"/>
        </w:rPr>
        <w:t>(дата обращения 04.12.2020)</w:t>
      </w:r>
    </w:p>
    <w:p w14:paraId="6D84D8F9" w14:textId="613AB39D" w:rsidR="008D5D55" w:rsidRDefault="00C17CE7" w:rsidP="00C17CE7">
      <w:pPr>
        <w:pStyle w:val="a3"/>
        <w:ind w:firstLine="709"/>
        <w:jc w:val="both"/>
        <w:rPr>
          <w:rFonts w:ascii="Times New Roman" w:hAnsi="Times New Roman" w:cs="Times New Roman"/>
          <w:i/>
          <w:sz w:val="24"/>
        </w:rPr>
      </w:pPr>
      <w:r w:rsidRPr="00C17CE7">
        <w:rPr>
          <w:rFonts w:ascii="Times New Roman" w:hAnsi="Times New Roman" w:cs="Times New Roman"/>
          <w:i/>
          <w:sz w:val="24"/>
        </w:rPr>
        <w:t xml:space="preserve">По основным морфометрическим признакам «диаметр розетки листьев» необходимо отметить коллекционные образцы: Березовский аристократ и Ливанский. Также выделились со средним значением признака «диаметр розетки листьев» четыре образца: Дальневосточный, </w:t>
      </w:r>
      <w:proofErr w:type="spellStart"/>
      <w:r w:rsidRPr="00C17CE7">
        <w:rPr>
          <w:rFonts w:ascii="Times New Roman" w:hAnsi="Times New Roman" w:cs="Times New Roman"/>
          <w:i/>
          <w:sz w:val="24"/>
        </w:rPr>
        <w:t>Нафаня</w:t>
      </w:r>
      <w:proofErr w:type="spellEnd"/>
      <w:r w:rsidRPr="00C17CE7">
        <w:rPr>
          <w:rFonts w:ascii="Times New Roman" w:hAnsi="Times New Roman" w:cs="Times New Roman"/>
          <w:i/>
          <w:sz w:val="24"/>
        </w:rPr>
        <w:t xml:space="preserve">, Сувенир, Вяземский 3. Необходимо отметить по признаку «число побегов» в коллекционном питомнике лука шалота есть образцы с минимальным значением: Волгоградский, Дальневосточный, Березовский аристократ и Ливанский. Высокая степень варьирования товарности и массы луковицы изученных образцов в зависимости от агроэкологических условий обуславливает и высокую изменчивость признака «урожайность» у большинства сортов и </w:t>
      </w:r>
      <w:proofErr w:type="gramStart"/>
      <w:r w:rsidRPr="00C17CE7">
        <w:rPr>
          <w:rFonts w:ascii="Times New Roman" w:hAnsi="Times New Roman" w:cs="Times New Roman"/>
          <w:i/>
          <w:sz w:val="24"/>
        </w:rPr>
        <w:t>коллекционных образцов</w:t>
      </w:r>
      <w:proofErr w:type="gramEnd"/>
      <w:r w:rsidRPr="00C17CE7">
        <w:rPr>
          <w:rFonts w:ascii="Times New Roman" w:hAnsi="Times New Roman" w:cs="Times New Roman"/>
          <w:i/>
          <w:sz w:val="24"/>
        </w:rPr>
        <w:t xml:space="preserve"> и сортов. </w:t>
      </w:r>
      <w:r>
        <w:rPr>
          <w:rFonts w:ascii="Times New Roman" w:hAnsi="Times New Roman" w:cs="Times New Roman"/>
          <w:i/>
          <w:sz w:val="24"/>
        </w:rPr>
        <w:t>Авторам</w:t>
      </w:r>
      <w:r w:rsidRPr="00C17CE7">
        <w:rPr>
          <w:rFonts w:ascii="Times New Roman" w:hAnsi="Times New Roman" w:cs="Times New Roman"/>
          <w:i/>
          <w:sz w:val="24"/>
        </w:rPr>
        <w:t>и определено проявление ряда признаков, связанных с продуктивностью и урожайностью растений лука шалота.</w:t>
      </w:r>
    </w:p>
    <w:p w14:paraId="0BB2FCA2" w14:textId="77777777" w:rsidR="00C17CE7" w:rsidRPr="00C17CE7" w:rsidRDefault="00C17CE7" w:rsidP="00C17CE7">
      <w:pPr>
        <w:pStyle w:val="a3"/>
        <w:ind w:firstLine="709"/>
        <w:jc w:val="both"/>
        <w:rPr>
          <w:rFonts w:ascii="Times New Roman" w:hAnsi="Times New Roman" w:cs="Times New Roman"/>
          <w:i/>
          <w:sz w:val="24"/>
        </w:rPr>
      </w:pPr>
    </w:p>
    <w:p w14:paraId="142F60F0" w14:textId="5CD83562" w:rsidR="00667AFF" w:rsidRDefault="00667AFF" w:rsidP="00667AFF">
      <w:pPr>
        <w:pStyle w:val="a3"/>
        <w:ind w:firstLine="709"/>
        <w:jc w:val="both"/>
        <w:rPr>
          <w:rFonts w:ascii="Tahoma" w:eastAsia="Times New Roman" w:hAnsi="Tahoma" w:cs="Tahoma"/>
          <w:color w:val="000000"/>
          <w:sz w:val="16"/>
          <w:szCs w:val="16"/>
          <w:lang w:eastAsia="ru-RU"/>
        </w:rPr>
      </w:pPr>
      <w:r w:rsidRPr="00667AFF">
        <w:rPr>
          <w:rFonts w:ascii="Times New Roman" w:hAnsi="Times New Roman" w:cs="Times New Roman"/>
          <w:sz w:val="28"/>
        </w:rPr>
        <w:t>Чародей - новый сорт лука краснеющего (</w:t>
      </w:r>
      <w:proofErr w:type="spellStart"/>
      <w:r w:rsidRPr="00667AFF">
        <w:rPr>
          <w:rFonts w:ascii="Times New Roman" w:hAnsi="Times New Roman" w:cs="Times New Roman"/>
          <w:sz w:val="28"/>
        </w:rPr>
        <w:t>Allium</w:t>
      </w:r>
      <w:proofErr w:type="spellEnd"/>
      <w:r w:rsidRPr="00667AFF">
        <w:rPr>
          <w:rFonts w:ascii="Times New Roman" w:hAnsi="Times New Roman" w:cs="Times New Roman"/>
          <w:sz w:val="28"/>
        </w:rPr>
        <w:t xml:space="preserve"> </w:t>
      </w:r>
      <w:proofErr w:type="spellStart"/>
      <w:r w:rsidRPr="00667AFF">
        <w:rPr>
          <w:rFonts w:ascii="Times New Roman" w:hAnsi="Times New Roman" w:cs="Times New Roman"/>
          <w:sz w:val="28"/>
        </w:rPr>
        <w:t>erubescens</w:t>
      </w:r>
      <w:proofErr w:type="spellEnd"/>
      <w:r w:rsidRPr="00667AFF">
        <w:rPr>
          <w:rFonts w:ascii="Times New Roman" w:hAnsi="Times New Roman" w:cs="Times New Roman"/>
          <w:sz w:val="28"/>
        </w:rPr>
        <w:t xml:space="preserve"> L.) для пищевого и декоративного использования / Т.</w:t>
      </w:r>
      <w:r>
        <w:rPr>
          <w:rFonts w:ascii="Times New Roman" w:hAnsi="Times New Roman" w:cs="Times New Roman"/>
          <w:sz w:val="28"/>
        </w:rPr>
        <w:t xml:space="preserve"> </w:t>
      </w:r>
      <w:r w:rsidRPr="00667AFF">
        <w:rPr>
          <w:rFonts w:ascii="Times New Roman" w:hAnsi="Times New Roman" w:cs="Times New Roman"/>
          <w:sz w:val="28"/>
        </w:rPr>
        <w:t>М. Середин, В.</w:t>
      </w:r>
      <w:r>
        <w:rPr>
          <w:rFonts w:ascii="Times New Roman" w:hAnsi="Times New Roman" w:cs="Times New Roman"/>
          <w:sz w:val="28"/>
        </w:rPr>
        <w:t xml:space="preserve"> </w:t>
      </w:r>
      <w:r w:rsidRPr="00667AFF">
        <w:rPr>
          <w:rFonts w:ascii="Times New Roman" w:hAnsi="Times New Roman" w:cs="Times New Roman"/>
          <w:sz w:val="28"/>
        </w:rPr>
        <w:t>В.</w:t>
      </w:r>
      <w:r>
        <w:rPr>
          <w:rFonts w:ascii="Times New Roman" w:hAnsi="Times New Roman" w:cs="Times New Roman"/>
          <w:sz w:val="28"/>
        </w:rPr>
        <w:t xml:space="preserve"> </w:t>
      </w:r>
      <w:r w:rsidRPr="00667AFF">
        <w:rPr>
          <w:rFonts w:ascii="Times New Roman" w:hAnsi="Times New Roman" w:cs="Times New Roman"/>
          <w:sz w:val="28"/>
        </w:rPr>
        <w:t>Шумилина, А.</w:t>
      </w:r>
      <w:r>
        <w:rPr>
          <w:rFonts w:ascii="Times New Roman" w:hAnsi="Times New Roman" w:cs="Times New Roman"/>
          <w:sz w:val="28"/>
        </w:rPr>
        <w:t xml:space="preserve"> </w:t>
      </w:r>
      <w:r w:rsidRPr="00667AFF">
        <w:rPr>
          <w:rFonts w:ascii="Times New Roman" w:hAnsi="Times New Roman" w:cs="Times New Roman"/>
          <w:sz w:val="28"/>
        </w:rPr>
        <w:t>Ф.</w:t>
      </w:r>
      <w:r>
        <w:rPr>
          <w:rFonts w:ascii="Times New Roman" w:hAnsi="Times New Roman" w:cs="Times New Roman"/>
          <w:sz w:val="28"/>
        </w:rPr>
        <w:t xml:space="preserve"> </w:t>
      </w:r>
      <w:r w:rsidRPr="00667AFF">
        <w:rPr>
          <w:rFonts w:ascii="Times New Roman" w:hAnsi="Times New Roman" w:cs="Times New Roman"/>
          <w:sz w:val="28"/>
        </w:rPr>
        <w:t>Агафонов</w:t>
      </w:r>
      <w:r>
        <w:rPr>
          <w:rFonts w:ascii="Times New Roman" w:hAnsi="Times New Roman" w:cs="Times New Roman"/>
          <w:sz w:val="28"/>
        </w:rPr>
        <w:t xml:space="preserve"> </w:t>
      </w:r>
      <w:r w:rsidRPr="00667AFF">
        <w:rPr>
          <w:rFonts w:ascii="Times New Roman" w:hAnsi="Times New Roman" w:cs="Times New Roman"/>
          <w:sz w:val="28"/>
        </w:rPr>
        <w:t>[</w:t>
      </w:r>
      <w:r>
        <w:rPr>
          <w:rFonts w:ascii="Times New Roman" w:hAnsi="Times New Roman" w:cs="Times New Roman"/>
          <w:sz w:val="28"/>
        </w:rPr>
        <w:t>и др.</w:t>
      </w:r>
      <w:r w:rsidRPr="00667AFF">
        <w:rPr>
          <w:rFonts w:ascii="Times New Roman" w:hAnsi="Times New Roman" w:cs="Times New Roman"/>
          <w:sz w:val="28"/>
        </w:rPr>
        <w:t xml:space="preserve">]. </w:t>
      </w:r>
      <w:r w:rsidRPr="00C3152D">
        <w:rPr>
          <w:rFonts w:ascii="Times New Roman" w:hAnsi="Times New Roman" w:cs="Times New Roman"/>
          <w:sz w:val="28"/>
        </w:rPr>
        <w:t>– Текст (визуальный</w:t>
      </w:r>
      <w:proofErr w:type="gramStart"/>
      <w:r w:rsidRPr="00C3152D">
        <w:rPr>
          <w:rFonts w:ascii="Times New Roman" w:hAnsi="Times New Roman" w:cs="Times New Roman"/>
          <w:sz w:val="28"/>
        </w:rPr>
        <w:t>) :</w:t>
      </w:r>
      <w:proofErr w:type="gramEnd"/>
      <w:r w:rsidRPr="00C3152D">
        <w:rPr>
          <w:rFonts w:ascii="Times New Roman" w:hAnsi="Times New Roman" w:cs="Times New Roman"/>
          <w:sz w:val="28"/>
        </w:rPr>
        <w:t xml:space="preserve"> электронный // Известия ФНЦО. – 2020. – № 2. – С.</w:t>
      </w:r>
      <w:r w:rsidRPr="00667AFF">
        <w:rPr>
          <w:rFonts w:ascii="Times New Roman" w:hAnsi="Times New Roman" w:cs="Times New Roman"/>
          <w:sz w:val="28"/>
        </w:rPr>
        <w:t xml:space="preserve"> 86–90. </w:t>
      </w:r>
      <w:r w:rsidRPr="00C3152D">
        <w:rPr>
          <w:rFonts w:ascii="Times New Roman" w:hAnsi="Times New Roman" w:cs="Times New Roman"/>
          <w:sz w:val="28"/>
        </w:rPr>
        <w:t>– URL:</w:t>
      </w:r>
      <w:r w:rsidRPr="00667AFF">
        <w:rPr>
          <w:rFonts w:ascii="Times New Roman" w:hAnsi="Times New Roman" w:cs="Times New Roman"/>
          <w:sz w:val="28"/>
        </w:rPr>
        <w:t xml:space="preserve"> </w:t>
      </w:r>
      <w:hyperlink r:id="rId24" w:history="1">
        <w:r w:rsidRPr="00667AFF">
          <w:rPr>
            <w:rStyle w:val="a4"/>
            <w:rFonts w:ascii="Times New Roman" w:hAnsi="Times New Roman" w:cs="Times New Roman"/>
            <w:sz w:val="28"/>
            <w:u w:val="none"/>
          </w:rPr>
          <w:t>https://www.elibrary.ru/item.asp?id=43948769</w:t>
        </w:r>
      </w:hyperlink>
      <w:r w:rsidRPr="00667AFF">
        <w:rPr>
          <w:rFonts w:ascii="Times New Roman" w:hAnsi="Times New Roman" w:cs="Times New Roman"/>
          <w:sz w:val="28"/>
        </w:rPr>
        <w:t xml:space="preserve"> </w:t>
      </w:r>
      <w:r w:rsidRPr="00C3152D">
        <w:rPr>
          <w:rFonts w:ascii="Times New Roman" w:hAnsi="Times New Roman" w:cs="Times New Roman"/>
          <w:sz w:val="28"/>
        </w:rPr>
        <w:t>(дата обращения 04.12.2020)</w:t>
      </w:r>
      <w:r w:rsidRPr="00667AFF">
        <w:rPr>
          <w:rFonts w:ascii="Tahoma" w:eastAsia="Times New Roman" w:hAnsi="Tahoma" w:cs="Tahoma"/>
          <w:color w:val="000000"/>
          <w:sz w:val="16"/>
          <w:szCs w:val="16"/>
          <w:lang w:eastAsia="ru-RU"/>
        </w:rPr>
        <w:t xml:space="preserve"> </w:t>
      </w:r>
    </w:p>
    <w:p w14:paraId="59D651F6" w14:textId="3D0007B0" w:rsidR="00667AFF" w:rsidRPr="008B4EBA" w:rsidRDefault="00667AFF" w:rsidP="008B4EBA">
      <w:pPr>
        <w:pStyle w:val="a3"/>
        <w:ind w:firstLine="709"/>
        <w:jc w:val="both"/>
        <w:rPr>
          <w:rFonts w:ascii="Times New Roman" w:hAnsi="Times New Roman" w:cs="Times New Roman"/>
          <w:i/>
          <w:sz w:val="24"/>
        </w:rPr>
      </w:pPr>
      <w:r w:rsidRPr="008B4EBA">
        <w:rPr>
          <w:rFonts w:ascii="Times New Roman" w:hAnsi="Times New Roman" w:cs="Times New Roman"/>
          <w:i/>
          <w:sz w:val="24"/>
        </w:rPr>
        <w:t>Лук краснеющий (</w:t>
      </w:r>
      <w:proofErr w:type="spellStart"/>
      <w:r w:rsidRPr="008B4EBA">
        <w:rPr>
          <w:rFonts w:ascii="Times New Roman" w:hAnsi="Times New Roman" w:cs="Times New Roman"/>
          <w:i/>
          <w:sz w:val="24"/>
        </w:rPr>
        <w:t>Allium</w:t>
      </w:r>
      <w:proofErr w:type="spellEnd"/>
      <w:r w:rsidRPr="008B4EBA">
        <w:rPr>
          <w:rFonts w:ascii="Times New Roman" w:hAnsi="Times New Roman" w:cs="Times New Roman"/>
          <w:i/>
          <w:sz w:val="24"/>
        </w:rPr>
        <w:t xml:space="preserve"> </w:t>
      </w:r>
      <w:proofErr w:type="spellStart"/>
      <w:r w:rsidRPr="008B4EBA">
        <w:rPr>
          <w:rFonts w:ascii="Times New Roman" w:hAnsi="Times New Roman" w:cs="Times New Roman"/>
          <w:i/>
          <w:sz w:val="24"/>
        </w:rPr>
        <w:t>erubescens</w:t>
      </w:r>
      <w:proofErr w:type="spellEnd"/>
      <w:r w:rsidRPr="008B4EBA">
        <w:rPr>
          <w:rFonts w:ascii="Times New Roman" w:hAnsi="Times New Roman" w:cs="Times New Roman"/>
          <w:i/>
          <w:sz w:val="24"/>
        </w:rPr>
        <w:t xml:space="preserve"> L.) - многолетнее растение семейства Луковые (</w:t>
      </w:r>
      <w:proofErr w:type="spellStart"/>
      <w:r w:rsidRPr="008B4EBA">
        <w:rPr>
          <w:rFonts w:ascii="Times New Roman" w:hAnsi="Times New Roman" w:cs="Times New Roman"/>
          <w:i/>
          <w:sz w:val="24"/>
        </w:rPr>
        <w:t>Alliaceae</w:t>
      </w:r>
      <w:proofErr w:type="spellEnd"/>
      <w:r w:rsidRPr="008B4EBA">
        <w:rPr>
          <w:rFonts w:ascii="Times New Roman" w:hAnsi="Times New Roman" w:cs="Times New Roman"/>
          <w:i/>
          <w:sz w:val="24"/>
        </w:rPr>
        <w:t xml:space="preserve">). Этот декоративный вид многолетнего лука можно выращивать для получения высоковитаминной зелени. В составе </w:t>
      </w:r>
      <w:proofErr w:type="gramStart"/>
      <w:r w:rsidR="008B4EBA" w:rsidRPr="008B4EBA">
        <w:rPr>
          <w:rFonts w:ascii="Times New Roman" w:hAnsi="Times New Roman" w:cs="Times New Roman"/>
          <w:i/>
          <w:sz w:val="24"/>
        </w:rPr>
        <w:t>листьев лука</w:t>
      </w:r>
      <w:proofErr w:type="gramEnd"/>
      <w:r w:rsidRPr="008B4EBA">
        <w:rPr>
          <w:rFonts w:ascii="Times New Roman" w:hAnsi="Times New Roman" w:cs="Times New Roman"/>
          <w:i/>
          <w:sz w:val="24"/>
        </w:rPr>
        <w:t xml:space="preserve"> краснеющего содержится много калия, кальция, натрия и железа. </w:t>
      </w:r>
      <w:proofErr w:type="gramStart"/>
      <w:r w:rsidR="008B4EBA">
        <w:rPr>
          <w:rFonts w:ascii="Times New Roman" w:hAnsi="Times New Roman" w:cs="Times New Roman"/>
          <w:i/>
          <w:sz w:val="24"/>
        </w:rPr>
        <w:t>С</w:t>
      </w:r>
      <w:r w:rsidRPr="008B4EBA">
        <w:rPr>
          <w:rFonts w:ascii="Times New Roman" w:hAnsi="Times New Roman" w:cs="Times New Roman"/>
          <w:i/>
          <w:sz w:val="24"/>
        </w:rPr>
        <w:t>орт лука</w:t>
      </w:r>
      <w:proofErr w:type="gramEnd"/>
      <w:r w:rsidRPr="008B4EBA">
        <w:rPr>
          <w:rFonts w:ascii="Times New Roman" w:hAnsi="Times New Roman" w:cs="Times New Roman"/>
          <w:i/>
          <w:sz w:val="24"/>
        </w:rPr>
        <w:t xml:space="preserve"> краснеющего Чародей, отлича</w:t>
      </w:r>
      <w:r w:rsidR="008B4EBA">
        <w:rPr>
          <w:rFonts w:ascii="Times New Roman" w:hAnsi="Times New Roman" w:cs="Times New Roman"/>
          <w:i/>
          <w:sz w:val="24"/>
        </w:rPr>
        <w:t>ет</w:t>
      </w:r>
      <w:r w:rsidRPr="008B4EBA">
        <w:rPr>
          <w:rFonts w:ascii="Times New Roman" w:hAnsi="Times New Roman" w:cs="Times New Roman"/>
          <w:i/>
          <w:sz w:val="24"/>
        </w:rPr>
        <w:t>ся высоким содержанием моно-, суммы сахаров, кальция, калия, витамина С, а также облада</w:t>
      </w:r>
      <w:r w:rsidR="008B4EBA">
        <w:rPr>
          <w:rFonts w:ascii="Times New Roman" w:hAnsi="Times New Roman" w:cs="Times New Roman"/>
          <w:i/>
          <w:sz w:val="24"/>
        </w:rPr>
        <w:t>ет</w:t>
      </w:r>
      <w:r w:rsidRPr="008B4EBA">
        <w:rPr>
          <w:rFonts w:ascii="Times New Roman" w:hAnsi="Times New Roman" w:cs="Times New Roman"/>
          <w:i/>
          <w:sz w:val="24"/>
        </w:rPr>
        <w:t xml:space="preserve"> устойчивостью к основным болезням луковых культур. В 2018 году </w:t>
      </w:r>
      <w:proofErr w:type="gramStart"/>
      <w:r w:rsidRPr="008B4EBA">
        <w:rPr>
          <w:rFonts w:ascii="Times New Roman" w:hAnsi="Times New Roman" w:cs="Times New Roman"/>
          <w:i/>
          <w:sz w:val="24"/>
        </w:rPr>
        <w:t>сорт лука</w:t>
      </w:r>
      <w:proofErr w:type="gramEnd"/>
      <w:r w:rsidRPr="008B4EBA">
        <w:rPr>
          <w:rFonts w:ascii="Times New Roman" w:hAnsi="Times New Roman" w:cs="Times New Roman"/>
          <w:i/>
          <w:sz w:val="24"/>
        </w:rPr>
        <w:t xml:space="preserve"> краснеющего Чародей был включен в Госреестр селекционных достижений РФ.</w:t>
      </w:r>
    </w:p>
    <w:p w14:paraId="6531DEA1" w14:textId="77777777" w:rsidR="00667AFF" w:rsidRPr="00667AFF" w:rsidRDefault="00667AFF" w:rsidP="00667AFF">
      <w:pPr>
        <w:spacing w:after="0" w:line="240" w:lineRule="auto"/>
        <w:rPr>
          <w:rFonts w:ascii="Times New Roman" w:eastAsia="Times New Roman" w:hAnsi="Times New Roman" w:cs="Times New Roman"/>
          <w:vanish/>
          <w:sz w:val="24"/>
          <w:szCs w:val="24"/>
          <w:lang w:eastAsia="ru-RU"/>
        </w:rPr>
      </w:pPr>
    </w:p>
    <w:p w14:paraId="428DAE28" w14:textId="77777777" w:rsidR="00277A94" w:rsidRDefault="00446C61" w:rsidP="00277A94">
      <w:pPr>
        <w:pStyle w:val="a3"/>
        <w:widowControl w:val="0"/>
        <w:ind w:firstLine="709"/>
        <w:jc w:val="center"/>
        <w:rPr>
          <w:rFonts w:ascii="Times New Roman" w:hAnsi="Times New Roman" w:cs="Times New Roman"/>
          <w:b/>
          <w:sz w:val="28"/>
        </w:rPr>
      </w:pPr>
      <w:r>
        <w:rPr>
          <w:rFonts w:ascii="Times New Roman" w:hAnsi="Times New Roman" w:cs="Times New Roman"/>
          <w:b/>
          <w:sz w:val="28"/>
        </w:rPr>
        <w:t>Пасленовые</w:t>
      </w:r>
      <w:r w:rsidR="00DC794B">
        <w:rPr>
          <w:rFonts w:ascii="Times New Roman" w:hAnsi="Times New Roman" w:cs="Times New Roman"/>
          <w:b/>
          <w:sz w:val="28"/>
        </w:rPr>
        <w:t xml:space="preserve"> овощные</w:t>
      </w:r>
    </w:p>
    <w:p w14:paraId="2330D74D" w14:textId="14F2D2CD" w:rsidR="00633A3C" w:rsidRPr="001103B7" w:rsidRDefault="00633A3C" w:rsidP="00277A94">
      <w:pPr>
        <w:pStyle w:val="a3"/>
        <w:widowControl w:val="0"/>
        <w:ind w:firstLine="709"/>
        <w:jc w:val="both"/>
        <w:rPr>
          <w:rFonts w:ascii="Times New Roman" w:hAnsi="Times New Roman" w:cs="Times New Roman"/>
          <w:sz w:val="28"/>
        </w:rPr>
      </w:pPr>
      <w:proofErr w:type="spellStart"/>
      <w:r w:rsidRPr="001103B7">
        <w:rPr>
          <w:rFonts w:ascii="Times New Roman" w:hAnsi="Times New Roman" w:cs="Times New Roman"/>
          <w:sz w:val="28"/>
        </w:rPr>
        <w:t>Велижанов</w:t>
      </w:r>
      <w:proofErr w:type="spellEnd"/>
      <w:r>
        <w:rPr>
          <w:rFonts w:ascii="Times New Roman" w:hAnsi="Times New Roman" w:cs="Times New Roman"/>
          <w:sz w:val="28"/>
        </w:rPr>
        <w:t>,</w:t>
      </w:r>
      <w:r w:rsidRPr="001103B7">
        <w:rPr>
          <w:rFonts w:ascii="Times New Roman" w:hAnsi="Times New Roman" w:cs="Times New Roman"/>
          <w:sz w:val="28"/>
        </w:rPr>
        <w:t xml:space="preserve"> Н.</w:t>
      </w:r>
      <w:r>
        <w:rPr>
          <w:rFonts w:ascii="Times New Roman" w:hAnsi="Times New Roman" w:cs="Times New Roman"/>
          <w:sz w:val="28"/>
        </w:rPr>
        <w:t xml:space="preserve"> </w:t>
      </w:r>
      <w:r w:rsidRPr="001103B7">
        <w:rPr>
          <w:rFonts w:ascii="Times New Roman" w:hAnsi="Times New Roman" w:cs="Times New Roman"/>
          <w:sz w:val="28"/>
        </w:rPr>
        <w:t xml:space="preserve">М. Исходный материал для селекции гетерозисных скороспелых гибридов томата для открытого грунта / </w:t>
      </w:r>
      <w:bookmarkStart w:id="2" w:name="_Hlk57968054"/>
      <w:r w:rsidRPr="001103B7">
        <w:rPr>
          <w:rFonts w:ascii="Times New Roman" w:hAnsi="Times New Roman" w:cs="Times New Roman"/>
          <w:sz w:val="28"/>
        </w:rPr>
        <w:t>Н.</w:t>
      </w:r>
      <w:r>
        <w:rPr>
          <w:rFonts w:ascii="Times New Roman" w:hAnsi="Times New Roman" w:cs="Times New Roman"/>
          <w:sz w:val="28"/>
        </w:rPr>
        <w:t xml:space="preserve"> </w:t>
      </w:r>
      <w:r w:rsidRPr="001103B7">
        <w:rPr>
          <w:rFonts w:ascii="Times New Roman" w:hAnsi="Times New Roman" w:cs="Times New Roman"/>
          <w:sz w:val="28"/>
        </w:rPr>
        <w:t xml:space="preserve">М. </w:t>
      </w:r>
      <w:proofErr w:type="spellStart"/>
      <w:r w:rsidRPr="001103B7">
        <w:rPr>
          <w:rFonts w:ascii="Times New Roman" w:hAnsi="Times New Roman" w:cs="Times New Roman"/>
          <w:sz w:val="28"/>
        </w:rPr>
        <w:t>Велижанов</w:t>
      </w:r>
      <w:proofErr w:type="spellEnd"/>
      <w:r>
        <w:rPr>
          <w:rFonts w:ascii="Times New Roman" w:hAnsi="Times New Roman" w:cs="Times New Roman"/>
          <w:sz w:val="28"/>
        </w:rPr>
        <w:t>.</w:t>
      </w:r>
      <w:r w:rsidRPr="001103B7">
        <w:rPr>
          <w:rFonts w:ascii="Times New Roman" w:hAnsi="Times New Roman" w:cs="Times New Roman"/>
          <w:sz w:val="28"/>
        </w:rPr>
        <w:t xml:space="preserve"> </w:t>
      </w:r>
      <w:bookmarkEnd w:id="2"/>
      <w:r w:rsidRPr="00C3152D">
        <w:rPr>
          <w:rFonts w:ascii="Times New Roman" w:hAnsi="Times New Roman" w:cs="Times New Roman"/>
          <w:sz w:val="28"/>
        </w:rPr>
        <w:t>– Текст (визуальный</w:t>
      </w:r>
      <w:proofErr w:type="gramStart"/>
      <w:r w:rsidRPr="00C3152D">
        <w:rPr>
          <w:rFonts w:ascii="Times New Roman" w:hAnsi="Times New Roman" w:cs="Times New Roman"/>
          <w:sz w:val="28"/>
        </w:rPr>
        <w:t>) :</w:t>
      </w:r>
      <w:proofErr w:type="gramEnd"/>
      <w:r w:rsidRPr="00C3152D">
        <w:rPr>
          <w:rFonts w:ascii="Times New Roman" w:hAnsi="Times New Roman" w:cs="Times New Roman"/>
          <w:sz w:val="28"/>
        </w:rPr>
        <w:t xml:space="preserve"> электронный // Известия ФНЦО. – 2020. – № 2. – С. </w:t>
      </w:r>
      <w:r w:rsidRPr="001103B7">
        <w:rPr>
          <w:rFonts w:ascii="Times New Roman" w:hAnsi="Times New Roman" w:cs="Times New Roman"/>
          <w:sz w:val="28"/>
        </w:rPr>
        <w:t>55</w:t>
      </w:r>
      <w:r>
        <w:rPr>
          <w:rFonts w:ascii="Times New Roman" w:hAnsi="Times New Roman" w:cs="Times New Roman"/>
          <w:sz w:val="28"/>
        </w:rPr>
        <w:t>–</w:t>
      </w:r>
      <w:r w:rsidRPr="001103B7">
        <w:rPr>
          <w:rFonts w:ascii="Times New Roman" w:hAnsi="Times New Roman" w:cs="Times New Roman"/>
          <w:sz w:val="28"/>
        </w:rPr>
        <w:t xml:space="preserve">59. </w:t>
      </w:r>
      <w:r w:rsidRPr="00C3152D">
        <w:rPr>
          <w:rFonts w:ascii="Times New Roman" w:hAnsi="Times New Roman" w:cs="Times New Roman"/>
          <w:sz w:val="28"/>
        </w:rPr>
        <w:t>– URL:</w:t>
      </w:r>
      <w:r w:rsidRPr="001103B7">
        <w:rPr>
          <w:rFonts w:ascii="Times New Roman" w:hAnsi="Times New Roman" w:cs="Times New Roman"/>
          <w:sz w:val="28"/>
        </w:rPr>
        <w:t xml:space="preserve"> </w:t>
      </w:r>
      <w:hyperlink r:id="rId25" w:history="1">
        <w:r w:rsidRPr="005E7DE3">
          <w:rPr>
            <w:rStyle w:val="a4"/>
            <w:rFonts w:ascii="Times New Roman" w:hAnsi="Times New Roman" w:cs="Times New Roman"/>
            <w:sz w:val="28"/>
            <w:u w:val="none"/>
          </w:rPr>
          <w:t>https://www.elibrary.ru/item.asp?id=43948762</w:t>
        </w:r>
      </w:hyperlink>
      <w:r w:rsidRPr="005E7DE3">
        <w:rPr>
          <w:rFonts w:ascii="Times New Roman" w:hAnsi="Times New Roman" w:cs="Times New Roman"/>
          <w:sz w:val="28"/>
        </w:rPr>
        <w:t xml:space="preserve"> </w:t>
      </w:r>
      <w:r w:rsidRPr="00C3152D">
        <w:rPr>
          <w:rFonts w:ascii="Times New Roman" w:hAnsi="Times New Roman" w:cs="Times New Roman"/>
          <w:sz w:val="28"/>
        </w:rPr>
        <w:t>(дата обращения 04.12.2020)</w:t>
      </w:r>
    </w:p>
    <w:p w14:paraId="23C05920" w14:textId="77777777" w:rsidR="00633A3C" w:rsidRDefault="00633A3C" w:rsidP="00633A3C">
      <w:pPr>
        <w:pStyle w:val="a3"/>
        <w:ind w:firstLine="709"/>
        <w:jc w:val="both"/>
        <w:rPr>
          <w:rFonts w:ascii="Times New Roman" w:hAnsi="Times New Roman" w:cs="Times New Roman"/>
          <w:i/>
          <w:sz w:val="24"/>
        </w:rPr>
      </w:pPr>
      <w:r w:rsidRPr="005E7DE3">
        <w:rPr>
          <w:rFonts w:ascii="Times New Roman" w:hAnsi="Times New Roman" w:cs="Times New Roman"/>
          <w:i/>
          <w:sz w:val="24"/>
        </w:rPr>
        <w:t xml:space="preserve">Проведен анализ гибридных комбинаций, созданных с целью получения скороспелых, урожайных гибридов томата для открытого грунта, способных за короткий период </w:t>
      </w:r>
      <w:r w:rsidRPr="005E7DE3">
        <w:rPr>
          <w:rFonts w:ascii="Times New Roman" w:hAnsi="Times New Roman" w:cs="Times New Roman"/>
          <w:i/>
          <w:sz w:val="24"/>
        </w:rPr>
        <w:lastRenderedPageBreak/>
        <w:t>вегетации в Республике Дагестан дать высокий урожай с наименьшей потерей при поражении фитофторозом. Оценка изученного гибридного материала, показала, что родительские линии: Отрадный, Подарочный, (</w:t>
      </w:r>
      <w:proofErr w:type="spellStart"/>
      <w:r w:rsidRPr="005E7DE3">
        <w:rPr>
          <w:rFonts w:ascii="Times New Roman" w:hAnsi="Times New Roman" w:cs="Times New Roman"/>
          <w:i/>
          <w:sz w:val="24"/>
        </w:rPr>
        <w:t>Вихрен</w:t>
      </w:r>
      <w:proofErr w:type="spellEnd"/>
      <w:r w:rsidRPr="005E7DE3">
        <w:rPr>
          <w:rFonts w:ascii="Times New Roman" w:hAnsi="Times New Roman" w:cs="Times New Roman"/>
          <w:i/>
          <w:sz w:val="24"/>
        </w:rPr>
        <w:t xml:space="preserve"> х Ямал), (Топаз х Отрадный), (Памир х Марти), Л 43/2, плоды которых не растрескиваются, способны завязывать плоды при высоких температурах. Выделенные </w:t>
      </w:r>
      <w:r>
        <w:rPr>
          <w:rFonts w:ascii="Times New Roman" w:hAnsi="Times New Roman" w:cs="Times New Roman"/>
          <w:i/>
          <w:sz w:val="24"/>
        </w:rPr>
        <w:t>г</w:t>
      </w:r>
      <w:r w:rsidRPr="005E7DE3">
        <w:rPr>
          <w:rFonts w:ascii="Times New Roman" w:hAnsi="Times New Roman" w:cs="Times New Roman"/>
          <w:i/>
          <w:sz w:val="24"/>
        </w:rPr>
        <w:t xml:space="preserve">ибридные комбинации отличались по урожайности, скороспелости, форме, окраске, массе плода, типу растения, устойчивости к фитофторозу. </w:t>
      </w:r>
    </w:p>
    <w:p w14:paraId="066D9F30" w14:textId="77777777" w:rsidR="00633A3C" w:rsidRDefault="00633A3C" w:rsidP="00527602">
      <w:pPr>
        <w:pStyle w:val="a3"/>
        <w:ind w:firstLine="709"/>
        <w:jc w:val="both"/>
        <w:rPr>
          <w:rFonts w:ascii="Times New Roman" w:hAnsi="Times New Roman" w:cs="Times New Roman"/>
          <w:sz w:val="28"/>
          <w:szCs w:val="28"/>
        </w:rPr>
      </w:pPr>
    </w:p>
    <w:p w14:paraId="044A2C9B" w14:textId="2FE1324F" w:rsidR="00D23403" w:rsidRPr="00C3152D" w:rsidRDefault="00D23403" w:rsidP="00D23403">
      <w:pPr>
        <w:pStyle w:val="a3"/>
        <w:ind w:firstLine="709"/>
        <w:jc w:val="both"/>
        <w:rPr>
          <w:rFonts w:ascii="Times New Roman" w:hAnsi="Times New Roman" w:cs="Times New Roman"/>
          <w:sz w:val="28"/>
        </w:rPr>
      </w:pPr>
      <w:proofErr w:type="spellStart"/>
      <w:r w:rsidRPr="00D23403">
        <w:rPr>
          <w:rFonts w:ascii="Times New Roman" w:hAnsi="Times New Roman" w:cs="Times New Roman"/>
          <w:sz w:val="28"/>
        </w:rPr>
        <w:t>Ерошевская</w:t>
      </w:r>
      <w:proofErr w:type="spellEnd"/>
      <w:r>
        <w:rPr>
          <w:rFonts w:ascii="Times New Roman" w:hAnsi="Times New Roman" w:cs="Times New Roman"/>
          <w:sz w:val="28"/>
        </w:rPr>
        <w:t>,</w:t>
      </w:r>
      <w:r w:rsidRPr="00D23403">
        <w:rPr>
          <w:rFonts w:ascii="Times New Roman" w:hAnsi="Times New Roman" w:cs="Times New Roman"/>
          <w:sz w:val="28"/>
        </w:rPr>
        <w:t xml:space="preserve"> А.</w:t>
      </w:r>
      <w:r>
        <w:rPr>
          <w:rFonts w:ascii="Times New Roman" w:hAnsi="Times New Roman" w:cs="Times New Roman"/>
          <w:sz w:val="28"/>
        </w:rPr>
        <w:t xml:space="preserve"> </w:t>
      </w:r>
      <w:r w:rsidRPr="00D23403">
        <w:rPr>
          <w:rFonts w:ascii="Times New Roman" w:hAnsi="Times New Roman" w:cs="Times New Roman"/>
          <w:sz w:val="28"/>
        </w:rPr>
        <w:t>С. Испытание сортов и гибридов томата на малообъемной технологии "</w:t>
      </w:r>
      <w:proofErr w:type="spellStart"/>
      <w:r w:rsidRPr="00D23403">
        <w:rPr>
          <w:rFonts w:ascii="Times New Roman" w:hAnsi="Times New Roman" w:cs="Times New Roman"/>
          <w:sz w:val="28"/>
        </w:rPr>
        <w:t>Фитопирамида</w:t>
      </w:r>
      <w:proofErr w:type="spellEnd"/>
      <w:r w:rsidRPr="00D23403">
        <w:rPr>
          <w:rFonts w:ascii="Times New Roman" w:hAnsi="Times New Roman" w:cs="Times New Roman"/>
          <w:sz w:val="28"/>
        </w:rPr>
        <w:t>"</w:t>
      </w:r>
      <w:r>
        <w:rPr>
          <w:rFonts w:ascii="Times New Roman" w:hAnsi="Times New Roman" w:cs="Times New Roman"/>
          <w:sz w:val="28"/>
        </w:rPr>
        <w:t xml:space="preserve"> / </w:t>
      </w:r>
      <w:r w:rsidRPr="00D23403">
        <w:rPr>
          <w:rFonts w:ascii="Times New Roman" w:hAnsi="Times New Roman" w:cs="Times New Roman"/>
          <w:sz w:val="28"/>
        </w:rPr>
        <w:t>А.</w:t>
      </w:r>
      <w:r>
        <w:rPr>
          <w:rFonts w:ascii="Times New Roman" w:hAnsi="Times New Roman" w:cs="Times New Roman"/>
          <w:sz w:val="28"/>
        </w:rPr>
        <w:t xml:space="preserve"> </w:t>
      </w:r>
      <w:r w:rsidRPr="00D23403">
        <w:rPr>
          <w:rFonts w:ascii="Times New Roman" w:hAnsi="Times New Roman" w:cs="Times New Roman"/>
          <w:sz w:val="28"/>
        </w:rPr>
        <w:t xml:space="preserve">С. </w:t>
      </w:r>
      <w:proofErr w:type="spellStart"/>
      <w:r w:rsidRPr="00D23403">
        <w:rPr>
          <w:rFonts w:ascii="Times New Roman" w:hAnsi="Times New Roman" w:cs="Times New Roman"/>
          <w:sz w:val="28"/>
        </w:rPr>
        <w:t>Ерошевская</w:t>
      </w:r>
      <w:proofErr w:type="spellEnd"/>
      <w:r w:rsidRPr="00D23403">
        <w:rPr>
          <w:rFonts w:ascii="Times New Roman" w:hAnsi="Times New Roman" w:cs="Times New Roman"/>
          <w:sz w:val="28"/>
        </w:rPr>
        <w:t xml:space="preserve">. </w:t>
      </w:r>
      <w:r w:rsidRPr="00C3152D">
        <w:rPr>
          <w:rFonts w:ascii="Times New Roman" w:hAnsi="Times New Roman" w:cs="Times New Roman"/>
          <w:sz w:val="28"/>
        </w:rPr>
        <w:t>– Текст (визуальный</w:t>
      </w:r>
      <w:proofErr w:type="gramStart"/>
      <w:r w:rsidRPr="00C3152D">
        <w:rPr>
          <w:rFonts w:ascii="Times New Roman" w:hAnsi="Times New Roman" w:cs="Times New Roman"/>
          <w:sz w:val="28"/>
        </w:rPr>
        <w:t>) :</w:t>
      </w:r>
      <w:proofErr w:type="gramEnd"/>
      <w:r w:rsidRPr="00C3152D">
        <w:rPr>
          <w:rFonts w:ascii="Times New Roman" w:hAnsi="Times New Roman" w:cs="Times New Roman"/>
          <w:sz w:val="28"/>
        </w:rPr>
        <w:t xml:space="preserve"> электронный // Известия ФНЦО. – 2020. – № 2. – С. </w:t>
      </w:r>
      <w:r w:rsidRPr="00D23403">
        <w:rPr>
          <w:rFonts w:ascii="Times New Roman" w:hAnsi="Times New Roman" w:cs="Times New Roman"/>
          <w:sz w:val="28"/>
        </w:rPr>
        <w:t>104</w:t>
      </w:r>
      <w:r>
        <w:rPr>
          <w:rFonts w:ascii="Times New Roman" w:hAnsi="Times New Roman" w:cs="Times New Roman"/>
          <w:sz w:val="28"/>
        </w:rPr>
        <w:t>–</w:t>
      </w:r>
      <w:r w:rsidRPr="00D23403">
        <w:rPr>
          <w:rFonts w:ascii="Times New Roman" w:hAnsi="Times New Roman" w:cs="Times New Roman"/>
          <w:sz w:val="28"/>
        </w:rPr>
        <w:t>109</w:t>
      </w:r>
      <w:r>
        <w:rPr>
          <w:rFonts w:ascii="Times New Roman" w:hAnsi="Times New Roman" w:cs="Times New Roman"/>
          <w:sz w:val="28"/>
        </w:rPr>
        <w:t>.</w:t>
      </w:r>
      <w:r w:rsidRPr="00D23403">
        <w:rPr>
          <w:rFonts w:ascii="Times New Roman" w:hAnsi="Times New Roman" w:cs="Times New Roman"/>
          <w:sz w:val="28"/>
        </w:rPr>
        <w:t xml:space="preserve"> </w:t>
      </w:r>
      <w:r w:rsidRPr="00C3152D">
        <w:rPr>
          <w:rFonts w:ascii="Times New Roman" w:hAnsi="Times New Roman" w:cs="Times New Roman"/>
          <w:sz w:val="28"/>
        </w:rPr>
        <w:t>– URL:</w:t>
      </w:r>
      <w:r w:rsidRPr="00D23403">
        <w:t xml:space="preserve"> </w:t>
      </w:r>
      <w:hyperlink r:id="rId26" w:history="1">
        <w:r w:rsidRPr="00D23403">
          <w:rPr>
            <w:rStyle w:val="a4"/>
            <w:rFonts w:ascii="Times New Roman" w:hAnsi="Times New Roman" w:cs="Times New Roman"/>
            <w:sz w:val="28"/>
            <w:u w:val="none"/>
          </w:rPr>
          <w:t>https://www.elibrary.ru/item.asp?id=43948772</w:t>
        </w:r>
      </w:hyperlink>
      <w:r w:rsidRPr="00D23403">
        <w:rPr>
          <w:sz w:val="28"/>
        </w:rPr>
        <w:t xml:space="preserve"> </w:t>
      </w:r>
      <w:r w:rsidRPr="00C3152D">
        <w:rPr>
          <w:rFonts w:ascii="Times New Roman" w:hAnsi="Times New Roman" w:cs="Times New Roman"/>
          <w:sz w:val="28"/>
        </w:rPr>
        <w:t>(дата обращения 04.12.2020)</w:t>
      </w:r>
    </w:p>
    <w:p w14:paraId="6E325CBA" w14:textId="7849F990" w:rsidR="00D23403" w:rsidRPr="00D23403" w:rsidRDefault="00D23403" w:rsidP="00D23403">
      <w:pPr>
        <w:pStyle w:val="a3"/>
        <w:ind w:firstLine="709"/>
        <w:jc w:val="both"/>
        <w:rPr>
          <w:rFonts w:ascii="Times New Roman" w:hAnsi="Times New Roman" w:cs="Times New Roman"/>
          <w:i/>
          <w:sz w:val="24"/>
        </w:rPr>
      </w:pPr>
      <w:r w:rsidRPr="00D23403">
        <w:rPr>
          <w:rFonts w:ascii="Times New Roman" w:hAnsi="Times New Roman" w:cs="Times New Roman"/>
          <w:i/>
          <w:sz w:val="24"/>
        </w:rPr>
        <w:t xml:space="preserve">В статье приведены результаты сравнительного испытания сортов и гибридов томата </w:t>
      </w:r>
      <w:proofErr w:type="spellStart"/>
      <w:r w:rsidRPr="00D23403">
        <w:rPr>
          <w:rFonts w:ascii="Times New Roman" w:hAnsi="Times New Roman" w:cs="Times New Roman"/>
          <w:i/>
          <w:sz w:val="24"/>
        </w:rPr>
        <w:t>индетерминантного</w:t>
      </w:r>
      <w:proofErr w:type="spellEnd"/>
      <w:r w:rsidRPr="00D23403">
        <w:rPr>
          <w:rFonts w:ascii="Times New Roman" w:hAnsi="Times New Roman" w:cs="Times New Roman"/>
          <w:i/>
          <w:sz w:val="24"/>
        </w:rPr>
        <w:t xml:space="preserve"> и детерминантного типа роста товарных групп черри и коктейль, возделываемых по малообъемной гидропонной технологии «</w:t>
      </w:r>
      <w:proofErr w:type="spellStart"/>
      <w:r w:rsidRPr="00D23403">
        <w:rPr>
          <w:rFonts w:ascii="Times New Roman" w:hAnsi="Times New Roman" w:cs="Times New Roman"/>
          <w:i/>
          <w:sz w:val="24"/>
        </w:rPr>
        <w:t>Фитопирамида</w:t>
      </w:r>
      <w:proofErr w:type="spellEnd"/>
      <w:r w:rsidRPr="00D23403">
        <w:rPr>
          <w:rFonts w:ascii="Times New Roman" w:hAnsi="Times New Roman" w:cs="Times New Roman"/>
          <w:i/>
          <w:sz w:val="24"/>
        </w:rPr>
        <w:t xml:space="preserve">» и в грунтовой теплице. Получены данные по скороспелости, товарной урожайности, устойчивости к вершинной гнили. Установлено, что при выращивании по малообъемной технологии у всех изучаемых образцов томата период «всходы - начало созревания» меньше на 1033 </w:t>
      </w:r>
      <w:proofErr w:type="spellStart"/>
      <w:r w:rsidRPr="00D23403">
        <w:rPr>
          <w:rFonts w:ascii="Times New Roman" w:hAnsi="Times New Roman" w:cs="Times New Roman"/>
          <w:i/>
          <w:sz w:val="24"/>
        </w:rPr>
        <w:t>сут</w:t>
      </w:r>
      <w:proofErr w:type="spellEnd"/>
      <w:r w:rsidRPr="00D23403">
        <w:rPr>
          <w:rFonts w:ascii="Times New Roman" w:hAnsi="Times New Roman" w:cs="Times New Roman"/>
          <w:i/>
          <w:sz w:val="24"/>
        </w:rPr>
        <w:t>. (отмечена сортовая специфичность), минимальный период «всходы - начало созревания» на установках «</w:t>
      </w:r>
      <w:proofErr w:type="spellStart"/>
      <w:r w:rsidRPr="00D23403">
        <w:rPr>
          <w:rFonts w:ascii="Times New Roman" w:hAnsi="Times New Roman" w:cs="Times New Roman"/>
          <w:i/>
          <w:sz w:val="24"/>
        </w:rPr>
        <w:t>Фитопирамида</w:t>
      </w:r>
      <w:proofErr w:type="spellEnd"/>
      <w:r w:rsidRPr="00D23403">
        <w:rPr>
          <w:rFonts w:ascii="Times New Roman" w:hAnsi="Times New Roman" w:cs="Times New Roman"/>
          <w:i/>
          <w:sz w:val="24"/>
        </w:rPr>
        <w:t>» составил 66 суток у гибрида Коралловые бусы F1, в грунтовой теплице - 80 суток у гибрида 63-16 F1...</w:t>
      </w:r>
    </w:p>
    <w:p w14:paraId="16C1E82D" w14:textId="77777777" w:rsidR="00D23403" w:rsidRPr="00D23403" w:rsidRDefault="00D23403" w:rsidP="00D23403">
      <w:pPr>
        <w:pStyle w:val="a3"/>
        <w:ind w:firstLine="709"/>
        <w:jc w:val="both"/>
        <w:rPr>
          <w:rFonts w:ascii="Times New Roman" w:hAnsi="Times New Roman" w:cs="Times New Roman"/>
          <w:sz w:val="28"/>
        </w:rPr>
      </w:pPr>
    </w:p>
    <w:p w14:paraId="5B701B97" w14:textId="41121813" w:rsidR="00527602" w:rsidRPr="00C3152D" w:rsidRDefault="00527602" w:rsidP="00527602">
      <w:pPr>
        <w:pStyle w:val="a3"/>
        <w:ind w:firstLine="709"/>
        <w:jc w:val="both"/>
        <w:rPr>
          <w:rFonts w:ascii="Times New Roman" w:hAnsi="Times New Roman" w:cs="Times New Roman"/>
          <w:sz w:val="28"/>
        </w:rPr>
      </w:pPr>
      <w:r w:rsidRPr="00527602">
        <w:rPr>
          <w:rFonts w:ascii="Times New Roman" w:hAnsi="Times New Roman" w:cs="Times New Roman"/>
          <w:sz w:val="28"/>
          <w:szCs w:val="28"/>
        </w:rPr>
        <w:t>Козлова</w:t>
      </w:r>
      <w:r>
        <w:rPr>
          <w:rFonts w:ascii="Times New Roman" w:hAnsi="Times New Roman" w:cs="Times New Roman"/>
          <w:sz w:val="28"/>
          <w:szCs w:val="28"/>
        </w:rPr>
        <w:t>,</w:t>
      </w:r>
      <w:r w:rsidRPr="00527602">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527602">
        <w:rPr>
          <w:rFonts w:ascii="Times New Roman" w:hAnsi="Times New Roman" w:cs="Times New Roman"/>
          <w:sz w:val="28"/>
          <w:szCs w:val="28"/>
        </w:rPr>
        <w:t>В. Создание новых стерильных линий томата с ценными хозяйственными признаками в условиях юга России / И.</w:t>
      </w:r>
      <w:r>
        <w:rPr>
          <w:rFonts w:ascii="Times New Roman" w:hAnsi="Times New Roman" w:cs="Times New Roman"/>
          <w:sz w:val="28"/>
          <w:szCs w:val="28"/>
        </w:rPr>
        <w:t xml:space="preserve"> </w:t>
      </w:r>
      <w:r w:rsidRPr="00527602">
        <w:rPr>
          <w:rFonts w:ascii="Times New Roman" w:hAnsi="Times New Roman" w:cs="Times New Roman"/>
          <w:sz w:val="28"/>
          <w:szCs w:val="28"/>
        </w:rPr>
        <w:t>В. Козлова</w:t>
      </w:r>
      <w:r>
        <w:rPr>
          <w:rFonts w:ascii="Times New Roman" w:hAnsi="Times New Roman" w:cs="Times New Roman"/>
          <w:sz w:val="28"/>
          <w:szCs w:val="28"/>
        </w:rPr>
        <w:t>.</w:t>
      </w:r>
      <w:r w:rsidRPr="00527602">
        <w:rPr>
          <w:rFonts w:ascii="Times New Roman" w:hAnsi="Times New Roman" w:cs="Times New Roman"/>
          <w:sz w:val="28"/>
          <w:szCs w:val="28"/>
        </w:rPr>
        <w:t xml:space="preserve"> </w:t>
      </w:r>
      <w:bookmarkStart w:id="3" w:name="_Hlk57970383"/>
      <w:r w:rsidRPr="00C3152D">
        <w:rPr>
          <w:rFonts w:ascii="Times New Roman" w:hAnsi="Times New Roman" w:cs="Times New Roman"/>
          <w:sz w:val="28"/>
        </w:rPr>
        <w:t>– Текст (визуальный</w:t>
      </w:r>
      <w:proofErr w:type="gramStart"/>
      <w:r w:rsidRPr="00C3152D">
        <w:rPr>
          <w:rFonts w:ascii="Times New Roman" w:hAnsi="Times New Roman" w:cs="Times New Roman"/>
          <w:sz w:val="28"/>
        </w:rPr>
        <w:t>) :</w:t>
      </w:r>
      <w:proofErr w:type="gramEnd"/>
      <w:r w:rsidRPr="00C3152D">
        <w:rPr>
          <w:rFonts w:ascii="Times New Roman" w:hAnsi="Times New Roman" w:cs="Times New Roman"/>
          <w:sz w:val="28"/>
        </w:rPr>
        <w:t xml:space="preserve"> электронный // Известия ФНЦО. – 2020. – № 2. – С. </w:t>
      </w:r>
      <w:bookmarkEnd w:id="3"/>
      <w:r w:rsidRPr="00527602">
        <w:rPr>
          <w:rFonts w:ascii="Times New Roman" w:hAnsi="Times New Roman" w:cs="Times New Roman"/>
          <w:sz w:val="28"/>
          <w:szCs w:val="28"/>
        </w:rPr>
        <w:t>43</w:t>
      </w:r>
      <w:r>
        <w:rPr>
          <w:rFonts w:ascii="Times New Roman" w:hAnsi="Times New Roman" w:cs="Times New Roman"/>
          <w:sz w:val="28"/>
          <w:szCs w:val="28"/>
        </w:rPr>
        <w:t>–</w:t>
      </w:r>
      <w:r w:rsidRPr="00527602">
        <w:rPr>
          <w:rFonts w:ascii="Times New Roman" w:hAnsi="Times New Roman" w:cs="Times New Roman"/>
          <w:sz w:val="28"/>
          <w:szCs w:val="28"/>
        </w:rPr>
        <w:t>48</w:t>
      </w:r>
      <w:r>
        <w:rPr>
          <w:rFonts w:ascii="Times New Roman" w:hAnsi="Times New Roman" w:cs="Times New Roman"/>
          <w:sz w:val="28"/>
          <w:szCs w:val="28"/>
        </w:rPr>
        <w:t>.</w:t>
      </w:r>
      <w:r w:rsidRPr="00527602">
        <w:rPr>
          <w:rFonts w:ascii="Times New Roman" w:hAnsi="Times New Roman" w:cs="Times New Roman"/>
          <w:sz w:val="28"/>
        </w:rPr>
        <w:t xml:space="preserve"> </w:t>
      </w:r>
      <w:r w:rsidRPr="00C3152D">
        <w:rPr>
          <w:rFonts w:ascii="Times New Roman" w:hAnsi="Times New Roman" w:cs="Times New Roman"/>
          <w:sz w:val="28"/>
        </w:rPr>
        <w:t>– URL:</w:t>
      </w:r>
      <w:r w:rsidRPr="00527602">
        <w:t xml:space="preserve"> </w:t>
      </w:r>
      <w:hyperlink r:id="rId27" w:history="1">
        <w:r w:rsidRPr="00527602">
          <w:rPr>
            <w:rStyle w:val="a4"/>
            <w:rFonts w:ascii="Times New Roman" w:hAnsi="Times New Roman" w:cs="Times New Roman"/>
            <w:sz w:val="28"/>
            <w:u w:val="none"/>
          </w:rPr>
          <w:t>https://www.elibrary.ru/item.asp?id=43948760</w:t>
        </w:r>
      </w:hyperlink>
      <w:r>
        <w:rPr>
          <w:rFonts w:ascii="Times New Roman" w:hAnsi="Times New Roman" w:cs="Times New Roman"/>
          <w:sz w:val="28"/>
        </w:rPr>
        <w:t xml:space="preserve"> </w:t>
      </w:r>
      <w:r w:rsidRPr="00C3152D">
        <w:rPr>
          <w:rFonts w:ascii="Times New Roman" w:hAnsi="Times New Roman" w:cs="Times New Roman"/>
          <w:sz w:val="28"/>
        </w:rPr>
        <w:t>(дата обращения 04.12.2020)</w:t>
      </w:r>
    </w:p>
    <w:p w14:paraId="757F0E94" w14:textId="00DFE845" w:rsidR="00527602" w:rsidRPr="00527602" w:rsidRDefault="00527602" w:rsidP="00527602">
      <w:pPr>
        <w:pStyle w:val="a3"/>
        <w:ind w:firstLine="709"/>
        <w:jc w:val="both"/>
        <w:rPr>
          <w:rFonts w:ascii="Times New Roman" w:hAnsi="Times New Roman" w:cs="Times New Roman"/>
          <w:i/>
          <w:sz w:val="24"/>
        </w:rPr>
      </w:pPr>
      <w:r w:rsidRPr="00527602">
        <w:rPr>
          <w:rFonts w:ascii="Times New Roman" w:hAnsi="Times New Roman" w:cs="Times New Roman"/>
          <w:i/>
          <w:sz w:val="24"/>
        </w:rPr>
        <w:t xml:space="preserve">Цель исследований - создание новых линий томата с высокой степенью стерильности методом гибридизации линий, носителей ФМС, с фертильными формами, с последующим индивидуальным отбором. Исследования проводили в центральной </w:t>
      </w:r>
      <w:proofErr w:type="spellStart"/>
      <w:r w:rsidRPr="00527602">
        <w:rPr>
          <w:rFonts w:ascii="Times New Roman" w:hAnsi="Times New Roman" w:cs="Times New Roman"/>
          <w:i/>
          <w:sz w:val="24"/>
        </w:rPr>
        <w:t>почвенноклиматической</w:t>
      </w:r>
      <w:proofErr w:type="spellEnd"/>
      <w:r w:rsidRPr="00527602">
        <w:rPr>
          <w:rFonts w:ascii="Times New Roman" w:hAnsi="Times New Roman" w:cs="Times New Roman"/>
          <w:i/>
          <w:sz w:val="24"/>
        </w:rPr>
        <w:t xml:space="preserve"> зоне Краснодарского края. В качестве ген. источников ФМС использовали ранее полученные линии. Отцовскими линиями, источниками ценных хозяйственных признаков и адаптированными к климатическим условиям юга России, служили детерминантные линии и сорта, выведенные отделом овощеводства ФГБНУ «ФНЦ риса». В результате проведенных исследований созданы две линии с ФМС (ps-2) детерминантного типа, различающиеся по размеру, форме, окраске плода.</w:t>
      </w:r>
    </w:p>
    <w:p w14:paraId="5989B358" w14:textId="77777777" w:rsidR="001103B7" w:rsidRDefault="001103B7" w:rsidP="00527602">
      <w:pPr>
        <w:pStyle w:val="a3"/>
        <w:ind w:firstLine="709"/>
        <w:jc w:val="both"/>
        <w:rPr>
          <w:rFonts w:ascii="Tahoma" w:eastAsia="Times New Roman" w:hAnsi="Tahoma" w:cs="Tahoma"/>
          <w:i/>
          <w:iCs/>
          <w:color w:val="00008F"/>
          <w:sz w:val="16"/>
          <w:szCs w:val="16"/>
          <w:lang w:eastAsia="ru-RU"/>
        </w:rPr>
      </w:pPr>
    </w:p>
    <w:p w14:paraId="2D5814F8" w14:textId="7DCD2C71" w:rsidR="00527602" w:rsidRPr="001103B7" w:rsidRDefault="001103B7" w:rsidP="001103B7">
      <w:pPr>
        <w:pStyle w:val="a3"/>
        <w:ind w:firstLine="709"/>
        <w:jc w:val="both"/>
        <w:rPr>
          <w:rFonts w:ascii="Times New Roman" w:hAnsi="Times New Roman" w:cs="Times New Roman"/>
          <w:sz w:val="28"/>
        </w:rPr>
      </w:pPr>
      <w:r w:rsidRPr="001103B7">
        <w:rPr>
          <w:rFonts w:ascii="Times New Roman" w:hAnsi="Times New Roman" w:cs="Times New Roman"/>
          <w:sz w:val="28"/>
        </w:rPr>
        <w:t>Кондратьева, И.</w:t>
      </w:r>
      <w:r>
        <w:rPr>
          <w:rFonts w:ascii="Times New Roman" w:hAnsi="Times New Roman" w:cs="Times New Roman"/>
          <w:sz w:val="28"/>
        </w:rPr>
        <w:t xml:space="preserve"> </w:t>
      </w:r>
      <w:r w:rsidRPr="001103B7">
        <w:rPr>
          <w:rFonts w:ascii="Times New Roman" w:hAnsi="Times New Roman" w:cs="Times New Roman"/>
          <w:sz w:val="28"/>
        </w:rPr>
        <w:t>Ю. Линии-доноры ценных хозяйственных признаков и характер наследования этих признаков в потомстве у томата / И.</w:t>
      </w:r>
      <w:r>
        <w:rPr>
          <w:rFonts w:ascii="Times New Roman" w:hAnsi="Times New Roman" w:cs="Times New Roman"/>
          <w:sz w:val="28"/>
        </w:rPr>
        <w:t xml:space="preserve"> </w:t>
      </w:r>
      <w:r w:rsidRPr="001103B7">
        <w:rPr>
          <w:rFonts w:ascii="Times New Roman" w:hAnsi="Times New Roman" w:cs="Times New Roman"/>
          <w:sz w:val="28"/>
        </w:rPr>
        <w:t>Ю. Кондратьева, М.</w:t>
      </w:r>
      <w:r>
        <w:rPr>
          <w:rFonts w:ascii="Times New Roman" w:hAnsi="Times New Roman" w:cs="Times New Roman"/>
          <w:sz w:val="28"/>
        </w:rPr>
        <w:t xml:space="preserve"> </w:t>
      </w:r>
      <w:r w:rsidRPr="001103B7">
        <w:rPr>
          <w:rFonts w:ascii="Times New Roman" w:hAnsi="Times New Roman" w:cs="Times New Roman"/>
          <w:sz w:val="28"/>
        </w:rPr>
        <w:t>Р.</w:t>
      </w:r>
      <w:r>
        <w:rPr>
          <w:rFonts w:ascii="Times New Roman" w:hAnsi="Times New Roman" w:cs="Times New Roman"/>
          <w:sz w:val="28"/>
        </w:rPr>
        <w:t xml:space="preserve"> </w:t>
      </w:r>
      <w:proofErr w:type="spellStart"/>
      <w:r w:rsidRPr="001103B7">
        <w:rPr>
          <w:rFonts w:ascii="Times New Roman" w:hAnsi="Times New Roman" w:cs="Times New Roman"/>
          <w:sz w:val="28"/>
        </w:rPr>
        <w:t>Енгалычев</w:t>
      </w:r>
      <w:proofErr w:type="spellEnd"/>
      <w:r>
        <w:rPr>
          <w:rFonts w:ascii="Times New Roman" w:hAnsi="Times New Roman" w:cs="Times New Roman"/>
          <w:sz w:val="28"/>
        </w:rPr>
        <w:t>.</w:t>
      </w:r>
      <w:r w:rsidRPr="001103B7">
        <w:rPr>
          <w:rFonts w:ascii="Times New Roman" w:hAnsi="Times New Roman" w:cs="Times New Roman"/>
          <w:sz w:val="28"/>
        </w:rPr>
        <w:t xml:space="preserve"> </w:t>
      </w:r>
      <w:r w:rsidRPr="00C3152D">
        <w:rPr>
          <w:rFonts w:ascii="Times New Roman" w:hAnsi="Times New Roman" w:cs="Times New Roman"/>
          <w:sz w:val="28"/>
        </w:rPr>
        <w:t>– Текст (визуальный</w:t>
      </w:r>
      <w:proofErr w:type="gramStart"/>
      <w:r w:rsidRPr="00C3152D">
        <w:rPr>
          <w:rFonts w:ascii="Times New Roman" w:hAnsi="Times New Roman" w:cs="Times New Roman"/>
          <w:sz w:val="28"/>
        </w:rPr>
        <w:t>) :</w:t>
      </w:r>
      <w:proofErr w:type="gramEnd"/>
      <w:r w:rsidRPr="00C3152D">
        <w:rPr>
          <w:rFonts w:ascii="Times New Roman" w:hAnsi="Times New Roman" w:cs="Times New Roman"/>
          <w:sz w:val="28"/>
        </w:rPr>
        <w:t xml:space="preserve"> электронный // Известия ФНЦО. – 2020. – № 2. – С. </w:t>
      </w:r>
      <w:r w:rsidRPr="001103B7">
        <w:rPr>
          <w:rFonts w:ascii="Times New Roman" w:hAnsi="Times New Roman" w:cs="Times New Roman"/>
          <w:sz w:val="28"/>
        </w:rPr>
        <w:t>49</w:t>
      </w:r>
      <w:r>
        <w:rPr>
          <w:rFonts w:ascii="Times New Roman" w:hAnsi="Times New Roman" w:cs="Times New Roman"/>
          <w:sz w:val="28"/>
        </w:rPr>
        <w:t>–</w:t>
      </w:r>
      <w:r w:rsidRPr="001103B7">
        <w:rPr>
          <w:rFonts w:ascii="Times New Roman" w:hAnsi="Times New Roman" w:cs="Times New Roman"/>
          <w:sz w:val="28"/>
        </w:rPr>
        <w:t xml:space="preserve">54. </w:t>
      </w:r>
      <w:r w:rsidRPr="00C3152D">
        <w:rPr>
          <w:rFonts w:ascii="Times New Roman" w:hAnsi="Times New Roman" w:cs="Times New Roman"/>
          <w:sz w:val="28"/>
        </w:rPr>
        <w:t>– URL:</w:t>
      </w:r>
      <w:r w:rsidRPr="001103B7">
        <w:rPr>
          <w:rFonts w:ascii="Times New Roman" w:hAnsi="Times New Roman" w:cs="Times New Roman"/>
          <w:sz w:val="28"/>
        </w:rPr>
        <w:t xml:space="preserve"> </w:t>
      </w:r>
      <w:hyperlink r:id="rId28" w:history="1">
        <w:r w:rsidRPr="001103B7">
          <w:rPr>
            <w:rStyle w:val="a4"/>
            <w:rFonts w:ascii="Times New Roman" w:hAnsi="Times New Roman" w:cs="Times New Roman"/>
            <w:sz w:val="28"/>
            <w:u w:val="none"/>
          </w:rPr>
          <w:t>https://www.elibrary.ru/item.asp?id=43948761</w:t>
        </w:r>
      </w:hyperlink>
      <w:r w:rsidRPr="001103B7">
        <w:rPr>
          <w:rFonts w:ascii="Times New Roman" w:hAnsi="Times New Roman" w:cs="Times New Roman"/>
          <w:sz w:val="28"/>
        </w:rPr>
        <w:t xml:space="preserve"> </w:t>
      </w:r>
      <w:r w:rsidRPr="00C3152D">
        <w:rPr>
          <w:rFonts w:ascii="Times New Roman" w:hAnsi="Times New Roman" w:cs="Times New Roman"/>
          <w:sz w:val="28"/>
        </w:rPr>
        <w:t>(дата обращения 04.12.2020)</w:t>
      </w:r>
    </w:p>
    <w:p w14:paraId="7A407CE6" w14:textId="3CE0D3F1" w:rsidR="001103B7" w:rsidRPr="007A280B" w:rsidRDefault="007A280B" w:rsidP="0040694B">
      <w:pPr>
        <w:pStyle w:val="a3"/>
        <w:widowControl w:val="0"/>
        <w:ind w:firstLine="709"/>
        <w:jc w:val="both"/>
        <w:rPr>
          <w:rFonts w:ascii="Times New Roman" w:hAnsi="Times New Roman" w:cs="Times New Roman"/>
          <w:i/>
          <w:sz w:val="24"/>
        </w:rPr>
      </w:pPr>
      <w:r w:rsidRPr="007A280B">
        <w:rPr>
          <w:rFonts w:ascii="Times New Roman" w:hAnsi="Times New Roman" w:cs="Times New Roman"/>
          <w:i/>
          <w:sz w:val="24"/>
        </w:rPr>
        <w:t xml:space="preserve">Основная цель при создании сортов и гибридов томата для открытого грунта для Нечерноземной зоны России </w:t>
      </w:r>
      <w:proofErr w:type="gramStart"/>
      <w:r w:rsidRPr="007A280B">
        <w:rPr>
          <w:rFonts w:ascii="Times New Roman" w:hAnsi="Times New Roman" w:cs="Times New Roman"/>
          <w:i/>
          <w:sz w:val="24"/>
        </w:rPr>
        <w:t>- это</w:t>
      </w:r>
      <w:proofErr w:type="gramEnd"/>
      <w:r w:rsidRPr="007A280B">
        <w:rPr>
          <w:rFonts w:ascii="Times New Roman" w:hAnsi="Times New Roman" w:cs="Times New Roman"/>
          <w:i/>
          <w:sz w:val="24"/>
        </w:rPr>
        <w:t xml:space="preserve"> раннеспелость, экологическая устойчивость к неблагоприятным факторам среды и устойчивость к наиболее вредоносным патогенам, позволяющая получать стабильный урожай каждый год. Изучение ценных признаков гибридов F1, в сравнении с их родительскими формами, и многолетний целенаправленный жесткий отбор линий томата в потомстве позволил создать сорта и линии-доноры </w:t>
      </w:r>
      <w:r w:rsidRPr="007A280B">
        <w:rPr>
          <w:rFonts w:ascii="Times New Roman" w:hAnsi="Times New Roman" w:cs="Times New Roman"/>
          <w:i/>
          <w:sz w:val="24"/>
        </w:rPr>
        <w:lastRenderedPageBreak/>
        <w:t xml:space="preserve">ценных признаков, характеризующиеся высокой общей комбинационной способностью в условиях Нечерноземной зоны России по скороспелости, общей и товарной урожайности, дружной отдаче урожая, высокой адаптационной способности к </w:t>
      </w:r>
      <w:proofErr w:type="spellStart"/>
      <w:r w:rsidRPr="007A280B">
        <w:rPr>
          <w:rFonts w:ascii="Times New Roman" w:hAnsi="Times New Roman" w:cs="Times New Roman"/>
          <w:i/>
          <w:sz w:val="24"/>
        </w:rPr>
        <w:t>экострессам</w:t>
      </w:r>
      <w:proofErr w:type="spellEnd"/>
      <w:r w:rsidRPr="007A280B">
        <w:rPr>
          <w:rFonts w:ascii="Times New Roman" w:hAnsi="Times New Roman" w:cs="Times New Roman"/>
          <w:i/>
          <w:sz w:val="24"/>
        </w:rPr>
        <w:t>.</w:t>
      </w:r>
    </w:p>
    <w:p w14:paraId="75DC33FF" w14:textId="77777777" w:rsidR="007A280B" w:rsidRDefault="007A280B" w:rsidP="001103B7">
      <w:pPr>
        <w:pStyle w:val="a3"/>
        <w:ind w:firstLine="709"/>
        <w:jc w:val="both"/>
        <w:rPr>
          <w:rFonts w:ascii="Times New Roman" w:hAnsi="Times New Roman" w:cs="Times New Roman"/>
          <w:sz w:val="28"/>
        </w:rPr>
      </w:pPr>
    </w:p>
    <w:p w14:paraId="706F1B36" w14:textId="0EC65584" w:rsidR="00704A98" w:rsidRPr="006E0753" w:rsidRDefault="00704A98" w:rsidP="00704A98">
      <w:pPr>
        <w:pStyle w:val="a3"/>
        <w:ind w:firstLine="709"/>
        <w:jc w:val="both"/>
        <w:rPr>
          <w:rFonts w:ascii="Times New Roman" w:hAnsi="Times New Roman" w:cs="Times New Roman"/>
          <w:sz w:val="28"/>
        </w:rPr>
      </w:pPr>
      <w:r w:rsidRPr="006E0753">
        <w:rPr>
          <w:rFonts w:ascii="Times New Roman" w:hAnsi="Times New Roman" w:cs="Times New Roman"/>
          <w:sz w:val="28"/>
        </w:rPr>
        <w:t xml:space="preserve">Лукина, М. П. </w:t>
      </w:r>
      <w:r w:rsidR="00EF60E4" w:rsidRPr="00704A98">
        <w:rPr>
          <w:rFonts w:ascii="Times New Roman" w:hAnsi="Times New Roman" w:cs="Times New Roman"/>
          <w:sz w:val="28"/>
        </w:rPr>
        <w:t>Влияние натуральных стимуляторов роста на качественные показатели семян томата и капусты</w:t>
      </w:r>
      <w:r w:rsidR="00EF60E4">
        <w:rPr>
          <w:rFonts w:ascii="Times New Roman" w:hAnsi="Times New Roman" w:cs="Times New Roman"/>
          <w:sz w:val="28"/>
        </w:rPr>
        <w:t xml:space="preserve"> / </w:t>
      </w:r>
      <w:r w:rsidR="00EF60E4" w:rsidRPr="00704A98">
        <w:rPr>
          <w:rFonts w:ascii="Times New Roman" w:hAnsi="Times New Roman" w:cs="Times New Roman"/>
          <w:sz w:val="28"/>
        </w:rPr>
        <w:t>М.</w:t>
      </w:r>
      <w:r w:rsidR="00EF60E4">
        <w:rPr>
          <w:rFonts w:ascii="Times New Roman" w:hAnsi="Times New Roman" w:cs="Times New Roman"/>
          <w:sz w:val="28"/>
        </w:rPr>
        <w:t xml:space="preserve"> </w:t>
      </w:r>
      <w:r w:rsidR="00EF60E4" w:rsidRPr="00704A98">
        <w:rPr>
          <w:rFonts w:ascii="Times New Roman" w:hAnsi="Times New Roman" w:cs="Times New Roman"/>
          <w:sz w:val="28"/>
        </w:rPr>
        <w:t>П.</w:t>
      </w:r>
      <w:r w:rsidR="00EF60E4">
        <w:rPr>
          <w:rFonts w:ascii="Times New Roman" w:hAnsi="Times New Roman" w:cs="Times New Roman"/>
          <w:sz w:val="28"/>
        </w:rPr>
        <w:t xml:space="preserve"> </w:t>
      </w:r>
      <w:r w:rsidR="00EF60E4" w:rsidRPr="00704A98">
        <w:rPr>
          <w:rFonts w:ascii="Times New Roman" w:hAnsi="Times New Roman" w:cs="Times New Roman"/>
          <w:sz w:val="28"/>
        </w:rPr>
        <w:t>Лукина,</w:t>
      </w:r>
      <w:r w:rsidR="00EF60E4" w:rsidRPr="00EF60E4">
        <w:rPr>
          <w:rFonts w:ascii="Times New Roman" w:hAnsi="Times New Roman" w:cs="Times New Roman"/>
          <w:sz w:val="28"/>
        </w:rPr>
        <w:t xml:space="preserve"> </w:t>
      </w:r>
      <w:r w:rsidR="00EF60E4" w:rsidRPr="00704A98">
        <w:rPr>
          <w:rFonts w:ascii="Times New Roman" w:hAnsi="Times New Roman" w:cs="Times New Roman"/>
          <w:sz w:val="28"/>
        </w:rPr>
        <w:t>С. Неустроева, Г.</w:t>
      </w:r>
      <w:r w:rsidR="00EF60E4">
        <w:rPr>
          <w:rFonts w:ascii="Times New Roman" w:hAnsi="Times New Roman" w:cs="Times New Roman"/>
          <w:sz w:val="28"/>
        </w:rPr>
        <w:t xml:space="preserve"> </w:t>
      </w:r>
      <w:r w:rsidR="00EF60E4" w:rsidRPr="00704A98">
        <w:rPr>
          <w:rFonts w:ascii="Times New Roman" w:hAnsi="Times New Roman" w:cs="Times New Roman"/>
          <w:sz w:val="28"/>
        </w:rPr>
        <w:t>Николаева</w:t>
      </w:r>
      <w:r>
        <w:rPr>
          <w:rFonts w:ascii="Times New Roman" w:hAnsi="Times New Roman" w:cs="Times New Roman"/>
          <w:sz w:val="28"/>
        </w:rPr>
        <w:t>.</w:t>
      </w:r>
      <w:r w:rsidRPr="006E0753">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sidRPr="006E0753">
        <w:rPr>
          <w:rFonts w:ascii="Times New Roman" w:hAnsi="Times New Roman" w:cs="Times New Roman"/>
          <w:sz w:val="28"/>
        </w:rPr>
        <w:t xml:space="preserve"> </w:t>
      </w:r>
      <w:r>
        <w:rPr>
          <w:rFonts w:ascii="Times New Roman" w:hAnsi="Times New Roman" w:cs="Times New Roman"/>
          <w:sz w:val="28"/>
        </w:rPr>
        <w:t xml:space="preserve">// </w:t>
      </w:r>
      <w:r w:rsidRPr="006E0753">
        <w:rPr>
          <w:rFonts w:ascii="Times New Roman" w:hAnsi="Times New Roman" w:cs="Times New Roman"/>
          <w:sz w:val="28"/>
        </w:rPr>
        <w:t xml:space="preserve">Академический вестник Якутской государственной сельскохозяйственной академии. </w:t>
      </w:r>
      <w:r>
        <w:rPr>
          <w:rFonts w:ascii="Times New Roman" w:hAnsi="Times New Roman" w:cs="Times New Roman"/>
          <w:sz w:val="28"/>
        </w:rPr>
        <w:t xml:space="preserve">– </w:t>
      </w:r>
      <w:r w:rsidRPr="006E0753">
        <w:rPr>
          <w:rFonts w:ascii="Times New Roman" w:hAnsi="Times New Roman" w:cs="Times New Roman"/>
          <w:sz w:val="28"/>
        </w:rPr>
        <w:t xml:space="preserve">2020. </w:t>
      </w:r>
      <w:r>
        <w:rPr>
          <w:rFonts w:ascii="Times New Roman" w:hAnsi="Times New Roman" w:cs="Times New Roman"/>
          <w:sz w:val="28"/>
        </w:rPr>
        <w:t xml:space="preserve">– </w:t>
      </w:r>
      <w:r w:rsidRPr="006E0753">
        <w:rPr>
          <w:rFonts w:ascii="Times New Roman" w:hAnsi="Times New Roman" w:cs="Times New Roman"/>
          <w:sz w:val="28"/>
        </w:rPr>
        <w:t>№</w:t>
      </w:r>
      <w:r>
        <w:rPr>
          <w:rFonts w:ascii="Times New Roman" w:hAnsi="Times New Roman" w:cs="Times New Roman"/>
          <w:sz w:val="28"/>
        </w:rPr>
        <w:t xml:space="preserve"> </w:t>
      </w:r>
      <w:r w:rsidRPr="006E0753">
        <w:rPr>
          <w:rFonts w:ascii="Times New Roman" w:hAnsi="Times New Roman" w:cs="Times New Roman"/>
          <w:sz w:val="28"/>
        </w:rPr>
        <w:t>11</w:t>
      </w:r>
      <w:r>
        <w:rPr>
          <w:rFonts w:ascii="Times New Roman" w:hAnsi="Times New Roman" w:cs="Times New Roman"/>
          <w:sz w:val="28"/>
        </w:rPr>
        <w:t xml:space="preserve"> </w:t>
      </w:r>
      <w:r w:rsidRPr="006E0753">
        <w:rPr>
          <w:rFonts w:ascii="Times New Roman" w:hAnsi="Times New Roman" w:cs="Times New Roman"/>
          <w:sz w:val="28"/>
        </w:rPr>
        <w:t xml:space="preserve">(16). </w:t>
      </w:r>
      <w:r>
        <w:rPr>
          <w:rFonts w:ascii="Times New Roman" w:hAnsi="Times New Roman" w:cs="Times New Roman"/>
          <w:sz w:val="28"/>
        </w:rPr>
        <w:t xml:space="preserve">– </w:t>
      </w:r>
      <w:r w:rsidRPr="006E0753">
        <w:rPr>
          <w:rFonts w:ascii="Times New Roman" w:hAnsi="Times New Roman" w:cs="Times New Roman"/>
          <w:sz w:val="28"/>
        </w:rPr>
        <w:t xml:space="preserve">С. </w:t>
      </w:r>
      <w:r w:rsidR="00EF60E4" w:rsidRPr="00704A98">
        <w:rPr>
          <w:rFonts w:ascii="Times New Roman" w:hAnsi="Times New Roman" w:cs="Times New Roman"/>
          <w:sz w:val="28"/>
        </w:rPr>
        <w:t>5</w:t>
      </w:r>
      <w:r>
        <w:rPr>
          <w:rFonts w:ascii="Times New Roman" w:hAnsi="Times New Roman" w:cs="Times New Roman"/>
          <w:sz w:val="28"/>
        </w:rPr>
        <w:t>–</w:t>
      </w:r>
      <w:r w:rsidR="00EF60E4" w:rsidRPr="00704A98">
        <w:rPr>
          <w:rFonts w:ascii="Times New Roman" w:hAnsi="Times New Roman" w:cs="Times New Roman"/>
          <w:sz w:val="28"/>
        </w:rPr>
        <w:t>8</w:t>
      </w:r>
      <w:r w:rsidRPr="006E0753">
        <w:rPr>
          <w:rFonts w:ascii="Times New Roman" w:hAnsi="Times New Roman" w:cs="Times New Roman"/>
          <w:sz w:val="28"/>
        </w:rPr>
        <w:t xml:space="preserve">. </w:t>
      </w:r>
      <w:r w:rsidRPr="00C0371A">
        <w:rPr>
          <w:rFonts w:ascii="Times New Roman" w:hAnsi="Times New Roman" w:cs="Times New Roman"/>
          <w:sz w:val="28"/>
        </w:rPr>
        <w:t>– URL:</w:t>
      </w:r>
      <w:r>
        <w:rPr>
          <w:rFonts w:ascii="Times New Roman" w:hAnsi="Times New Roman" w:cs="Times New Roman"/>
          <w:sz w:val="28"/>
        </w:rPr>
        <w:t xml:space="preserve"> </w:t>
      </w:r>
      <w:hyperlink r:id="rId29" w:history="1">
        <w:r w:rsidR="00EF60E4" w:rsidRPr="00EF60E4">
          <w:rPr>
            <w:rStyle w:val="a4"/>
            <w:rFonts w:ascii="Times New Roman" w:hAnsi="Times New Roman" w:cs="Times New Roman"/>
            <w:sz w:val="28"/>
            <w:u w:val="none"/>
          </w:rPr>
          <w:t>https://www.elibrary.ru/item.asp?id=44251076</w:t>
        </w:r>
      </w:hyperlink>
      <w:r w:rsidR="00EF60E4" w:rsidRPr="00EF60E4">
        <w:rPr>
          <w:rFonts w:ascii="Times New Roman" w:hAnsi="Times New Roman" w:cs="Times New Roman"/>
          <w:sz w:val="28"/>
        </w:rPr>
        <w:t xml:space="preserve"> </w:t>
      </w:r>
      <w:r>
        <w:rPr>
          <w:rFonts w:ascii="Times New Roman" w:hAnsi="Times New Roman" w:cs="Times New Roman"/>
          <w:sz w:val="28"/>
        </w:rPr>
        <w:t>(дата обращения 04.12.2020)</w:t>
      </w:r>
    </w:p>
    <w:p w14:paraId="0388195A" w14:textId="11675D98" w:rsidR="00704A98" w:rsidRDefault="00EF60E4" w:rsidP="00EF60E4">
      <w:pPr>
        <w:pStyle w:val="a3"/>
        <w:ind w:firstLine="709"/>
        <w:jc w:val="both"/>
        <w:rPr>
          <w:rFonts w:ascii="Times New Roman" w:hAnsi="Times New Roman" w:cs="Times New Roman"/>
          <w:i/>
          <w:sz w:val="24"/>
        </w:rPr>
      </w:pPr>
      <w:r w:rsidRPr="00EF60E4">
        <w:rPr>
          <w:rFonts w:ascii="Times New Roman" w:hAnsi="Times New Roman" w:cs="Times New Roman"/>
          <w:i/>
          <w:sz w:val="24"/>
        </w:rPr>
        <w:t>В статье приведены данные по влиянию на качественные показатели семян овощных культур при замачивании натуральными регуляторами роста. Натуральными регуляторами роста были использованы янтарная кислота и сок алоэ. Они дают дружную и быструю всхожесть семян. Проведено исследование на всхожесть, энергию прорастания семян. Выявлено, что их влияние на качественные показатели семян увеличивает продуктивность растений.</w:t>
      </w:r>
    </w:p>
    <w:p w14:paraId="457E4B1D" w14:textId="77777777" w:rsidR="00EF60E4" w:rsidRPr="00EF60E4" w:rsidRDefault="00EF60E4" w:rsidP="00EF60E4">
      <w:pPr>
        <w:pStyle w:val="a3"/>
        <w:ind w:firstLine="709"/>
        <w:jc w:val="both"/>
        <w:rPr>
          <w:rFonts w:ascii="Times New Roman" w:hAnsi="Times New Roman" w:cs="Times New Roman"/>
          <w:i/>
          <w:sz w:val="24"/>
        </w:rPr>
      </w:pPr>
    </w:p>
    <w:p w14:paraId="37A8146A" w14:textId="7173D38F" w:rsidR="00C3152D" w:rsidRPr="00C3152D" w:rsidRDefault="00C3152D" w:rsidP="00C3152D">
      <w:pPr>
        <w:pStyle w:val="a3"/>
        <w:ind w:firstLine="709"/>
        <w:jc w:val="both"/>
        <w:rPr>
          <w:rFonts w:ascii="Times New Roman" w:hAnsi="Times New Roman" w:cs="Times New Roman"/>
          <w:sz w:val="28"/>
        </w:rPr>
      </w:pPr>
      <w:r w:rsidRPr="00C3152D">
        <w:rPr>
          <w:rFonts w:ascii="Times New Roman" w:hAnsi="Times New Roman" w:cs="Times New Roman"/>
          <w:sz w:val="28"/>
        </w:rPr>
        <w:t>Огнев, В.</w:t>
      </w:r>
      <w:r>
        <w:rPr>
          <w:rFonts w:ascii="Times New Roman" w:hAnsi="Times New Roman" w:cs="Times New Roman"/>
          <w:sz w:val="28"/>
        </w:rPr>
        <w:t xml:space="preserve"> </w:t>
      </w:r>
      <w:r w:rsidRPr="00C3152D">
        <w:rPr>
          <w:rFonts w:ascii="Times New Roman" w:hAnsi="Times New Roman" w:cs="Times New Roman"/>
          <w:sz w:val="28"/>
        </w:rPr>
        <w:t>В. Томат: селекция на страже здоровья / В.</w:t>
      </w:r>
      <w:r>
        <w:rPr>
          <w:rFonts w:ascii="Times New Roman" w:hAnsi="Times New Roman" w:cs="Times New Roman"/>
          <w:sz w:val="28"/>
        </w:rPr>
        <w:t xml:space="preserve"> </w:t>
      </w:r>
      <w:r w:rsidRPr="00C3152D">
        <w:rPr>
          <w:rFonts w:ascii="Times New Roman" w:hAnsi="Times New Roman" w:cs="Times New Roman"/>
          <w:sz w:val="28"/>
        </w:rPr>
        <w:t>В. Огнев, Т.</w:t>
      </w:r>
      <w:r>
        <w:rPr>
          <w:rFonts w:ascii="Times New Roman" w:hAnsi="Times New Roman" w:cs="Times New Roman"/>
          <w:sz w:val="28"/>
        </w:rPr>
        <w:t xml:space="preserve"> </w:t>
      </w:r>
      <w:r w:rsidRPr="00C3152D">
        <w:rPr>
          <w:rFonts w:ascii="Times New Roman" w:hAnsi="Times New Roman" w:cs="Times New Roman"/>
          <w:sz w:val="28"/>
        </w:rPr>
        <w:t>А.</w:t>
      </w:r>
      <w:r>
        <w:rPr>
          <w:rFonts w:ascii="Times New Roman" w:hAnsi="Times New Roman" w:cs="Times New Roman"/>
          <w:sz w:val="28"/>
        </w:rPr>
        <w:t xml:space="preserve"> </w:t>
      </w:r>
      <w:proofErr w:type="spellStart"/>
      <w:r w:rsidRPr="00C3152D">
        <w:rPr>
          <w:rFonts w:ascii="Times New Roman" w:hAnsi="Times New Roman" w:cs="Times New Roman"/>
          <w:sz w:val="28"/>
        </w:rPr>
        <w:t>Терешонкова</w:t>
      </w:r>
      <w:proofErr w:type="spellEnd"/>
      <w:r w:rsidRPr="00C3152D">
        <w:rPr>
          <w:rFonts w:ascii="Times New Roman" w:hAnsi="Times New Roman" w:cs="Times New Roman"/>
          <w:sz w:val="28"/>
        </w:rPr>
        <w:t>, А.</w:t>
      </w:r>
      <w:r>
        <w:rPr>
          <w:rFonts w:ascii="Times New Roman" w:hAnsi="Times New Roman" w:cs="Times New Roman"/>
          <w:sz w:val="28"/>
        </w:rPr>
        <w:t xml:space="preserve"> </w:t>
      </w:r>
      <w:r w:rsidRPr="00C3152D">
        <w:rPr>
          <w:rFonts w:ascii="Times New Roman" w:hAnsi="Times New Roman" w:cs="Times New Roman"/>
          <w:sz w:val="28"/>
        </w:rPr>
        <w:t>Н. Ховрин</w:t>
      </w:r>
      <w:r>
        <w:rPr>
          <w:rFonts w:ascii="Times New Roman" w:hAnsi="Times New Roman" w:cs="Times New Roman"/>
          <w:sz w:val="28"/>
        </w:rPr>
        <w:t xml:space="preserve">. </w:t>
      </w:r>
      <w:r w:rsidRPr="00C3152D">
        <w:rPr>
          <w:rFonts w:ascii="Times New Roman" w:hAnsi="Times New Roman" w:cs="Times New Roman"/>
          <w:sz w:val="28"/>
        </w:rPr>
        <w:t>– Текст (визуальный) : электронный // Известия ФНЦО. – 2020. – № 2. – С. 32</w:t>
      </w:r>
      <w:r>
        <w:rPr>
          <w:rFonts w:ascii="Times New Roman" w:hAnsi="Times New Roman" w:cs="Times New Roman"/>
          <w:sz w:val="28"/>
        </w:rPr>
        <w:t>–</w:t>
      </w:r>
      <w:r w:rsidRPr="00C3152D">
        <w:rPr>
          <w:rFonts w:ascii="Times New Roman" w:hAnsi="Times New Roman" w:cs="Times New Roman"/>
          <w:sz w:val="28"/>
        </w:rPr>
        <w:t xml:space="preserve">37. </w:t>
      </w:r>
      <w:bookmarkStart w:id="4" w:name="_Hlk57968180"/>
      <w:r w:rsidRPr="00C3152D">
        <w:rPr>
          <w:rFonts w:ascii="Times New Roman" w:hAnsi="Times New Roman" w:cs="Times New Roman"/>
          <w:sz w:val="28"/>
        </w:rPr>
        <w:t xml:space="preserve">– URL: </w:t>
      </w:r>
      <w:bookmarkEnd w:id="4"/>
      <w:r w:rsidRPr="00C3152D">
        <w:rPr>
          <w:rFonts w:ascii="Times New Roman" w:hAnsi="Times New Roman" w:cs="Times New Roman"/>
          <w:sz w:val="28"/>
        </w:rPr>
        <w:fldChar w:fldCharType="begin"/>
      </w:r>
      <w:r w:rsidRPr="00C3152D">
        <w:rPr>
          <w:rFonts w:ascii="Times New Roman" w:hAnsi="Times New Roman" w:cs="Times New Roman"/>
          <w:sz w:val="28"/>
        </w:rPr>
        <w:instrText xml:space="preserve"> HYPERLINK "https://www.elibrary.ru/item.asp?id=43948758%20" </w:instrText>
      </w:r>
      <w:r w:rsidRPr="00C3152D">
        <w:rPr>
          <w:rFonts w:ascii="Times New Roman" w:hAnsi="Times New Roman" w:cs="Times New Roman"/>
          <w:sz w:val="28"/>
        </w:rPr>
        <w:fldChar w:fldCharType="separate"/>
      </w:r>
      <w:r w:rsidRPr="00C3152D">
        <w:rPr>
          <w:rStyle w:val="a4"/>
          <w:rFonts w:ascii="Times New Roman" w:hAnsi="Times New Roman" w:cs="Times New Roman"/>
          <w:sz w:val="28"/>
          <w:u w:val="none"/>
        </w:rPr>
        <w:t>https://www.elibrary.ru/item.asp?id=43948758</w:t>
      </w:r>
      <w:r w:rsidRPr="00C3152D">
        <w:rPr>
          <w:rFonts w:ascii="Times New Roman" w:hAnsi="Times New Roman" w:cs="Times New Roman"/>
          <w:sz w:val="28"/>
        </w:rPr>
        <w:fldChar w:fldCharType="end"/>
      </w:r>
      <w:r w:rsidRPr="00C3152D">
        <w:rPr>
          <w:rFonts w:ascii="Times New Roman" w:hAnsi="Times New Roman" w:cs="Times New Roman"/>
          <w:sz w:val="28"/>
        </w:rPr>
        <w:t xml:space="preserve"> </w:t>
      </w:r>
      <w:bookmarkStart w:id="5" w:name="_Hlk57968198"/>
      <w:r w:rsidRPr="00C3152D">
        <w:rPr>
          <w:rFonts w:ascii="Times New Roman" w:hAnsi="Times New Roman" w:cs="Times New Roman"/>
          <w:sz w:val="28"/>
        </w:rPr>
        <w:t>(дата обращения 04.12.2020)</w:t>
      </w:r>
      <w:bookmarkEnd w:id="5"/>
    </w:p>
    <w:p w14:paraId="19330DE9" w14:textId="1A769F1E" w:rsidR="00C3152D" w:rsidRPr="00DC515F" w:rsidRDefault="00C3152D" w:rsidP="00C3152D">
      <w:pPr>
        <w:pStyle w:val="a3"/>
        <w:ind w:firstLine="709"/>
        <w:jc w:val="both"/>
        <w:rPr>
          <w:rFonts w:ascii="Times New Roman" w:hAnsi="Times New Roman" w:cs="Times New Roman"/>
          <w:i/>
          <w:sz w:val="24"/>
        </w:rPr>
      </w:pPr>
      <w:r w:rsidRPr="00DC515F">
        <w:rPr>
          <w:rFonts w:ascii="Times New Roman" w:hAnsi="Times New Roman" w:cs="Times New Roman"/>
          <w:i/>
          <w:sz w:val="24"/>
        </w:rPr>
        <w:t>Основной целью исследований был анализ основных направлений селекции томата в России и выбор актуальных направлений совершенствования его сортимента. Наиболее актуальными направлениями по улучшению растений в селекции томата, являются работы по изменению архитектоники растений, созданию морфологического разнообразия по форме, размерам, окраске плодов и совершенствованию их химического состава, повышению устойчивости к биотическим и абиотическим стрессорам, прежде всего к возбудителям болезней.</w:t>
      </w:r>
    </w:p>
    <w:p w14:paraId="3B549CDB" w14:textId="77777777" w:rsidR="00C3152D" w:rsidRPr="00BF26C4" w:rsidRDefault="00C3152D" w:rsidP="00C3152D">
      <w:pPr>
        <w:pStyle w:val="a3"/>
        <w:ind w:firstLine="709"/>
        <w:jc w:val="both"/>
        <w:rPr>
          <w:rFonts w:ascii="Times New Roman" w:hAnsi="Times New Roman" w:cs="Times New Roman"/>
          <w:sz w:val="28"/>
          <w:szCs w:val="28"/>
        </w:rPr>
      </w:pPr>
    </w:p>
    <w:p w14:paraId="04EF0D8E" w14:textId="4E7141EB" w:rsidR="00446C61" w:rsidRPr="00EF5A6F" w:rsidRDefault="00446C61" w:rsidP="00446C61">
      <w:pPr>
        <w:pStyle w:val="a3"/>
        <w:ind w:firstLine="709"/>
        <w:jc w:val="both"/>
        <w:rPr>
          <w:rFonts w:ascii="Times New Roman" w:hAnsi="Times New Roman" w:cs="Times New Roman"/>
          <w:sz w:val="28"/>
        </w:rPr>
      </w:pPr>
      <w:proofErr w:type="spellStart"/>
      <w:r w:rsidRPr="006D6D69">
        <w:rPr>
          <w:rFonts w:ascii="Times New Roman" w:eastAsia="Times New Roman" w:hAnsi="Times New Roman" w:cs="Times New Roman"/>
          <w:iCs/>
          <w:sz w:val="28"/>
          <w:szCs w:val="28"/>
          <w:lang w:eastAsia="ru-RU"/>
        </w:rPr>
        <w:t>Садовина</w:t>
      </w:r>
      <w:proofErr w:type="spellEnd"/>
      <w:r w:rsidRPr="006D6D69">
        <w:rPr>
          <w:rFonts w:ascii="Times New Roman" w:eastAsia="Times New Roman" w:hAnsi="Times New Roman" w:cs="Times New Roman"/>
          <w:iCs/>
          <w:sz w:val="28"/>
          <w:szCs w:val="28"/>
          <w:lang w:eastAsia="ru-RU"/>
        </w:rPr>
        <w:t>, А.</w:t>
      </w:r>
      <w:r>
        <w:rPr>
          <w:rFonts w:ascii="Times New Roman" w:eastAsia="Times New Roman" w:hAnsi="Times New Roman" w:cs="Times New Roman"/>
          <w:iCs/>
          <w:sz w:val="28"/>
          <w:szCs w:val="28"/>
          <w:lang w:eastAsia="ru-RU"/>
        </w:rPr>
        <w:t xml:space="preserve"> </w:t>
      </w:r>
      <w:r w:rsidRPr="006D6D69">
        <w:rPr>
          <w:rFonts w:ascii="Times New Roman" w:eastAsia="Times New Roman" w:hAnsi="Times New Roman" w:cs="Times New Roman"/>
          <w:iCs/>
          <w:sz w:val="28"/>
          <w:szCs w:val="28"/>
          <w:lang w:eastAsia="ru-RU"/>
        </w:rPr>
        <w:t>А.</w:t>
      </w:r>
      <w:r w:rsidRPr="006D6D69">
        <w:rPr>
          <w:rFonts w:ascii="Times New Roman" w:eastAsia="Times New Roman" w:hAnsi="Times New Roman" w:cs="Times New Roman"/>
          <w:sz w:val="28"/>
          <w:szCs w:val="28"/>
          <w:lang w:eastAsia="ru-RU"/>
        </w:rPr>
        <w:t xml:space="preserve"> </w:t>
      </w:r>
      <w:hyperlink r:id="rId30" w:history="1">
        <w:r w:rsidRPr="006D6D69">
          <w:rPr>
            <w:rFonts w:ascii="Times New Roman" w:eastAsia="Times New Roman" w:hAnsi="Times New Roman" w:cs="Times New Roman"/>
            <w:bCs/>
            <w:sz w:val="28"/>
            <w:szCs w:val="28"/>
            <w:lang w:eastAsia="ru-RU"/>
          </w:rPr>
          <w:t>Влияние биологических препаратов на семенную инфекцию и посевные качества томата</w:t>
        </w:r>
      </w:hyperlink>
      <w:r w:rsidRPr="006D6D69">
        <w:rPr>
          <w:rFonts w:ascii="Times New Roman" w:eastAsia="Times New Roman" w:hAnsi="Times New Roman" w:cs="Times New Roman"/>
          <w:sz w:val="28"/>
          <w:szCs w:val="28"/>
          <w:lang w:eastAsia="ru-RU"/>
        </w:rPr>
        <w:t xml:space="preserve"> /</w:t>
      </w:r>
      <w:r w:rsidRPr="006D6D69">
        <w:rPr>
          <w:rFonts w:ascii="Times New Roman" w:eastAsia="Times New Roman" w:hAnsi="Times New Roman" w:cs="Times New Roman"/>
          <w:iCs/>
          <w:sz w:val="28"/>
          <w:szCs w:val="28"/>
          <w:lang w:eastAsia="ru-RU"/>
        </w:rPr>
        <w:t xml:space="preserve"> А.</w:t>
      </w:r>
      <w:r>
        <w:rPr>
          <w:rFonts w:ascii="Times New Roman" w:eastAsia="Times New Roman" w:hAnsi="Times New Roman" w:cs="Times New Roman"/>
          <w:iCs/>
          <w:sz w:val="28"/>
          <w:szCs w:val="28"/>
          <w:lang w:eastAsia="ru-RU"/>
        </w:rPr>
        <w:t xml:space="preserve"> </w:t>
      </w:r>
      <w:r w:rsidRPr="006D6D69">
        <w:rPr>
          <w:rFonts w:ascii="Times New Roman" w:eastAsia="Times New Roman" w:hAnsi="Times New Roman" w:cs="Times New Roman"/>
          <w:iCs/>
          <w:sz w:val="28"/>
          <w:szCs w:val="28"/>
          <w:lang w:eastAsia="ru-RU"/>
        </w:rPr>
        <w:t>А.</w:t>
      </w:r>
      <w:r w:rsidRPr="006D6D69">
        <w:rPr>
          <w:rFonts w:ascii="Times New Roman" w:eastAsia="Times New Roman" w:hAnsi="Times New Roman" w:cs="Times New Roman"/>
          <w:sz w:val="28"/>
          <w:szCs w:val="28"/>
          <w:lang w:eastAsia="ru-RU"/>
        </w:rPr>
        <w:t xml:space="preserve"> </w:t>
      </w:r>
      <w:proofErr w:type="spellStart"/>
      <w:r w:rsidRPr="006D6D69">
        <w:rPr>
          <w:rFonts w:ascii="Times New Roman" w:eastAsia="Times New Roman" w:hAnsi="Times New Roman" w:cs="Times New Roman"/>
          <w:iCs/>
          <w:sz w:val="28"/>
          <w:szCs w:val="28"/>
          <w:lang w:eastAsia="ru-RU"/>
        </w:rPr>
        <w:t>Садовина</w:t>
      </w:r>
      <w:proofErr w:type="spellEnd"/>
      <w:r w:rsidRPr="006D6D69">
        <w:rPr>
          <w:rFonts w:ascii="Times New Roman" w:eastAsia="Times New Roman" w:hAnsi="Times New Roman" w:cs="Times New Roman"/>
          <w:iCs/>
          <w:sz w:val="28"/>
          <w:szCs w:val="28"/>
          <w:lang w:eastAsia="ru-RU"/>
        </w:rPr>
        <w:t>, О.</w:t>
      </w:r>
      <w:r>
        <w:rPr>
          <w:rFonts w:ascii="Times New Roman" w:eastAsia="Times New Roman" w:hAnsi="Times New Roman" w:cs="Times New Roman"/>
          <w:iCs/>
          <w:sz w:val="28"/>
          <w:szCs w:val="28"/>
          <w:lang w:eastAsia="ru-RU"/>
        </w:rPr>
        <w:t xml:space="preserve"> </w:t>
      </w:r>
      <w:r w:rsidRPr="006D6D69">
        <w:rPr>
          <w:rFonts w:ascii="Times New Roman" w:eastAsia="Times New Roman" w:hAnsi="Times New Roman" w:cs="Times New Roman"/>
          <w:iCs/>
          <w:sz w:val="28"/>
          <w:szCs w:val="28"/>
          <w:lang w:eastAsia="ru-RU"/>
        </w:rPr>
        <w:t>Г.</w:t>
      </w:r>
      <w:r w:rsidRPr="006D6D69">
        <w:rPr>
          <w:rFonts w:ascii="Times New Roman" w:eastAsia="Times New Roman" w:hAnsi="Times New Roman" w:cs="Times New Roman"/>
          <w:sz w:val="28"/>
          <w:szCs w:val="28"/>
          <w:lang w:eastAsia="ru-RU"/>
        </w:rPr>
        <w:t xml:space="preserve"> </w:t>
      </w:r>
      <w:r w:rsidRPr="006D6D69">
        <w:rPr>
          <w:rFonts w:ascii="Times New Roman" w:eastAsia="Times New Roman" w:hAnsi="Times New Roman" w:cs="Times New Roman"/>
          <w:iCs/>
          <w:sz w:val="28"/>
          <w:szCs w:val="28"/>
          <w:lang w:eastAsia="ru-RU"/>
        </w:rPr>
        <w:t>Марьина-Чермных</w:t>
      </w:r>
      <w:r>
        <w:rPr>
          <w:rFonts w:ascii="Times New Roman" w:eastAsia="Times New Roman" w:hAnsi="Times New Roman" w:cs="Times New Roman"/>
          <w:iCs/>
          <w:sz w:val="28"/>
          <w:szCs w:val="28"/>
          <w:lang w:eastAsia="ru-RU"/>
        </w:rPr>
        <w:t xml:space="preserve">. </w:t>
      </w:r>
      <w:r w:rsidRPr="006D6D69">
        <w:rPr>
          <w:rFonts w:ascii="Times New Roman" w:hAnsi="Times New Roman" w:cs="Times New Roman"/>
          <w:sz w:val="28"/>
          <w:szCs w:val="28"/>
        </w:rPr>
        <w:t xml:space="preserve">– </w:t>
      </w:r>
      <w:r w:rsidRPr="00C0371A">
        <w:rPr>
          <w:rFonts w:ascii="Times New Roman" w:hAnsi="Times New Roman" w:cs="Times New Roman"/>
          <w:sz w:val="28"/>
        </w:rPr>
        <w:t>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EF5A6F">
        <w:rPr>
          <w:rFonts w:ascii="Times New Roman" w:hAnsi="Times New Roman" w:cs="Times New Roman"/>
          <w:sz w:val="28"/>
        </w:rPr>
        <w:t>// Вестник Марийского государственного университета. Серия: Сельскохозяйственные науки. экономические науки. – 2020. – Т. 6</w:t>
      </w:r>
      <w:r w:rsidRPr="00EF5A6F">
        <w:rPr>
          <w:rFonts w:ascii="Times New Roman" w:hAnsi="Times New Roman" w:cs="Times New Roman"/>
          <w:noProof/>
          <w:sz w:val="28"/>
        </w:rPr>
        <w:drawing>
          <wp:inline distT="0" distB="0" distL="0" distR="0" wp14:anchorId="12E2053E" wp14:editId="03EFE2A2">
            <wp:extent cx="6350" cy="6350"/>
            <wp:effectExtent l="0" t="0" r="0" b="0"/>
            <wp:docPr id="44" name="Рисунок 44"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F5A6F">
        <w:rPr>
          <w:rFonts w:ascii="Times New Roman" w:hAnsi="Times New Roman" w:cs="Times New Roman"/>
          <w:sz w:val="28"/>
        </w:rPr>
        <w:t xml:space="preserve">, № 2 (22). – С. </w:t>
      </w:r>
      <w:r>
        <w:rPr>
          <w:rFonts w:ascii="Times New Roman" w:hAnsi="Times New Roman" w:cs="Times New Roman"/>
          <w:sz w:val="28"/>
        </w:rPr>
        <w:t xml:space="preserve">193–198. </w:t>
      </w:r>
      <w:r w:rsidRPr="00C0371A">
        <w:rPr>
          <w:rFonts w:ascii="Times New Roman" w:hAnsi="Times New Roman" w:cs="Times New Roman"/>
          <w:sz w:val="28"/>
        </w:rPr>
        <w:t>– URL:</w:t>
      </w:r>
      <w:r>
        <w:rPr>
          <w:rFonts w:ascii="Times New Roman" w:hAnsi="Times New Roman" w:cs="Times New Roman"/>
          <w:sz w:val="28"/>
        </w:rPr>
        <w:t xml:space="preserve"> </w:t>
      </w:r>
      <w:hyperlink r:id="rId31" w:history="1">
        <w:r w:rsidRPr="00C3152D">
          <w:rPr>
            <w:rStyle w:val="a4"/>
            <w:rFonts w:ascii="Times New Roman" w:hAnsi="Times New Roman" w:cs="Times New Roman"/>
            <w:sz w:val="28"/>
            <w:u w:val="none"/>
          </w:rPr>
          <w:t>https://www.elibrary.ru/item.asp?id=43979888</w:t>
        </w:r>
      </w:hyperlink>
      <w:r w:rsidRPr="009F462A">
        <w:rPr>
          <w:rFonts w:ascii="Times New Roman" w:hAnsi="Times New Roman" w:cs="Times New Roman"/>
          <w:sz w:val="28"/>
        </w:rPr>
        <w:t xml:space="preserve"> </w:t>
      </w:r>
      <w:r w:rsidRPr="00EF5A6F">
        <w:rPr>
          <w:rFonts w:ascii="Times New Roman" w:hAnsi="Times New Roman" w:cs="Times New Roman"/>
          <w:sz w:val="28"/>
        </w:rPr>
        <w:t xml:space="preserve">(дата обращения 18.11.2020) </w:t>
      </w:r>
      <w:r w:rsidRPr="00EF5A6F">
        <w:rPr>
          <w:rFonts w:ascii="Times New Roman" w:hAnsi="Times New Roman" w:cs="Times New Roman"/>
          <w:noProof/>
          <w:sz w:val="28"/>
        </w:rPr>
        <w:drawing>
          <wp:inline distT="0" distB="0" distL="0" distR="0" wp14:anchorId="24D622CA" wp14:editId="4601733A">
            <wp:extent cx="6350" cy="6350"/>
            <wp:effectExtent l="0" t="0" r="0" b="0"/>
            <wp:docPr id="45" name="Рисунок 45"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F5A6F">
        <w:rPr>
          <w:rFonts w:ascii="Times New Roman" w:hAnsi="Times New Roman" w:cs="Times New Roman"/>
          <w:sz w:val="28"/>
        </w:rPr>
        <w:t xml:space="preserve"> </w:t>
      </w:r>
    </w:p>
    <w:p w14:paraId="61E7C0F3" w14:textId="68ABB616" w:rsidR="00446C61" w:rsidRPr="006D6D69" w:rsidRDefault="0040694B" w:rsidP="00446C61">
      <w:pPr>
        <w:pStyle w:val="a3"/>
        <w:ind w:firstLine="709"/>
        <w:jc w:val="both"/>
        <w:rPr>
          <w:rFonts w:ascii="Times New Roman" w:hAnsi="Times New Roman" w:cs="Times New Roman"/>
          <w:i/>
          <w:sz w:val="24"/>
          <w:szCs w:val="24"/>
        </w:rPr>
      </w:pPr>
      <w:r>
        <w:rPr>
          <w:rFonts w:ascii="Times New Roman" w:hAnsi="Times New Roman" w:cs="Times New Roman"/>
          <w:i/>
          <w:sz w:val="24"/>
          <w:szCs w:val="24"/>
        </w:rPr>
        <w:t>И</w:t>
      </w:r>
      <w:r w:rsidR="00446C61" w:rsidRPr="006D6D69">
        <w:rPr>
          <w:rFonts w:ascii="Times New Roman" w:hAnsi="Times New Roman" w:cs="Times New Roman"/>
          <w:i/>
          <w:sz w:val="24"/>
          <w:szCs w:val="24"/>
        </w:rPr>
        <w:t>зуч</w:t>
      </w:r>
      <w:r>
        <w:rPr>
          <w:rFonts w:ascii="Times New Roman" w:hAnsi="Times New Roman" w:cs="Times New Roman"/>
          <w:i/>
          <w:sz w:val="24"/>
          <w:szCs w:val="24"/>
        </w:rPr>
        <w:t>ено</w:t>
      </w:r>
      <w:r w:rsidR="00446C61" w:rsidRPr="006D6D69">
        <w:rPr>
          <w:rFonts w:ascii="Times New Roman" w:hAnsi="Times New Roman" w:cs="Times New Roman"/>
          <w:i/>
          <w:sz w:val="24"/>
          <w:szCs w:val="24"/>
        </w:rPr>
        <w:t xml:space="preserve"> влияние предпосевной обработки биопрепаратами на видовой состав патогенных микроорганизмов семян томата.</w:t>
      </w:r>
    </w:p>
    <w:p w14:paraId="2A1F117F" w14:textId="77777777" w:rsidR="00446C61" w:rsidRDefault="00446C61" w:rsidP="00BC33DB">
      <w:pPr>
        <w:pStyle w:val="a3"/>
        <w:ind w:firstLine="709"/>
        <w:jc w:val="center"/>
        <w:rPr>
          <w:rFonts w:ascii="Times New Roman" w:hAnsi="Times New Roman" w:cs="Times New Roman"/>
          <w:b/>
          <w:sz w:val="28"/>
        </w:rPr>
      </w:pPr>
    </w:p>
    <w:p w14:paraId="1CA5288E" w14:textId="65E1FFCC" w:rsidR="008A01AA" w:rsidRPr="00BC33DB" w:rsidRDefault="008A01AA" w:rsidP="00BC33DB">
      <w:pPr>
        <w:pStyle w:val="a3"/>
        <w:ind w:firstLine="709"/>
        <w:jc w:val="center"/>
        <w:rPr>
          <w:rFonts w:ascii="Times New Roman" w:hAnsi="Times New Roman" w:cs="Times New Roman"/>
          <w:b/>
          <w:sz w:val="28"/>
        </w:rPr>
      </w:pPr>
      <w:r w:rsidRPr="00BC33DB">
        <w:rPr>
          <w:rFonts w:ascii="Times New Roman" w:hAnsi="Times New Roman" w:cs="Times New Roman"/>
          <w:b/>
          <w:sz w:val="28"/>
        </w:rPr>
        <w:t>Бахчевые (тыквенные) культуры</w:t>
      </w:r>
    </w:p>
    <w:p w14:paraId="77375982" w14:textId="37EC8930" w:rsidR="00FC6FC0" w:rsidRPr="00176761" w:rsidRDefault="00FC6FC0" w:rsidP="00FC6FC0">
      <w:pPr>
        <w:pStyle w:val="a3"/>
        <w:ind w:firstLine="709"/>
        <w:jc w:val="both"/>
        <w:rPr>
          <w:rFonts w:ascii="Times New Roman" w:hAnsi="Times New Roman" w:cs="Times New Roman"/>
          <w:sz w:val="28"/>
        </w:rPr>
      </w:pPr>
      <w:r w:rsidRPr="00176761">
        <w:rPr>
          <w:rFonts w:ascii="Times New Roman" w:hAnsi="Times New Roman" w:cs="Times New Roman"/>
          <w:sz w:val="28"/>
        </w:rPr>
        <w:t xml:space="preserve">Влияние генотипа огурца на повреждаемость обыкновенным паутинным клещом и эффективность биологических средств / А. А. </w:t>
      </w:r>
      <w:proofErr w:type="spellStart"/>
      <w:r w:rsidRPr="00176761">
        <w:rPr>
          <w:rFonts w:ascii="Times New Roman" w:hAnsi="Times New Roman" w:cs="Times New Roman"/>
          <w:sz w:val="28"/>
        </w:rPr>
        <w:t>Зенкова</w:t>
      </w:r>
      <w:proofErr w:type="spellEnd"/>
      <w:r w:rsidRPr="00176761">
        <w:rPr>
          <w:rFonts w:ascii="Times New Roman" w:hAnsi="Times New Roman" w:cs="Times New Roman"/>
          <w:sz w:val="28"/>
        </w:rPr>
        <w:t xml:space="preserve">, И. В. Андреева, Т. В. </w:t>
      </w:r>
      <w:proofErr w:type="spellStart"/>
      <w:r w:rsidRPr="00176761">
        <w:rPr>
          <w:rFonts w:ascii="Times New Roman" w:hAnsi="Times New Roman" w:cs="Times New Roman"/>
          <w:sz w:val="28"/>
        </w:rPr>
        <w:t>Штайнерт</w:t>
      </w:r>
      <w:proofErr w:type="spellEnd"/>
      <w:r w:rsidRPr="00176761">
        <w:rPr>
          <w:rFonts w:ascii="Times New Roman" w:hAnsi="Times New Roman" w:cs="Times New Roman"/>
          <w:sz w:val="28"/>
        </w:rPr>
        <w:t xml:space="preserve">, Д. Ю. </w:t>
      </w:r>
      <w:proofErr w:type="spellStart"/>
      <w:r w:rsidRPr="00176761">
        <w:rPr>
          <w:rFonts w:ascii="Times New Roman" w:hAnsi="Times New Roman" w:cs="Times New Roman"/>
          <w:sz w:val="28"/>
        </w:rPr>
        <w:t>Герне</w:t>
      </w:r>
      <w:proofErr w:type="spellEnd"/>
      <w:r w:rsidRPr="00176761">
        <w:rPr>
          <w:rFonts w:ascii="Times New Roman" w:hAnsi="Times New Roman" w:cs="Times New Roman"/>
          <w:sz w:val="28"/>
        </w:rPr>
        <w:t>.</w:t>
      </w:r>
      <w:r w:rsidRPr="00677E67">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sidRPr="00176761">
        <w:rPr>
          <w:rFonts w:ascii="Times New Roman" w:hAnsi="Times New Roman" w:cs="Times New Roman"/>
          <w:sz w:val="28"/>
        </w:rPr>
        <w:t xml:space="preserve"> // Вестник НГАУ (Новосибирский государственный аграрный университет). – 2020. – № – 2 (55). – С. 7–17.</w:t>
      </w:r>
      <w:r w:rsidRPr="00F63B20">
        <w:rPr>
          <w:rFonts w:ascii="Times New Roman" w:hAnsi="Times New Roman" w:cs="Times New Roman"/>
          <w:sz w:val="28"/>
        </w:rPr>
        <w:t xml:space="preserve"> </w:t>
      </w:r>
      <w:r w:rsidRPr="00C0371A">
        <w:rPr>
          <w:rFonts w:ascii="Times New Roman" w:hAnsi="Times New Roman" w:cs="Times New Roman"/>
          <w:sz w:val="28"/>
        </w:rPr>
        <w:t>– URL:</w:t>
      </w:r>
      <w:r w:rsidRPr="00176761">
        <w:rPr>
          <w:rFonts w:ascii="Times New Roman" w:hAnsi="Times New Roman" w:cs="Times New Roman"/>
          <w:sz w:val="28"/>
        </w:rPr>
        <w:t xml:space="preserve"> </w:t>
      </w:r>
      <w:hyperlink r:id="rId32" w:history="1">
        <w:r w:rsidRPr="00677E67">
          <w:rPr>
            <w:rStyle w:val="a4"/>
            <w:rFonts w:ascii="Times New Roman" w:hAnsi="Times New Roman" w:cs="Times New Roman"/>
            <w:sz w:val="28"/>
            <w:u w:val="none"/>
          </w:rPr>
          <w:t>https://www.elibrary.ru/item.asp?id=43833011</w:t>
        </w:r>
      </w:hyperlink>
      <w:r w:rsidRPr="00176761">
        <w:rPr>
          <w:rFonts w:ascii="Times New Roman" w:hAnsi="Times New Roman" w:cs="Times New Roman"/>
          <w:sz w:val="28"/>
        </w:rPr>
        <w:t xml:space="preserve"> (дата обращения 23.11.2020)</w:t>
      </w:r>
    </w:p>
    <w:p w14:paraId="2171D47A" w14:textId="77777777" w:rsidR="00FC6FC0" w:rsidRPr="00176761" w:rsidRDefault="00FC6FC0" w:rsidP="00FC6FC0">
      <w:pPr>
        <w:pStyle w:val="a3"/>
        <w:ind w:firstLine="709"/>
        <w:jc w:val="both"/>
        <w:rPr>
          <w:rFonts w:ascii="Times New Roman" w:hAnsi="Times New Roman" w:cs="Times New Roman"/>
          <w:i/>
          <w:sz w:val="24"/>
        </w:rPr>
      </w:pPr>
      <w:r w:rsidRPr="00176761">
        <w:rPr>
          <w:rFonts w:ascii="Times New Roman" w:hAnsi="Times New Roman" w:cs="Times New Roman"/>
          <w:i/>
          <w:sz w:val="24"/>
        </w:rPr>
        <w:t xml:space="preserve">В условиях постоянно пополняющегося сортового ассортимента овощных культур изучение влияния генотипических свойств растений на устойчивость к вредителям и эффективность биологических средств защиты является актуальным еще на этапе </w:t>
      </w:r>
      <w:r w:rsidRPr="00176761">
        <w:rPr>
          <w:rFonts w:ascii="Times New Roman" w:hAnsi="Times New Roman" w:cs="Times New Roman"/>
          <w:i/>
          <w:sz w:val="24"/>
        </w:rPr>
        <w:lastRenderedPageBreak/>
        <w:t xml:space="preserve">селекционного процесса создания новых сортов и гибридов. В экспериментах выявлены существенные различия по устойчивости родительских форм, гибридов и сортов огурца сибирской селекции по отношению к обыкновенному паутинному клещу. При естественном заселении растений и на фоне применения биологических средств защиты были определены относительно устойчивые к фитофагу родительские формы - ЖЛ-4 и ГП-61/б, а также повреждаемые фитофагом в сильной степени образцы отцовской формы - ГФ-7 и материнской линии - ЖЛ-9. Высокий </w:t>
      </w:r>
      <w:proofErr w:type="spellStart"/>
      <w:r w:rsidRPr="00176761">
        <w:rPr>
          <w:rFonts w:ascii="Times New Roman" w:hAnsi="Times New Roman" w:cs="Times New Roman"/>
          <w:i/>
          <w:sz w:val="24"/>
        </w:rPr>
        <w:t>акарицидный</w:t>
      </w:r>
      <w:proofErr w:type="spellEnd"/>
      <w:r w:rsidRPr="00176761">
        <w:rPr>
          <w:rFonts w:ascii="Times New Roman" w:hAnsi="Times New Roman" w:cs="Times New Roman"/>
          <w:i/>
          <w:sz w:val="24"/>
        </w:rPr>
        <w:t xml:space="preserve"> эффект </w:t>
      </w:r>
      <w:proofErr w:type="spellStart"/>
      <w:r w:rsidRPr="00176761">
        <w:rPr>
          <w:rFonts w:ascii="Times New Roman" w:hAnsi="Times New Roman" w:cs="Times New Roman"/>
          <w:i/>
          <w:sz w:val="24"/>
        </w:rPr>
        <w:t>Фитоверма</w:t>
      </w:r>
      <w:proofErr w:type="spellEnd"/>
      <w:r w:rsidRPr="00176761">
        <w:rPr>
          <w:rFonts w:ascii="Times New Roman" w:hAnsi="Times New Roman" w:cs="Times New Roman"/>
          <w:i/>
          <w:sz w:val="24"/>
        </w:rPr>
        <w:t xml:space="preserve"> был зафиксирован на всех изучаемых </w:t>
      </w:r>
      <w:proofErr w:type="spellStart"/>
      <w:r w:rsidRPr="00176761">
        <w:rPr>
          <w:rFonts w:ascii="Times New Roman" w:hAnsi="Times New Roman" w:cs="Times New Roman"/>
          <w:i/>
          <w:sz w:val="24"/>
        </w:rPr>
        <w:t>сортообразцах</w:t>
      </w:r>
      <w:proofErr w:type="spellEnd"/>
      <w:r w:rsidRPr="00176761">
        <w:rPr>
          <w:rFonts w:ascii="Times New Roman" w:hAnsi="Times New Roman" w:cs="Times New Roman"/>
          <w:i/>
          <w:sz w:val="24"/>
        </w:rPr>
        <w:t xml:space="preserve">, однако наиболее эффективно биопрепарат сдерживал развитие вредителя на растениях относительно устойчивой к фитофагу женской линии ЖЛ-4. Размножение хищного клеща </w:t>
      </w:r>
      <w:proofErr w:type="spellStart"/>
      <w:r w:rsidRPr="00176761">
        <w:rPr>
          <w:rFonts w:ascii="Times New Roman" w:hAnsi="Times New Roman" w:cs="Times New Roman"/>
          <w:i/>
          <w:sz w:val="24"/>
        </w:rPr>
        <w:t>фитосейулюса</w:t>
      </w:r>
      <w:proofErr w:type="spellEnd"/>
      <w:r w:rsidRPr="00176761">
        <w:rPr>
          <w:rFonts w:ascii="Times New Roman" w:hAnsi="Times New Roman" w:cs="Times New Roman"/>
          <w:i/>
          <w:sz w:val="24"/>
        </w:rPr>
        <w:t xml:space="preserve"> не зависело от генотипических особенностей родительских форм, сортов и гибридов огурца.</w:t>
      </w:r>
    </w:p>
    <w:p w14:paraId="56FC3961" w14:textId="77777777" w:rsidR="001251F0" w:rsidRPr="00277A94" w:rsidRDefault="001251F0" w:rsidP="00FC6FC0">
      <w:pPr>
        <w:pStyle w:val="a3"/>
        <w:ind w:firstLine="709"/>
        <w:jc w:val="both"/>
        <w:rPr>
          <w:rFonts w:ascii="Times New Roman" w:eastAsia="Times New Roman" w:hAnsi="Times New Roman" w:cs="Times New Roman"/>
          <w:color w:val="000000"/>
          <w:sz w:val="24"/>
          <w:szCs w:val="16"/>
          <w:lang w:eastAsia="ru-RU"/>
        </w:rPr>
      </w:pPr>
    </w:p>
    <w:p w14:paraId="473B312C" w14:textId="31A6AFCB" w:rsidR="00895AC1" w:rsidRPr="00AB5A9A" w:rsidRDefault="00617FCD" w:rsidP="00895AC1">
      <w:pPr>
        <w:spacing w:after="0"/>
        <w:ind w:firstLine="709"/>
        <w:jc w:val="both"/>
        <w:rPr>
          <w:rFonts w:ascii="Times New Roman" w:hAnsi="Times New Roman" w:cs="Times New Roman"/>
          <w:sz w:val="28"/>
        </w:rPr>
      </w:pPr>
      <w:proofErr w:type="spellStart"/>
      <w:r w:rsidRPr="00CF680B">
        <w:rPr>
          <w:rFonts w:ascii="Times New Roman" w:hAnsi="Times New Roman" w:cs="Times New Roman"/>
          <w:sz w:val="28"/>
        </w:rPr>
        <w:t>Галичкина</w:t>
      </w:r>
      <w:proofErr w:type="spellEnd"/>
      <w:r w:rsidRPr="00CF680B">
        <w:rPr>
          <w:rFonts w:ascii="Times New Roman" w:hAnsi="Times New Roman" w:cs="Times New Roman"/>
          <w:sz w:val="28"/>
        </w:rPr>
        <w:t>, Е.</w:t>
      </w:r>
      <w:r>
        <w:rPr>
          <w:rFonts w:ascii="Times New Roman" w:hAnsi="Times New Roman" w:cs="Times New Roman"/>
          <w:sz w:val="28"/>
        </w:rPr>
        <w:t xml:space="preserve"> </w:t>
      </w:r>
      <w:r w:rsidRPr="00CF680B">
        <w:rPr>
          <w:rFonts w:ascii="Times New Roman" w:hAnsi="Times New Roman" w:cs="Times New Roman"/>
          <w:sz w:val="28"/>
        </w:rPr>
        <w:t>А.</w:t>
      </w:r>
      <w:r>
        <w:rPr>
          <w:rFonts w:ascii="Times New Roman" w:hAnsi="Times New Roman" w:cs="Times New Roman"/>
          <w:sz w:val="28"/>
        </w:rPr>
        <w:t xml:space="preserve"> </w:t>
      </w:r>
      <w:r w:rsidR="00CF680B" w:rsidRPr="00CF680B">
        <w:rPr>
          <w:rFonts w:ascii="Times New Roman" w:hAnsi="Times New Roman" w:cs="Times New Roman"/>
          <w:sz w:val="28"/>
        </w:rPr>
        <w:t>Урожайность и качество арбуза столового метеор при использовании микроудобрений</w:t>
      </w:r>
      <w:r w:rsidR="00CF680B">
        <w:rPr>
          <w:rFonts w:ascii="Times New Roman" w:hAnsi="Times New Roman" w:cs="Times New Roman"/>
          <w:sz w:val="28"/>
        </w:rPr>
        <w:t xml:space="preserve"> /</w:t>
      </w:r>
      <w:r w:rsidR="00CF680B" w:rsidRPr="00CF680B">
        <w:rPr>
          <w:rFonts w:ascii="Times New Roman" w:hAnsi="Times New Roman" w:cs="Times New Roman"/>
          <w:sz w:val="28"/>
        </w:rPr>
        <w:t xml:space="preserve"> </w:t>
      </w:r>
      <w:bookmarkStart w:id="6" w:name="_Hlk57971314"/>
      <w:r w:rsidR="00CF680B" w:rsidRPr="00CF680B">
        <w:rPr>
          <w:rFonts w:ascii="Times New Roman" w:hAnsi="Times New Roman" w:cs="Times New Roman"/>
          <w:sz w:val="28"/>
        </w:rPr>
        <w:t>Е.</w:t>
      </w:r>
      <w:r w:rsidR="00CF680B">
        <w:rPr>
          <w:rFonts w:ascii="Times New Roman" w:hAnsi="Times New Roman" w:cs="Times New Roman"/>
          <w:sz w:val="28"/>
        </w:rPr>
        <w:t xml:space="preserve"> </w:t>
      </w:r>
      <w:r w:rsidR="00CF680B" w:rsidRPr="00CF680B">
        <w:rPr>
          <w:rFonts w:ascii="Times New Roman" w:hAnsi="Times New Roman" w:cs="Times New Roman"/>
          <w:sz w:val="28"/>
        </w:rPr>
        <w:t>А.</w:t>
      </w:r>
      <w:r w:rsidR="00CF680B">
        <w:rPr>
          <w:rFonts w:ascii="Times New Roman" w:hAnsi="Times New Roman" w:cs="Times New Roman"/>
          <w:sz w:val="28"/>
        </w:rPr>
        <w:t xml:space="preserve"> </w:t>
      </w:r>
      <w:proofErr w:type="spellStart"/>
      <w:r w:rsidR="00CF680B" w:rsidRPr="00CF680B">
        <w:rPr>
          <w:rFonts w:ascii="Times New Roman" w:hAnsi="Times New Roman" w:cs="Times New Roman"/>
          <w:sz w:val="28"/>
        </w:rPr>
        <w:t>Галичкина</w:t>
      </w:r>
      <w:proofErr w:type="spellEnd"/>
      <w:r w:rsidR="00CF680B" w:rsidRPr="00CF680B">
        <w:rPr>
          <w:rFonts w:ascii="Times New Roman" w:hAnsi="Times New Roman" w:cs="Times New Roman"/>
          <w:sz w:val="28"/>
        </w:rPr>
        <w:t xml:space="preserve">, </w:t>
      </w:r>
      <w:bookmarkEnd w:id="6"/>
      <w:r w:rsidR="00CF680B" w:rsidRPr="00CF680B">
        <w:rPr>
          <w:rFonts w:ascii="Times New Roman" w:hAnsi="Times New Roman" w:cs="Times New Roman"/>
          <w:sz w:val="28"/>
        </w:rPr>
        <w:t>Н.</w:t>
      </w:r>
      <w:r w:rsidR="00CF680B">
        <w:rPr>
          <w:rFonts w:ascii="Times New Roman" w:hAnsi="Times New Roman" w:cs="Times New Roman"/>
          <w:sz w:val="28"/>
        </w:rPr>
        <w:t xml:space="preserve"> </w:t>
      </w:r>
      <w:r w:rsidR="00CF680B" w:rsidRPr="00CF680B">
        <w:rPr>
          <w:rFonts w:ascii="Times New Roman" w:hAnsi="Times New Roman" w:cs="Times New Roman"/>
          <w:sz w:val="28"/>
        </w:rPr>
        <w:t>В.</w:t>
      </w:r>
      <w:r w:rsidR="00CF680B">
        <w:rPr>
          <w:rFonts w:ascii="Times New Roman" w:hAnsi="Times New Roman" w:cs="Times New Roman"/>
          <w:sz w:val="28"/>
        </w:rPr>
        <w:t xml:space="preserve"> </w:t>
      </w:r>
      <w:proofErr w:type="spellStart"/>
      <w:r w:rsidR="00CF680B" w:rsidRPr="00CF680B">
        <w:rPr>
          <w:rFonts w:ascii="Times New Roman" w:hAnsi="Times New Roman" w:cs="Times New Roman"/>
          <w:sz w:val="28"/>
        </w:rPr>
        <w:t>Кобкова</w:t>
      </w:r>
      <w:proofErr w:type="spellEnd"/>
      <w:r w:rsidR="00CF680B" w:rsidRPr="00CF680B">
        <w:rPr>
          <w:rFonts w:ascii="Times New Roman" w:hAnsi="Times New Roman" w:cs="Times New Roman"/>
          <w:sz w:val="28"/>
        </w:rPr>
        <w:t>, Д.</w:t>
      </w:r>
      <w:r w:rsidR="00CF680B">
        <w:rPr>
          <w:rFonts w:ascii="Times New Roman" w:hAnsi="Times New Roman" w:cs="Times New Roman"/>
          <w:sz w:val="28"/>
        </w:rPr>
        <w:t xml:space="preserve"> </w:t>
      </w:r>
      <w:r w:rsidR="00CF680B" w:rsidRPr="00CF680B">
        <w:rPr>
          <w:rFonts w:ascii="Times New Roman" w:hAnsi="Times New Roman" w:cs="Times New Roman"/>
          <w:sz w:val="28"/>
        </w:rPr>
        <w:t xml:space="preserve">П. </w:t>
      </w:r>
      <w:proofErr w:type="spellStart"/>
      <w:r w:rsidR="00CF680B" w:rsidRPr="00CF680B">
        <w:rPr>
          <w:rFonts w:ascii="Times New Roman" w:hAnsi="Times New Roman" w:cs="Times New Roman"/>
          <w:sz w:val="28"/>
        </w:rPr>
        <w:t>Курунина</w:t>
      </w:r>
      <w:proofErr w:type="spellEnd"/>
      <w:r w:rsidR="00CF680B">
        <w:rPr>
          <w:rFonts w:ascii="Times New Roman" w:hAnsi="Times New Roman" w:cs="Times New Roman"/>
          <w:sz w:val="28"/>
        </w:rPr>
        <w:t>.</w:t>
      </w:r>
      <w:r w:rsidR="00CF680B" w:rsidRPr="001251F0">
        <w:rPr>
          <w:rFonts w:ascii="Times New Roman" w:hAnsi="Times New Roman" w:cs="Times New Roman"/>
          <w:sz w:val="28"/>
        </w:rPr>
        <w:t xml:space="preserve"> </w:t>
      </w:r>
      <w:r w:rsidR="00CF680B" w:rsidRPr="00C0371A">
        <w:rPr>
          <w:rFonts w:ascii="Times New Roman" w:hAnsi="Times New Roman" w:cs="Times New Roman"/>
          <w:sz w:val="28"/>
        </w:rPr>
        <w:t>– Текст (визуальный</w:t>
      </w:r>
      <w:proofErr w:type="gramStart"/>
      <w:r w:rsidR="00CF680B" w:rsidRPr="00C0371A">
        <w:rPr>
          <w:rFonts w:ascii="Times New Roman" w:hAnsi="Times New Roman" w:cs="Times New Roman"/>
          <w:sz w:val="28"/>
        </w:rPr>
        <w:t>) :</w:t>
      </w:r>
      <w:proofErr w:type="gramEnd"/>
      <w:r w:rsidR="00CF680B" w:rsidRPr="00C0371A">
        <w:rPr>
          <w:rFonts w:ascii="Times New Roman" w:hAnsi="Times New Roman" w:cs="Times New Roman"/>
          <w:sz w:val="28"/>
        </w:rPr>
        <w:t xml:space="preserve"> электронный</w:t>
      </w:r>
      <w:r w:rsidR="00CF680B" w:rsidRPr="00176761">
        <w:rPr>
          <w:rFonts w:ascii="Times New Roman" w:hAnsi="Times New Roman" w:cs="Times New Roman"/>
          <w:sz w:val="28"/>
        </w:rPr>
        <w:t xml:space="preserve"> </w:t>
      </w:r>
      <w:r w:rsidR="00CF680B" w:rsidRPr="00C3152D">
        <w:rPr>
          <w:rFonts w:ascii="Times New Roman" w:hAnsi="Times New Roman" w:cs="Times New Roman"/>
          <w:sz w:val="28"/>
        </w:rPr>
        <w:t>// Известия ФНЦО. – 2020. – № 2. – С.</w:t>
      </w:r>
      <w:r w:rsidR="00CF680B">
        <w:rPr>
          <w:rFonts w:ascii="Times New Roman" w:hAnsi="Times New Roman" w:cs="Times New Roman"/>
          <w:sz w:val="28"/>
        </w:rPr>
        <w:t xml:space="preserve"> </w:t>
      </w:r>
      <w:r w:rsidR="00CF680B" w:rsidRPr="00CF680B">
        <w:rPr>
          <w:rFonts w:ascii="Times New Roman" w:hAnsi="Times New Roman" w:cs="Times New Roman"/>
          <w:sz w:val="28"/>
        </w:rPr>
        <w:t>110</w:t>
      </w:r>
      <w:r w:rsidR="00CF680B">
        <w:rPr>
          <w:rFonts w:ascii="Times New Roman" w:hAnsi="Times New Roman" w:cs="Times New Roman"/>
          <w:sz w:val="28"/>
        </w:rPr>
        <w:t>–</w:t>
      </w:r>
      <w:r w:rsidR="00CF680B" w:rsidRPr="00CF680B">
        <w:rPr>
          <w:rFonts w:ascii="Times New Roman" w:hAnsi="Times New Roman" w:cs="Times New Roman"/>
          <w:sz w:val="28"/>
        </w:rPr>
        <w:t>115.</w:t>
      </w:r>
      <w:r w:rsidR="00895AC1" w:rsidRPr="00895AC1">
        <w:rPr>
          <w:rFonts w:ascii="Times New Roman" w:hAnsi="Times New Roman" w:cs="Times New Roman"/>
          <w:sz w:val="28"/>
        </w:rPr>
        <w:t xml:space="preserve"> </w:t>
      </w:r>
      <w:r w:rsidR="00895AC1" w:rsidRPr="00C0371A">
        <w:rPr>
          <w:rFonts w:ascii="Times New Roman" w:hAnsi="Times New Roman" w:cs="Times New Roman"/>
          <w:sz w:val="28"/>
        </w:rPr>
        <w:t>– URL</w:t>
      </w:r>
      <w:r w:rsidR="00895AC1" w:rsidRPr="00617FCD">
        <w:rPr>
          <w:rFonts w:ascii="Times New Roman" w:hAnsi="Times New Roman" w:cs="Times New Roman"/>
          <w:sz w:val="28"/>
        </w:rPr>
        <w:t xml:space="preserve">: </w:t>
      </w:r>
      <w:hyperlink r:id="rId33" w:history="1">
        <w:r w:rsidRPr="00617FCD">
          <w:rPr>
            <w:rStyle w:val="a4"/>
            <w:rFonts w:ascii="Times New Roman" w:hAnsi="Times New Roman" w:cs="Times New Roman"/>
            <w:sz w:val="28"/>
            <w:u w:val="none"/>
          </w:rPr>
          <w:t>https://www.elibrary.ru/item.asp?id=43948773</w:t>
        </w:r>
      </w:hyperlink>
      <w:r w:rsidRPr="00617FCD">
        <w:rPr>
          <w:rFonts w:ascii="Times New Roman" w:hAnsi="Times New Roman" w:cs="Times New Roman"/>
          <w:sz w:val="28"/>
        </w:rPr>
        <w:t xml:space="preserve"> </w:t>
      </w:r>
      <w:r w:rsidR="00895AC1" w:rsidRPr="00AB5A9A">
        <w:rPr>
          <w:rFonts w:ascii="Times New Roman" w:hAnsi="Times New Roman" w:cs="Times New Roman"/>
          <w:sz w:val="28"/>
        </w:rPr>
        <w:t>(дата обращения 0</w:t>
      </w:r>
      <w:r w:rsidR="00895AC1">
        <w:rPr>
          <w:rFonts w:ascii="Times New Roman" w:hAnsi="Times New Roman" w:cs="Times New Roman"/>
          <w:sz w:val="28"/>
        </w:rPr>
        <w:t>4</w:t>
      </w:r>
      <w:r w:rsidR="00895AC1" w:rsidRPr="00AB5A9A">
        <w:rPr>
          <w:rFonts w:ascii="Times New Roman" w:hAnsi="Times New Roman" w:cs="Times New Roman"/>
          <w:sz w:val="28"/>
        </w:rPr>
        <w:t>.1</w:t>
      </w:r>
      <w:r w:rsidR="00895AC1">
        <w:rPr>
          <w:rFonts w:ascii="Times New Roman" w:hAnsi="Times New Roman" w:cs="Times New Roman"/>
          <w:sz w:val="28"/>
        </w:rPr>
        <w:t>2</w:t>
      </w:r>
      <w:r w:rsidR="00895AC1" w:rsidRPr="00AB5A9A">
        <w:rPr>
          <w:rFonts w:ascii="Times New Roman" w:hAnsi="Times New Roman" w:cs="Times New Roman"/>
          <w:sz w:val="28"/>
        </w:rPr>
        <w:t>.2020)</w:t>
      </w:r>
    </w:p>
    <w:p w14:paraId="5057235B" w14:textId="562EBDED" w:rsidR="00CF680B" w:rsidRPr="00617FCD" w:rsidRDefault="00617FCD" w:rsidP="00617FCD">
      <w:pPr>
        <w:pStyle w:val="a3"/>
        <w:ind w:firstLine="709"/>
        <w:jc w:val="both"/>
        <w:rPr>
          <w:rFonts w:ascii="Times New Roman" w:hAnsi="Times New Roman" w:cs="Times New Roman"/>
          <w:i/>
          <w:sz w:val="24"/>
        </w:rPr>
      </w:pPr>
      <w:r w:rsidRPr="00617FCD">
        <w:rPr>
          <w:rFonts w:ascii="Times New Roman" w:hAnsi="Times New Roman" w:cs="Times New Roman"/>
          <w:i/>
          <w:sz w:val="24"/>
        </w:rPr>
        <w:t xml:space="preserve">Представлены результаты исследований по применению новых видов водорастворимых удобрений для выращивания арбуза столового раннего срока созревания. Проведенные исследования показали положительную роль новых видов микроудобрений на ростовые процессы растений арбуза Метеор при обработке растений по вегетации. Вегетационный период увеличился. Максимальная урожайность у арбуза столового была получена в варианте с применением препарата </w:t>
      </w:r>
      <w:proofErr w:type="spellStart"/>
      <w:r w:rsidRPr="00617FCD">
        <w:rPr>
          <w:rFonts w:ascii="Times New Roman" w:hAnsi="Times New Roman" w:cs="Times New Roman"/>
          <w:i/>
          <w:sz w:val="24"/>
        </w:rPr>
        <w:t>Хелатон</w:t>
      </w:r>
      <w:proofErr w:type="spellEnd"/>
      <w:r w:rsidRPr="00617FCD">
        <w:rPr>
          <w:rFonts w:ascii="Times New Roman" w:hAnsi="Times New Roman" w:cs="Times New Roman"/>
          <w:i/>
          <w:sz w:val="24"/>
        </w:rPr>
        <w:t xml:space="preserve"> Экстра для обработки растений - 28,2 т/га и </w:t>
      </w:r>
      <w:proofErr w:type="spellStart"/>
      <w:r w:rsidRPr="00617FCD">
        <w:rPr>
          <w:rFonts w:ascii="Times New Roman" w:hAnsi="Times New Roman" w:cs="Times New Roman"/>
          <w:i/>
          <w:sz w:val="24"/>
        </w:rPr>
        <w:t>Хелатон</w:t>
      </w:r>
      <w:proofErr w:type="spellEnd"/>
      <w:r w:rsidRPr="00617FCD">
        <w:rPr>
          <w:rFonts w:ascii="Times New Roman" w:hAnsi="Times New Roman" w:cs="Times New Roman"/>
          <w:i/>
          <w:sz w:val="24"/>
        </w:rPr>
        <w:t xml:space="preserve"> Экстра для замачивания семян - 25,2 т/га. </w:t>
      </w:r>
    </w:p>
    <w:p w14:paraId="38E95E47" w14:textId="1CD9383C" w:rsidR="00CF680B" w:rsidRDefault="00CF680B" w:rsidP="001251F0">
      <w:pPr>
        <w:spacing w:after="0"/>
        <w:ind w:firstLine="709"/>
        <w:jc w:val="both"/>
        <w:rPr>
          <w:rFonts w:ascii="Times New Roman" w:hAnsi="Times New Roman" w:cs="Times New Roman"/>
          <w:sz w:val="28"/>
        </w:rPr>
      </w:pPr>
    </w:p>
    <w:p w14:paraId="17E8B5CD" w14:textId="20676062" w:rsidR="001251F0" w:rsidRPr="00AB5A9A" w:rsidRDefault="001251F0" w:rsidP="001251F0">
      <w:pPr>
        <w:spacing w:after="0"/>
        <w:ind w:firstLine="709"/>
        <w:jc w:val="both"/>
        <w:rPr>
          <w:rFonts w:ascii="Times New Roman" w:hAnsi="Times New Roman" w:cs="Times New Roman"/>
          <w:sz w:val="28"/>
        </w:rPr>
      </w:pPr>
      <w:proofErr w:type="spellStart"/>
      <w:r w:rsidRPr="001251F0">
        <w:rPr>
          <w:rFonts w:ascii="Times New Roman" w:hAnsi="Times New Roman" w:cs="Times New Roman"/>
          <w:sz w:val="28"/>
        </w:rPr>
        <w:t>Малуева</w:t>
      </w:r>
      <w:proofErr w:type="spellEnd"/>
      <w:r w:rsidRPr="001251F0">
        <w:rPr>
          <w:rFonts w:ascii="Times New Roman" w:hAnsi="Times New Roman" w:cs="Times New Roman"/>
          <w:sz w:val="28"/>
        </w:rPr>
        <w:t>, С.</w:t>
      </w:r>
      <w:r>
        <w:rPr>
          <w:rFonts w:ascii="Times New Roman" w:hAnsi="Times New Roman" w:cs="Times New Roman"/>
          <w:sz w:val="28"/>
        </w:rPr>
        <w:t xml:space="preserve"> </w:t>
      </w:r>
      <w:r w:rsidRPr="001251F0">
        <w:rPr>
          <w:rFonts w:ascii="Times New Roman" w:hAnsi="Times New Roman" w:cs="Times New Roman"/>
          <w:sz w:val="28"/>
        </w:rPr>
        <w:t>В. Использование исходного материала в селекции арбуза и дыни</w:t>
      </w:r>
      <w:r>
        <w:rPr>
          <w:rFonts w:ascii="Times New Roman" w:hAnsi="Times New Roman" w:cs="Times New Roman"/>
          <w:sz w:val="28"/>
        </w:rPr>
        <w:t xml:space="preserve"> / </w:t>
      </w:r>
      <w:r w:rsidRPr="001251F0">
        <w:rPr>
          <w:rFonts w:ascii="Times New Roman" w:hAnsi="Times New Roman" w:cs="Times New Roman"/>
          <w:sz w:val="28"/>
        </w:rPr>
        <w:t>С.</w:t>
      </w:r>
      <w:r>
        <w:rPr>
          <w:rFonts w:ascii="Times New Roman" w:hAnsi="Times New Roman" w:cs="Times New Roman"/>
          <w:sz w:val="28"/>
        </w:rPr>
        <w:t xml:space="preserve"> </w:t>
      </w:r>
      <w:r w:rsidRPr="001251F0">
        <w:rPr>
          <w:rFonts w:ascii="Times New Roman" w:hAnsi="Times New Roman" w:cs="Times New Roman"/>
          <w:sz w:val="28"/>
        </w:rPr>
        <w:t>В.</w:t>
      </w:r>
      <w:r>
        <w:rPr>
          <w:rFonts w:ascii="Times New Roman" w:hAnsi="Times New Roman" w:cs="Times New Roman"/>
          <w:sz w:val="28"/>
        </w:rPr>
        <w:t xml:space="preserve"> </w:t>
      </w:r>
      <w:proofErr w:type="spellStart"/>
      <w:r w:rsidRPr="001251F0">
        <w:rPr>
          <w:rFonts w:ascii="Times New Roman" w:hAnsi="Times New Roman" w:cs="Times New Roman"/>
          <w:sz w:val="28"/>
        </w:rPr>
        <w:t>Малуева</w:t>
      </w:r>
      <w:proofErr w:type="spellEnd"/>
      <w:r w:rsidRPr="001251F0">
        <w:rPr>
          <w:rFonts w:ascii="Times New Roman" w:hAnsi="Times New Roman" w:cs="Times New Roman"/>
          <w:sz w:val="28"/>
        </w:rPr>
        <w:t>, И.</w:t>
      </w:r>
      <w:r>
        <w:rPr>
          <w:rFonts w:ascii="Times New Roman" w:hAnsi="Times New Roman" w:cs="Times New Roman"/>
          <w:sz w:val="28"/>
        </w:rPr>
        <w:t xml:space="preserve"> </w:t>
      </w:r>
      <w:r w:rsidRPr="001251F0">
        <w:rPr>
          <w:rFonts w:ascii="Times New Roman" w:hAnsi="Times New Roman" w:cs="Times New Roman"/>
          <w:sz w:val="28"/>
        </w:rPr>
        <w:t xml:space="preserve">Н. </w:t>
      </w:r>
      <w:proofErr w:type="spellStart"/>
      <w:r w:rsidRPr="001251F0">
        <w:rPr>
          <w:rFonts w:ascii="Times New Roman" w:hAnsi="Times New Roman" w:cs="Times New Roman"/>
          <w:sz w:val="28"/>
        </w:rPr>
        <w:t>Бочерова</w:t>
      </w:r>
      <w:proofErr w:type="spellEnd"/>
      <w:r w:rsidRPr="001251F0">
        <w:rPr>
          <w:rFonts w:ascii="Times New Roman" w:hAnsi="Times New Roman" w:cs="Times New Roman"/>
          <w:sz w:val="28"/>
        </w:rPr>
        <w:t>, М.</w:t>
      </w:r>
      <w:r>
        <w:rPr>
          <w:rFonts w:ascii="Times New Roman" w:hAnsi="Times New Roman" w:cs="Times New Roman"/>
          <w:sz w:val="28"/>
        </w:rPr>
        <w:t xml:space="preserve"> </w:t>
      </w:r>
      <w:r w:rsidRPr="001251F0">
        <w:rPr>
          <w:rFonts w:ascii="Times New Roman" w:hAnsi="Times New Roman" w:cs="Times New Roman"/>
          <w:sz w:val="28"/>
        </w:rPr>
        <w:t>С. Корнилова</w:t>
      </w:r>
      <w:r>
        <w:rPr>
          <w:rFonts w:ascii="Times New Roman" w:hAnsi="Times New Roman" w:cs="Times New Roman"/>
          <w:sz w:val="28"/>
        </w:rPr>
        <w:t>.</w:t>
      </w:r>
      <w:r w:rsidRPr="001251F0">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sidRPr="00176761">
        <w:rPr>
          <w:rFonts w:ascii="Times New Roman" w:hAnsi="Times New Roman" w:cs="Times New Roman"/>
          <w:sz w:val="28"/>
        </w:rPr>
        <w:t xml:space="preserve"> </w:t>
      </w:r>
      <w:r w:rsidRPr="00C3152D">
        <w:rPr>
          <w:rFonts w:ascii="Times New Roman" w:hAnsi="Times New Roman" w:cs="Times New Roman"/>
          <w:sz w:val="28"/>
        </w:rPr>
        <w:t>// Известия ФНЦО. – 2020. – № 2. – С.</w:t>
      </w:r>
      <w:r>
        <w:rPr>
          <w:rFonts w:ascii="Times New Roman" w:hAnsi="Times New Roman" w:cs="Times New Roman"/>
          <w:sz w:val="28"/>
        </w:rPr>
        <w:t xml:space="preserve"> </w:t>
      </w:r>
      <w:r w:rsidRPr="001251F0">
        <w:rPr>
          <w:rFonts w:ascii="Times New Roman" w:hAnsi="Times New Roman" w:cs="Times New Roman"/>
          <w:sz w:val="28"/>
        </w:rPr>
        <w:t>68</w:t>
      </w:r>
      <w:r>
        <w:rPr>
          <w:rFonts w:ascii="Times New Roman" w:hAnsi="Times New Roman" w:cs="Times New Roman"/>
          <w:sz w:val="28"/>
        </w:rPr>
        <w:t>–</w:t>
      </w:r>
      <w:r w:rsidRPr="001251F0">
        <w:rPr>
          <w:rFonts w:ascii="Times New Roman" w:hAnsi="Times New Roman" w:cs="Times New Roman"/>
          <w:sz w:val="28"/>
        </w:rPr>
        <w:t>72.</w:t>
      </w:r>
      <w:r>
        <w:rPr>
          <w:rFonts w:ascii="Times New Roman" w:hAnsi="Times New Roman" w:cs="Times New Roman"/>
          <w:sz w:val="28"/>
        </w:rPr>
        <w:t xml:space="preserve"> </w:t>
      </w:r>
      <w:r w:rsidRPr="00C0371A">
        <w:rPr>
          <w:rFonts w:ascii="Times New Roman" w:hAnsi="Times New Roman" w:cs="Times New Roman"/>
          <w:sz w:val="28"/>
        </w:rPr>
        <w:t>– URL:</w:t>
      </w:r>
      <w:r w:rsidRPr="00176761">
        <w:rPr>
          <w:rFonts w:ascii="Times New Roman" w:hAnsi="Times New Roman" w:cs="Times New Roman"/>
          <w:sz w:val="28"/>
        </w:rPr>
        <w:t xml:space="preserve"> </w:t>
      </w:r>
      <w:hyperlink r:id="rId34" w:history="1">
        <w:r w:rsidRPr="001251F0">
          <w:rPr>
            <w:rStyle w:val="a4"/>
            <w:rFonts w:ascii="Times New Roman" w:hAnsi="Times New Roman" w:cs="Times New Roman"/>
            <w:sz w:val="28"/>
            <w:u w:val="none"/>
          </w:rPr>
          <w:t>https://www.elibrary.ru/item.asp?id=43948764</w:t>
        </w:r>
      </w:hyperlink>
      <w:r w:rsidRPr="001251F0">
        <w:rPr>
          <w:rFonts w:ascii="Times New Roman" w:hAnsi="Times New Roman" w:cs="Times New Roman"/>
          <w:sz w:val="28"/>
        </w:rPr>
        <w:t xml:space="preserve"> </w:t>
      </w:r>
      <w:r w:rsidRPr="00AB5A9A">
        <w:rPr>
          <w:rFonts w:ascii="Times New Roman" w:hAnsi="Times New Roman" w:cs="Times New Roman"/>
          <w:sz w:val="28"/>
        </w:rPr>
        <w:t>(дата обращения 0</w:t>
      </w:r>
      <w:r>
        <w:rPr>
          <w:rFonts w:ascii="Times New Roman" w:hAnsi="Times New Roman" w:cs="Times New Roman"/>
          <w:sz w:val="28"/>
        </w:rPr>
        <w:t>4</w:t>
      </w:r>
      <w:r w:rsidRPr="00AB5A9A">
        <w:rPr>
          <w:rFonts w:ascii="Times New Roman" w:hAnsi="Times New Roman" w:cs="Times New Roman"/>
          <w:sz w:val="28"/>
        </w:rPr>
        <w:t>.1</w:t>
      </w:r>
      <w:r>
        <w:rPr>
          <w:rFonts w:ascii="Times New Roman" w:hAnsi="Times New Roman" w:cs="Times New Roman"/>
          <w:sz w:val="28"/>
        </w:rPr>
        <w:t>2</w:t>
      </w:r>
      <w:r w:rsidRPr="00AB5A9A">
        <w:rPr>
          <w:rFonts w:ascii="Times New Roman" w:hAnsi="Times New Roman" w:cs="Times New Roman"/>
          <w:sz w:val="28"/>
        </w:rPr>
        <w:t>.2020)</w:t>
      </w:r>
    </w:p>
    <w:p w14:paraId="4A3FEEC8" w14:textId="5A657139" w:rsidR="001251F0" w:rsidRPr="001251F0" w:rsidRDefault="001251F0" w:rsidP="001251F0">
      <w:pPr>
        <w:pStyle w:val="a3"/>
        <w:ind w:firstLine="709"/>
        <w:jc w:val="both"/>
        <w:rPr>
          <w:rFonts w:ascii="Times New Roman" w:hAnsi="Times New Roman" w:cs="Times New Roman"/>
          <w:i/>
          <w:sz w:val="24"/>
        </w:rPr>
      </w:pPr>
      <w:r w:rsidRPr="001251F0">
        <w:rPr>
          <w:rFonts w:ascii="Times New Roman" w:hAnsi="Times New Roman" w:cs="Times New Roman"/>
          <w:i/>
          <w:sz w:val="24"/>
        </w:rPr>
        <w:t xml:space="preserve">Целью данного исследования является создание модели сорта с учетом основных показателей, обеспечивающих устойчивую урожайность и высокое качество продукции. В исследовании использовали 3 гибридных популяции арбуза и 3 гибридных популяций дыни. При изучении образцов в питомнике исходного материала был проведен отбор по хозяйственным признакам: раннеспелость, дружность созревания плодов, урожайность, высокое содержание сухого вещества, устойчивость к биотическим и абиотическим условиям среды. </w:t>
      </w:r>
    </w:p>
    <w:p w14:paraId="6F24307F" w14:textId="77777777" w:rsidR="001251F0" w:rsidRPr="001251F0" w:rsidRDefault="001251F0" w:rsidP="001251F0">
      <w:pPr>
        <w:pStyle w:val="a3"/>
        <w:ind w:firstLine="709"/>
        <w:jc w:val="both"/>
        <w:rPr>
          <w:rFonts w:ascii="Times New Roman" w:hAnsi="Times New Roman" w:cs="Times New Roman"/>
          <w:sz w:val="24"/>
        </w:rPr>
      </w:pPr>
    </w:p>
    <w:p w14:paraId="1E5DEB1F" w14:textId="6EB253A6" w:rsidR="00FC6FC0" w:rsidRPr="00AB5A9A" w:rsidRDefault="00FC6FC0" w:rsidP="00FC6FC0">
      <w:pPr>
        <w:spacing w:after="0"/>
        <w:ind w:firstLine="709"/>
        <w:jc w:val="both"/>
        <w:rPr>
          <w:rFonts w:ascii="Times New Roman" w:hAnsi="Times New Roman" w:cs="Times New Roman"/>
          <w:sz w:val="28"/>
        </w:rPr>
      </w:pPr>
      <w:r w:rsidRPr="00BC33DB">
        <w:rPr>
          <w:rFonts w:ascii="Times New Roman" w:hAnsi="Times New Roman" w:cs="Times New Roman"/>
          <w:sz w:val="28"/>
        </w:rPr>
        <w:t>Особенности формирования технологических свойств плодов мускатной тыквы, предназначенных для переработки</w:t>
      </w:r>
      <w:r w:rsidRPr="00AB5A9A">
        <w:rPr>
          <w:rFonts w:ascii="Times New Roman" w:hAnsi="Times New Roman" w:cs="Times New Roman"/>
          <w:sz w:val="28"/>
        </w:rPr>
        <w:t xml:space="preserve"> / П.</w:t>
      </w:r>
      <w:r>
        <w:rPr>
          <w:rFonts w:ascii="Times New Roman" w:hAnsi="Times New Roman" w:cs="Times New Roman"/>
          <w:sz w:val="28"/>
        </w:rPr>
        <w:t xml:space="preserve"> </w:t>
      </w:r>
      <w:r w:rsidRPr="00AB5A9A">
        <w:rPr>
          <w:rFonts w:ascii="Times New Roman" w:hAnsi="Times New Roman" w:cs="Times New Roman"/>
          <w:sz w:val="28"/>
        </w:rPr>
        <w:t>Д.</w:t>
      </w:r>
      <w:r>
        <w:rPr>
          <w:rFonts w:ascii="Times New Roman" w:hAnsi="Times New Roman" w:cs="Times New Roman"/>
          <w:sz w:val="28"/>
        </w:rPr>
        <w:t xml:space="preserve"> </w:t>
      </w:r>
      <w:proofErr w:type="spellStart"/>
      <w:r w:rsidRPr="00AB5A9A">
        <w:rPr>
          <w:rFonts w:ascii="Times New Roman" w:hAnsi="Times New Roman" w:cs="Times New Roman"/>
          <w:sz w:val="28"/>
        </w:rPr>
        <w:t>Осмоловский</w:t>
      </w:r>
      <w:proofErr w:type="spellEnd"/>
      <w:r w:rsidRPr="00AB5A9A">
        <w:rPr>
          <w:rFonts w:ascii="Times New Roman" w:hAnsi="Times New Roman" w:cs="Times New Roman"/>
          <w:sz w:val="28"/>
        </w:rPr>
        <w:t>, Н.</w:t>
      </w:r>
      <w:r>
        <w:rPr>
          <w:rFonts w:ascii="Times New Roman" w:hAnsi="Times New Roman" w:cs="Times New Roman"/>
          <w:sz w:val="28"/>
        </w:rPr>
        <w:t xml:space="preserve"> </w:t>
      </w:r>
      <w:r w:rsidRPr="00AB5A9A">
        <w:rPr>
          <w:rFonts w:ascii="Times New Roman" w:hAnsi="Times New Roman" w:cs="Times New Roman"/>
          <w:sz w:val="28"/>
        </w:rPr>
        <w:t>А.</w:t>
      </w:r>
      <w:r>
        <w:rPr>
          <w:rFonts w:ascii="Times New Roman" w:hAnsi="Times New Roman" w:cs="Times New Roman"/>
          <w:sz w:val="28"/>
        </w:rPr>
        <w:t xml:space="preserve"> </w:t>
      </w:r>
      <w:r w:rsidRPr="00AB5A9A">
        <w:rPr>
          <w:rFonts w:ascii="Times New Roman" w:hAnsi="Times New Roman" w:cs="Times New Roman"/>
          <w:sz w:val="28"/>
        </w:rPr>
        <w:t>Пискунова, Н.</w:t>
      </w:r>
      <w:r>
        <w:rPr>
          <w:rFonts w:ascii="Times New Roman" w:hAnsi="Times New Roman" w:cs="Times New Roman"/>
          <w:sz w:val="28"/>
        </w:rPr>
        <w:t xml:space="preserve"> </w:t>
      </w:r>
      <w:r w:rsidRPr="00AB5A9A">
        <w:rPr>
          <w:rFonts w:ascii="Times New Roman" w:hAnsi="Times New Roman" w:cs="Times New Roman"/>
          <w:sz w:val="28"/>
        </w:rPr>
        <w:t xml:space="preserve">Н. Воробьева </w:t>
      </w:r>
      <w:r w:rsidRPr="00BC33DB">
        <w:rPr>
          <w:rFonts w:ascii="Times New Roman" w:hAnsi="Times New Roman" w:cs="Times New Roman"/>
          <w:sz w:val="28"/>
        </w:rPr>
        <w:t>[</w:t>
      </w:r>
      <w:r>
        <w:rPr>
          <w:rFonts w:ascii="Times New Roman" w:hAnsi="Times New Roman" w:cs="Times New Roman"/>
          <w:sz w:val="28"/>
        </w:rPr>
        <w:t>и др.</w:t>
      </w:r>
      <w:r w:rsidRPr="00BC33DB">
        <w:rPr>
          <w:rFonts w:ascii="Times New Roman" w:hAnsi="Times New Roman" w:cs="Times New Roman"/>
          <w:sz w:val="28"/>
        </w:rPr>
        <w:t>]</w:t>
      </w:r>
      <w:r w:rsidRPr="00AB5A9A">
        <w:rPr>
          <w:rFonts w:ascii="Times New Roman" w:hAnsi="Times New Roman" w:cs="Times New Roman"/>
          <w:sz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w:t>
      </w:r>
      <w:proofErr w:type="gramEnd"/>
      <w:r>
        <w:rPr>
          <w:rFonts w:ascii="Times New Roman" w:hAnsi="Times New Roman" w:cs="Times New Roman"/>
          <w:sz w:val="28"/>
        </w:rPr>
        <w:t xml:space="preserve"> электронный </w:t>
      </w:r>
      <w:r w:rsidRPr="00AB5A9A">
        <w:rPr>
          <w:rFonts w:ascii="Times New Roman" w:hAnsi="Times New Roman" w:cs="Times New Roman"/>
          <w:sz w:val="28"/>
        </w:rPr>
        <w:t xml:space="preserve">// Вестник </w:t>
      </w:r>
      <w:proofErr w:type="spellStart"/>
      <w:r w:rsidRPr="00AB5A9A">
        <w:rPr>
          <w:rFonts w:ascii="Times New Roman" w:hAnsi="Times New Roman" w:cs="Times New Roman"/>
          <w:sz w:val="28"/>
        </w:rPr>
        <w:t>КрасГАУ</w:t>
      </w:r>
      <w:proofErr w:type="spellEnd"/>
      <w:r w:rsidRPr="00AB5A9A">
        <w:rPr>
          <w:rFonts w:ascii="Times New Roman" w:hAnsi="Times New Roman" w:cs="Times New Roman"/>
          <w:sz w:val="28"/>
        </w:rPr>
        <w:t>. – 2020. – № 9 (162). – С. 193</w:t>
      </w:r>
      <w:r>
        <w:rPr>
          <w:rFonts w:ascii="Times New Roman" w:hAnsi="Times New Roman" w:cs="Times New Roman"/>
          <w:sz w:val="28"/>
        </w:rPr>
        <w:t>–</w:t>
      </w:r>
      <w:r w:rsidRPr="00AB5A9A">
        <w:rPr>
          <w:rFonts w:ascii="Times New Roman" w:hAnsi="Times New Roman" w:cs="Times New Roman"/>
          <w:sz w:val="28"/>
        </w:rPr>
        <w:t>200</w:t>
      </w:r>
      <w:r>
        <w:rPr>
          <w:rFonts w:ascii="Times New Roman" w:hAnsi="Times New Roman" w:cs="Times New Roman"/>
          <w:sz w:val="28"/>
        </w:rPr>
        <w:t>.</w:t>
      </w:r>
      <w:r w:rsidRPr="00AB5A9A">
        <w:rPr>
          <w:rFonts w:ascii="Times New Roman" w:hAnsi="Times New Roman" w:cs="Times New Roman"/>
          <w:sz w:val="28"/>
        </w:rPr>
        <w:t xml:space="preserve"> </w:t>
      </w:r>
      <w:r w:rsidRPr="002B1004">
        <w:rPr>
          <w:rFonts w:ascii="Times New Roman" w:hAnsi="Times New Roman" w:cs="Times New Roman"/>
          <w:sz w:val="28"/>
        </w:rPr>
        <w:t xml:space="preserve">– URL: </w:t>
      </w:r>
      <w:hyperlink r:id="rId35" w:history="1">
        <w:r w:rsidRPr="00A4529A">
          <w:rPr>
            <w:rStyle w:val="a4"/>
            <w:rFonts w:ascii="Times New Roman" w:hAnsi="Times New Roman" w:cs="Times New Roman"/>
            <w:sz w:val="28"/>
            <w:u w:val="none"/>
          </w:rPr>
          <w:t>https://www.elibrary.ru/item.asp?id=44131469</w:t>
        </w:r>
      </w:hyperlink>
      <w:r w:rsidRPr="00AB5A9A">
        <w:rPr>
          <w:rFonts w:ascii="Times New Roman" w:hAnsi="Times New Roman" w:cs="Times New Roman"/>
          <w:sz w:val="28"/>
        </w:rPr>
        <w:t xml:space="preserve"> (дата обращения 06.11.2020)</w:t>
      </w:r>
    </w:p>
    <w:p w14:paraId="1411BEB5" w14:textId="77777777" w:rsidR="00FC6FC0" w:rsidRPr="00BC33DB" w:rsidRDefault="00FC6FC0" w:rsidP="00FC6FC0">
      <w:pPr>
        <w:pStyle w:val="a3"/>
        <w:ind w:firstLine="709"/>
        <w:jc w:val="both"/>
        <w:rPr>
          <w:rFonts w:ascii="Times New Roman" w:hAnsi="Times New Roman" w:cs="Times New Roman"/>
          <w:i/>
          <w:sz w:val="24"/>
        </w:rPr>
      </w:pPr>
      <w:r w:rsidRPr="00BC33DB">
        <w:rPr>
          <w:rFonts w:ascii="Times New Roman" w:hAnsi="Times New Roman" w:cs="Times New Roman"/>
          <w:i/>
          <w:sz w:val="24"/>
        </w:rPr>
        <w:t xml:space="preserve">Цель исследования - изучение особенностей формирования технологических свойств плодов мускатной тыквы (синтетические сорта Цукатная и Московская ароматная селекции ООО «Селекционная станция имени Н.Н. Тимофеева»), предназначенных для изготовления продукции, консервированной сахаром, </w:t>
      </w:r>
      <w:proofErr w:type="gramStart"/>
      <w:r w:rsidRPr="00BC33DB">
        <w:rPr>
          <w:rFonts w:ascii="Times New Roman" w:hAnsi="Times New Roman" w:cs="Times New Roman"/>
          <w:i/>
          <w:sz w:val="24"/>
        </w:rPr>
        <w:t>и в частности</w:t>
      </w:r>
      <w:proofErr w:type="gramEnd"/>
      <w:r w:rsidRPr="00BC33DB">
        <w:rPr>
          <w:rFonts w:ascii="Times New Roman" w:hAnsi="Times New Roman" w:cs="Times New Roman"/>
          <w:i/>
          <w:sz w:val="24"/>
        </w:rPr>
        <w:t xml:space="preserve"> варенья. Проведены биометрические наблюдения и определены показатели, характеризующие технологические свойства плодов и динамику их созревания. Изготовлено варенье с добавлением плодового </w:t>
      </w:r>
      <w:r w:rsidRPr="00BC33DB">
        <w:rPr>
          <w:rFonts w:ascii="Times New Roman" w:hAnsi="Times New Roman" w:cs="Times New Roman"/>
          <w:i/>
          <w:sz w:val="24"/>
        </w:rPr>
        <w:lastRenderedPageBreak/>
        <w:t>сырья и заменой части воды в сахарном сиропе яблочным соком и проведена органолептическая оценка качества готового продукта. Изученные сорта тыквы мускатной в различные по погодным условиям вегетационные периоды показывают высокую стабильность в формировании урожая, характеризующуюся выравненностью плодов по степени зрелости. Для значительного улучшения технологических свойств плодов изученных сортов мускатной тыквы и наступления у хранящейся продукции технической степени зрелости после уборки требуется минимум 2-3 месяца хранения.</w:t>
      </w:r>
    </w:p>
    <w:p w14:paraId="02FBD11B" w14:textId="77777777" w:rsidR="00FC6FC0" w:rsidRDefault="00FC6FC0" w:rsidP="00BC33DB">
      <w:pPr>
        <w:pStyle w:val="a3"/>
        <w:ind w:firstLine="709"/>
        <w:jc w:val="both"/>
        <w:rPr>
          <w:rFonts w:ascii="Times New Roman" w:hAnsi="Times New Roman" w:cs="Times New Roman"/>
          <w:sz w:val="28"/>
        </w:rPr>
      </w:pPr>
    </w:p>
    <w:p w14:paraId="5AE94B15" w14:textId="7735D5D7" w:rsidR="00BC33DB" w:rsidRPr="007F7520" w:rsidRDefault="00BC33DB" w:rsidP="00BC33DB">
      <w:pPr>
        <w:pStyle w:val="a3"/>
        <w:ind w:firstLine="709"/>
        <w:jc w:val="both"/>
        <w:rPr>
          <w:rFonts w:ascii="Times New Roman" w:hAnsi="Times New Roman" w:cs="Times New Roman"/>
          <w:sz w:val="28"/>
        </w:rPr>
      </w:pPr>
      <w:r w:rsidRPr="00224DBC">
        <w:rPr>
          <w:rFonts w:ascii="Times New Roman" w:hAnsi="Times New Roman" w:cs="Times New Roman"/>
          <w:sz w:val="28"/>
        </w:rPr>
        <w:t>Совершенствование системы защиты огурца в теплице для получения экологически безопасной продукции</w:t>
      </w:r>
      <w:r>
        <w:rPr>
          <w:rFonts w:ascii="Times New Roman" w:hAnsi="Times New Roman" w:cs="Times New Roman"/>
          <w:sz w:val="28"/>
        </w:rPr>
        <w:t xml:space="preserve"> /</w:t>
      </w:r>
      <w:r w:rsidRPr="00224DBC">
        <w:rPr>
          <w:rFonts w:ascii="Times New Roman" w:hAnsi="Times New Roman" w:cs="Times New Roman"/>
          <w:sz w:val="28"/>
        </w:rPr>
        <w:t xml:space="preserve"> </w:t>
      </w:r>
      <w:r w:rsidRPr="00AB5A9A">
        <w:rPr>
          <w:rFonts w:ascii="Times New Roman" w:hAnsi="Times New Roman" w:cs="Times New Roman"/>
          <w:sz w:val="28"/>
        </w:rPr>
        <w:t>С.</w:t>
      </w:r>
      <w:r>
        <w:rPr>
          <w:rFonts w:ascii="Times New Roman" w:hAnsi="Times New Roman" w:cs="Times New Roman"/>
          <w:sz w:val="28"/>
        </w:rPr>
        <w:t xml:space="preserve"> </w:t>
      </w:r>
      <w:r w:rsidRPr="00AB5A9A">
        <w:rPr>
          <w:rFonts w:ascii="Times New Roman" w:hAnsi="Times New Roman" w:cs="Times New Roman"/>
          <w:sz w:val="28"/>
        </w:rPr>
        <w:t>А.</w:t>
      </w:r>
      <w:r>
        <w:rPr>
          <w:rFonts w:ascii="Times New Roman" w:hAnsi="Times New Roman" w:cs="Times New Roman"/>
          <w:sz w:val="28"/>
        </w:rPr>
        <w:t xml:space="preserve"> </w:t>
      </w:r>
      <w:proofErr w:type="spellStart"/>
      <w:r w:rsidRPr="00AB5A9A">
        <w:rPr>
          <w:rFonts w:ascii="Times New Roman" w:hAnsi="Times New Roman" w:cs="Times New Roman"/>
          <w:sz w:val="28"/>
        </w:rPr>
        <w:t>Дудникова</w:t>
      </w:r>
      <w:proofErr w:type="spellEnd"/>
      <w:r w:rsidRPr="00AB5A9A">
        <w:rPr>
          <w:rFonts w:ascii="Times New Roman" w:hAnsi="Times New Roman" w:cs="Times New Roman"/>
          <w:sz w:val="28"/>
        </w:rPr>
        <w:t>, В.</w:t>
      </w:r>
      <w:r>
        <w:rPr>
          <w:rFonts w:ascii="Times New Roman" w:hAnsi="Times New Roman" w:cs="Times New Roman"/>
          <w:sz w:val="28"/>
        </w:rPr>
        <w:t xml:space="preserve"> </w:t>
      </w:r>
      <w:r w:rsidRPr="00AB5A9A">
        <w:rPr>
          <w:rFonts w:ascii="Times New Roman" w:hAnsi="Times New Roman" w:cs="Times New Roman"/>
          <w:sz w:val="28"/>
        </w:rPr>
        <w:t>В.</w:t>
      </w:r>
      <w:r>
        <w:rPr>
          <w:rFonts w:ascii="Times New Roman" w:hAnsi="Times New Roman" w:cs="Times New Roman"/>
          <w:sz w:val="28"/>
        </w:rPr>
        <w:t xml:space="preserve"> </w:t>
      </w:r>
      <w:r w:rsidRPr="00AB5A9A">
        <w:rPr>
          <w:rFonts w:ascii="Times New Roman" w:hAnsi="Times New Roman" w:cs="Times New Roman"/>
          <w:sz w:val="28"/>
        </w:rPr>
        <w:t>Лапина, Н.</w:t>
      </w:r>
      <w:r>
        <w:rPr>
          <w:rFonts w:ascii="Times New Roman" w:hAnsi="Times New Roman" w:cs="Times New Roman"/>
          <w:sz w:val="28"/>
        </w:rPr>
        <w:t xml:space="preserve"> </w:t>
      </w:r>
      <w:r w:rsidRPr="00AB5A9A">
        <w:rPr>
          <w:rFonts w:ascii="Times New Roman" w:hAnsi="Times New Roman" w:cs="Times New Roman"/>
          <w:sz w:val="28"/>
        </w:rPr>
        <w:t>В.</w:t>
      </w:r>
      <w:r>
        <w:rPr>
          <w:rFonts w:ascii="Times New Roman" w:hAnsi="Times New Roman" w:cs="Times New Roman"/>
          <w:sz w:val="28"/>
        </w:rPr>
        <w:t xml:space="preserve"> </w:t>
      </w:r>
      <w:r w:rsidRPr="00AB5A9A">
        <w:rPr>
          <w:rFonts w:ascii="Times New Roman" w:hAnsi="Times New Roman" w:cs="Times New Roman"/>
          <w:sz w:val="28"/>
        </w:rPr>
        <w:t>Смолин, Д.</w:t>
      </w:r>
      <w:r>
        <w:rPr>
          <w:rFonts w:ascii="Times New Roman" w:hAnsi="Times New Roman" w:cs="Times New Roman"/>
          <w:sz w:val="28"/>
        </w:rPr>
        <w:t xml:space="preserve"> </w:t>
      </w:r>
      <w:r w:rsidRPr="00AB5A9A">
        <w:rPr>
          <w:rFonts w:ascii="Times New Roman" w:hAnsi="Times New Roman" w:cs="Times New Roman"/>
          <w:sz w:val="28"/>
        </w:rPr>
        <w:t>В. Бочкарев</w:t>
      </w:r>
      <w:r>
        <w:rPr>
          <w:rFonts w:ascii="Times New Roman" w:hAnsi="Times New Roman" w:cs="Times New Roman"/>
          <w:sz w:val="28"/>
        </w:rPr>
        <w:t>.</w:t>
      </w:r>
      <w:r w:rsidRPr="00AB5A9A">
        <w:rPr>
          <w:rFonts w:ascii="Times New Roman" w:hAnsi="Times New Roman" w:cs="Times New Roman"/>
          <w:sz w:val="28"/>
        </w:rPr>
        <w:t xml:space="preserve"> </w:t>
      </w:r>
      <w:r w:rsidR="00E50D31">
        <w:rPr>
          <w:rFonts w:ascii="Times New Roman" w:hAnsi="Times New Roman" w:cs="Times New Roman"/>
          <w:sz w:val="28"/>
        </w:rPr>
        <w:t>– Текст (визуальный</w:t>
      </w:r>
      <w:proofErr w:type="gramStart"/>
      <w:r w:rsidR="00E50D31">
        <w:rPr>
          <w:rFonts w:ascii="Times New Roman" w:hAnsi="Times New Roman" w:cs="Times New Roman"/>
          <w:sz w:val="28"/>
        </w:rPr>
        <w:t>) :</w:t>
      </w:r>
      <w:proofErr w:type="gramEnd"/>
      <w:r w:rsidR="00E50D31">
        <w:rPr>
          <w:rFonts w:ascii="Times New Roman" w:hAnsi="Times New Roman" w:cs="Times New Roman"/>
          <w:sz w:val="28"/>
        </w:rPr>
        <w:t xml:space="preserve"> электронный </w:t>
      </w:r>
      <w:r w:rsidRPr="00AB5A9A">
        <w:rPr>
          <w:rFonts w:ascii="Times New Roman" w:hAnsi="Times New Roman" w:cs="Times New Roman"/>
          <w:sz w:val="28"/>
        </w:rPr>
        <w:t>// Аграрный научный журнал. – 2020. – № 9. – С. 15</w:t>
      </w:r>
      <w:r w:rsidR="00723B44">
        <w:rPr>
          <w:rFonts w:ascii="Times New Roman" w:hAnsi="Times New Roman" w:cs="Times New Roman"/>
          <w:sz w:val="28"/>
        </w:rPr>
        <w:t>–</w:t>
      </w:r>
      <w:r w:rsidRPr="00AB5A9A">
        <w:rPr>
          <w:rFonts w:ascii="Times New Roman" w:hAnsi="Times New Roman" w:cs="Times New Roman"/>
          <w:sz w:val="28"/>
        </w:rPr>
        <w:t>20</w:t>
      </w:r>
      <w:r>
        <w:rPr>
          <w:rFonts w:ascii="Times New Roman" w:hAnsi="Times New Roman" w:cs="Times New Roman"/>
          <w:sz w:val="28"/>
        </w:rPr>
        <w:t xml:space="preserve">. </w:t>
      </w:r>
      <w:r w:rsidRPr="002B1004">
        <w:rPr>
          <w:rFonts w:ascii="Times New Roman" w:hAnsi="Times New Roman" w:cs="Times New Roman"/>
          <w:sz w:val="28"/>
        </w:rPr>
        <w:t>– URL:</w:t>
      </w:r>
      <w:r w:rsidR="00F17087">
        <w:rPr>
          <w:rFonts w:ascii="Times New Roman" w:hAnsi="Times New Roman" w:cs="Times New Roman"/>
          <w:sz w:val="28"/>
        </w:rPr>
        <w:t xml:space="preserve"> </w:t>
      </w:r>
      <w:hyperlink r:id="rId36" w:history="1">
        <w:r w:rsidR="00E30792" w:rsidRPr="002F6677">
          <w:rPr>
            <w:rStyle w:val="a4"/>
            <w:rFonts w:ascii="Times New Roman" w:hAnsi="Times New Roman" w:cs="Times New Roman"/>
            <w:sz w:val="28"/>
            <w:u w:val="none"/>
          </w:rPr>
          <w:t>https://elibrary.ru/item.asp?id=44032771</w:t>
        </w:r>
      </w:hyperlink>
      <w:r>
        <w:rPr>
          <w:rFonts w:ascii="Times New Roman" w:hAnsi="Times New Roman" w:cs="Times New Roman"/>
          <w:sz w:val="28"/>
        </w:rPr>
        <w:t xml:space="preserve"> </w:t>
      </w:r>
      <w:r w:rsidRPr="007F7520">
        <w:rPr>
          <w:rFonts w:ascii="Times New Roman" w:hAnsi="Times New Roman" w:cs="Times New Roman"/>
          <w:noProof/>
          <w:sz w:val="28"/>
        </w:rPr>
        <w:drawing>
          <wp:inline distT="0" distB="0" distL="0" distR="0" wp14:anchorId="66B740B2" wp14:editId="1F39EC58">
            <wp:extent cx="8255" cy="8255"/>
            <wp:effectExtent l="0" t="0" r="0" b="0"/>
            <wp:docPr id="27" name="Рисунок 27"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7520">
        <w:rPr>
          <w:rStyle w:val="a4"/>
          <w:rFonts w:ascii="Times New Roman" w:hAnsi="Times New Roman" w:cs="Times New Roman"/>
          <w:color w:val="auto"/>
          <w:sz w:val="28"/>
          <w:u w:val="none"/>
        </w:rPr>
        <w:t>(дата обращения 0</w:t>
      </w:r>
      <w:r w:rsidRPr="00224DBC">
        <w:rPr>
          <w:rStyle w:val="a4"/>
          <w:rFonts w:ascii="Times New Roman" w:hAnsi="Times New Roman" w:cs="Times New Roman"/>
          <w:color w:val="auto"/>
          <w:sz w:val="28"/>
          <w:u w:val="none"/>
        </w:rPr>
        <w:t>2</w:t>
      </w:r>
      <w:r w:rsidRPr="007F7520">
        <w:rPr>
          <w:rStyle w:val="a4"/>
          <w:rFonts w:ascii="Times New Roman" w:hAnsi="Times New Roman" w:cs="Times New Roman"/>
          <w:color w:val="auto"/>
          <w:sz w:val="28"/>
          <w:u w:val="none"/>
        </w:rPr>
        <w:t>.11.2020)</w:t>
      </w:r>
    </w:p>
    <w:p w14:paraId="42F25BC4" w14:textId="136F2607" w:rsidR="00BC33DB" w:rsidRDefault="00BC33DB" w:rsidP="00BC33DB">
      <w:pPr>
        <w:pStyle w:val="a3"/>
        <w:ind w:firstLine="709"/>
        <w:jc w:val="both"/>
        <w:rPr>
          <w:rFonts w:ascii="Times New Roman" w:hAnsi="Times New Roman" w:cs="Times New Roman"/>
          <w:i/>
          <w:sz w:val="24"/>
        </w:rPr>
      </w:pPr>
      <w:r w:rsidRPr="00224DBC">
        <w:rPr>
          <w:rFonts w:ascii="Times New Roman" w:hAnsi="Times New Roman" w:cs="Times New Roman"/>
          <w:i/>
          <w:sz w:val="24"/>
        </w:rPr>
        <w:t xml:space="preserve">Выращивание экологически безопасной продукции огурца является одной из важных проблем современного овощеводства. В сложившейся ситуации многие вопросы технологии огурца по методу малообъемной технологии требуют корректировки и дальнейшего совершенствования. Цель исследований состояла в изучении и оценке влияния сочетаний циркона с </w:t>
      </w:r>
      <w:proofErr w:type="spellStart"/>
      <w:r w:rsidRPr="00224DBC">
        <w:rPr>
          <w:rFonts w:ascii="Times New Roman" w:hAnsi="Times New Roman" w:cs="Times New Roman"/>
          <w:i/>
          <w:sz w:val="24"/>
        </w:rPr>
        <w:t>биоудобрениями</w:t>
      </w:r>
      <w:proofErr w:type="spellEnd"/>
      <w:r w:rsidRPr="00224DBC">
        <w:rPr>
          <w:rFonts w:ascii="Times New Roman" w:hAnsi="Times New Roman" w:cs="Times New Roman"/>
          <w:i/>
          <w:sz w:val="24"/>
        </w:rPr>
        <w:t xml:space="preserve"> на фоне применения биопрепаратов на рост, развитие, урожайность и качество огурца. Комплексная обработка растений огурца гибрида F1 Атлет биологически активными веществами (БАВ) способствовала увеличению биометрических показателей по сравнению с контролем на протяжении всего </w:t>
      </w:r>
      <w:proofErr w:type="spellStart"/>
      <w:r w:rsidRPr="00224DBC">
        <w:rPr>
          <w:rFonts w:ascii="Times New Roman" w:hAnsi="Times New Roman" w:cs="Times New Roman"/>
          <w:i/>
          <w:sz w:val="24"/>
        </w:rPr>
        <w:t>культурооборота</w:t>
      </w:r>
      <w:proofErr w:type="spellEnd"/>
      <w:r w:rsidRPr="00224DBC">
        <w:rPr>
          <w:rFonts w:ascii="Times New Roman" w:hAnsi="Times New Roman" w:cs="Times New Roman"/>
          <w:i/>
          <w:sz w:val="24"/>
        </w:rPr>
        <w:t xml:space="preserve">. Уменьшался период от всходов до начала цветения и плодоношения, возрастали показатели высоты растений на 7,2-13,2 % и диаметра стебля на 12,5 -17,5 %. На величину урожая существенное влияние оказывало нарастание площади листовой поверхности растений огурца, которая увеличивалась в вариантах с опытными технологиями на 5,9-34 %. Под влиянием изучаемых факторов повышалась урожайность стандартной продукции огурца на 8,0-27,6 %. Массовая доля плодов, не соответствующих требованиям стандарта, составляла 6,6-8,1 %. На контрольном варианте выход нестандартной продукции возрастал до 10 %. Наибольший чистый доход и уровень рентабельности получены при совместном использовании циркона с </w:t>
      </w:r>
      <w:proofErr w:type="spellStart"/>
      <w:r w:rsidRPr="00224DBC">
        <w:rPr>
          <w:rFonts w:ascii="Times New Roman" w:hAnsi="Times New Roman" w:cs="Times New Roman"/>
          <w:i/>
          <w:sz w:val="24"/>
        </w:rPr>
        <w:t>экофусом</w:t>
      </w:r>
      <w:proofErr w:type="spellEnd"/>
      <w:r w:rsidRPr="00224DBC">
        <w:rPr>
          <w:rFonts w:ascii="Times New Roman" w:hAnsi="Times New Roman" w:cs="Times New Roman"/>
          <w:i/>
          <w:sz w:val="24"/>
        </w:rPr>
        <w:t xml:space="preserve"> как на фоне применения биопрепаратов (659,3 руб./м</w:t>
      </w:r>
      <w:r w:rsidRPr="00F17087">
        <w:rPr>
          <w:rFonts w:ascii="Times New Roman" w:hAnsi="Times New Roman" w:cs="Times New Roman"/>
          <w:i/>
          <w:sz w:val="24"/>
          <w:vertAlign w:val="superscript"/>
        </w:rPr>
        <w:t>2</w:t>
      </w:r>
      <w:r w:rsidRPr="00224DBC">
        <w:rPr>
          <w:rFonts w:ascii="Times New Roman" w:hAnsi="Times New Roman" w:cs="Times New Roman"/>
          <w:i/>
          <w:sz w:val="24"/>
        </w:rPr>
        <w:t>, или 38,4 %), так и без них (685,13 руб./м</w:t>
      </w:r>
      <w:r w:rsidRPr="00F17087">
        <w:rPr>
          <w:rFonts w:ascii="Times New Roman" w:hAnsi="Times New Roman" w:cs="Times New Roman"/>
          <w:i/>
          <w:sz w:val="24"/>
          <w:vertAlign w:val="superscript"/>
        </w:rPr>
        <w:t>2</w:t>
      </w:r>
      <w:r w:rsidRPr="00224DBC">
        <w:rPr>
          <w:rFonts w:ascii="Times New Roman" w:hAnsi="Times New Roman" w:cs="Times New Roman"/>
          <w:i/>
          <w:sz w:val="24"/>
        </w:rPr>
        <w:t>, или 40,1 %).</w:t>
      </w:r>
    </w:p>
    <w:p w14:paraId="2A12A878" w14:textId="77777777" w:rsidR="007F39D6" w:rsidRDefault="007F39D6" w:rsidP="00BC33DB">
      <w:pPr>
        <w:pStyle w:val="a3"/>
        <w:ind w:firstLine="709"/>
        <w:jc w:val="both"/>
        <w:rPr>
          <w:rFonts w:ascii="Times New Roman" w:hAnsi="Times New Roman" w:cs="Times New Roman"/>
          <w:i/>
          <w:sz w:val="24"/>
        </w:rPr>
      </w:pPr>
      <w:bookmarkStart w:id="7" w:name="_GoBack"/>
      <w:bookmarkEnd w:id="7"/>
    </w:p>
    <w:p w14:paraId="6F757A35" w14:textId="0E08D30C" w:rsidR="002F6677" w:rsidRPr="00AB5A9A" w:rsidRDefault="002F6677" w:rsidP="002F6677">
      <w:pPr>
        <w:spacing w:after="0"/>
        <w:ind w:firstLine="709"/>
        <w:jc w:val="both"/>
        <w:rPr>
          <w:rFonts w:ascii="Times New Roman" w:hAnsi="Times New Roman" w:cs="Times New Roman"/>
          <w:sz w:val="28"/>
        </w:rPr>
      </w:pPr>
      <w:r w:rsidRPr="002F6677">
        <w:rPr>
          <w:rFonts w:ascii="Times New Roman" w:hAnsi="Times New Roman" w:cs="Times New Roman"/>
          <w:sz w:val="28"/>
        </w:rPr>
        <w:t>Чистякова, Л.</w:t>
      </w:r>
      <w:r>
        <w:rPr>
          <w:rFonts w:ascii="Times New Roman" w:hAnsi="Times New Roman" w:cs="Times New Roman"/>
          <w:sz w:val="28"/>
        </w:rPr>
        <w:t xml:space="preserve"> </w:t>
      </w:r>
      <w:r w:rsidRPr="002F6677">
        <w:rPr>
          <w:rFonts w:ascii="Times New Roman" w:hAnsi="Times New Roman" w:cs="Times New Roman"/>
          <w:sz w:val="28"/>
        </w:rPr>
        <w:t xml:space="preserve">А. Перспективные </w:t>
      </w:r>
      <w:proofErr w:type="spellStart"/>
      <w:r w:rsidRPr="002F6677">
        <w:rPr>
          <w:rFonts w:ascii="Times New Roman" w:hAnsi="Times New Roman" w:cs="Times New Roman"/>
          <w:sz w:val="28"/>
        </w:rPr>
        <w:t>партенокарпические</w:t>
      </w:r>
      <w:proofErr w:type="spellEnd"/>
      <w:r w:rsidRPr="002F6677">
        <w:rPr>
          <w:rFonts w:ascii="Times New Roman" w:hAnsi="Times New Roman" w:cs="Times New Roman"/>
          <w:sz w:val="28"/>
        </w:rPr>
        <w:t xml:space="preserve"> и </w:t>
      </w:r>
      <w:proofErr w:type="spellStart"/>
      <w:r w:rsidRPr="002F6677">
        <w:rPr>
          <w:rFonts w:ascii="Times New Roman" w:hAnsi="Times New Roman" w:cs="Times New Roman"/>
          <w:sz w:val="28"/>
        </w:rPr>
        <w:t>пчелоопыляемые</w:t>
      </w:r>
      <w:proofErr w:type="spellEnd"/>
      <w:r w:rsidRPr="002F6677">
        <w:rPr>
          <w:rFonts w:ascii="Times New Roman" w:hAnsi="Times New Roman" w:cs="Times New Roman"/>
          <w:sz w:val="28"/>
        </w:rPr>
        <w:t xml:space="preserve"> гибриды огурца для защищенного и открытого грунта / Л.</w:t>
      </w:r>
      <w:r>
        <w:rPr>
          <w:rFonts w:ascii="Times New Roman" w:hAnsi="Times New Roman" w:cs="Times New Roman"/>
          <w:sz w:val="28"/>
        </w:rPr>
        <w:t xml:space="preserve"> </w:t>
      </w:r>
      <w:r w:rsidRPr="002F6677">
        <w:rPr>
          <w:rFonts w:ascii="Times New Roman" w:hAnsi="Times New Roman" w:cs="Times New Roman"/>
          <w:sz w:val="28"/>
        </w:rPr>
        <w:t>А.</w:t>
      </w:r>
      <w:r>
        <w:rPr>
          <w:rFonts w:ascii="Times New Roman" w:hAnsi="Times New Roman" w:cs="Times New Roman"/>
          <w:sz w:val="28"/>
        </w:rPr>
        <w:t xml:space="preserve"> </w:t>
      </w:r>
      <w:r w:rsidRPr="002F6677">
        <w:rPr>
          <w:rFonts w:ascii="Times New Roman" w:hAnsi="Times New Roman" w:cs="Times New Roman"/>
          <w:sz w:val="28"/>
        </w:rPr>
        <w:t>Чистякова, О.</w:t>
      </w:r>
      <w:r>
        <w:rPr>
          <w:rFonts w:ascii="Times New Roman" w:hAnsi="Times New Roman" w:cs="Times New Roman"/>
          <w:sz w:val="28"/>
        </w:rPr>
        <w:t xml:space="preserve"> </w:t>
      </w:r>
      <w:r w:rsidRPr="002F6677">
        <w:rPr>
          <w:rFonts w:ascii="Times New Roman" w:hAnsi="Times New Roman" w:cs="Times New Roman"/>
          <w:sz w:val="28"/>
        </w:rPr>
        <w:t>В.</w:t>
      </w:r>
      <w:r>
        <w:rPr>
          <w:rFonts w:ascii="Times New Roman" w:hAnsi="Times New Roman" w:cs="Times New Roman"/>
          <w:sz w:val="28"/>
        </w:rPr>
        <w:t xml:space="preserve"> </w:t>
      </w:r>
      <w:r w:rsidRPr="002F6677">
        <w:rPr>
          <w:rFonts w:ascii="Times New Roman" w:hAnsi="Times New Roman" w:cs="Times New Roman"/>
          <w:sz w:val="28"/>
        </w:rPr>
        <w:t>Бакланова, Е.</w:t>
      </w:r>
      <w:r>
        <w:rPr>
          <w:rFonts w:ascii="Times New Roman" w:hAnsi="Times New Roman" w:cs="Times New Roman"/>
          <w:sz w:val="28"/>
        </w:rPr>
        <w:t xml:space="preserve"> </w:t>
      </w:r>
      <w:r w:rsidRPr="002F6677">
        <w:rPr>
          <w:rFonts w:ascii="Times New Roman" w:hAnsi="Times New Roman" w:cs="Times New Roman"/>
          <w:sz w:val="28"/>
        </w:rPr>
        <w:t>Л.</w:t>
      </w:r>
      <w:r>
        <w:rPr>
          <w:rFonts w:ascii="Times New Roman" w:hAnsi="Times New Roman" w:cs="Times New Roman"/>
          <w:sz w:val="28"/>
        </w:rPr>
        <w:t xml:space="preserve"> </w:t>
      </w:r>
      <w:r w:rsidRPr="002F6677">
        <w:rPr>
          <w:rFonts w:ascii="Times New Roman" w:hAnsi="Times New Roman" w:cs="Times New Roman"/>
          <w:sz w:val="28"/>
        </w:rPr>
        <w:t>Макарова</w:t>
      </w:r>
      <w:r>
        <w:rPr>
          <w:rFonts w:ascii="Times New Roman" w:hAnsi="Times New Roman" w:cs="Times New Roman"/>
          <w:sz w:val="28"/>
        </w:rPr>
        <w:t>.</w:t>
      </w:r>
      <w:r w:rsidRPr="002F6677">
        <w:rPr>
          <w:rFonts w:ascii="Times New Roman" w:hAnsi="Times New Roman" w:cs="Times New Roman"/>
          <w:sz w:val="28"/>
        </w:rPr>
        <w:t xml:space="preserve">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sidRPr="00176761">
        <w:rPr>
          <w:rFonts w:ascii="Times New Roman" w:hAnsi="Times New Roman" w:cs="Times New Roman"/>
          <w:sz w:val="28"/>
        </w:rPr>
        <w:t xml:space="preserve"> </w:t>
      </w:r>
      <w:r w:rsidRPr="00C3152D">
        <w:rPr>
          <w:rFonts w:ascii="Times New Roman" w:hAnsi="Times New Roman" w:cs="Times New Roman"/>
          <w:sz w:val="28"/>
        </w:rPr>
        <w:t>// Известия ФНЦО. – 2020. – № 2. – С.</w:t>
      </w:r>
      <w:r>
        <w:rPr>
          <w:rFonts w:ascii="Times New Roman" w:hAnsi="Times New Roman" w:cs="Times New Roman"/>
          <w:sz w:val="28"/>
        </w:rPr>
        <w:t xml:space="preserve"> </w:t>
      </w:r>
      <w:r w:rsidRPr="002F6677">
        <w:rPr>
          <w:rFonts w:ascii="Times New Roman" w:hAnsi="Times New Roman" w:cs="Times New Roman"/>
          <w:sz w:val="28"/>
        </w:rPr>
        <w:t>97</w:t>
      </w:r>
      <w:r>
        <w:rPr>
          <w:rFonts w:ascii="Times New Roman" w:hAnsi="Times New Roman" w:cs="Times New Roman"/>
          <w:sz w:val="28"/>
        </w:rPr>
        <w:t>–</w:t>
      </w:r>
      <w:r w:rsidRPr="002F6677">
        <w:rPr>
          <w:rFonts w:ascii="Times New Roman" w:hAnsi="Times New Roman" w:cs="Times New Roman"/>
          <w:sz w:val="28"/>
        </w:rPr>
        <w:t>103</w:t>
      </w:r>
      <w:r>
        <w:rPr>
          <w:rFonts w:ascii="Times New Roman" w:hAnsi="Times New Roman" w:cs="Times New Roman"/>
          <w:sz w:val="28"/>
        </w:rPr>
        <w:t xml:space="preserve">. </w:t>
      </w:r>
      <w:r w:rsidRPr="00C0371A">
        <w:rPr>
          <w:rFonts w:ascii="Times New Roman" w:hAnsi="Times New Roman" w:cs="Times New Roman"/>
          <w:sz w:val="28"/>
        </w:rPr>
        <w:t>– URL:</w:t>
      </w:r>
      <w:r w:rsidRPr="00176761">
        <w:rPr>
          <w:rFonts w:ascii="Times New Roman" w:hAnsi="Times New Roman" w:cs="Times New Roman"/>
          <w:sz w:val="28"/>
        </w:rPr>
        <w:t xml:space="preserve"> </w:t>
      </w:r>
      <w:hyperlink r:id="rId37" w:history="1">
        <w:r w:rsidRPr="002F6677">
          <w:rPr>
            <w:rStyle w:val="a4"/>
            <w:rFonts w:ascii="Times New Roman" w:hAnsi="Times New Roman" w:cs="Times New Roman"/>
            <w:sz w:val="28"/>
            <w:u w:val="none"/>
          </w:rPr>
          <w:t>https://www.elibrary.ru/item.asp?id=43948771</w:t>
        </w:r>
      </w:hyperlink>
      <w:r w:rsidRPr="002F6677">
        <w:rPr>
          <w:rFonts w:ascii="Times New Roman" w:hAnsi="Times New Roman" w:cs="Times New Roman"/>
          <w:sz w:val="28"/>
        </w:rPr>
        <w:t xml:space="preserve"> </w:t>
      </w:r>
      <w:r w:rsidRPr="00AB5A9A">
        <w:rPr>
          <w:rFonts w:ascii="Times New Roman" w:hAnsi="Times New Roman" w:cs="Times New Roman"/>
          <w:sz w:val="28"/>
        </w:rPr>
        <w:t>(дата обращения 0</w:t>
      </w:r>
      <w:r>
        <w:rPr>
          <w:rFonts w:ascii="Times New Roman" w:hAnsi="Times New Roman" w:cs="Times New Roman"/>
          <w:sz w:val="28"/>
        </w:rPr>
        <w:t>4</w:t>
      </w:r>
      <w:r w:rsidRPr="00AB5A9A">
        <w:rPr>
          <w:rFonts w:ascii="Times New Roman" w:hAnsi="Times New Roman" w:cs="Times New Roman"/>
          <w:sz w:val="28"/>
        </w:rPr>
        <w:t>.1</w:t>
      </w:r>
      <w:r>
        <w:rPr>
          <w:rFonts w:ascii="Times New Roman" w:hAnsi="Times New Roman" w:cs="Times New Roman"/>
          <w:sz w:val="28"/>
        </w:rPr>
        <w:t>2</w:t>
      </w:r>
      <w:r w:rsidRPr="00AB5A9A">
        <w:rPr>
          <w:rFonts w:ascii="Times New Roman" w:hAnsi="Times New Roman" w:cs="Times New Roman"/>
          <w:sz w:val="28"/>
        </w:rPr>
        <w:t>.2020)</w:t>
      </w:r>
    </w:p>
    <w:p w14:paraId="1505BDBD" w14:textId="77777777" w:rsidR="001C22D7" w:rsidRDefault="001C22D7" w:rsidP="00AB5A9A">
      <w:pPr>
        <w:pStyle w:val="a3"/>
        <w:ind w:firstLine="709"/>
        <w:jc w:val="both"/>
        <w:rPr>
          <w:rFonts w:ascii="Times New Roman" w:hAnsi="Times New Roman" w:cs="Times New Roman"/>
          <w:sz w:val="28"/>
        </w:rPr>
      </w:pPr>
    </w:p>
    <w:p w14:paraId="52A75BF9" w14:textId="67FDF751" w:rsidR="00BC33DB" w:rsidRPr="00AB5A9A" w:rsidRDefault="00BC33DB" w:rsidP="00AB5A9A">
      <w:pPr>
        <w:pStyle w:val="a3"/>
        <w:ind w:firstLine="709"/>
        <w:jc w:val="both"/>
        <w:rPr>
          <w:rFonts w:ascii="Times New Roman" w:hAnsi="Times New Roman" w:cs="Times New Roman"/>
          <w:sz w:val="28"/>
        </w:rPr>
      </w:pPr>
      <w:r>
        <w:rPr>
          <w:rFonts w:ascii="Times New Roman" w:hAnsi="Times New Roman" w:cs="Times New Roman"/>
          <w:sz w:val="28"/>
        </w:rPr>
        <w:t>Составитель: Л. М.</w:t>
      </w:r>
      <w:r w:rsidR="00E50D31">
        <w:rPr>
          <w:rFonts w:ascii="Times New Roman" w:hAnsi="Times New Roman" w:cs="Times New Roman"/>
          <w:sz w:val="28"/>
        </w:rPr>
        <w:t xml:space="preserve"> </w:t>
      </w:r>
      <w:r>
        <w:rPr>
          <w:rFonts w:ascii="Times New Roman" w:hAnsi="Times New Roman" w:cs="Times New Roman"/>
          <w:sz w:val="28"/>
        </w:rPr>
        <w:t>Бабанина</w:t>
      </w:r>
    </w:p>
    <w:sectPr w:rsidR="00BC33DB" w:rsidRPr="00AB5A9A">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CA12" w14:textId="77777777" w:rsidR="003D573C" w:rsidRDefault="003D573C" w:rsidP="00BC33DB">
      <w:pPr>
        <w:spacing w:after="0" w:line="240" w:lineRule="auto"/>
      </w:pPr>
      <w:r>
        <w:separator/>
      </w:r>
    </w:p>
  </w:endnote>
  <w:endnote w:type="continuationSeparator" w:id="0">
    <w:p w14:paraId="7D5745FD" w14:textId="77777777" w:rsidR="003D573C" w:rsidRDefault="003D573C" w:rsidP="00BC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315284"/>
      <w:docPartObj>
        <w:docPartGallery w:val="Page Numbers (Bottom of Page)"/>
        <w:docPartUnique/>
      </w:docPartObj>
    </w:sdtPr>
    <w:sdtEndPr/>
    <w:sdtContent>
      <w:p w14:paraId="3EC32CE5" w14:textId="2B6F308F" w:rsidR="000B2816" w:rsidRDefault="000B2816">
        <w:pPr>
          <w:pStyle w:val="a8"/>
          <w:jc w:val="center"/>
        </w:pPr>
        <w:r>
          <w:fldChar w:fldCharType="begin"/>
        </w:r>
        <w:r>
          <w:instrText>PAGE   \* MERGEFORMAT</w:instrText>
        </w:r>
        <w:r>
          <w:fldChar w:fldCharType="separate"/>
        </w:r>
        <w:r>
          <w:t>2</w:t>
        </w:r>
        <w:r>
          <w:fldChar w:fldCharType="end"/>
        </w:r>
      </w:p>
    </w:sdtContent>
  </w:sdt>
  <w:p w14:paraId="0BAD0DD9" w14:textId="77777777" w:rsidR="000B2816" w:rsidRDefault="000B28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6D0AC" w14:textId="77777777" w:rsidR="003D573C" w:rsidRDefault="003D573C" w:rsidP="00BC33DB">
      <w:pPr>
        <w:spacing w:after="0" w:line="240" w:lineRule="auto"/>
      </w:pPr>
      <w:r>
        <w:separator/>
      </w:r>
    </w:p>
  </w:footnote>
  <w:footnote w:type="continuationSeparator" w:id="0">
    <w:p w14:paraId="6A8C98EF" w14:textId="77777777" w:rsidR="003D573C" w:rsidRDefault="003D573C" w:rsidP="00BC3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0C"/>
    <w:rsid w:val="00025288"/>
    <w:rsid w:val="000617F8"/>
    <w:rsid w:val="000A036E"/>
    <w:rsid w:val="000B2816"/>
    <w:rsid w:val="001103B7"/>
    <w:rsid w:val="001251F0"/>
    <w:rsid w:val="0014369A"/>
    <w:rsid w:val="00167CB2"/>
    <w:rsid w:val="00187825"/>
    <w:rsid w:val="00191C43"/>
    <w:rsid w:val="001B049C"/>
    <w:rsid w:val="001C22D7"/>
    <w:rsid w:val="001E72B0"/>
    <w:rsid w:val="00224DBC"/>
    <w:rsid w:val="0022735E"/>
    <w:rsid w:val="00237FC0"/>
    <w:rsid w:val="0025459B"/>
    <w:rsid w:val="0027754D"/>
    <w:rsid w:val="00277A94"/>
    <w:rsid w:val="002E2829"/>
    <w:rsid w:val="002F6677"/>
    <w:rsid w:val="00324542"/>
    <w:rsid w:val="00325637"/>
    <w:rsid w:val="00356A17"/>
    <w:rsid w:val="00386E23"/>
    <w:rsid w:val="0039589F"/>
    <w:rsid w:val="003A6CB7"/>
    <w:rsid w:val="003D0AFF"/>
    <w:rsid w:val="003D573C"/>
    <w:rsid w:val="003F5EA7"/>
    <w:rsid w:val="0040694B"/>
    <w:rsid w:val="004264A4"/>
    <w:rsid w:val="00446C61"/>
    <w:rsid w:val="00462A53"/>
    <w:rsid w:val="00464537"/>
    <w:rsid w:val="004944B0"/>
    <w:rsid w:val="004C07D3"/>
    <w:rsid w:val="005139BB"/>
    <w:rsid w:val="00527602"/>
    <w:rsid w:val="00540B67"/>
    <w:rsid w:val="00542449"/>
    <w:rsid w:val="00582A18"/>
    <w:rsid w:val="005D2FDC"/>
    <w:rsid w:val="005E7DE3"/>
    <w:rsid w:val="005F2CA7"/>
    <w:rsid w:val="005F67DA"/>
    <w:rsid w:val="00617FCD"/>
    <w:rsid w:val="00633A3C"/>
    <w:rsid w:val="00661A61"/>
    <w:rsid w:val="006678B0"/>
    <w:rsid w:val="00667AFF"/>
    <w:rsid w:val="006A0C77"/>
    <w:rsid w:val="006E0753"/>
    <w:rsid w:val="0070045C"/>
    <w:rsid w:val="00704A98"/>
    <w:rsid w:val="0071230C"/>
    <w:rsid w:val="00723B44"/>
    <w:rsid w:val="007A280B"/>
    <w:rsid w:val="007D0FE6"/>
    <w:rsid w:val="007E28A8"/>
    <w:rsid w:val="007F39D6"/>
    <w:rsid w:val="00814D18"/>
    <w:rsid w:val="008231EE"/>
    <w:rsid w:val="008641B3"/>
    <w:rsid w:val="0087545E"/>
    <w:rsid w:val="00875963"/>
    <w:rsid w:val="008768C2"/>
    <w:rsid w:val="00895AC1"/>
    <w:rsid w:val="008A01AA"/>
    <w:rsid w:val="008B4EBA"/>
    <w:rsid w:val="008D34F2"/>
    <w:rsid w:val="008D5D55"/>
    <w:rsid w:val="008E2E11"/>
    <w:rsid w:val="008F4877"/>
    <w:rsid w:val="00902D94"/>
    <w:rsid w:val="00910132"/>
    <w:rsid w:val="009317A3"/>
    <w:rsid w:val="009A16C9"/>
    <w:rsid w:val="009F4137"/>
    <w:rsid w:val="00A16E26"/>
    <w:rsid w:val="00A2256C"/>
    <w:rsid w:val="00A27FBF"/>
    <w:rsid w:val="00A4529A"/>
    <w:rsid w:val="00A76F12"/>
    <w:rsid w:val="00AA7C70"/>
    <w:rsid w:val="00AB5A9A"/>
    <w:rsid w:val="00AD7814"/>
    <w:rsid w:val="00AE02C2"/>
    <w:rsid w:val="00B028A6"/>
    <w:rsid w:val="00B26C2A"/>
    <w:rsid w:val="00B34D35"/>
    <w:rsid w:val="00B924BA"/>
    <w:rsid w:val="00BA122F"/>
    <w:rsid w:val="00BC33DB"/>
    <w:rsid w:val="00BD5D73"/>
    <w:rsid w:val="00BF26C4"/>
    <w:rsid w:val="00C17CE7"/>
    <w:rsid w:val="00C3152D"/>
    <w:rsid w:val="00C61B8F"/>
    <w:rsid w:val="00C820EE"/>
    <w:rsid w:val="00C837EF"/>
    <w:rsid w:val="00C95249"/>
    <w:rsid w:val="00CA261C"/>
    <w:rsid w:val="00CC06D3"/>
    <w:rsid w:val="00CF680B"/>
    <w:rsid w:val="00D23403"/>
    <w:rsid w:val="00D366F7"/>
    <w:rsid w:val="00D611B5"/>
    <w:rsid w:val="00D73D63"/>
    <w:rsid w:val="00D860DA"/>
    <w:rsid w:val="00D86559"/>
    <w:rsid w:val="00DB000C"/>
    <w:rsid w:val="00DC515F"/>
    <w:rsid w:val="00DC794B"/>
    <w:rsid w:val="00E06BD0"/>
    <w:rsid w:val="00E30792"/>
    <w:rsid w:val="00E50D31"/>
    <w:rsid w:val="00E8157A"/>
    <w:rsid w:val="00EA32E2"/>
    <w:rsid w:val="00EC6B54"/>
    <w:rsid w:val="00EF60E4"/>
    <w:rsid w:val="00F17087"/>
    <w:rsid w:val="00F23D0D"/>
    <w:rsid w:val="00F501A4"/>
    <w:rsid w:val="00F54029"/>
    <w:rsid w:val="00F7409F"/>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DCEC"/>
  <w15:chartTrackingRefBased/>
  <w15:docId w15:val="{01C282C1-B52C-421E-9C17-4763B44D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28A6"/>
    <w:pPr>
      <w:spacing w:after="0" w:line="240" w:lineRule="auto"/>
    </w:pPr>
  </w:style>
  <w:style w:type="character" w:styleId="a4">
    <w:name w:val="Hyperlink"/>
    <w:basedOn w:val="a0"/>
    <w:uiPriority w:val="99"/>
    <w:unhideWhenUsed/>
    <w:rsid w:val="00AB5A9A"/>
    <w:rPr>
      <w:color w:val="0563C1" w:themeColor="hyperlink"/>
      <w:u w:val="single"/>
    </w:rPr>
  </w:style>
  <w:style w:type="character" w:styleId="a5">
    <w:name w:val="Unresolved Mention"/>
    <w:basedOn w:val="a0"/>
    <w:uiPriority w:val="99"/>
    <w:semiHidden/>
    <w:unhideWhenUsed/>
    <w:rsid w:val="00224DBC"/>
    <w:rPr>
      <w:color w:val="605E5C"/>
      <w:shd w:val="clear" w:color="auto" w:fill="E1DFDD"/>
    </w:rPr>
  </w:style>
  <w:style w:type="paragraph" w:styleId="a6">
    <w:name w:val="header"/>
    <w:basedOn w:val="a"/>
    <w:link w:val="a7"/>
    <w:uiPriority w:val="99"/>
    <w:unhideWhenUsed/>
    <w:rsid w:val="00BC33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33DB"/>
  </w:style>
  <w:style w:type="paragraph" w:styleId="a8">
    <w:name w:val="footer"/>
    <w:basedOn w:val="a"/>
    <w:link w:val="a9"/>
    <w:uiPriority w:val="99"/>
    <w:unhideWhenUsed/>
    <w:rsid w:val="00BC33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33DB"/>
  </w:style>
  <w:style w:type="table" w:customStyle="1" w:styleId="1">
    <w:name w:val="Сетка таблицы1"/>
    <w:basedOn w:val="a1"/>
    <w:uiPriority w:val="59"/>
    <w:rsid w:val="003F5E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7606">
      <w:bodyDiv w:val="1"/>
      <w:marLeft w:val="0"/>
      <w:marRight w:val="0"/>
      <w:marTop w:val="0"/>
      <w:marBottom w:val="0"/>
      <w:divBdr>
        <w:top w:val="none" w:sz="0" w:space="0" w:color="auto"/>
        <w:left w:val="none" w:sz="0" w:space="0" w:color="auto"/>
        <w:bottom w:val="none" w:sz="0" w:space="0" w:color="auto"/>
        <w:right w:val="none" w:sz="0" w:space="0" w:color="auto"/>
      </w:divBdr>
    </w:div>
    <w:div w:id="632370034">
      <w:bodyDiv w:val="1"/>
      <w:marLeft w:val="0"/>
      <w:marRight w:val="0"/>
      <w:marTop w:val="0"/>
      <w:marBottom w:val="0"/>
      <w:divBdr>
        <w:top w:val="none" w:sz="0" w:space="0" w:color="auto"/>
        <w:left w:val="none" w:sz="0" w:space="0" w:color="auto"/>
        <w:bottom w:val="none" w:sz="0" w:space="0" w:color="auto"/>
        <w:right w:val="none" w:sz="0" w:space="0" w:color="auto"/>
      </w:divBdr>
    </w:div>
    <w:div w:id="755631375">
      <w:bodyDiv w:val="1"/>
      <w:marLeft w:val="0"/>
      <w:marRight w:val="0"/>
      <w:marTop w:val="0"/>
      <w:marBottom w:val="0"/>
      <w:divBdr>
        <w:top w:val="none" w:sz="0" w:space="0" w:color="auto"/>
        <w:left w:val="none" w:sz="0" w:space="0" w:color="auto"/>
        <w:bottom w:val="none" w:sz="0" w:space="0" w:color="auto"/>
        <w:right w:val="none" w:sz="0" w:space="0" w:color="auto"/>
      </w:divBdr>
    </w:div>
    <w:div w:id="781388078">
      <w:bodyDiv w:val="1"/>
      <w:marLeft w:val="0"/>
      <w:marRight w:val="0"/>
      <w:marTop w:val="0"/>
      <w:marBottom w:val="0"/>
      <w:divBdr>
        <w:top w:val="none" w:sz="0" w:space="0" w:color="auto"/>
        <w:left w:val="none" w:sz="0" w:space="0" w:color="auto"/>
        <w:bottom w:val="none" w:sz="0" w:space="0" w:color="auto"/>
        <w:right w:val="none" w:sz="0" w:space="0" w:color="auto"/>
      </w:divBdr>
    </w:div>
    <w:div w:id="782307206">
      <w:bodyDiv w:val="1"/>
      <w:marLeft w:val="0"/>
      <w:marRight w:val="0"/>
      <w:marTop w:val="0"/>
      <w:marBottom w:val="0"/>
      <w:divBdr>
        <w:top w:val="none" w:sz="0" w:space="0" w:color="auto"/>
        <w:left w:val="none" w:sz="0" w:space="0" w:color="auto"/>
        <w:bottom w:val="none" w:sz="0" w:space="0" w:color="auto"/>
        <w:right w:val="none" w:sz="0" w:space="0" w:color="auto"/>
      </w:divBdr>
    </w:div>
    <w:div w:id="808979562">
      <w:bodyDiv w:val="1"/>
      <w:marLeft w:val="0"/>
      <w:marRight w:val="0"/>
      <w:marTop w:val="0"/>
      <w:marBottom w:val="0"/>
      <w:divBdr>
        <w:top w:val="none" w:sz="0" w:space="0" w:color="auto"/>
        <w:left w:val="none" w:sz="0" w:space="0" w:color="auto"/>
        <w:bottom w:val="none" w:sz="0" w:space="0" w:color="auto"/>
        <w:right w:val="none" w:sz="0" w:space="0" w:color="auto"/>
      </w:divBdr>
    </w:div>
    <w:div w:id="912350080">
      <w:bodyDiv w:val="1"/>
      <w:marLeft w:val="0"/>
      <w:marRight w:val="0"/>
      <w:marTop w:val="0"/>
      <w:marBottom w:val="0"/>
      <w:divBdr>
        <w:top w:val="none" w:sz="0" w:space="0" w:color="auto"/>
        <w:left w:val="none" w:sz="0" w:space="0" w:color="auto"/>
        <w:bottom w:val="none" w:sz="0" w:space="0" w:color="auto"/>
        <w:right w:val="none" w:sz="0" w:space="0" w:color="auto"/>
      </w:divBdr>
    </w:div>
    <w:div w:id="913776796">
      <w:bodyDiv w:val="1"/>
      <w:marLeft w:val="0"/>
      <w:marRight w:val="0"/>
      <w:marTop w:val="0"/>
      <w:marBottom w:val="0"/>
      <w:divBdr>
        <w:top w:val="none" w:sz="0" w:space="0" w:color="auto"/>
        <w:left w:val="none" w:sz="0" w:space="0" w:color="auto"/>
        <w:bottom w:val="none" w:sz="0" w:space="0" w:color="auto"/>
        <w:right w:val="none" w:sz="0" w:space="0" w:color="auto"/>
      </w:divBdr>
    </w:div>
    <w:div w:id="1016806834">
      <w:bodyDiv w:val="1"/>
      <w:marLeft w:val="0"/>
      <w:marRight w:val="0"/>
      <w:marTop w:val="0"/>
      <w:marBottom w:val="0"/>
      <w:divBdr>
        <w:top w:val="none" w:sz="0" w:space="0" w:color="auto"/>
        <w:left w:val="none" w:sz="0" w:space="0" w:color="auto"/>
        <w:bottom w:val="none" w:sz="0" w:space="0" w:color="auto"/>
        <w:right w:val="none" w:sz="0" w:space="0" w:color="auto"/>
      </w:divBdr>
    </w:div>
    <w:div w:id="1196894249">
      <w:bodyDiv w:val="1"/>
      <w:marLeft w:val="0"/>
      <w:marRight w:val="0"/>
      <w:marTop w:val="0"/>
      <w:marBottom w:val="0"/>
      <w:divBdr>
        <w:top w:val="none" w:sz="0" w:space="0" w:color="auto"/>
        <w:left w:val="none" w:sz="0" w:space="0" w:color="auto"/>
        <w:bottom w:val="none" w:sz="0" w:space="0" w:color="auto"/>
        <w:right w:val="none" w:sz="0" w:space="0" w:color="auto"/>
      </w:divBdr>
    </w:div>
    <w:div w:id="1375619586">
      <w:bodyDiv w:val="1"/>
      <w:marLeft w:val="0"/>
      <w:marRight w:val="0"/>
      <w:marTop w:val="0"/>
      <w:marBottom w:val="0"/>
      <w:divBdr>
        <w:top w:val="none" w:sz="0" w:space="0" w:color="auto"/>
        <w:left w:val="none" w:sz="0" w:space="0" w:color="auto"/>
        <w:bottom w:val="none" w:sz="0" w:space="0" w:color="auto"/>
        <w:right w:val="none" w:sz="0" w:space="0" w:color="auto"/>
      </w:divBdr>
    </w:div>
    <w:div w:id="1523937105">
      <w:bodyDiv w:val="1"/>
      <w:marLeft w:val="0"/>
      <w:marRight w:val="0"/>
      <w:marTop w:val="0"/>
      <w:marBottom w:val="0"/>
      <w:divBdr>
        <w:top w:val="none" w:sz="0" w:space="0" w:color="auto"/>
        <w:left w:val="none" w:sz="0" w:space="0" w:color="auto"/>
        <w:bottom w:val="none" w:sz="0" w:space="0" w:color="auto"/>
        <w:right w:val="none" w:sz="0" w:space="0" w:color="auto"/>
      </w:divBdr>
    </w:div>
    <w:div w:id="1648968979">
      <w:bodyDiv w:val="1"/>
      <w:marLeft w:val="0"/>
      <w:marRight w:val="0"/>
      <w:marTop w:val="0"/>
      <w:marBottom w:val="0"/>
      <w:divBdr>
        <w:top w:val="none" w:sz="0" w:space="0" w:color="auto"/>
        <w:left w:val="none" w:sz="0" w:space="0" w:color="auto"/>
        <w:bottom w:val="none" w:sz="0" w:space="0" w:color="auto"/>
        <w:right w:val="none" w:sz="0" w:space="0" w:color="auto"/>
      </w:divBdr>
    </w:div>
    <w:div w:id="1704869313">
      <w:bodyDiv w:val="1"/>
      <w:marLeft w:val="0"/>
      <w:marRight w:val="0"/>
      <w:marTop w:val="0"/>
      <w:marBottom w:val="0"/>
      <w:divBdr>
        <w:top w:val="none" w:sz="0" w:space="0" w:color="auto"/>
        <w:left w:val="none" w:sz="0" w:space="0" w:color="auto"/>
        <w:bottom w:val="none" w:sz="0" w:space="0" w:color="auto"/>
        <w:right w:val="none" w:sz="0" w:space="0" w:color="auto"/>
      </w:divBdr>
    </w:div>
    <w:div w:id="1736538893">
      <w:bodyDiv w:val="1"/>
      <w:marLeft w:val="0"/>
      <w:marRight w:val="0"/>
      <w:marTop w:val="0"/>
      <w:marBottom w:val="0"/>
      <w:divBdr>
        <w:top w:val="none" w:sz="0" w:space="0" w:color="auto"/>
        <w:left w:val="none" w:sz="0" w:space="0" w:color="auto"/>
        <w:bottom w:val="none" w:sz="0" w:space="0" w:color="auto"/>
        <w:right w:val="none" w:sz="0" w:space="0" w:color="auto"/>
      </w:divBdr>
      <w:divsChild>
        <w:div w:id="1292711592">
          <w:marLeft w:val="0"/>
          <w:marRight w:val="0"/>
          <w:marTop w:val="0"/>
          <w:marBottom w:val="0"/>
          <w:divBdr>
            <w:top w:val="none" w:sz="0" w:space="0" w:color="auto"/>
            <w:left w:val="none" w:sz="0" w:space="0" w:color="auto"/>
            <w:bottom w:val="none" w:sz="0" w:space="0" w:color="auto"/>
            <w:right w:val="none" w:sz="0" w:space="0" w:color="auto"/>
          </w:divBdr>
        </w:div>
      </w:divsChild>
    </w:div>
    <w:div w:id="2026595236">
      <w:bodyDiv w:val="1"/>
      <w:marLeft w:val="0"/>
      <w:marRight w:val="0"/>
      <w:marTop w:val="0"/>
      <w:marBottom w:val="0"/>
      <w:divBdr>
        <w:top w:val="none" w:sz="0" w:space="0" w:color="auto"/>
        <w:left w:val="none" w:sz="0" w:space="0" w:color="auto"/>
        <w:bottom w:val="none" w:sz="0" w:space="0" w:color="auto"/>
        <w:right w:val="none" w:sz="0" w:space="0" w:color="auto"/>
      </w:divBdr>
    </w:div>
    <w:div w:id="21381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4244180" TargetMode="External"/><Relationship Id="rId13" Type="http://schemas.openxmlformats.org/officeDocument/2006/relationships/hyperlink" Target="https://www.elibrary.ru/item.asp?id=43948766%20" TargetMode="External"/><Relationship Id="rId18" Type="http://schemas.openxmlformats.org/officeDocument/2006/relationships/hyperlink" Target="https://www.elibrary.ru/item.asp?id=43948776" TargetMode="External"/><Relationship Id="rId26" Type="http://schemas.openxmlformats.org/officeDocument/2006/relationships/hyperlink" Target="https://www.elibrary.ru/item.asp?id=43948772%2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elibrary.ru/item.asp?id=44094527" TargetMode="External"/><Relationship Id="rId34" Type="http://schemas.openxmlformats.org/officeDocument/2006/relationships/hyperlink" Target="https://www.elibrary.ru/item.asp?id=43948764%20" TargetMode="External"/><Relationship Id="rId7" Type="http://schemas.openxmlformats.org/officeDocument/2006/relationships/hyperlink" Target="https://www.elibrary.ru/item.asp?id=44251079%20" TargetMode="External"/><Relationship Id="rId12" Type="http://schemas.openxmlformats.org/officeDocument/2006/relationships/hyperlink" Target="https://www.elibrary.ru/item.asp?id=44085848" TargetMode="External"/><Relationship Id="rId17" Type="http://schemas.openxmlformats.org/officeDocument/2006/relationships/hyperlink" Target="https://www.elibrary.ru/item.asp?id=43833018" TargetMode="External"/><Relationship Id="rId25" Type="http://schemas.openxmlformats.org/officeDocument/2006/relationships/hyperlink" Target="https://www.elibrary.ru/item.asp?id=43948762%20" TargetMode="External"/><Relationship Id="rId33" Type="http://schemas.openxmlformats.org/officeDocument/2006/relationships/hyperlink" Target="https://www.elibrary.ru/item.asp?id=43948773%20"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elibrary.ru/item.asp?id=43948756" TargetMode="External"/><Relationship Id="rId20" Type="http://schemas.openxmlformats.org/officeDocument/2006/relationships/hyperlink" Target="https://www.elibrary.ru/item.asp?id=44134016%20" TargetMode="External"/><Relationship Id="rId29" Type="http://schemas.openxmlformats.org/officeDocument/2006/relationships/hyperlink" Target="https://www.elibrary.ru/item.asp?id=44251076%2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library.ru/item.asp?id=43979881%20" TargetMode="External"/><Relationship Id="rId24" Type="http://schemas.openxmlformats.org/officeDocument/2006/relationships/hyperlink" Target="https://www.elibrary.ru/item.asp?id=43948769%20" TargetMode="External"/><Relationship Id="rId32" Type="http://schemas.openxmlformats.org/officeDocument/2006/relationships/hyperlink" Target="https://www.elibrary.ru/item.asp?id=43833011" TargetMode="External"/><Relationship Id="rId37" Type="http://schemas.openxmlformats.org/officeDocument/2006/relationships/hyperlink" Target="https://www.elibrary.ru/item.asp?id=43948771%20"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library.ru/item.asp?id=43948757" TargetMode="External"/><Relationship Id="rId23" Type="http://schemas.openxmlformats.org/officeDocument/2006/relationships/hyperlink" Target="https://www.elibrary.ru/item.asp?id=43948774%20" TargetMode="External"/><Relationship Id="rId28" Type="http://schemas.openxmlformats.org/officeDocument/2006/relationships/hyperlink" Target="https://www.elibrary.ru/item.asp?id=43948761%20" TargetMode="External"/><Relationship Id="rId36" Type="http://schemas.openxmlformats.org/officeDocument/2006/relationships/hyperlink" Target="https://elibrary.ru/item.asp?id=44032771" TargetMode="External"/><Relationship Id="rId10" Type="http://schemas.openxmlformats.org/officeDocument/2006/relationships/image" Target="media/image2.gif"/><Relationship Id="rId19" Type="http://schemas.openxmlformats.org/officeDocument/2006/relationships/hyperlink" Target="https://www.elibrary.ru/item.asp?id=44131455%20" TargetMode="External"/><Relationship Id="rId31" Type="http://schemas.openxmlformats.org/officeDocument/2006/relationships/hyperlink" Target="https://www.elibrary.ru/item.asp?id=43979888%20" TargetMode="External"/><Relationship Id="rId4" Type="http://schemas.openxmlformats.org/officeDocument/2006/relationships/footnotes" Target="footnotes.xml"/><Relationship Id="rId9" Type="http://schemas.openxmlformats.org/officeDocument/2006/relationships/hyperlink" Target="https://www.elibrary.ru/item.asp?id=43979881" TargetMode="External"/><Relationship Id="rId14" Type="http://schemas.openxmlformats.org/officeDocument/2006/relationships/hyperlink" Target="https://www.elibrary.ru/item.asp?id=43948770" TargetMode="External"/><Relationship Id="rId22" Type="http://schemas.openxmlformats.org/officeDocument/2006/relationships/hyperlink" Target="https://elibrary.ru/item.asp?id=44085335" TargetMode="External"/><Relationship Id="rId27" Type="http://schemas.openxmlformats.org/officeDocument/2006/relationships/hyperlink" Target="https://www.elibrary.ru/item.asp?id=43948760" TargetMode="External"/><Relationship Id="rId30" Type="http://schemas.openxmlformats.org/officeDocument/2006/relationships/hyperlink" Target="https://www.elibrary.ru/item.asp?id=43979888" TargetMode="External"/><Relationship Id="rId35" Type="http://schemas.openxmlformats.org/officeDocument/2006/relationships/hyperlink" Target="https://www.elibrary.ru/item.asp?id=4413146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4987</Words>
  <Characters>28429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94</cp:revision>
  <dcterms:created xsi:type="dcterms:W3CDTF">2020-10-30T08:20:00Z</dcterms:created>
  <dcterms:modified xsi:type="dcterms:W3CDTF">2020-12-10T03:56:00Z</dcterms:modified>
</cp:coreProperties>
</file>