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03" w:rsidRDefault="00E56A03" w:rsidP="009E225C">
      <w:pPr>
        <w:rPr>
          <w:b/>
          <w:sz w:val="28"/>
          <w:szCs w:val="28"/>
        </w:rPr>
      </w:pPr>
    </w:p>
    <w:p w:rsidR="008B7046" w:rsidRDefault="008B7046" w:rsidP="008B7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2566B" w:rsidRDefault="00F24748" w:rsidP="008B7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8B7046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го</w:t>
      </w:r>
      <w:r w:rsidR="008B7046">
        <w:rPr>
          <w:b/>
          <w:sz w:val="28"/>
          <w:szCs w:val="28"/>
        </w:rPr>
        <w:t xml:space="preserve"> профессионально</w:t>
      </w:r>
      <w:r>
        <w:rPr>
          <w:b/>
          <w:sz w:val="28"/>
          <w:szCs w:val="28"/>
        </w:rPr>
        <w:t>го</w:t>
      </w:r>
      <w:r w:rsidR="008B7046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="008B7046">
        <w:rPr>
          <w:b/>
          <w:sz w:val="28"/>
          <w:szCs w:val="28"/>
        </w:rPr>
        <w:t xml:space="preserve"> специалистов </w:t>
      </w:r>
    </w:p>
    <w:p w:rsidR="008B7046" w:rsidRDefault="008B7046" w:rsidP="00425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библиотек </w:t>
      </w:r>
      <w:r w:rsidRPr="00210E7E">
        <w:rPr>
          <w:b/>
          <w:sz w:val="28"/>
          <w:szCs w:val="28"/>
        </w:rPr>
        <w:t>«Библиотекарь года</w:t>
      </w:r>
      <w:r w:rsidR="007F016F">
        <w:rPr>
          <w:b/>
          <w:sz w:val="28"/>
          <w:szCs w:val="28"/>
        </w:rPr>
        <w:t xml:space="preserve"> - 2022</w:t>
      </w:r>
      <w:r w:rsidRPr="00210E7E">
        <w:rPr>
          <w:b/>
          <w:sz w:val="28"/>
          <w:szCs w:val="28"/>
        </w:rPr>
        <w:t>»</w:t>
      </w:r>
    </w:p>
    <w:p w:rsidR="008B7046" w:rsidRDefault="008B7046" w:rsidP="008B704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7046" w:rsidRPr="0042566B" w:rsidRDefault="0042566B" w:rsidP="0042566B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2566B">
        <w:rPr>
          <w:b/>
          <w:sz w:val="28"/>
          <w:szCs w:val="28"/>
        </w:rPr>
        <w:t>Общие положения</w:t>
      </w:r>
    </w:p>
    <w:p w:rsidR="0042566B" w:rsidRPr="0042566B" w:rsidRDefault="0042566B" w:rsidP="0042566B">
      <w:pPr>
        <w:ind w:left="360"/>
        <w:rPr>
          <w:b/>
          <w:sz w:val="28"/>
          <w:szCs w:val="28"/>
        </w:rPr>
      </w:pPr>
    </w:p>
    <w:p w:rsidR="008B7046" w:rsidRDefault="008B7046" w:rsidP="008B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r w:rsidR="0042566B">
        <w:rPr>
          <w:sz w:val="28"/>
          <w:szCs w:val="28"/>
        </w:rPr>
        <w:t>п</w:t>
      </w:r>
      <w:r>
        <w:rPr>
          <w:sz w:val="28"/>
          <w:szCs w:val="28"/>
        </w:rPr>
        <w:t>оложение устанавливает порядок и условия проведения областного профессионального конкурса специалистов муниципальных библиотек «Библиотекарь года</w:t>
      </w:r>
      <w:r w:rsidRPr="008B704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Конкурс).</w:t>
      </w:r>
    </w:p>
    <w:p w:rsidR="008B7046" w:rsidRDefault="008B7046" w:rsidP="00425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Учредителем Конкурса является министерство культуры и национа</w:t>
      </w:r>
      <w:r w:rsidR="0042566B">
        <w:rPr>
          <w:sz w:val="28"/>
          <w:szCs w:val="28"/>
        </w:rPr>
        <w:t xml:space="preserve">льной политики Амурской области, организатором – </w:t>
      </w:r>
      <w:r w:rsidR="0084068D">
        <w:rPr>
          <w:sz w:val="28"/>
          <w:szCs w:val="28"/>
        </w:rPr>
        <w:t>ГБУК</w:t>
      </w:r>
      <w:r>
        <w:rPr>
          <w:sz w:val="28"/>
          <w:szCs w:val="28"/>
        </w:rPr>
        <w:t xml:space="preserve"> «Амурская областная научная библиотека имени Н.Н. </w:t>
      </w:r>
      <w:proofErr w:type="spellStart"/>
      <w:r>
        <w:rPr>
          <w:sz w:val="28"/>
          <w:szCs w:val="28"/>
        </w:rPr>
        <w:t>Муравьёва</w:t>
      </w:r>
      <w:proofErr w:type="spellEnd"/>
      <w:r>
        <w:rPr>
          <w:sz w:val="28"/>
          <w:szCs w:val="28"/>
        </w:rPr>
        <w:t>-Амурского» (далее – Организатор).</w:t>
      </w:r>
    </w:p>
    <w:p w:rsidR="008B7046" w:rsidRDefault="003C32BA" w:rsidP="008B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068D">
        <w:rPr>
          <w:sz w:val="28"/>
          <w:szCs w:val="28"/>
        </w:rPr>
        <w:t>3</w:t>
      </w:r>
      <w:r w:rsidR="008B7046">
        <w:rPr>
          <w:sz w:val="28"/>
          <w:szCs w:val="28"/>
        </w:rPr>
        <w:t>. Место проведения Конкурса – г. Благовещенск, ул. Ленина, 139 ГБУК «Амурская областная научная библиотека им. Н. Н. Муравьева-Амурского»</w:t>
      </w:r>
      <w:r w:rsidR="0042566B">
        <w:rPr>
          <w:sz w:val="28"/>
          <w:szCs w:val="28"/>
        </w:rPr>
        <w:t>.</w:t>
      </w:r>
    </w:p>
    <w:p w:rsidR="008B7046" w:rsidRPr="008806B1" w:rsidRDefault="003C32BA" w:rsidP="008806B1">
      <w:pPr>
        <w:pStyle w:val="ab"/>
        <w:ind w:firstLine="709"/>
        <w:jc w:val="both"/>
        <w:rPr>
          <w:sz w:val="28"/>
          <w:szCs w:val="28"/>
        </w:rPr>
      </w:pPr>
      <w:r w:rsidRPr="008806B1">
        <w:rPr>
          <w:sz w:val="28"/>
          <w:szCs w:val="28"/>
        </w:rPr>
        <w:t>1.</w:t>
      </w:r>
      <w:r w:rsidR="0084068D">
        <w:rPr>
          <w:sz w:val="28"/>
          <w:szCs w:val="28"/>
        </w:rPr>
        <w:t>4</w:t>
      </w:r>
      <w:r w:rsidR="008B7046" w:rsidRPr="008806B1">
        <w:rPr>
          <w:sz w:val="28"/>
          <w:szCs w:val="28"/>
        </w:rPr>
        <w:t>.</w:t>
      </w:r>
      <w:r w:rsidR="008806B1" w:rsidRPr="008806B1">
        <w:rPr>
          <w:sz w:val="28"/>
          <w:szCs w:val="28"/>
        </w:rPr>
        <w:t xml:space="preserve"> </w:t>
      </w:r>
      <w:r w:rsidR="008B7046" w:rsidRPr="008806B1">
        <w:rPr>
          <w:sz w:val="28"/>
          <w:szCs w:val="28"/>
        </w:rPr>
        <w:t xml:space="preserve">Конкурс </w:t>
      </w:r>
      <w:r w:rsidR="00C16F19" w:rsidRPr="008806B1">
        <w:rPr>
          <w:sz w:val="28"/>
          <w:szCs w:val="28"/>
        </w:rPr>
        <w:t xml:space="preserve">посвящён </w:t>
      </w:r>
      <w:r w:rsidR="00C16F19" w:rsidRPr="008806B1">
        <w:rPr>
          <w:sz w:val="28"/>
          <w:szCs w:val="28"/>
          <w:shd w:val="clear" w:color="auto" w:fill="FFFFFF"/>
        </w:rPr>
        <w:t>Году культурного наследия народов</w:t>
      </w:r>
      <w:r w:rsidR="00B06146">
        <w:rPr>
          <w:sz w:val="28"/>
          <w:szCs w:val="28"/>
          <w:shd w:val="clear" w:color="auto" w:fill="FFFFFF"/>
        </w:rPr>
        <w:t xml:space="preserve"> России</w:t>
      </w:r>
      <w:r w:rsidR="008806B1" w:rsidRPr="008806B1">
        <w:rPr>
          <w:sz w:val="28"/>
          <w:szCs w:val="28"/>
          <w:shd w:val="clear" w:color="auto" w:fill="FFFFFF"/>
        </w:rPr>
        <w:t xml:space="preserve"> </w:t>
      </w:r>
      <w:r w:rsidR="00334A7A" w:rsidRPr="008806B1">
        <w:rPr>
          <w:sz w:val="28"/>
          <w:szCs w:val="28"/>
          <w:shd w:val="clear" w:color="auto" w:fill="FFFFFF"/>
        </w:rPr>
        <w:t>(Указ Президента Росс</w:t>
      </w:r>
      <w:r w:rsidR="00827013">
        <w:rPr>
          <w:sz w:val="28"/>
          <w:szCs w:val="28"/>
          <w:shd w:val="clear" w:color="auto" w:fill="FFFFFF"/>
        </w:rPr>
        <w:t>ийской Федерации от 30.12.2021</w:t>
      </w:r>
      <w:r w:rsidR="00334A7A" w:rsidRPr="008806B1">
        <w:rPr>
          <w:sz w:val="28"/>
          <w:szCs w:val="28"/>
          <w:shd w:val="clear" w:color="auto" w:fill="FFFFFF"/>
        </w:rPr>
        <w:t xml:space="preserve"> № 745).</w:t>
      </w:r>
    </w:p>
    <w:p w:rsidR="008B7046" w:rsidRPr="00BD2311" w:rsidRDefault="008B7046">
      <w:pPr>
        <w:rPr>
          <w:sz w:val="28"/>
          <w:szCs w:val="28"/>
        </w:rPr>
      </w:pPr>
    </w:p>
    <w:p w:rsidR="00C16F19" w:rsidRPr="00C16F19" w:rsidRDefault="00C16F19" w:rsidP="00C16F19">
      <w:pPr>
        <w:ind w:firstLine="709"/>
        <w:jc w:val="center"/>
        <w:rPr>
          <w:b/>
          <w:sz w:val="28"/>
          <w:szCs w:val="28"/>
        </w:rPr>
      </w:pPr>
      <w:r w:rsidRPr="00C16F19">
        <w:rPr>
          <w:b/>
          <w:sz w:val="28"/>
          <w:szCs w:val="28"/>
        </w:rPr>
        <w:t>2. Цел</w:t>
      </w:r>
      <w:r w:rsidR="00690E7B">
        <w:rPr>
          <w:b/>
          <w:sz w:val="28"/>
          <w:szCs w:val="28"/>
        </w:rPr>
        <w:t>ь, задачи</w:t>
      </w:r>
      <w:r w:rsidRPr="00C16F19">
        <w:rPr>
          <w:b/>
          <w:sz w:val="28"/>
          <w:szCs w:val="28"/>
        </w:rPr>
        <w:t xml:space="preserve"> Конкурса</w:t>
      </w:r>
    </w:p>
    <w:p w:rsidR="008806B1" w:rsidRDefault="008806B1" w:rsidP="004B46FC">
      <w:pPr>
        <w:ind w:firstLine="709"/>
        <w:jc w:val="both"/>
        <w:rPr>
          <w:sz w:val="28"/>
          <w:szCs w:val="28"/>
        </w:rPr>
      </w:pPr>
    </w:p>
    <w:p w:rsidR="004D76F5" w:rsidRDefault="004D76F5" w:rsidP="004B46FC">
      <w:pPr>
        <w:ind w:firstLine="709"/>
        <w:jc w:val="both"/>
        <w:rPr>
          <w:sz w:val="28"/>
          <w:szCs w:val="28"/>
        </w:rPr>
      </w:pPr>
      <w:r w:rsidRPr="004D76F5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D76F5">
        <w:rPr>
          <w:sz w:val="28"/>
          <w:szCs w:val="28"/>
        </w:rPr>
        <w:t>Цель конкурса:</w:t>
      </w:r>
      <w:r w:rsidR="001F2961">
        <w:rPr>
          <w:sz w:val="28"/>
          <w:szCs w:val="28"/>
        </w:rPr>
        <w:t xml:space="preserve"> </w:t>
      </w:r>
      <w:r w:rsidRPr="004D76F5">
        <w:rPr>
          <w:sz w:val="28"/>
          <w:szCs w:val="28"/>
        </w:rPr>
        <w:t>совершенствование профессиональных</w:t>
      </w:r>
      <w:r w:rsidR="0042566B">
        <w:rPr>
          <w:sz w:val="28"/>
          <w:szCs w:val="28"/>
        </w:rPr>
        <w:t xml:space="preserve"> и творческих</w:t>
      </w:r>
      <w:r w:rsidRPr="004D76F5">
        <w:rPr>
          <w:sz w:val="28"/>
          <w:szCs w:val="28"/>
        </w:rPr>
        <w:t xml:space="preserve"> компетенций </w:t>
      </w:r>
      <w:r w:rsidR="0042566B">
        <w:rPr>
          <w:sz w:val="28"/>
          <w:szCs w:val="28"/>
        </w:rPr>
        <w:t xml:space="preserve">специалистов муниципальных библиотек области </w:t>
      </w:r>
      <w:r w:rsidRPr="004D76F5">
        <w:rPr>
          <w:sz w:val="28"/>
          <w:szCs w:val="28"/>
        </w:rPr>
        <w:t xml:space="preserve">в процессе библиотечно-информационной </w:t>
      </w:r>
      <w:r>
        <w:rPr>
          <w:sz w:val="28"/>
          <w:szCs w:val="28"/>
        </w:rPr>
        <w:t>деятельности.</w:t>
      </w:r>
    </w:p>
    <w:p w:rsidR="004D76F5" w:rsidRDefault="00690E7B" w:rsidP="004B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D76F5">
        <w:rPr>
          <w:sz w:val="28"/>
          <w:szCs w:val="28"/>
        </w:rPr>
        <w:t>Задачи:</w:t>
      </w:r>
    </w:p>
    <w:p w:rsidR="004B46FC" w:rsidRPr="004B46FC" w:rsidRDefault="004D76F5" w:rsidP="004B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4B46FC" w:rsidRPr="004B46FC">
        <w:rPr>
          <w:sz w:val="28"/>
          <w:szCs w:val="28"/>
        </w:rPr>
        <w:t>тимулирование творческого подхода к работе,</w:t>
      </w:r>
      <w:r w:rsidR="001443E1">
        <w:rPr>
          <w:sz w:val="28"/>
          <w:szCs w:val="28"/>
        </w:rPr>
        <w:t xml:space="preserve"> </w:t>
      </w:r>
      <w:r w:rsidR="001F2961">
        <w:rPr>
          <w:sz w:val="28"/>
          <w:szCs w:val="28"/>
        </w:rPr>
        <w:t xml:space="preserve">поиск </w:t>
      </w:r>
      <w:r w:rsidR="004B46FC" w:rsidRPr="004B46FC">
        <w:rPr>
          <w:sz w:val="28"/>
          <w:szCs w:val="28"/>
        </w:rPr>
        <w:t>новых форм и методов деятельности библиотеки</w:t>
      </w:r>
      <w:r w:rsidR="004B46FC">
        <w:rPr>
          <w:sz w:val="28"/>
          <w:szCs w:val="28"/>
        </w:rPr>
        <w:t xml:space="preserve">, развития </w:t>
      </w:r>
      <w:r>
        <w:rPr>
          <w:sz w:val="28"/>
          <w:szCs w:val="28"/>
        </w:rPr>
        <w:t>библиотечных услуг;</w:t>
      </w:r>
      <w:r w:rsidR="004B46FC" w:rsidRPr="004B46FC">
        <w:rPr>
          <w:sz w:val="28"/>
          <w:szCs w:val="28"/>
        </w:rPr>
        <w:t xml:space="preserve"> </w:t>
      </w:r>
    </w:p>
    <w:p w:rsidR="00691990" w:rsidRDefault="004D76F5" w:rsidP="00691990">
      <w:pPr>
        <w:pStyle w:val="Default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F2961">
        <w:rPr>
          <w:sz w:val="28"/>
          <w:szCs w:val="28"/>
        </w:rPr>
        <w:t>–</w:t>
      </w:r>
      <w:r w:rsidR="001F2961">
        <w:rPr>
          <w:sz w:val="28"/>
          <w:szCs w:val="28"/>
        </w:rPr>
        <w:t xml:space="preserve"> </w:t>
      </w:r>
      <w:r w:rsidRPr="001F2961">
        <w:rPr>
          <w:sz w:val="28"/>
          <w:szCs w:val="28"/>
        </w:rPr>
        <w:t>и</w:t>
      </w:r>
      <w:r w:rsidR="00691990" w:rsidRPr="001F2961">
        <w:rPr>
          <w:sz w:val="28"/>
          <w:szCs w:val="28"/>
        </w:rPr>
        <w:t>зучение</w:t>
      </w:r>
      <w:r w:rsidR="001F2961">
        <w:rPr>
          <w:sz w:val="28"/>
          <w:szCs w:val="28"/>
        </w:rPr>
        <w:t xml:space="preserve"> </w:t>
      </w:r>
      <w:r w:rsidRPr="001F2961">
        <w:rPr>
          <w:sz w:val="28"/>
          <w:szCs w:val="28"/>
        </w:rPr>
        <w:t>и</w:t>
      </w:r>
      <w:r w:rsidR="001F2961">
        <w:rPr>
          <w:sz w:val="28"/>
          <w:szCs w:val="28"/>
        </w:rPr>
        <w:t xml:space="preserve"> </w:t>
      </w:r>
      <w:r w:rsidRPr="001F2961">
        <w:rPr>
          <w:sz w:val="28"/>
          <w:szCs w:val="28"/>
        </w:rPr>
        <w:t>распространение библиотечных инноваций</w:t>
      </w:r>
      <w:r w:rsidR="00691990" w:rsidRPr="001F2961">
        <w:rPr>
          <w:sz w:val="28"/>
          <w:szCs w:val="28"/>
        </w:rPr>
        <w:t xml:space="preserve"> по формированию и популяризации </w:t>
      </w:r>
      <w:r w:rsidR="00691990" w:rsidRPr="001F2961">
        <w:rPr>
          <w:rFonts w:ascii="TimesNewRomanPSMT" w:hAnsi="TimesNewRomanPSMT" w:cs="TimesNewRomanPSMT"/>
          <w:sz w:val="28"/>
          <w:szCs w:val="28"/>
        </w:rPr>
        <w:t xml:space="preserve">творческого опыта, национальных традиций, различных форм </w:t>
      </w:r>
      <w:r w:rsidR="00691990" w:rsidRPr="001F2961">
        <w:rPr>
          <w:bCs/>
          <w:sz w:val="28"/>
          <w:szCs w:val="28"/>
        </w:rPr>
        <w:t>народного искусства</w:t>
      </w:r>
      <w:r w:rsidR="001F2961" w:rsidRPr="001F2961">
        <w:rPr>
          <w:rFonts w:ascii="TimesNewRomanPS-BoldMT" w:hAnsi="TimesNewRomanPS-BoldMT" w:cs="TimesNewRomanPS-BoldMT"/>
          <w:bCs/>
          <w:sz w:val="28"/>
          <w:szCs w:val="28"/>
        </w:rPr>
        <w:t>;</w:t>
      </w:r>
    </w:p>
    <w:p w:rsidR="001F2961" w:rsidRPr="00691990" w:rsidRDefault="001F2961" w:rsidP="001F29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691990">
        <w:rPr>
          <w:sz w:val="28"/>
          <w:szCs w:val="28"/>
        </w:rPr>
        <w:t>ыявление</w:t>
      </w:r>
      <w:r>
        <w:rPr>
          <w:sz w:val="28"/>
          <w:szCs w:val="28"/>
        </w:rPr>
        <w:t xml:space="preserve"> творческих, </w:t>
      </w:r>
      <w:r w:rsidRPr="00691990">
        <w:rPr>
          <w:sz w:val="28"/>
          <w:szCs w:val="28"/>
        </w:rPr>
        <w:t>инициативных</w:t>
      </w:r>
      <w:r>
        <w:rPr>
          <w:sz w:val="28"/>
          <w:szCs w:val="28"/>
        </w:rPr>
        <w:t xml:space="preserve"> </w:t>
      </w:r>
      <w:r w:rsidRPr="00691990">
        <w:rPr>
          <w:sz w:val="28"/>
          <w:szCs w:val="28"/>
        </w:rPr>
        <w:t>библиотечных специал</w:t>
      </w:r>
      <w:r>
        <w:rPr>
          <w:sz w:val="28"/>
          <w:szCs w:val="28"/>
        </w:rPr>
        <w:t>истов, их поддержка и поощрение;</w:t>
      </w:r>
      <w:r w:rsidRPr="00691990">
        <w:rPr>
          <w:sz w:val="28"/>
          <w:szCs w:val="28"/>
        </w:rPr>
        <w:t xml:space="preserve"> </w:t>
      </w:r>
    </w:p>
    <w:p w:rsidR="00FD48CE" w:rsidRPr="001F2961" w:rsidRDefault="004D76F5" w:rsidP="00FD48CE">
      <w:pPr>
        <w:pStyle w:val="Default"/>
        <w:ind w:firstLine="709"/>
        <w:jc w:val="both"/>
        <w:rPr>
          <w:sz w:val="28"/>
          <w:szCs w:val="28"/>
        </w:rPr>
      </w:pPr>
      <w:r w:rsidRPr="001F2961">
        <w:rPr>
          <w:sz w:val="28"/>
          <w:szCs w:val="28"/>
        </w:rPr>
        <w:t>– п</w:t>
      </w:r>
      <w:r w:rsidR="00FD48CE" w:rsidRPr="001F2961">
        <w:rPr>
          <w:sz w:val="28"/>
          <w:szCs w:val="28"/>
        </w:rPr>
        <w:t xml:space="preserve">ривлечение внимания общественности и органов власти к библиотечной профессии и повышение ее социального </w:t>
      </w:r>
      <w:r w:rsidRPr="001F2961">
        <w:rPr>
          <w:sz w:val="28"/>
          <w:szCs w:val="28"/>
        </w:rPr>
        <w:t>статуса.</w:t>
      </w:r>
    </w:p>
    <w:p w:rsidR="007F77F9" w:rsidRDefault="007F77F9" w:rsidP="00FD48CE">
      <w:pPr>
        <w:pStyle w:val="Default"/>
        <w:ind w:firstLine="709"/>
        <w:jc w:val="both"/>
        <w:rPr>
          <w:sz w:val="28"/>
          <w:szCs w:val="28"/>
        </w:rPr>
      </w:pPr>
    </w:p>
    <w:p w:rsidR="00827013" w:rsidRDefault="00827013" w:rsidP="00FD48CE">
      <w:pPr>
        <w:pStyle w:val="Default"/>
        <w:ind w:firstLine="709"/>
        <w:jc w:val="both"/>
        <w:rPr>
          <w:sz w:val="28"/>
          <w:szCs w:val="28"/>
        </w:rPr>
      </w:pPr>
    </w:p>
    <w:p w:rsidR="00827013" w:rsidRDefault="00827013" w:rsidP="00FD48CE">
      <w:pPr>
        <w:pStyle w:val="Default"/>
        <w:ind w:firstLine="709"/>
        <w:jc w:val="both"/>
        <w:rPr>
          <w:sz w:val="28"/>
          <w:szCs w:val="28"/>
        </w:rPr>
      </w:pPr>
    </w:p>
    <w:p w:rsidR="00827013" w:rsidRDefault="00827013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17628" w:rsidRDefault="007F77F9" w:rsidP="00E56A0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F77F9">
        <w:rPr>
          <w:b/>
          <w:sz w:val="28"/>
          <w:szCs w:val="28"/>
        </w:rPr>
        <w:t xml:space="preserve">. </w:t>
      </w:r>
      <w:r w:rsidR="00817628">
        <w:rPr>
          <w:b/>
          <w:sz w:val="28"/>
          <w:szCs w:val="28"/>
        </w:rPr>
        <w:t>Порядок выдвижения участников Конкурса</w:t>
      </w:r>
    </w:p>
    <w:p w:rsidR="00E56A03" w:rsidRDefault="00E56A03" w:rsidP="00817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7628" w:rsidRPr="00817628" w:rsidRDefault="00817628" w:rsidP="00817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628">
        <w:rPr>
          <w:sz w:val="28"/>
          <w:szCs w:val="28"/>
        </w:rPr>
        <w:t>3.1. Правом выдвижения кандидатов на Конкурс обладают муниципальные общедоступные библиотеки или культурно-досуговые учреждения Амурской области, в структуру которых входят библиотеки.</w:t>
      </w:r>
    </w:p>
    <w:p w:rsidR="00817628" w:rsidRDefault="00817628" w:rsidP="00E56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628">
        <w:rPr>
          <w:sz w:val="28"/>
          <w:szCs w:val="28"/>
        </w:rPr>
        <w:t>3.2. На конкурс от</w:t>
      </w:r>
      <w:r w:rsidR="00CF2DE6">
        <w:rPr>
          <w:sz w:val="28"/>
          <w:szCs w:val="28"/>
        </w:rPr>
        <w:t xml:space="preserve"> библиотечной системы (</w:t>
      </w:r>
      <w:r w:rsidR="00CF2DE6" w:rsidRPr="00817628">
        <w:rPr>
          <w:sz w:val="28"/>
          <w:szCs w:val="28"/>
        </w:rPr>
        <w:t>библиотеки</w:t>
      </w:r>
      <w:r w:rsidR="00CF2DE6">
        <w:rPr>
          <w:sz w:val="28"/>
          <w:szCs w:val="28"/>
        </w:rPr>
        <w:t xml:space="preserve">) </w:t>
      </w:r>
      <w:r w:rsidRPr="00817628">
        <w:rPr>
          <w:sz w:val="28"/>
          <w:szCs w:val="28"/>
        </w:rPr>
        <w:t xml:space="preserve">принимается не более </w:t>
      </w:r>
      <w:r w:rsidR="00B351FF">
        <w:rPr>
          <w:sz w:val="28"/>
          <w:szCs w:val="28"/>
        </w:rPr>
        <w:t>двух</w:t>
      </w:r>
      <w:r w:rsidRPr="00817628">
        <w:rPr>
          <w:sz w:val="28"/>
          <w:szCs w:val="28"/>
        </w:rPr>
        <w:t xml:space="preserve"> заяв</w:t>
      </w:r>
      <w:r w:rsidR="00B351FF">
        <w:rPr>
          <w:sz w:val="28"/>
          <w:szCs w:val="28"/>
        </w:rPr>
        <w:t>ок</w:t>
      </w:r>
      <w:r w:rsidRPr="00817628">
        <w:rPr>
          <w:sz w:val="28"/>
          <w:szCs w:val="28"/>
        </w:rPr>
        <w:t>.</w:t>
      </w:r>
    </w:p>
    <w:p w:rsidR="00817628" w:rsidRPr="00C16F19" w:rsidRDefault="00CF2DE6" w:rsidP="008176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3.3</w:t>
      </w:r>
      <w:r w:rsidR="00817628">
        <w:rPr>
          <w:color w:val="000000"/>
          <w:spacing w:val="-2"/>
          <w:sz w:val="28"/>
          <w:szCs w:val="28"/>
        </w:rPr>
        <w:t xml:space="preserve">. </w:t>
      </w:r>
      <w:r w:rsidR="00817628" w:rsidRPr="007F77F9">
        <w:rPr>
          <w:color w:val="000000"/>
          <w:spacing w:val="-2"/>
          <w:sz w:val="28"/>
          <w:szCs w:val="28"/>
        </w:rPr>
        <w:t>Участниками Конкурса могут быть специалисты муниципальных библиотек со стажем работы от</w:t>
      </w:r>
      <w:r w:rsidR="001F2961">
        <w:rPr>
          <w:color w:val="000000"/>
          <w:spacing w:val="-2"/>
          <w:sz w:val="28"/>
          <w:szCs w:val="28"/>
        </w:rPr>
        <w:t xml:space="preserve"> двух лет</w:t>
      </w:r>
      <w:r w:rsidR="00817628" w:rsidRPr="007F77F9">
        <w:rPr>
          <w:color w:val="000000"/>
          <w:spacing w:val="-2"/>
          <w:sz w:val="28"/>
          <w:szCs w:val="28"/>
        </w:rPr>
        <w:t>, без огр</w:t>
      </w:r>
      <w:r w:rsidR="00817628">
        <w:rPr>
          <w:color w:val="000000"/>
          <w:spacing w:val="-2"/>
          <w:sz w:val="28"/>
          <w:szCs w:val="28"/>
        </w:rPr>
        <w:t>аничения возраста</w:t>
      </w:r>
      <w:r>
        <w:rPr>
          <w:color w:val="000000"/>
          <w:spacing w:val="-2"/>
          <w:sz w:val="28"/>
          <w:szCs w:val="28"/>
        </w:rPr>
        <w:t xml:space="preserve">, </w:t>
      </w:r>
      <w:r w:rsidR="00817628">
        <w:rPr>
          <w:color w:val="000000"/>
          <w:spacing w:val="-2"/>
          <w:sz w:val="28"/>
          <w:szCs w:val="28"/>
        </w:rPr>
        <w:t xml:space="preserve"> образования, должности кандидата.</w:t>
      </w:r>
    </w:p>
    <w:p w:rsidR="00817628" w:rsidRDefault="00CF2DE6" w:rsidP="00817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176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628" w:rsidRPr="001443E1">
        <w:rPr>
          <w:sz w:val="28"/>
          <w:szCs w:val="28"/>
        </w:rPr>
        <w:t>Условиями для участия в конкурсе являются:</w:t>
      </w:r>
      <w:r>
        <w:rPr>
          <w:sz w:val="28"/>
          <w:szCs w:val="28"/>
        </w:rPr>
        <w:t xml:space="preserve"> </w:t>
      </w:r>
      <w:r w:rsidR="00817628" w:rsidRPr="00817628">
        <w:rPr>
          <w:rFonts w:eastAsiaTheme="minorHAnsi"/>
          <w:sz w:val="28"/>
          <w:szCs w:val="28"/>
          <w:lang w:eastAsia="en-US"/>
        </w:rPr>
        <w:t>наличие профессиональных достижений за последние 2</w:t>
      </w:r>
      <w:r w:rsidR="001F2961">
        <w:rPr>
          <w:rFonts w:eastAsiaTheme="minorHAnsi"/>
          <w:sz w:val="28"/>
          <w:szCs w:val="28"/>
          <w:lang w:eastAsia="en-US"/>
        </w:rPr>
        <w:t xml:space="preserve"> </w:t>
      </w:r>
      <w:r w:rsidR="00817628" w:rsidRPr="00817628">
        <w:rPr>
          <w:rFonts w:eastAsiaTheme="minorHAnsi"/>
          <w:sz w:val="28"/>
          <w:szCs w:val="28"/>
          <w:lang w:eastAsia="en-US"/>
        </w:rPr>
        <w:t xml:space="preserve">года, </w:t>
      </w:r>
      <w:r w:rsidR="00817628" w:rsidRPr="001443E1">
        <w:rPr>
          <w:sz w:val="28"/>
          <w:szCs w:val="28"/>
        </w:rPr>
        <w:t xml:space="preserve">высокая профессиональная подготовка, способность к проявлению </w:t>
      </w:r>
      <w:r>
        <w:rPr>
          <w:sz w:val="28"/>
          <w:szCs w:val="28"/>
        </w:rPr>
        <w:t>творчества</w:t>
      </w:r>
      <w:r w:rsidR="00817628" w:rsidRPr="001443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7628" w:rsidRPr="001443E1">
        <w:rPr>
          <w:sz w:val="28"/>
          <w:szCs w:val="28"/>
        </w:rPr>
        <w:t xml:space="preserve"> инновационной деятельности, наличие коммуникативных качеств и положительного имиджа</w:t>
      </w:r>
      <w:r w:rsidR="00817628">
        <w:rPr>
          <w:sz w:val="28"/>
          <w:szCs w:val="28"/>
        </w:rPr>
        <w:t>.</w:t>
      </w:r>
    </w:p>
    <w:p w:rsidR="00817628" w:rsidRPr="00817628" w:rsidRDefault="00CF2DE6" w:rsidP="00B87A97">
      <w:pPr>
        <w:shd w:val="clear" w:color="auto" w:fill="FFFFFF"/>
        <w:tabs>
          <w:tab w:val="left" w:pos="4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17628" w:rsidRPr="00817628">
        <w:rPr>
          <w:sz w:val="28"/>
          <w:szCs w:val="28"/>
        </w:rPr>
        <w:t xml:space="preserve">. Для участия в Конкурсе необходимо в адрес </w:t>
      </w:r>
      <w:r w:rsidR="002559E7">
        <w:rPr>
          <w:sz w:val="28"/>
          <w:szCs w:val="28"/>
        </w:rPr>
        <w:t>Организатора</w:t>
      </w:r>
      <w:r w:rsidR="00817628" w:rsidRPr="00817628">
        <w:rPr>
          <w:sz w:val="28"/>
          <w:szCs w:val="28"/>
        </w:rPr>
        <w:t xml:space="preserve"> в срок </w:t>
      </w:r>
      <w:r w:rsidR="00B87A97" w:rsidRPr="00BD50A4">
        <w:rPr>
          <w:b/>
          <w:sz w:val="28"/>
          <w:szCs w:val="28"/>
        </w:rPr>
        <w:t>до 3</w:t>
      </w:r>
      <w:r w:rsidR="002559E7">
        <w:rPr>
          <w:b/>
          <w:sz w:val="28"/>
          <w:szCs w:val="28"/>
        </w:rPr>
        <w:t>0</w:t>
      </w:r>
      <w:r w:rsidR="00B87A97" w:rsidRPr="00BD50A4">
        <w:rPr>
          <w:b/>
          <w:sz w:val="28"/>
          <w:szCs w:val="28"/>
        </w:rPr>
        <w:t xml:space="preserve"> июн</w:t>
      </w:r>
      <w:r w:rsidR="00817628" w:rsidRPr="00BD50A4">
        <w:rPr>
          <w:b/>
          <w:sz w:val="28"/>
          <w:szCs w:val="28"/>
        </w:rPr>
        <w:t>я 2022</w:t>
      </w:r>
      <w:r w:rsidR="00817628" w:rsidRPr="00817628">
        <w:rPr>
          <w:sz w:val="28"/>
          <w:szCs w:val="28"/>
        </w:rPr>
        <w:t xml:space="preserve"> года пред</w:t>
      </w:r>
      <w:r w:rsidR="001F2961">
        <w:rPr>
          <w:sz w:val="28"/>
          <w:szCs w:val="28"/>
        </w:rPr>
        <w:t>о</w:t>
      </w:r>
      <w:r w:rsidR="00817628" w:rsidRPr="00817628">
        <w:rPr>
          <w:sz w:val="28"/>
          <w:szCs w:val="28"/>
        </w:rPr>
        <w:t>ставить</w:t>
      </w:r>
      <w:r w:rsidR="00391822">
        <w:rPr>
          <w:sz w:val="28"/>
          <w:szCs w:val="28"/>
        </w:rPr>
        <w:t xml:space="preserve"> пакет документов</w:t>
      </w:r>
      <w:r w:rsidR="00817628" w:rsidRPr="00817628">
        <w:rPr>
          <w:sz w:val="28"/>
          <w:szCs w:val="28"/>
        </w:rPr>
        <w:t>:</w:t>
      </w:r>
    </w:p>
    <w:p w:rsidR="00382800" w:rsidRDefault="00AA59FF" w:rsidP="00E56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822">
        <w:rPr>
          <w:sz w:val="28"/>
          <w:szCs w:val="28"/>
        </w:rPr>
        <w:t xml:space="preserve">– </w:t>
      </w:r>
      <w:r w:rsidR="00817628" w:rsidRPr="00391822">
        <w:rPr>
          <w:b/>
          <w:sz w:val="28"/>
          <w:szCs w:val="28"/>
        </w:rPr>
        <w:t>заявка на участие в Конкурсе</w:t>
      </w:r>
      <w:r w:rsidR="00817628" w:rsidRPr="00817628">
        <w:rPr>
          <w:sz w:val="28"/>
          <w:szCs w:val="28"/>
        </w:rPr>
        <w:t xml:space="preserve"> (Приложение</w:t>
      </w:r>
      <w:r w:rsidR="00382800">
        <w:rPr>
          <w:sz w:val="28"/>
          <w:szCs w:val="28"/>
        </w:rPr>
        <w:t xml:space="preserve"> </w:t>
      </w:r>
      <w:r w:rsidR="00817628" w:rsidRPr="00817628">
        <w:rPr>
          <w:sz w:val="28"/>
          <w:szCs w:val="28"/>
        </w:rPr>
        <w:t>1</w:t>
      </w:r>
      <w:r w:rsidR="00382800">
        <w:rPr>
          <w:sz w:val="28"/>
          <w:szCs w:val="28"/>
        </w:rPr>
        <w:t>);</w:t>
      </w:r>
    </w:p>
    <w:p w:rsidR="00391822" w:rsidRDefault="00391822" w:rsidP="00E56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конкурсные работы: </w:t>
      </w:r>
    </w:p>
    <w:p w:rsidR="00817628" w:rsidRDefault="00AA59FF" w:rsidP="00E56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17628" w:rsidRPr="00391822">
        <w:rPr>
          <w:b/>
          <w:sz w:val="28"/>
          <w:szCs w:val="28"/>
        </w:rPr>
        <w:t>вид</w:t>
      </w:r>
      <w:r w:rsidR="00B45556" w:rsidRPr="00391822">
        <w:rPr>
          <w:b/>
          <w:sz w:val="28"/>
          <w:szCs w:val="28"/>
        </w:rPr>
        <w:t>е</w:t>
      </w:r>
      <w:r w:rsidR="00DF7DE2" w:rsidRPr="00391822">
        <w:rPr>
          <w:b/>
          <w:sz w:val="28"/>
          <w:szCs w:val="28"/>
        </w:rPr>
        <w:t>о</w:t>
      </w:r>
      <w:r w:rsidR="008E6405" w:rsidRPr="00391822">
        <w:rPr>
          <w:b/>
          <w:sz w:val="28"/>
          <w:szCs w:val="28"/>
        </w:rPr>
        <w:t>ролик</w:t>
      </w:r>
      <w:r w:rsidR="00B45556" w:rsidRPr="00391822">
        <w:rPr>
          <w:b/>
          <w:sz w:val="28"/>
          <w:szCs w:val="28"/>
        </w:rPr>
        <w:t xml:space="preserve"> </w:t>
      </w:r>
      <w:r w:rsidR="00817628" w:rsidRPr="008E6405">
        <w:rPr>
          <w:sz w:val="28"/>
          <w:szCs w:val="28"/>
        </w:rPr>
        <w:t>«</w:t>
      </w:r>
      <w:r w:rsidR="008E6405" w:rsidRPr="008E6405">
        <w:rPr>
          <w:sz w:val="28"/>
          <w:szCs w:val="28"/>
        </w:rPr>
        <w:t>Жизнь библиотечная</w:t>
      </w:r>
      <w:r w:rsidR="00817628" w:rsidRPr="008E6405">
        <w:rPr>
          <w:sz w:val="28"/>
          <w:szCs w:val="28"/>
        </w:rPr>
        <w:t>»</w:t>
      </w:r>
      <w:r w:rsidRPr="008E6405">
        <w:rPr>
          <w:sz w:val="28"/>
          <w:szCs w:val="28"/>
        </w:rPr>
        <w:t>;</w:t>
      </w:r>
      <w:r w:rsidR="00817628" w:rsidRPr="00817628">
        <w:rPr>
          <w:sz w:val="28"/>
          <w:szCs w:val="28"/>
        </w:rPr>
        <w:t xml:space="preserve"> </w:t>
      </w:r>
    </w:p>
    <w:p w:rsidR="00AA59FF" w:rsidRPr="00817628" w:rsidRDefault="00AA59FF" w:rsidP="00E56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91822">
        <w:rPr>
          <w:b/>
          <w:sz w:val="28"/>
          <w:szCs w:val="28"/>
        </w:rPr>
        <w:t>эссе на одну из тем</w:t>
      </w:r>
      <w:r w:rsidRPr="00391822">
        <w:rPr>
          <w:b/>
          <w:i/>
          <w:sz w:val="28"/>
          <w:szCs w:val="28"/>
        </w:rPr>
        <w:t>:</w:t>
      </w:r>
      <w:r w:rsidR="00712FA0">
        <w:rPr>
          <w:b/>
          <w:sz w:val="28"/>
          <w:szCs w:val="28"/>
        </w:rPr>
        <w:t xml:space="preserve"> </w:t>
      </w:r>
      <w:r w:rsidR="00712FA0" w:rsidRPr="00712FA0">
        <w:rPr>
          <w:sz w:val="28"/>
          <w:szCs w:val="28"/>
        </w:rPr>
        <w:t>«Библиотека и время»</w:t>
      </w:r>
      <w:r w:rsidR="00712FA0">
        <w:rPr>
          <w:sz w:val="28"/>
          <w:szCs w:val="28"/>
        </w:rPr>
        <w:t xml:space="preserve">, </w:t>
      </w:r>
      <w:r w:rsidRPr="00AA59FF">
        <w:rPr>
          <w:sz w:val="28"/>
          <w:szCs w:val="28"/>
        </w:rPr>
        <w:t>«</w:t>
      </w:r>
      <w:r w:rsidR="00466C4A">
        <w:rPr>
          <w:sz w:val="28"/>
          <w:szCs w:val="28"/>
        </w:rPr>
        <w:t>Ч</w:t>
      </w:r>
      <w:r w:rsidRPr="00AA59FF">
        <w:rPr>
          <w:sz w:val="28"/>
          <w:szCs w:val="28"/>
        </w:rPr>
        <w:t>итатель</w:t>
      </w:r>
      <w:r w:rsidR="00466C4A">
        <w:rPr>
          <w:sz w:val="28"/>
          <w:szCs w:val="28"/>
        </w:rPr>
        <w:t xml:space="preserve"> в библиотеке</w:t>
      </w:r>
      <w:r w:rsidR="00E20785">
        <w:rPr>
          <w:sz w:val="28"/>
          <w:szCs w:val="28"/>
        </w:rPr>
        <w:t>:</w:t>
      </w:r>
      <w:r w:rsidR="00712FA0">
        <w:rPr>
          <w:sz w:val="28"/>
          <w:szCs w:val="28"/>
        </w:rPr>
        <w:t xml:space="preserve"> </w:t>
      </w:r>
      <w:r w:rsidR="00E20785">
        <w:rPr>
          <w:sz w:val="28"/>
          <w:szCs w:val="28"/>
        </w:rPr>
        <w:t>какой он?</w:t>
      </w:r>
      <w:r w:rsidRPr="00AA59FF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2C0648">
        <w:rPr>
          <w:sz w:val="28"/>
          <w:szCs w:val="28"/>
        </w:rPr>
        <w:t xml:space="preserve">Моя </w:t>
      </w:r>
      <w:r w:rsidRPr="002C0648">
        <w:rPr>
          <w:rFonts w:eastAsiaTheme="minorHAnsi"/>
          <w:iCs/>
          <w:sz w:val="28"/>
          <w:szCs w:val="28"/>
          <w:lang w:eastAsia="en-US"/>
        </w:rPr>
        <w:t>профессиональная</w:t>
      </w:r>
      <w:r w:rsidR="00B074E0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2C0648">
        <w:rPr>
          <w:rFonts w:eastAsiaTheme="minorHAnsi"/>
          <w:iCs/>
          <w:sz w:val="28"/>
          <w:szCs w:val="28"/>
          <w:lang w:eastAsia="en-US"/>
        </w:rPr>
        <w:t>мечта</w:t>
      </w:r>
      <w:r w:rsidR="002C0648">
        <w:rPr>
          <w:rFonts w:eastAsiaTheme="minorHAnsi"/>
          <w:iCs/>
          <w:sz w:val="28"/>
          <w:szCs w:val="28"/>
          <w:lang w:eastAsia="en-US"/>
        </w:rPr>
        <w:t>»</w:t>
      </w:r>
      <w:r w:rsidR="00CC507F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E20785" w:rsidRPr="008E6405">
        <w:rPr>
          <w:sz w:val="28"/>
          <w:szCs w:val="28"/>
        </w:rPr>
        <w:t>«Библиотекарь онлайн: акт</w:t>
      </w:r>
      <w:r w:rsidR="00E20785">
        <w:rPr>
          <w:sz w:val="28"/>
          <w:szCs w:val="28"/>
        </w:rPr>
        <w:t>уальные вызовы и новые форматы»;</w:t>
      </w:r>
    </w:p>
    <w:p w:rsidR="00817628" w:rsidRPr="00817628" w:rsidRDefault="00AA59FF" w:rsidP="00E56A0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</w:t>
      </w:r>
      <w:r w:rsidR="000D607F">
        <w:rPr>
          <w:b/>
          <w:sz w:val="28"/>
          <w:szCs w:val="28"/>
        </w:rPr>
        <w:t xml:space="preserve"> мероприятие</w:t>
      </w:r>
      <w:r w:rsidR="00391822" w:rsidRPr="00391822">
        <w:rPr>
          <w:b/>
          <w:sz w:val="28"/>
          <w:szCs w:val="28"/>
        </w:rPr>
        <w:t xml:space="preserve"> </w:t>
      </w:r>
      <w:r w:rsidR="002C0648" w:rsidRPr="00391822">
        <w:rPr>
          <w:b/>
          <w:sz w:val="28"/>
          <w:szCs w:val="28"/>
        </w:rPr>
        <w:t xml:space="preserve">по </w:t>
      </w:r>
      <w:r w:rsidR="00391822">
        <w:rPr>
          <w:b/>
          <w:sz w:val="28"/>
          <w:szCs w:val="28"/>
        </w:rPr>
        <w:t xml:space="preserve">направлению </w:t>
      </w:r>
      <w:r w:rsidR="002C0648" w:rsidRPr="002C0648">
        <w:rPr>
          <w:sz w:val="28"/>
          <w:szCs w:val="28"/>
        </w:rPr>
        <w:t>«Живая нить народн</w:t>
      </w:r>
      <w:r w:rsidR="002C0648">
        <w:rPr>
          <w:sz w:val="28"/>
          <w:szCs w:val="28"/>
        </w:rPr>
        <w:t>о</w:t>
      </w:r>
      <w:r w:rsidR="002C0648" w:rsidRPr="002C0648">
        <w:rPr>
          <w:sz w:val="28"/>
          <w:szCs w:val="28"/>
        </w:rPr>
        <w:t>го и</w:t>
      </w:r>
      <w:r w:rsidR="002C0648">
        <w:rPr>
          <w:sz w:val="28"/>
          <w:szCs w:val="28"/>
        </w:rPr>
        <w:t>с</w:t>
      </w:r>
      <w:r w:rsidR="002C0648" w:rsidRPr="002C0648">
        <w:rPr>
          <w:sz w:val="28"/>
          <w:szCs w:val="28"/>
        </w:rPr>
        <w:t>кусства»</w:t>
      </w:r>
      <w:r w:rsidR="00B87A97">
        <w:rPr>
          <w:sz w:val="28"/>
          <w:szCs w:val="28"/>
        </w:rPr>
        <w:t>.</w:t>
      </w:r>
    </w:p>
    <w:p w:rsidR="00692A41" w:rsidRDefault="00B87A97" w:rsidP="0069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817628" w:rsidRPr="00817628">
        <w:rPr>
          <w:sz w:val="28"/>
          <w:szCs w:val="28"/>
        </w:rPr>
        <w:t>.</w:t>
      </w:r>
      <w:r w:rsidR="00692A41">
        <w:rPr>
          <w:sz w:val="28"/>
          <w:szCs w:val="28"/>
        </w:rPr>
        <w:t xml:space="preserve"> </w:t>
      </w:r>
      <w:r w:rsidR="00692A41" w:rsidRPr="00B935F2">
        <w:rPr>
          <w:rFonts w:eastAsiaTheme="minorHAnsi"/>
          <w:sz w:val="28"/>
          <w:szCs w:val="28"/>
          <w:lang w:eastAsia="en-US"/>
        </w:rPr>
        <w:t xml:space="preserve">Конкурсный пакет документов предоставляется </w:t>
      </w:r>
      <w:r w:rsidR="00692A41">
        <w:rPr>
          <w:rFonts w:eastAsiaTheme="minorHAnsi"/>
          <w:sz w:val="28"/>
          <w:szCs w:val="28"/>
          <w:lang w:eastAsia="en-US"/>
        </w:rPr>
        <w:t xml:space="preserve">на электронный адрес: </w:t>
      </w:r>
      <w:hyperlink r:id="rId6" w:history="1">
        <w:r w:rsidR="00692A41" w:rsidRPr="00692A41">
          <w:rPr>
            <w:rStyle w:val="a6"/>
            <w:sz w:val="28"/>
            <w:szCs w:val="28"/>
            <w:u w:val="none"/>
            <w:lang w:val="en-US"/>
          </w:rPr>
          <w:t>aonb</w:t>
        </w:r>
        <w:r w:rsidR="00692A41" w:rsidRPr="00692A41">
          <w:rPr>
            <w:rStyle w:val="a6"/>
            <w:sz w:val="28"/>
            <w:szCs w:val="28"/>
            <w:u w:val="none"/>
          </w:rPr>
          <w:t>_</w:t>
        </w:r>
        <w:r w:rsidR="00692A41" w:rsidRPr="00692A41">
          <w:rPr>
            <w:rStyle w:val="a6"/>
            <w:sz w:val="28"/>
            <w:szCs w:val="28"/>
            <w:u w:val="none"/>
            <w:lang w:val="en-US"/>
          </w:rPr>
          <w:t>obr</w:t>
        </w:r>
        <w:r w:rsidR="00692A41" w:rsidRPr="00692A41">
          <w:rPr>
            <w:rStyle w:val="a6"/>
            <w:sz w:val="28"/>
            <w:szCs w:val="28"/>
            <w:u w:val="none"/>
          </w:rPr>
          <w:t>@</w:t>
        </w:r>
        <w:r w:rsidR="00692A41" w:rsidRPr="00692A41">
          <w:rPr>
            <w:rStyle w:val="a6"/>
            <w:sz w:val="28"/>
            <w:szCs w:val="28"/>
            <w:u w:val="none"/>
            <w:lang w:val="en-US"/>
          </w:rPr>
          <w:t>mail</w:t>
        </w:r>
        <w:r w:rsidR="00692A41" w:rsidRPr="00692A41">
          <w:rPr>
            <w:rStyle w:val="a6"/>
            <w:sz w:val="28"/>
            <w:szCs w:val="28"/>
            <w:u w:val="none"/>
          </w:rPr>
          <w:t>.</w:t>
        </w:r>
        <w:proofErr w:type="spellStart"/>
        <w:r w:rsidR="00692A41" w:rsidRPr="00692A41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="00692A41" w:rsidRPr="00692A41">
        <w:rPr>
          <w:rStyle w:val="a6"/>
          <w:color w:val="auto"/>
          <w:sz w:val="28"/>
          <w:szCs w:val="28"/>
          <w:u w:val="none"/>
        </w:rPr>
        <w:t xml:space="preserve"> </w:t>
      </w:r>
      <w:r w:rsidR="00692A41">
        <w:rPr>
          <w:sz w:val="28"/>
          <w:szCs w:val="28"/>
        </w:rPr>
        <w:t>с указанием</w:t>
      </w:r>
      <w:r w:rsidR="001F2961">
        <w:rPr>
          <w:sz w:val="28"/>
          <w:szCs w:val="28"/>
        </w:rPr>
        <w:t xml:space="preserve"> муниципального образования</w:t>
      </w:r>
      <w:r w:rsidR="008806B1">
        <w:rPr>
          <w:sz w:val="28"/>
          <w:szCs w:val="28"/>
        </w:rPr>
        <w:t xml:space="preserve"> и </w:t>
      </w:r>
      <w:r w:rsidR="00692A41">
        <w:rPr>
          <w:sz w:val="28"/>
          <w:szCs w:val="28"/>
        </w:rPr>
        <w:t>темы письма «Библиотекарь года – 2022»</w:t>
      </w:r>
      <w:r w:rsidR="001F2961">
        <w:rPr>
          <w:sz w:val="28"/>
          <w:szCs w:val="28"/>
        </w:rPr>
        <w:t xml:space="preserve">. </w:t>
      </w:r>
    </w:p>
    <w:p w:rsidR="00692A41" w:rsidRDefault="00B87A97" w:rsidP="0069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692A41" w:rsidRPr="00692A41">
        <w:rPr>
          <w:sz w:val="28"/>
          <w:szCs w:val="28"/>
        </w:rPr>
        <w:t>. За дополнительной информацией по вопросам организации и проведения Конкурса обращаться по телефону 8 (4162)</w:t>
      </w:r>
      <w:r w:rsidR="00692A41">
        <w:rPr>
          <w:sz w:val="28"/>
          <w:szCs w:val="28"/>
        </w:rPr>
        <w:t xml:space="preserve"> </w:t>
      </w:r>
      <w:r w:rsidR="00692A41" w:rsidRPr="00692A41">
        <w:rPr>
          <w:sz w:val="28"/>
          <w:szCs w:val="28"/>
        </w:rPr>
        <w:t>77-38-36, Фатеева Вероника</w:t>
      </w:r>
      <w:r w:rsidR="00403E72">
        <w:rPr>
          <w:sz w:val="28"/>
          <w:szCs w:val="28"/>
        </w:rPr>
        <w:t xml:space="preserve"> </w:t>
      </w:r>
      <w:r w:rsidR="00692A41">
        <w:rPr>
          <w:sz w:val="28"/>
          <w:szCs w:val="28"/>
        </w:rPr>
        <w:t>Васильевна,</w:t>
      </w:r>
      <w:r w:rsidR="008806B1">
        <w:rPr>
          <w:sz w:val="28"/>
          <w:szCs w:val="28"/>
        </w:rPr>
        <w:t xml:space="preserve"> </w:t>
      </w:r>
      <w:r w:rsidR="00692A41">
        <w:rPr>
          <w:sz w:val="28"/>
          <w:szCs w:val="28"/>
        </w:rPr>
        <w:t xml:space="preserve">исполняющий обязанности заведующего методическим отделом </w:t>
      </w:r>
      <w:r w:rsidR="002559E7" w:rsidRPr="002559E7">
        <w:rPr>
          <w:sz w:val="28"/>
          <w:szCs w:val="28"/>
        </w:rPr>
        <w:t xml:space="preserve">ГБУК «Амурская областная научная библиотека имени Н.Н. </w:t>
      </w:r>
      <w:proofErr w:type="spellStart"/>
      <w:r w:rsidR="002559E7" w:rsidRPr="002559E7">
        <w:rPr>
          <w:sz w:val="28"/>
          <w:szCs w:val="28"/>
        </w:rPr>
        <w:t>Муравьёва</w:t>
      </w:r>
      <w:proofErr w:type="spellEnd"/>
      <w:r w:rsidR="002559E7" w:rsidRPr="002559E7">
        <w:rPr>
          <w:sz w:val="28"/>
          <w:szCs w:val="28"/>
        </w:rPr>
        <w:t>-Амурского»</w:t>
      </w:r>
      <w:r w:rsidR="00692A41" w:rsidRPr="002559E7">
        <w:rPr>
          <w:sz w:val="28"/>
          <w:szCs w:val="28"/>
        </w:rPr>
        <w:t>.</w:t>
      </w:r>
    </w:p>
    <w:p w:rsidR="00CC776C" w:rsidRPr="00B87A97" w:rsidRDefault="00B87A97" w:rsidP="00CC776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="00CC776C" w:rsidRPr="00B87A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776C" w:rsidRPr="00B87A97">
        <w:rPr>
          <w:sz w:val="28"/>
          <w:szCs w:val="28"/>
        </w:rPr>
        <w:t>Подача заявки для участия в Конкурсе означает, что конкурсант дает свое согласие на использование его персональных данных орг</w:t>
      </w:r>
      <w:r w:rsidR="00136030">
        <w:rPr>
          <w:sz w:val="28"/>
          <w:szCs w:val="28"/>
        </w:rPr>
        <w:t xml:space="preserve">анизационным </w:t>
      </w:r>
      <w:r w:rsidR="00CC776C" w:rsidRPr="00B87A97">
        <w:rPr>
          <w:sz w:val="28"/>
          <w:szCs w:val="28"/>
        </w:rPr>
        <w:t xml:space="preserve">комитетом для организации, проведения и популяризации Конкурса </w:t>
      </w:r>
      <w:r w:rsidR="00CC776C" w:rsidRPr="00B87A97">
        <w:rPr>
          <w:color w:val="000000"/>
          <w:sz w:val="28"/>
          <w:szCs w:val="28"/>
        </w:rPr>
        <w:t>в соответствии с Федеральным законом от 27 июля 2006 г. № 152-ФЗ «О персональных данных».</w:t>
      </w:r>
    </w:p>
    <w:p w:rsidR="004A3558" w:rsidRDefault="00B87A97" w:rsidP="004A3558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3.9</w:t>
      </w:r>
      <w:r w:rsidR="004A3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3558">
        <w:rPr>
          <w:color w:val="000000"/>
          <w:spacing w:val="-2"/>
          <w:sz w:val="28"/>
          <w:szCs w:val="28"/>
        </w:rPr>
        <w:t>Повторно подавать заявку на участие в Конкурсе можно по истечении</w:t>
      </w:r>
      <w:r w:rsidR="004A3558">
        <w:rPr>
          <w:spacing w:val="-2"/>
          <w:sz w:val="28"/>
          <w:szCs w:val="28"/>
        </w:rPr>
        <w:t xml:space="preserve"> </w:t>
      </w:r>
      <w:r w:rsidR="004A3558">
        <w:rPr>
          <w:color w:val="000000"/>
          <w:spacing w:val="-2"/>
          <w:sz w:val="28"/>
          <w:szCs w:val="28"/>
        </w:rPr>
        <w:t>двух лет с момента последнего участия.</w:t>
      </w:r>
    </w:p>
    <w:p w:rsidR="00FE6CE8" w:rsidRDefault="00FE6CE8" w:rsidP="004A3558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FE6CE8" w:rsidRDefault="00FE6CE8" w:rsidP="00FE6C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37E3D">
        <w:rPr>
          <w:b/>
          <w:sz w:val="28"/>
          <w:szCs w:val="28"/>
        </w:rPr>
        <w:t xml:space="preserve">Порядок организации </w:t>
      </w:r>
      <w:r>
        <w:rPr>
          <w:b/>
          <w:sz w:val="28"/>
          <w:szCs w:val="28"/>
        </w:rPr>
        <w:t>и проведения</w:t>
      </w:r>
      <w:r w:rsidRPr="00FE6CE8">
        <w:rPr>
          <w:b/>
          <w:sz w:val="28"/>
          <w:szCs w:val="28"/>
        </w:rPr>
        <w:t xml:space="preserve"> Конкурса</w:t>
      </w:r>
    </w:p>
    <w:p w:rsidR="00FE6CE8" w:rsidRDefault="00FE6CE8" w:rsidP="00FE6C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6CE8" w:rsidRDefault="00FE6CE8" w:rsidP="00FE6CE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в 3 этапа: </w:t>
      </w:r>
    </w:p>
    <w:p w:rsidR="00FE6CE8" w:rsidRDefault="00FE6CE8" w:rsidP="00E56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первый этап </w:t>
      </w:r>
      <w:r w:rsidR="009E0BAB">
        <w:rPr>
          <w:sz w:val="28"/>
          <w:szCs w:val="28"/>
        </w:rPr>
        <w:t>с 01 марта</w:t>
      </w:r>
      <w:r w:rsidRPr="006859A3">
        <w:rPr>
          <w:sz w:val="28"/>
          <w:szCs w:val="28"/>
        </w:rPr>
        <w:t xml:space="preserve"> </w:t>
      </w:r>
      <w:r w:rsidR="009E0BAB">
        <w:rPr>
          <w:sz w:val="28"/>
          <w:szCs w:val="28"/>
        </w:rPr>
        <w:t xml:space="preserve">по 30 июня </w:t>
      </w:r>
      <w:r w:rsidR="00631268" w:rsidRPr="006859A3">
        <w:rPr>
          <w:sz w:val="28"/>
          <w:szCs w:val="28"/>
        </w:rPr>
        <w:t>2022</w:t>
      </w:r>
      <w:r w:rsidRPr="006859A3">
        <w:rPr>
          <w:sz w:val="28"/>
          <w:szCs w:val="28"/>
        </w:rPr>
        <w:t xml:space="preserve"> </w:t>
      </w:r>
      <w:r w:rsidR="00631268">
        <w:rPr>
          <w:sz w:val="28"/>
          <w:szCs w:val="28"/>
        </w:rPr>
        <w:t>года: подача заявок</w:t>
      </w:r>
      <w:r>
        <w:rPr>
          <w:sz w:val="28"/>
          <w:szCs w:val="28"/>
        </w:rPr>
        <w:t xml:space="preserve"> и конкурсных</w:t>
      </w:r>
      <w:r w:rsidR="0039182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;</w:t>
      </w:r>
    </w:p>
    <w:p w:rsidR="00FE6CE8" w:rsidRDefault="00CC4470" w:rsidP="00E56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FE6CE8">
        <w:rPr>
          <w:sz w:val="28"/>
          <w:szCs w:val="28"/>
        </w:rPr>
        <w:t>второй этап</w:t>
      </w:r>
      <w:r w:rsidR="00631268">
        <w:rPr>
          <w:sz w:val="28"/>
          <w:szCs w:val="28"/>
        </w:rPr>
        <w:t xml:space="preserve"> с </w:t>
      </w:r>
      <w:r w:rsidR="00B87A97">
        <w:rPr>
          <w:sz w:val="28"/>
          <w:szCs w:val="28"/>
        </w:rPr>
        <w:t>0</w:t>
      </w:r>
      <w:r w:rsidR="00631268">
        <w:rPr>
          <w:sz w:val="28"/>
          <w:szCs w:val="28"/>
        </w:rPr>
        <w:t>1</w:t>
      </w:r>
      <w:r w:rsidR="00BD50A4">
        <w:rPr>
          <w:sz w:val="28"/>
          <w:szCs w:val="28"/>
        </w:rPr>
        <w:t xml:space="preserve"> </w:t>
      </w:r>
      <w:r w:rsidR="00B87A97">
        <w:rPr>
          <w:sz w:val="28"/>
          <w:szCs w:val="28"/>
        </w:rPr>
        <w:t xml:space="preserve">июля </w:t>
      </w:r>
      <w:r w:rsidR="00631268">
        <w:rPr>
          <w:sz w:val="28"/>
          <w:szCs w:val="28"/>
        </w:rPr>
        <w:t>по 31 августа</w:t>
      </w:r>
      <w:r w:rsidR="00B87A97">
        <w:rPr>
          <w:sz w:val="28"/>
          <w:szCs w:val="28"/>
        </w:rPr>
        <w:t xml:space="preserve"> </w:t>
      </w:r>
      <w:r w:rsidR="00631268">
        <w:rPr>
          <w:sz w:val="28"/>
          <w:szCs w:val="28"/>
        </w:rPr>
        <w:t xml:space="preserve">2022 </w:t>
      </w:r>
      <w:r w:rsidR="00FE6CE8">
        <w:rPr>
          <w:sz w:val="28"/>
          <w:szCs w:val="28"/>
        </w:rPr>
        <w:t>г</w:t>
      </w:r>
      <w:r w:rsidR="00631268">
        <w:rPr>
          <w:sz w:val="28"/>
          <w:szCs w:val="28"/>
        </w:rPr>
        <w:t>ода</w:t>
      </w:r>
      <w:r w:rsidR="00FE6CE8">
        <w:rPr>
          <w:sz w:val="28"/>
          <w:szCs w:val="28"/>
        </w:rPr>
        <w:t>:</w:t>
      </w:r>
      <w:r w:rsidR="00B87A97">
        <w:rPr>
          <w:sz w:val="28"/>
          <w:szCs w:val="28"/>
        </w:rPr>
        <w:t xml:space="preserve"> </w:t>
      </w:r>
      <w:r w:rsidR="00FE6CE8">
        <w:rPr>
          <w:sz w:val="28"/>
          <w:szCs w:val="28"/>
        </w:rPr>
        <w:t xml:space="preserve">изучение и оценка представленных конкурсных </w:t>
      </w:r>
      <w:r w:rsidR="00391822">
        <w:rPr>
          <w:sz w:val="28"/>
          <w:szCs w:val="28"/>
        </w:rPr>
        <w:t xml:space="preserve">работ </w:t>
      </w:r>
      <w:r w:rsidR="00FE6CE8">
        <w:rPr>
          <w:sz w:val="28"/>
          <w:szCs w:val="28"/>
        </w:rPr>
        <w:t xml:space="preserve">членами жюри в соответствии с критериями настоящего </w:t>
      </w:r>
      <w:r w:rsidR="002559E7">
        <w:rPr>
          <w:sz w:val="28"/>
          <w:szCs w:val="28"/>
        </w:rPr>
        <w:t>п</w:t>
      </w:r>
      <w:r w:rsidR="00FE6CE8">
        <w:rPr>
          <w:sz w:val="28"/>
          <w:szCs w:val="28"/>
        </w:rPr>
        <w:t>оложения;</w:t>
      </w:r>
    </w:p>
    <w:p w:rsidR="00953ECE" w:rsidRDefault="00631268" w:rsidP="00E56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6CE8">
        <w:rPr>
          <w:sz w:val="28"/>
          <w:szCs w:val="28"/>
        </w:rPr>
        <w:t>третий этап</w:t>
      </w:r>
      <w:r w:rsidR="002559E7">
        <w:rPr>
          <w:sz w:val="28"/>
          <w:szCs w:val="28"/>
        </w:rPr>
        <w:t xml:space="preserve"> с 01 сентября по 25 сентября</w:t>
      </w:r>
      <w:r>
        <w:rPr>
          <w:sz w:val="28"/>
          <w:szCs w:val="28"/>
        </w:rPr>
        <w:t xml:space="preserve"> 2022 </w:t>
      </w:r>
      <w:r w:rsidR="002559E7">
        <w:rPr>
          <w:sz w:val="28"/>
          <w:szCs w:val="28"/>
        </w:rPr>
        <w:t>года</w:t>
      </w:r>
      <w:r w:rsidR="00FE6CE8">
        <w:rPr>
          <w:sz w:val="28"/>
          <w:szCs w:val="28"/>
        </w:rPr>
        <w:t>:</w:t>
      </w:r>
      <w:r w:rsidR="00D60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подведение </w:t>
      </w:r>
      <w:r w:rsidR="00FE6CE8">
        <w:rPr>
          <w:sz w:val="28"/>
          <w:szCs w:val="28"/>
        </w:rPr>
        <w:t>итогов Конкурса</w:t>
      </w:r>
      <w:r>
        <w:rPr>
          <w:sz w:val="28"/>
          <w:szCs w:val="28"/>
        </w:rPr>
        <w:t xml:space="preserve">, </w:t>
      </w:r>
      <w:r w:rsidR="00A00F01">
        <w:rPr>
          <w:sz w:val="28"/>
          <w:szCs w:val="28"/>
        </w:rPr>
        <w:t xml:space="preserve">рейтинговый отбор </w:t>
      </w:r>
      <w:r>
        <w:rPr>
          <w:sz w:val="28"/>
          <w:szCs w:val="28"/>
        </w:rPr>
        <w:t>победителей</w:t>
      </w:r>
      <w:r w:rsidR="00CC507F">
        <w:rPr>
          <w:sz w:val="28"/>
          <w:szCs w:val="28"/>
        </w:rPr>
        <w:t>.</w:t>
      </w:r>
    </w:p>
    <w:p w:rsidR="00382800" w:rsidRPr="003734E2" w:rsidRDefault="00382800" w:rsidP="00103E8E">
      <w:pPr>
        <w:ind w:firstLine="709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F55D0">
        <w:rPr>
          <w:sz w:val="28"/>
          <w:szCs w:val="28"/>
        </w:rPr>
        <w:t>Всю работу по организации и проведению Конкурса</w:t>
      </w:r>
      <w:r>
        <w:rPr>
          <w:sz w:val="28"/>
          <w:szCs w:val="28"/>
        </w:rPr>
        <w:t xml:space="preserve"> осуществляет</w:t>
      </w:r>
      <w:r w:rsidRPr="00AF55D0">
        <w:rPr>
          <w:sz w:val="28"/>
          <w:szCs w:val="28"/>
        </w:rPr>
        <w:t xml:space="preserve"> </w:t>
      </w:r>
      <w:r w:rsidR="00691A4B">
        <w:rPr>
          <w:sz w:val="28"/>
          <w:szCs w:val="28"/>
        </w:rPr>
        <w:t>о</w:t>
      </w:r>
      <w:r w:rsidR="00E56A03">
        <w:rPr>
          <w:sz w:val="28"/>
          <w:szCs w:val="28"/>
        </w:rPr>
        <w:t>рг</w:t>
      </w:r>
      <w:r w:rsidR="00691A4B">
        <w:rPr>
          <w:sz w:val="28"/>
          <w:szCs w:val="28"/>
        </w:rPr>
        <w:t>анизационный комитет (далее – Оргкомитет)</w:t>
      </w:r>
      <w:r w:rsidR="00B06146">
        <w:rPr>
          <w:sz w:val="28"/>
          <w:szCs w:val="28"/>
        </w:rPr>
        <w:t xml:space="preserve"> с функциями жюри </w:t>
      </w:r>
      <w:r w:rsidRPr="006859A3">
        <w:rPr>
          <w:sz w:val="28"/>
          <w:szCs w:val="28"/>
        </w:rPr>
        <w:t>(Приложение 2).</w:t>
      </w:r>
    </w:p>
    <w:p w:rsidR="00382800" w:rsidRDefault="00382800" w:rsidP="00382800">
      <w:pPr>
        <w:jc w:val="both"/>
        <w:rPr>
          <w:sz w:val="28"/>
          <w:szCs w:val="28"/>
        </w:rPr>
      </w:pPr>
      <w:r w:rsidRPr="00382800">
        <w:rPr>
          <w:sz w:val="28"/>
          <w:szCs w:val="28"/>
        </w:rPr>
        <w:tab/>
      </w:r>
      <w:r w:rsidR="00103E8E">
        <w:rPr>
          <w:sz w:val="28"/>
          <w:szCs w:val="28"/>
        </w:rPr>
        <w:t>4.3.</w:t>
      </w:r>
      <w:r w:rsidRPr="00382800">
        <w:rPr>
          <w:sz w:val="28"/>
          <w:szCs w:val="28"/>
        </w:rPr>
        <w:t xml:space="preserve"> Оргкомитет:</w:t>
      </w:r>
    </w:p>
    <w:p w:rsidR="00382800" w:rsidRPr="00382800" w:rsidRDefault="000D607F" w:rsidP="00E56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91822">
        <w:rPr>
          <w:sz w:val="28"/>
          <w:szCs w:val="28"/>
        </w:rPr>
        <w:t xml:space="preserve">размещает </w:t>
      </w:r>
      <w:r w:rsidR="002559E7">
        <w:rPr>
          <w:sz w:val="28"/>
          <w:szCs w:val="28"/>
        </w:rPr>
        <w:t>п</w:t>
      </w:r>
      <w:r w:rsidR="00391822">
        <w:rPr>
          <w:sz w:val="28"/>
          <w:szCs w:val="28"/>
        </w:rPr>
        <w:t xml:space="preserve">оложение о Конкурсе </w:t>
      </w:r>
      <w:r w:rsidR="00103E8E">
        <w:rPr>
          <w:sz w:val="28"/>
          <w:szCs w:val="28"/>
        </w:rPr>
        <w:t xml:space="preserve">на сайте </w:t>
      </w:r>
      <w:r w:rsidR="002559E7">
        <w:rPr>
          <w:sz w:val="28"/>
          <w:szCs w:val="28"/>
        </w:rPr>
        <w:t xml:space="preserve">Организатора </w:t>
      </w:r>
      <w:r w:rsidR="004E1977">
        <w:rPr>
          <w:sz w:val="28"/>
          <w:szCs w:val="28"/>
        </w:rPr>
        <w:t>(</w:t>
      </w:r>
      <w:r w:rsidR="004E1977" w:rsidRPr="004E1977">
        <w:rPr>
          <w:sz w:val="28"/>
          <w:szCs w:val="28"/>
        </w:rPr>
        <w:t>www</w:t>
      </w:r>
      <w:r w:rsidR="004E1977">
        <w:rPr>
          <w:sz w:val="28"/>
          <w:szCs w:val="28"/>
        </w:rPr>
        <w:t>.libamur.ru)</w:t>
      </w:r>
      <w:r w:rsidR="00382800" w:rsidRPr="00382800">
        <w:rPr>
          <w:sz w:val="28"/>
          <w:szCs w:val="28"/>
        </w:rPr>
        <w:t>;</w:t>
      </w:r>
    </w:p>
    <w:p w:rsidR="00382800" w:rsidRPr="00382800" w:rsidRDefault="00103E8E" w:rsidP="00E56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82800" w:rsidRPr="00382800">
        <w:rPr>
          <w:sz w:val="28"/>
          <w:szCs w:val="28"/>
        </w:rPr>
        <w:t xml:space="preserve">осуществляет сбор заявок </w:t>
      </w:r>
      <w:r w:rsidR="00595C32">
        <w:rPr>
          <w:sz w:val="28"/>
          <w:szCs w:val="28"/>
        </w:rPr>
        <w:t xml:space="preserve">(Приложение 1) </w:t>
      </w:r>
      <w:r w:rsidR="00382800" w:rsidRPr="00382800">
        <w:rPr>
          <w:sz w:val="28"/>
          <w:szCs w:val="28"/>
        </w:rPr>
        <w:t>и конкурсных работ;</w:t>
      </w:r>
    </w:p>
    <w:p w:rsidR="00382800" w:rsidRDefault="00103E8E" w:rsidP="00E56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D607F">
        <w:rPr>
          <w:sz w:val="28"/>
          <w:szCs w:val="28"/>
        </w:rPr>
        <w:t xml:space="preserve"> </w:t>
      </w:r>
      <w:r w:rsidR="00382800" w:rsidRPr="00382800">
        <w:rPr>
          <w:sz w:val="28"/>
          <w:szCs w:val="28"/>
        </w:rPr>
        <w:t>организует работу членов жюри Конкурса по экспертной оценке конкурсных материалов и определению победителей;</w:t>
      </w:r>
    </w:p>
    <w:p w:rsidR="00382800" w:rsidRPr="00382800" w:rsidRDefault="00103E8E" w:rsidP="00E56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6A03">
        <w:rPr>
          <w:sz w:val="28"/>
          <w:szCs w:val="28"/>
        </w:rPr>
        <w:t>определяет дату и</w:t>
      </w:r>
      <w:r w:rsidR="00382800" w:rsidRPr="00382800">
        <w:rPr>
          <w:sz w:val="28"/>
          <w:szCs w:val="28"/>
        </w:rPr>
        <w:t xml:space="preserve"> порядок награждения победителей Конкурса</w:t>
      </w:r>
      <w:r>
        <w:rPr>
          <w:sz w:val="28"/>
          <w:szCs w:val="28"/>
        </w:rPr>
        <w:t>;</w:t>
      </w:r>
    </w:p>
    <w:p w:rsidR="00103E8E" w:rsidRPr="00382800" w:rsidRDefault="00103E8E" w:rsidP="00E56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размещает </w:t>
      </w:r>
      <w:r w:rsidRPr="00382800">
        <w:rPr>
          <w:sz w:val="28"/>
          <w:szCs w:val="28"/>
        </w:rPr>
        <w:t>информацию об итогах Конкурса</w:t>
      </w:r>
      <w:r>
        <w:rPr>
          <w:sz w:val="28"/>
          <w:szCs w:val="28"/>
        </w:rPr>
        <w:t xml:space="preserve"> на сайте </w:t>
      </w:r>
      <w:r w:rsidR="00690B7A">
        <w:rPr>
          <w:sz w:val="28"/>
          <w:szCs w:val="28"/>
        </w:rPr>
        <w:t xml:space="preserve">и </w:t>
      </w:r>
      <w:r w:rsidR="00BD50A4">
        <w:rPr>
          <w:sz w:val="28"/>
          <w:szCs w:val="28"/>
        </w:rPr>
        <w:t xml:space="preserve">в </w:t>
      </w:r>
      <w:r w:rsidR="00690B7A">
        <w:rPr>
          <w:sz w:val="28"/>
          <w:szCs w:val="28"/>
        </w:rPr>
        <w:t>социальных сетях Организатора.</w:t>
      </w:r>
    </w:p>
    <w:p w:rsidR="005849D7" w:rsidRPr="005849D7" w:rsidRDefault="005849D7" w:rsidP="00584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49D7">
        <w:rPr>
          <w:rFonts w:eastAsiaTheme="minorHAnsi"/>
          <w:color w:val="000000"/>
          <w:sz w:val="28"/>
          <w:szCs w:val="28"/>
          <w:lang w:eastAsia="en-US"/>
        </w:rPr>
        <w:t>4</w:t>
      </w:r>
      <w:r w:rsidR="001F2961">
        <w:rPr>
          <w:rFonts w:eastAsiaTheme="minorHAnsi"/>
          <w:sz w:val="28"/>
          <w:szCs w:val="28"/>
          <w:lang w:eastAsia="en-US"/>
        </w:rPr>
        <w:t>.4. Организатор Конкурса оставляе</w:t>
      </w:r>
      <w:r w:rsidRPr="005849D7">
        <w:rPr>
          <w:rFonts w:eastAsiaTheme="minorHAnsi"/>
          <w:sz w:val="28"/>
          <w:szCs w:val="28"/>
          <w:lang w:eastAsia="en-US"/>
        </w:rPr>
        <w:t xml:space="preserve">т за собой право безвозмездного использования конкурсных материалов с указанием автора работы. </w:t>
      </w:r>
    </w:p>
    <w:p w:rsidR="005849D7" w:rsidRDefault="005849D7" w:rsidP="00466C4A">
      <w:pPr>
        <w:autoSpaceDE w:val="0"/>
        <w:autoSpaceDN w:val="0"/>
        <w:adjustRightInd w:val="0"/>
        <w:ind w:left="708" w:firstLine="708"/>
        <w:rPr>
          <w:b/>
          <w:sz w:val="28"/>
          <w:szCs w:val="28"/>
        </w:rPr>
      </w:pPr>
    </w:p>
    <w:p w:rsidR="00466C4A" w:rsidRDefault="00466C4A" w:rsidP="00466C4A">
      <w:pPr>
        <w:autoSpaceDE w:val="0"/>
        <w:autoSpaceDN w:val="0"/>
        <w:adjustRightInd w:val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 Т</w:t>
      </w:r>
      <w:r w:rsidRPr="00355DD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ебования и критерии</w:t>
      </w:r>
      <w:r w:rsidRPr="00355DD0">
        <w:rPr>
          <w:b/>
          <w:sz w:val="28"/>
          <w:szCs w:val="28"/>
        </w:rPr>
        <w:t xml:space="preserve"> оценки</w:t>
      </w:r>
      <w:r>
        <w:rPr>
          <w:b/>
          <w:sz w:val="28"/>
          <w:szCs w:val="28"/>
        </w:rPr>
        <w:t xml:space="preserve"> конкурсных работ</w:t>
      </w:r>
    </w:p>
    <w:p w:rsidR="00FE6CE8" w:rsidRDefault="00FE6CE8" w:rsidP="004A3558">
      <w:pPr>
        <w:shd w:val="clear" w:color="auto" w:fill="FFFFFF"/>
        <w:tabs>
          <w:tab w:val="left" w:pos="494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2F1DF0" w:rsidRPr="00F15BA6" w:rsidRDefault="00403E72" w:rsidP="00712FA0">
      <w:pPr>
        <w:pStyle w:val="Default"/>
        <w:ind w:firstLine="709"/>
        <w:jc w:val="both"/>
        <w:rPr>
          <w:sz w:val="28"/>
          <w:szCs w:val="28"/>
        </w:rPr>
      </w:pPr>
      <w:r w:rsidRPr="00690E7B">
        <w:rPr>
          <w:color w:val="auto"/>
          <w:sz w:val="28"/>
          <w:szCs w:val="28"/>
        </w:rPr>
        <w:t>5</w:t>
      </w:r>
      <w:r w:rsidR="00D41009" w:rsidRPr="00690E7B">
        <w:rPr>
          <w:color w:val="auto"/>
          <w:sz w:val="28"/>
          <w:szCs w:val="28"/>
        </w:rPr>
        <w:t>.1.</w:t>
      </w:r>
      <w:r w:rsidR="000B3257" w:rsidRPr="000B3257">
        <w:rPr>
          <w:b/>
          <w:color w:val="auto"/>
          <w:sz w:val="28"/>
          <w:szCs w:val="28"/>
        </w:rPr>
        <w:t xml:space="preserve"> </w:t>
      </w:r>
      <w:r w:rsidR="00DF7DE2" w:rsidRPr="000B3257">
        <w:rPr>
          <w:b/>
          <w:color w:val="auto"/>
          <w:sz w:val="28"/>
          <w:szCs w:val="28"/>
        </w:rPr>
        <w:t>Требования к в</w:t>
      </w:r>
      <w:r w:rsidR="00466C4A" w:rsidRPr="000B3257">
        <w:rPr>
          <w:b/>
          <w:color w:val="auto"/>
          <w:sz w:val="28"/>
          <w:szCs w:val="28"/>
        </w:rPr>
        <w:t>иде</w:t>
      </w:r>
      <w:r w:rsidR="00B26560" w:rsidRPr="000B3257">
        <w:rPr>
          <w:b/>
          <w:color w:val="auto"/>
          <w:sz w:val="28"/>
          <w:szCs w:val="28"/>
        </w:rPr>
        <w:t>о</w:t>
      </w:r>
      <w:r w:rsidR="008E6405" w:rsidRPr="000B3257">
        <w:rPr>
          <w:b/>
          <w:color w:val="auto"/>
          <w:sz w:val="28"/>
          <w:szCs w:val="28"/>
        </w:rPr>
        <w:t>ролик</w:t>
      </w:r>
      <w:r w:rsidR="00DF7DE2" w:rsidRPr="000B3257">
        <w:rPr>
          <w:b/>
          <w:color w:val="auto"/>
          <w:sz w:val="28"/>
          <w:szCs w:val="28"/>
        </w:rPr>
        <w:t>у</w:t>
      </w:r>
      <w:r w:rsidR="00712FA0" w:rsidRPr="000B3257">
        <w:rPr>
          <w:b/>
          <w:color w:val="auto"/>
          <w:sz w:val="28"/>
          <w:szCs w:val="28"/>
        </w:rPr>
        <w:t xml:space="preserve"> </w:t>
      </w:r>
      <w:r w:rsidR="008E6405" w:rsidRPr="000B3257">
        <w:rPr>
          <w:b/>
          <w:color w:val="auto"/>
          <w:sz w:val="28"/>
          <w:szCs w:val="28"/>
        </w:rPr>
        <w:t>«Жизнь</w:t>
      </w:r>
      <w:r w:rsidR="00712FA0" w:rsidRPr="000B3257">
        <w:rPr>
          <w:b/>
          <w:color w:val="auto"/>
          <w:sz w:val="28"/>
          <w:szCs w:val="28"/>
        </w:rPr>
        <w:t xml:space="preserve"> </w:t>
      </w:r>
      <w:r w:rsidR="008E6405" w:rsidRPr="000B3257">
        <w:rPr>
          <w:b/>
          <w:color w:val="auto"/>
          <w:sz w:val="28"/>
          <w:szCs w:val="28"/>
        </w:rPr>
        <w:t>библиотечная»:</w:t>
      </w:r>
      <w:r w:rsidR="00712FA0">
        <w:rPr>
          <w:b/>
          <w:i/>
          <w:color w:val="auto"/>
          <w:sz w:val="28"/>
          <w:szCs w:val="28"/>
        </w:rPr>
        <w:t xml:space="preserve"> </w:t>
      </w:r>
      <w:r w:rsidR="00712FA0" w:rsidRPr="00712FA0">
        <w:rPr>
          <w:color w:val="auto"/>
          <w:sz w:val="28"/>
          <w:szCs w:val="28"/>
        </w:rPr>
        <w:t>профессионально</w:t>
      </w:r>
      <w:r w:rsidR="00712FA0">
        <w:rPr>
          <w:color w:val="auto"/>
          <w:sz w:val="28"/>
          <w:szCs w:val="28"/>
        </w:rPr>
        <w:t xml:space="preserve">, </w:t>
      </w:r>
      <w:r w:rsidR="00865C21" w:rsidRPr="00D41009">
        <w:rPr>
          <w:color w:val="auto"/>
          <w:sz w:val="28"/>
          <w:szCs w:val="28"/>
        </w:rPr>
        <w:t>интересно, увлекательно раскрыть</w:t>
      </w:r>
      <w:r w:rsidR="008E6405" w:rsidRPr="00D41009">
        <w:rPr>
          <w:color w:val="auto"/>
          <w:sz w:val="28"/>
          <w:szCs w:val="28"/>
        </w:rPr>
        <w:t xml:space="preserve"> миссию вашей библиотеки,</w:t>
      </w:r>
      <w:r w:rsidR="008E6405" w:rsidRPr="00D41009">
        <w:rPr>
          <w:sz w:val="28"/>
          <w:szCs w:val="28"/>
        </w:rPr>
        <w:t xml:space="preserve"> эффективные формы </w:t>
      </w:r>
      <w:r w:rsidR="008E6405" w:rsidRPr="00D41009">
        <w:rPr>
          <w:color w:val="auto"/>
          <w:sz w:val="28"/>
          <w:szCs w:val="28"/>
        </w:rPr>
        <w:t>работы</w:t>
      </w:r>
      <w:r w:rsidR="00B87A97">
        <w:rPr>
          <w:color w:val="auto"/>
          <w:sz w:val="28"/>
          <w:szCs w:val="28"/>
        </w:rPr>
        <w:t xml:space="preserve"> с различными категориями пользователей</w:t>
      </w:r>
      <w:r w:rsidR="008E6405" w:rsidRPr="00D41009">
        <w:rPr>
          <w:color w:val="auto"/>
          <w:sz w:val="28"/>
          <w:szCs w:val="28"/>
        </w:rPr>
        <w:t>, роль</w:t>
      </w:r>
      <w:r w:rsidR="00B87A97">
        <w:rPr>
          <w:color w:val="auto"/>
          <w:sz w:val="28"/>
          <w:szCs w:val="28"/>
        </w:rPr>
        <w:t xml:space="preserve"> библиотеки </w:t>
      </w:r>
      <w:r w:rsidR="008E6405" w:rsidRPr="00D41009">
        <w:rPr>
          <w:color w:val="auto"/>
          <w:sz w:val="28"/>
          <w:szCs w:val="28"/>
        </w:rPr>
        <w:t>в жизни местного сообщества</w:t>
      </w:r>
      <w:r w:rsidR="00D41009" w:rsidRPr="00D41009">
        <w:rPr>
          <w:sz w:val="28"/>
          <w:szCs w:val="28"/>
        </w:rPr>
        <w:t>.</w:t>
      </w:r>
    </w:p>
    <w:p w:rsidR="002F1DF0" w:rsidRDefault="00D41009" w:rsidP="002F1DF0">
      <w:pPr>
        <w:pStyle w:val="Default"/>
        <w:ind w:firstLine="709"/>
        <w:jc w:val="both"/>
        <w:rPr>
          <w:sz w:val="28"/>
          <w:szCs w:val="28"/>
        </w:rPr>
      </w:pPr>
      <w:r w:rsidRPr="00D41009">
        <w:rPr>
          <w:sz w:val="28"/>
          <w:szCs w:val="28"/>
        </w:rPr>
        <w:t>В</w:t>
      </w:r>
      <w:r w:rsidR="002F1DF0" w:rsidRPr="002F1DF0">
        <w:rPr>
          <w:sz w:val="28"/>
          <w:szCs w:val="28"/>
        </w:rPr>
        <w:t xml:space="preserve"> </w:t>
      </w:r>
      <w:r w:rsidRPr="00D41009">
        <w:rPr>
          <w:sz w:val="28"/>
          <w:szCs w:val="28"/>
        </w:rPr>
        <w:t>видеороликах могут использоваться различные ф</w:t>
      </w:r>
      <w:r>
        <w:rPr>
          <w:sz w:val="28"/>
          <w:szCs w:val="28"/>
        </w:rPr>
        <w:t>ормы предоставления материалов:</w:t>
      </w:r>
      <w:r w:rsidR="00DF7DE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документальная съёмка, анимация,</w:t>
      </w:r>
      <w:r w:rsidR="002F1DF0">
        <w:rPr>
          <w:sz w:val="28"/>
          <w:szCs w:val="28"/>
        </w:rPr>
        <w:t xml:space="preserve"> музыка,</w:t>
      </w:r>
      <w:r>
        <w:rPr>
          <w:sz w:val="28"/>
          <w:szCs w:val="28"/>
        </w:rPr>
        <w:t xml:space="preserve"> кадры из фильмов</w:t>
      </w:r>
      <w:r w:rsidR="003734E2">
        <w:rPr>
          <w:sz w:val="28"/>
          <w:szCs w:val="28"/>
        </w:rPr>
        <w:t xml:space="preserve"> </w:t>
      </w:r>
      <w:r>
        <w:rPr>
          <w:sz w:val="28"/>
          <w:szCs w:val="28"/>
        </w:rPr>
        <w:t>(в соответствии со ст. 1274 ГК РФ</w:t>
      </w:r>
      <w:r w:rsidR="003734E2">
        <w:rPr>
          <w:sz w:val="28"/>
          <w:szCs w:val="28"/>
        </w:rPr>
        <w:t xml:space="preserve"> «Свободное использование произведения в информационных, научных, учебных или культурных целях»). </w:t>
      </w:r>
      <w:r w:rsidR="002F1DF0">
        <w:rPr>
          <w:sz w:val="28"/>
          <w:szCs w:val="28"/>
        </w:rPr>
        <w:t>При использовании материалов для сопровождения видеоролика необходимо указать  авторов и исполнителей.</w:t>
      </w:r>
    </w:p>
    <w:p w:rsidR="00FC4142" w:rsidRPr="003734E2" w:rsidRDefault="00D60863" w:rsidP="00FC41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34E2">
        <w:rPr>
          <w:rFonts w:eastAsiaTheme="minorHAnsi"/>
          <w:color w:val="000000"/>
          <w:sz w:val="28"/>
          <w:szCs w:val="28"/>
          <w:lang w:eastAsia="en-US"/>
        </w:rPr>
        <w:t>Титульный лист к видеоролику</w:t>
      </w:r>
      <w:r w:rsidR="00FC4142" w:rsidRPr="003734E2">
        <w:rPr>
          <w:rFonts w:eastAsiaTheme="minorHAnsi"/>
          <w:color w:val="000000"/>
          <w:sz w:val="28"/>
          <w:szCs w:val="28"/>
          <w:lang w:eastAsia="en-US"/>
        </w:rPr>
        <w:t>:</w:t>
      </w:r>
      <w:r w:rsidR="003734E2" w:rsidRPr="003734E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734E2">
        <w:rPr>
          <w:rFonts w:eastAsiaTheme="minorHAnsi"/>
          <w:color w:val="000000"/>
          <w:sz w:val="28"/>
          <w:szCs w:val="28"/>
          <w:lang w:eastAsia="en-US"/>
        </w:rPr>
        <w:t>полное наименование библиотеки с указанием</w:t>
      </w:r>
      <w:r w:rsidR="007D788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074E0">
        <w:rPr>
          <w:rFonts w:eastAsiaTheme="minorHAnsi"/>
          <w:color w:val="000000"/>
          <w:sz w:val="28"/>
          <w:szCs w:val="28"/>
          <w:lang w:eastAsia="en-US"/>
        </w:rPr>
        <w:t>учреждения, в которое она</w:t>
      </w:r>
      <w:r w:rsidR="00FC4142" w:rsidRPr="003734E2">
        <w:rPr>
          <w:rFonts w:eastAsiaTheme="minorHAnsi"/>
          <w:color w:val="000000"/>
          <w:sz w:val="28"/>
          <w:szCs w:val="28"/>
          <w:lang w:eastAsia="en-US"/>
        </w:rPr>
        <w:t xml:space="preserve"> входит; </w:t>
      </w:r>
      <w:r w:rsidR="00FC4142" w:rsidRPr="003734E2">
        <w:rPr>
          <w:sz w:val="28"/>
          <w:szCs w:val="28"/>
        </w:rPr>
        <w:t>ФИО участника Конкурса, его должность.</w:t>
      </w:r>
    </w:p>
    <w:p w:rsidR="004C04C9" w:rsidRDefault="004C04C9" w:rsidP="00B87A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характеристики к видеороликам:</w:t>
      </w:r>
    </w:p>
    <w:p w:rsidR="004C04C9" w:rsidRPr="002F1DF0" w:rsidRDefault="004C04C9" w:rsidP="004C04C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разрешение видео –</w:t>
      </w:r>
      <w:r w:rsidR="00690B7A">
        <w:rPr>
          <w:sz w:val="28"/>
          <w:szCs w:val="28"/>
        </w:rPr>
        <w:t xml:space="preserve"> не менее </w:t>
      </w:r>
      <w:r w:rsidR="002F1DF0" w:rsidRPr="002F1DF0">
        <w:rPr>
          <w:color w:val="auto"/>
          <w:sz w:val="28"/>
          <w:szCs w:val="28"/>
        </w:rPr>
        <w:t xml:space="preserve">720 </w:t>
      </w:r>
      <w:r w:rsidRPr="002F1DF0">
        <w:rPr>
          <w:color w:val="auto"/>
          <w:sz w:val="28"/>
          <w:szCs w:val="28"/>
          <w:lang w:val="en-US"/>
        </w:rPr>
        <w:t>p</w:t>
      </w:r>
      <w:r w:rsidRPr="002F1DF0">
        <w:rPr>
          <w:color w:val="auto"/>
          <w:sz w:val="28"/>
          <w:szCs w:val="28"/>
        </w:rPr>
        <w:t>; 1920</w:t>
      </w:r>
      <w:r w:rsidRPr="002F1DF0">
        <w:rPr>
          <w:color w:val="auto"/>
          <w:sz w:val="28"/>
          <w:szCs w:val="28"/>
          <w:lang w:val="en-US"/>
        </w:rPr>
        <w:t>x</w:t>
      </w:r>
      <w:r w:rsidRPr="002F1DF0">
        <w:rPr>
          <w:color w:val="auto"/>
          <w:sz w:val="28"/>
          <w:szCs w:val="28"/>
        </w:rPr>
        <w:t xml:space="preserve"> 1080;</w:t>
      </w:r>
    </w:p>
    <w:p w:rsidR="004C04C9" w:rsidRPr="002F1DF0" w:rsidRDefault="004C04C9" w:rsidP="004C04C9">
      <w:pPr>
        <w:pStyle w:val="Default"/>
        <w:jc w:val="both"/>
        <w:rPr>
          <w:color w:val="auto"/>
          <w:sz w:val="28"/>
          <w:szCs w:val="28"/>
        </w:rPr>
      </w:pPr>
      <w:r w:rsidRPr="002F1DF0">
        <w:rPr>
          <w:color w:val="auto"/>
          <w:sz w:val="28"/>
          <w:szCs w:val="28"/>
        </w:rPr>
        <w:t xml:space="preserve"> формат видео – AVI, MPEG-4, </w:t>
      </w:r>
      <w:r w:rsidR="00111C09" w:rsidRPr="002F1DF0">
        <w:rPr>
          <w:color w:val="auto"/>
          <w:sz w:val="28"/>
          <w:szCs w:val="28"/>
          <w:lang w:val="en-US"/>
        </w:rPr>
        <w:t>MP</w:t>
      </w:r>
      <w:r w:rsidRPr="002F1DF0">
        <w:rPr>
          <w:color w:val="auto"/>
          <w:sz w:val="28"/>
          <w:szCs w:val="28"/>
        </w:rPr>
        <w:t>4;</w:t>
      </w:r>
    </w:p>
    <w:p w:rsidR="004C04C9" w:rsidRPr="002F1DF0" w:rsidRDefault="004C04C9" w:rsidP="004C04C9">
      <w:pPr>
        <w:pStyle w:val="Default"/>
        <w:jc w:val="both"/>
        <w:rPr>
          <w:color w:val="auto"/>
          <w:sz w:val="28"/>
          <w:szCs w:val="28"/>
        </w:rPr>
      </w:pPr>
      <w:r w:rsidRPr="002F1DF0">
        <w:rPr>
          <w:color w:val="auto"/>
          <w:sz w:val="28"/>
          <w:szCs w:val="28"/>
        </w:rPr>
        <w:t xml:space="preserve"> продолжительность видео – до 5-ти минут.</w:t>
      </w:r>
    </w:p>
    <w:p w:rsidR="00D624C3" w:rsidRPr="000B3257" w:rsidRDefault="00D624C3" w:rsidP="00454667">
      <w:pPr>
        <w:pStyle w:val="Default"/>
        <w:ind w:firstLine="709"/>
        <w:jc w:val="both"/>
        <w:rPr>
          <w:b/>
          <w:sz w:val="28"/>
          <w:szCs w:val="28"/>
        </w:rPr>
      </w:pPr>
      <w:r w:rsidRPr="00690E7B">
        <w:rPr>
          <w:sz w:val="28"/>
          <w:szCs w:val="28"/>
        </w:rPr>
        <w:t>5.1.1.</w:t>
      </w:r>
      <w:r w:rsidRPr="000B3257">
        <w:rPr>
          <w:b/>
          <w:sz w:val="28"/>
          <w:szCs w:val="28"/>
        </w:rPr>
        <w:t xml:space="preserve"> Критерии оценки видеоролика:</w:t>
      </w:r>
    </w:p>
    <w:p w:rsidR="00516BCC" w:rsidRDefault="00516BCC" w:rsidP="00E56A03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516BCC">
        <w:rPr>
          <w:sz w:val="28"/>
          <w:szCs w:val="28"/>
        </w:rPr>
        <w:t>–</w:t>
      </w:r>
      <w:r w:rsidRPr="00516BCC">
        <w:rPr>
          <w:b/>
          <w:i/>
          <w:sz w:val="28"/>
          <w:szCs w:val="28"/>
        </w:rPr>
        <w:t xml:space="preserve"> </w:t>
      </w:r>
      <w:r w:rsidRPr="00516BCC">
        <w:rPr>
          <w:sz w:val="28"/>
          <w:szCs w:val="28"/>
        </w:rPr>
        <w:t>соответствие теме работы</w:t>
      </w:r>
      <w:r>
        <w:rPr>
          <w:sz w:val="28"/>
          <w:szCs w:val="28"/>
        </w:rPr>
        <w:t xml:space="preserve"> </w:t>
      </w:r>
      <w:r w:rsidRPr="00516BCC">
        <w:rPr>
          <w:sz w:val="28"/>
          <w:szCs w:val="28"/>
        </w:rPr>
        <w:t>и полнота ее раскрытия</w:t>
      </w:r>
      <w:r>
        <w:rPr>
          <w:sz w:val="23"/>
          <w:szCs w:val="23"/>
        </w:rPr>
        <w:t>;</w:t>
      </w:r>
    </w:p>
    <w:p w:rsidR="00D624C3" w:rsidRDefault="00D624C3" w:rsidP="00E56A03">
      <w:pPr>
        <w:pStyle w:val="Default"/>
        <w:ind w:firstLine="708"/>
        <w:jc w:val="both"/>
        <w:rPr>
          <w:sz w:val="28"/>
          <w:szCs w:val="28"/>
        </w:rPr>
      </w:pPr>
      <w:r w:rsidRPr="00D624C3">
        <w:rPr>
          <w:sz w:val="28"/>
          <w:szCs w:val="28"/>
        </w:rPr>
        <w:t>–</w:t>
      </w:r>
      <w:r w:rsidR="00516BCC">
        <w:rPr>
          <w:sz w:val="28"/>
          <w:szCs w:val="28"/>
        </w:rPr>
        <w:t xml:space="preserve"> информативность и оригинальность содержания;</w:t>
      </w:r>
    </w:p>
    <w:p w:rsidR="00516BCC" w:rsidRDefault="00516BCC" w:rsidP="00E56A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творческий подход к созданию </w:t>
      </w:r>
      <w:proofErr w:type="spellStart"/>
      <w:r>
        <w:rPr>
          <w:sz w:val="28"/>
          <w:szCs w:val="28"/>
        </w:rPr>
        <w:t>видеоконтента</w:t>
      </w:r>
      <w:proofErr w:type="spellEnd"/>
      <w:r>
        <w:rPr>
          <w:sz w:val="28"/>
          <w:szCs w:val="28"/>
        </w:rPr>
        <w:t>:</w:t>
      </w:r>
      <w:r w:rsidR="002E0F26"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эстетика оформления, дизайн;</w:t>
      </w:r>
    </w:p>
    <w:p w:rsidR="00D624C3" w:rsidRDefault="00516BCC" w:rsidP="00E56A0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сочетание видеоряда, звуко</w:t>
      </w:r>
      <w:r w:rsidR="00463D80">
        <w:rPr>
          <w:sz w:val="28"/>
          <w:szCs w:val="28"/>
        </w:rPr>
        <w:t>вого и текстового сопровождения.</w:t>
      </w:r>
    </w:p>
    <w:p w:rsidR="00F4357D" w:rsidRPr="00F4357D" w:rsidRDefault="00DF7DE2" w:rsidP="00BD50A4">
      <w:pPr>
        <w:shd w:val="clear" w:color="auto" w:fill="FFFFFF"/>
        <w:ind w:firstLine="709"/>
        <w:jc w:val="both"/>
        <w:rPr>
          <w:sz w:val="28"/>
          <w:szCs w:val="28"/>
        </w:rPr>
      </w:pPr>
      <w:r w:rsidRPr="00690E7B">
        <w:rPr>
          <w:sz w:val="28"/>
          <w:szCs w:val="28"/>
        </w:rPr>
        <w:lastRenderedPageBreak/>
        <w:t>5.2.</w:t>
      </w:r>
      <w:r w:rsidR="004B6E2B" w:rsidRPr="000B3257">
        <w:rPr>
          <w:b/>
          <w:sz w:val="28"/>
          <w:szCs w:val="28"/>
        </w:rPr>
        <w:t xml:space="preserve"> </w:t>
      </w:r>
      <w:r w:rsidRPr="000B3257">
        <w:rPr>
          <w:b/>
          <w:sz w:val="28"/>
          <w:szCs w:val="28"/>
        </w:rPr>
        <w:t>Требования к эссе:</w:t>
      </w:r>
      <w:r w:rsidR="00BD50A4">
        <w:rPr>
          <w:sz w:val="28"/>
          <w:szCs w:val="28"/>
        </w:rPr>
        <w:t xml:space="preserve"> </w:t>
      </w:r>
      <w:r w:rsidR="00A517FA" w:rsidRPr="00F4357D">
        <w:rPr>
          <w:rFonts w:eastAsia="Calibri"/>
          <w:color w:val="000000"/>
          <w:sz w:val="28"/>
          <w:szCs w:val="28"/>
          <w:lang w:eastAsia="en-US"/>
        </w:rPr>
        <w:t>литературное произведение свободной композиции</w:t>
      </w:r>
      <w:r w:rsidR="00A517FA" w:rsidRPr="00F4357D">
        <w:rPr>
          <w:rFonts w:eastAsia="Calibri"/>
          <w:sz w:val="28"/>
          <w:szCs w:val="28"/>
        </w:rPr>
        <w:t xml:space="preserve"> на выбранную</w:t>
      </w:r>
      <w:r w:rsidR="004B6E2B" w:rsidRPr="00F4357D">
        <w:rPr>
          <w:rFonts w:eastAsia="Calibri"/>
          <w:sz w:val="28"/>
          <w:szCs w:val="28"/>
        </w:rPr>
        <w:t xml:space="preserve"> вами </w:t>
      </w:r>
      <w:r w:rsidR="00A517FA" w:rsidRPr="00F4357D">
        <w:rPr>
          <w:rFonts w:eastAsia="Calibri"/>
          <w:sz w:val="28"/>
          <w:szCs w:val="28"/>
        </w:rPr>
        <w:t>тему</w:t>
      </w:r>
      <w:r w:rsidR="00A517FA" w:rsidRPr="00F4357D">
        <w:rPr>
          <w:rFonts w:eastAsia="Calibri"/>
          <w:color w:val="000000"/>
          <w:sz w:val="28"/>
          <w:szCs w:val="28"/>
          <w:lang w:eastAsia="en-US"/>
        </w:rPr>
        <w:t xml:space="preserve">, передающее </w:t>
      </w:r>
      <w:r w:rsidR="004B6E2B" w:rsidRPr="00F4357D">
        <w:rPr>
          <w:rFonts w:eastAsia="Calibri"/>
          <w:sz w:val="28"/>
          <w:szCs w:val="28"/>
        </w:rPr>
        <w:t>авторское видение проблемы (задачи), собственное понимание возможных методов</w:t>
      </w:r>
      <w:r w:rsidR="003F12C0" w:rsidRPr="00F4357D">
        <w:rPr>
          <w:rFonts w:eastAsia="Calibri"/>
          <w:sz w:val="28"/>
          <w:szCs w:val="28"/>
        </w:rPr>
        <w:t xml:space="preserve"> и </w:t>
      </w:r>
      <w:r w:rsidR="00B87A97" w:rsidRPr="00F4357D">
        <w:rPr>
          <w:rFonts w:eastAsia="Calibri"/>
          <w:sz w:val="28"/>
          <w:szCs w:val="28"/>
        </w:rPr>
        <w:t xml:space="preserve">способов </w:t>
      </w:r>
      <w:r w:rsidR="004B6E2B" w:rsidRPr="00F4357D">
        <w:rPr>
          <w:rFonts w:eastAsia="Calibri"/>
          <w:sz w:val="28"/>
          <w:szCs w:val="28"/>
        </w:rPr>
        <w:t>решения.</w:t>
      </w:r>
      <w:r w:rsidR="00454667" w:rsidRPr="00F4357D">
        <w:rPr>
          <w:rFonts w:eastAsia="Calibri"/>
          <w:sz w:val="28"/>
          <w:szCs w:val="28"/>
        </w:rPr>
        <w:t xml:space="preserve"> Э</w:t>
      </w:r>
      <w:r w:rsidR="00454667" w:rsidRPr="00F4357D">
        <w:rPr>
          <w:sz w:val="28"/>
          <w:szCs w:val="28"/>
          <w:shd w:val="clear" w:color="auto" w:fill="FFFFFF"/>
        </w:rPr>
        <w:t xml:space="preserve">ссе присущи эмоциональность, художественность. </w:t>
      </w:r>
      <w:r w:rsidR="007943A6">
        <w:rPr>
          <w:sz w:val="28"/>
          <w:szCs w:val="28"/>
        </w:rPr>
        <w:t xml:space="preserve">Эссе должно показать знание темы, </w:t>
      </w:r>
      <w:r w:rsidR="00454667" w:rsidRPr="00F4357D">
        <w:rPr>
          <w:sz w:val="28"/>
          <w:szCs w:val="28"/>
        </w:rPr>
        <w:t>правильно</w:t>
      </w:r>
      <w:r w:rsidR="007943A6">
        <w:rPr>
          <w:sz w:val="28"/>
          <w:szCs w:val="28"/>
        </w:rPr>
        <w:t>е</w:t>
      </w:r>
      <w:r w:rsidR="00454667" w:rsidRPr="00F4357D">
        <w:rPr>
          <w:sz w:val="28"/>
          <w:szCs w:val="28"/>
        </w:rPr>
        <w:t xml:space="preserve"> использ</w:t>
      </w:r>
      <w:r w:rsidR="007943A6">
        <w:rPr>
          <w:sz w:val="28"/>
          <w:szCs w:val="28"/>
        </w:rPr>
        <w:t>ование</w:t>
      </w:r>
      <w:r w:rsidR="00F4357D" w:rsidRPr="00F4357D">
        <w:rPr>
          <w:sz w:val="28"/>
          <w:szCs w:val="28"/>
        </w:rPr>
        <w:t xml:space="preserve"> </w:t>
      </w:r>
      <w:r w:rsidR="007943A6">
        <w:rPr>
          <w:sz w:val="28"/>
          <w:szCs w:val="28"/>
        </w:rPr>
        <w:t>профессиональных</w:t>
      </w:r>
      <w:r w:rsidR="00F4357D" w:rsidRPr="00F4357D">
        <w:rPr>
          <w:sz w:val="28"/>
          <w:szCs w:val="28"/>
        </w:rPr>
        <w:t xml:space="preserve"> </w:t>
      </w:r>
      <w:r w:rsidR="007943A6">
        <w:rPr>
          <w:sz w:val="28"/>
          <w:szCs w:val="28"/>
        </w:rPr>
        <w:t>терминов</w:t>
      </w:r>
      <w:r w:rsidR="00454667" w:rsidRPr="00454667">
        <w:rPr>
          <w:sz w:val="28"/>
          <w:szCs w:val="28"/>
        </w:rPr>
        <w:t>,</w:t>
      </w:r>
      <w:r w:rsidR="00F4357D" w:rsidRPr="00F4357D">
        <w:rPr>
          <w:sz w:val="28"/>
          <w:szCs w:val="28"/>
        </w:rPr>
        <w:t xml:space="preserve"> </w:t>
      </w:r>
      <w:r w:rsidR="00454667" w:rsidRPr="00454667">
        <w:rPr>
          <w:sz w:val="28"/>
          <w:szCs w:val="28"/>
        </w:rPr>
        <w:t xml:space="preserve"> </w:t>
      </w:r>
      <w:r w:rsidR="00F4357D" w:rsidRPr="00F4357D">
        <w:rPr>
          <w:sz w:val="28"/>
          <w:szCs w:val="28"/>
        </w:rPr>
        <w:t>взаимосвязь понятий и явлений.</w:t>
      </w:r>
    </w:p>
    <w:p w:rsidR="003F12C0" w:rsidRPr="00CE1F9E" w:rsidRDefault="00F4357D" w:rsidP="00CE1F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="00CE1F9E" w:rsidRPr="008E6405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 предоставляется </w:t>
      </w:r>
      <w:r w:rsidR="00CE1F9E" w:rsidRPr="008E6405">
        <w:rPr>
          <w:sz w:val="28"/>
          <w:szCs w:val="28"/>
        </w:rPr>
        <w:t>в формате</w:t>
      </w:r>
      <w:r w:rsidR="002010DF">
        <w:rPr>
          <w:sz w:val="28"/>
          <w:szCs w:val="28"/>
        </w:rPr>
        <w:t xml:space="preserve"> </w:t>
      </w:r>
      <w:r w:rsidR="002010DF">
        <w:rPr>
          <w:sz w:val="28"/>
          <w:szCs w:val="28"/>
          <w:lang w:val="en-US"/>
        </w:rPr>
        <w:t>MS</w:t>
      </w:r>
      <w:r w:rsidR="002010DF" w:rsidRPr="00A64571">
        <w:rPr>
          <w:sz w:val="28"/>
          <w:szCs w:val="28"/>
        </w:rPr>
        <w:t xml:space="preserve"> </w:t>
      </w:r>
      <w:r w:rsidR="002010DF">
        <w:rPr>
          <w:sz w:val="28"/>
          <w:szCs w:val="28"/>
          <w:lang w:val="en-US"/>
        </w:rPr>
        <w:t>Word</w:t>
      </w:r>
      <w:r w:rsidR="002010DF">
        <w:rPr>
          <w:sz w:val="28"/>
          <w:szCs w:val="28"/>
        </w:rPr>
        <w:t xml:space="preserve">, </w:t>
      </w:r>
      <w:r w:rsidR="00CE1F9E" w:rsidRPr="008E6405">
        <w:rPr>
          <w:sz w:val="28"/>
          <w:szCs w:val="28"/>
        </w:rPr>
        <w:t>объём</w:t>
      </w:r>
      <w:r w:rsidR="00CE1F9E">
        <w:rPr>
          <w:sz w:val="28"/>
          <w:szCs w:val="28"/>
        </w:rPr>
        <w:t xml:space="preserve"> – </w:t>
      </w:r>
      <w:r w:rsidR="003F12C0" w:rsidRPr="00CE1F9E">
        <w:rPr>
          <w:rFonts w:eastAsiaTheme="minorHAnsi"/>
          <w:sz w:val="28"/>
          <w:szCs w:val="28"/>
          <w:lang w:eastAsia="en-US"/>
        </w:rPr>
        <w:t>не более 2 страниц</w:t>
      </w:r>
      <w:r w:rsidR="00EE622D">
        <w:rPr>
          <w:rFonts w:eastAsiaTheme="minorHAnsi"/>
          <w:sz w:val="28"/>
          <w:szCs w:val="28"/>
          <w:lang w:eastAsia="en-US"/>
        </w:rPr>
        <w:t xml:space="preserve"> формата А4</w:t>
      </w:r>
      <w:r w:rsidR="003F12C0" w:rsidRPr="00CE1F9E">
        <w:rPr>
          <w:rFonts w:eastAsiaTheme="minorHAnsi"/>
          <w:sz w:val="28"/>
          <w:szCs w:val="28"/>
          <w:lang w:eastAsia="en-US"/>
        </w:rPr>
        <w:t>,</w:t>
      </w:r>
      <w:r w:rsidR="00CE1F9E">
        <w:rPr>
          <w:rFonts w:eastAsiaTheme="minorHAnsi"/>
          <w:sz w:val="28"/>
          <w:szCs w:val="28"/>
          <w:lang w:eastAsia="en-US"/>
        </w:rPr>
        <w:t xml:space="preserve"> шрифт</w:t>
      </w:r>
      <w:r w:rsidR="003F12C0" w:rsidRPr="00CE1F9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F12C0" w:rsidRPr="00CE1F9E">
        <w:rPr>
          <w:sz w:val="28"/>
          <w:szCs w:val="28"/>
        </w:rPr>
        <w:t>Times</w:t>
      </w:r>
      <w:proofErr w:type="spellEnd"/>
      <w:r w:rsidR="003F12C0" w:rsidRPr="00CE1F9E">
        <w:rPr>
          <w:sz w:val="28"/>
          <w:szCs w:val="28"/>
        </w:rPr>
        <w:t xml:space="preserve"> </w:t>
      </w:r>
      <w:proofErr w:type="spellStart"/>
      <w:r w:rsidR="003F12C0" w:rsidRPr="00CE1F9E">
        <w:rPr>
          <w:sz w:val="28"/>
          <w:szCs w:val="28"/>
        </w:rPr>
        <w:t>New</w:t>
      </w:r>
      <w:proofErr w:type="spellEnd"/>
      <w:r w:rsidR="003F12C0" w:rsidRPr="00CE1F9E">
        <w:rPr>
          <w:sz w:val="28"/>
          <w:szCs w:val="28"/>
        </w:rPr>
        <w:t xml:space="preserve"> </w:t>
      </w:r>
      <w:proofErr w:type="spellStart"/>
      <w:r w:rsidR="003F12C0" w:rsidRPr="00CE1F9E">
        <w:rPr>
          <w:sz w:val="28"/>
          <w:szCs w:val="28"/>
        </w:rPr>
        <w:t>Roman</w:t>
      </w:r>
      <w:proofErr w:type="spellEnd"/>
      <w:r w:rsidR="003F12C0" w:rsidRPr="00CE1F9E">
        <w:rPr>
          <w:sz w:val="28"/>
          <w:szCs w:val="28"/>
        </w:rPr>
        <w:t>,</w:t>
      </w:r>
      <w:r w:rsidR="00CE1F9E">
        <w:rPr>
          <w:sz w:val="28"/>
          <w:szCs w:val="28"/>
        </w:rPr>
        <w:t xml:space="preserve"> </w:t>
      </w:r>
      <w:r w:rsidR="003F12C0" w:rsidRPr="00CE1F9E">
        <w:rPr>
          <w:rFonts w:eastAsiaTheme="minorHAnsi"/>
          <w:sz w:val="28"/>
          <w:szCs w:val="28"/>
          <w:lang w:eastAsia="en-US"/>
        </w:rPr>
        <w:t>размер шрифта – 14, междустрочный интервал</w:t>
      </w:r>
      <w:r w:rsidR="00CE1F9E">
        <w:rPr>
          <w:rFonts w:eastAsiaTheme="minorHAnsi"/>
          <w:sz w:val="28"/>
          <w:szCs w:val="28"/>
          <w:lang w:eastAsia="en-US"/>
        </w:rPr>
        <w:t xml:space="preserve"> – </w:t>
      </w:r>
      <w:r w:rsidR="003F12C0" w:rsidRPr="00CE1F9E">
        <w:rPr>
          <w:rFonts w:eastAsiaTheme="minorHAnsi"/>
          <w:sz w:val="28"/>
          <w:szCs w:val="28"/>
          <w:lang w:eastAsia="en-US"/>
        </w:rPr>
        <w:t xml:space="preserve"> одинарный</w:t>
      </w:r>
      <w:r w:rsidR="00CE1F9E">
        <w:rPr>
          <w:rFonts w:eastAsiaTheme="minorHAnsi"/>
          <w:sz w:val="28"/>
          <w:szCs w:val="28"/>
          <w:lang w:eastAsia="en-US"/>
        </w:rPr>
        <w:t>.</w:t>
      </w:r>
    </w:p>
    <w:p w:rsidR="003F12C0" w:rsidRPr="000B3257" w:rsidRDefault="00FC4142" w:rsidP="00CE1F9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90E7B">
        <w:rPr>
          <w:rFonts w:eastAsiaTheme="minorHAnsi"/>
          <w:sz w:val="28"/>
          <w:szCs w:val="28"/>
          <w:lang w:eastAsia="en-US"/>
        </w:rPr>
        <w:t>5.2.2.</w:t>
      </w:r>
      <w:r w:rsidRPr="000B3257">
        <w:rPr>
          <w:rFonts w:eastAsiaTheme="minorHAnsi"/>
          <w:b/>
          <w:sz w:val="28"/>
          <w:szCs w:val="28"/>
          <w:lang w:eastAsia="en-US"/>
        </w:rPr>
        <w:t xml:space="preserve"> Критерии оценки эссе:</w:t>
      </w:r>
    </w:p>
    <w:p w:rsidR="00A517FA" w:rsidRPr="0086482D" w:rsidRDefault="00873B09" w:rsidP="00E56A03">
      <w:pPr>
        <w:shd w:val="clear" w:color="auto" w:fill="FFFFFF"/>
        <w:ind w:firstLine="708"/>
        <w:jc w:val="both"/>
        <w:rPr>
          <w:sz w:val="28"/>
          <w:szCs w:val="28"/>
        </w:rPr>
      </w:pPr>
      <w:r w:rsidRPr="00812783">
        <w:rPr>
          <w:sz w:val="28"/>
          <w:szCs w:val="28"/>
        </w:rPr>
        <w:t>– и</w:t>
      </w:r>
      <w:r w:rsidR="00812783" w:rsidRPr="00812783">
        <w:rPr>
          <w:sz w:val="28"/>
          <w:szCs w:val="28"/>
        </w:rPr>
        <w:t>ндивидуальный творческий стиль</w:t>
      </w:r>
      <w:r w:rsidR="00812783" w:rsidRPr="000D607F">
        <w:rPr>
          <w:sz w:val="28"/>
          <w:szCs w:val="28"/>
        </w:rPr>
        <w:t>,</w:t>
      </w:r>
      <w:r w:rsidR="00812783">
        <w:rPr>
          <w:color w:val="C0504D" w:themeColor="accent2"/>
          <w:sz w:val="28"/>
          <w:szCs w:val="28"/>
        </w:rPr>
        <w:t xml:space="preserve"> </w:t>
      </w:r>
      <w:r w:rsidR="0086482D" w:rsidRPr="0086482D">
        <w:rPr>
          <w:sz w:val="28"/>
          <w:szCs w:val="28"/>
        </w:rPr>
        <w:t>аргументация собственн</w:t>
      </w:r>
      <w:r>
        <w:rPr>
          <w:sz w:val="28"/>
          <w:szCs w:val="28"/>
        </w:rPr>
        <w:t>ого мнения;</w:t>
      </w:r>
    </w:p>
    <w:p w:rsidR="00A517FA" w:rsidRDefault="00F006D7" w:rsidP="00E56A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смысловая цельность,</w:t>
      </w:r>
      <w:r w:rsidR="00E20785">
        <w:rPr>
          <w:sz w:val="28"/>
          <w:szCs w:val="28"/>
        </w:rPr>
        <w:t xml:space="preserve"> </w:t>
      </w:r>
      <w:r w:rsidR="00873B09">
        <w:rPr>
          <w:sz w:val="28"/>
          <w:szCs w:val="28"/>
        </w:rPr>
        <w:t>последовательность изложения</w:t>
      </w:r>
      <w:r>
        <w:rPr>
          <w:sz w:val="28"/>
          <w:szCs w:val="28"/>
        </w:rPr>
        <w:t>;</w:t>
      </w:r>
    </w:p>
    <w:p w:rsidR="00A517FA" w:rsidRPr="00F006D7" w:rsidRDefault="00F006D7" w:rsidP="00E56A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6D7">
        <w:rPr>
          <w:sz w:val="28"/>
          <w:szCs w:val="28"/>
        </w:rPr>
        <w:t>– т</w:t>
      </w:r>
      <w:r w:rsidR="00873B09" w:rsidRPr="00F006D7">
        <w:rPr>
          <w:sz w:val="28"/>
          <w:szCs w:val="28"/>
        </w:rPr>
        <w:t>очность и выразительность</w:t>
      </w:r>
      <w:r w:rsidR="00B074E0">
        <w:rPr>
          <w:sz w:val="28"/>
          <w:szCs w:val="28"/>
        </w:rPr>
        <w:t xml:space="preserve"> текста</w:t>
      </w:r>
      <w:r w:rsidR="00E20785">
        <w:rPr>
          <w:sz w:val="28"/>
          <w:szCs w:val="28"/>
        </w:rPr>
        <w:t>;</w:t>
      </w:r>
    </w:p>
    <w:p w:rsidR="00873B09" w:rsidRPr="00F006D7" w:rsidRDefault="00F006D7" w:rsidP="00E56A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6D7">
        <w:rPr>
          <w:sz w:val="28"/>
          <w:szCs w:val="28"/>
        </w:rPr>
        <w:t>– г</w:t>
      </w:r>
      <w:r w:rsidR="00873B09" w:rsidRPr="00F006D7">
        <w:rPr>
          <w:sz w:val="28"/>
          <w:szCs w:val="28"/>
        </w:rPr>
        <w:t>рамотность, соблюдение орфографических, пунктуационных</w:t>
      </w:r>
      <w:r w:rsidRPr="00F006D7">
        <w:rPr>
          <w:sz w:val="28"/>
          <w:szCs w:val="28"/>
        </w:rPr>
        <w:t xml:space="preserve"> </w:t>
      </w:r>
      <w:r w:rsidR="00873B09" w:rsidRPr="00F006D7">
        <w:rPr>
          <w:sz w:val="28"/>
          <w:szCs w:val="28"/>
        </w:rPr>
        <w:t>норм языка</w:t>
      </w:r>
      <w:r w:rsidR="00E20785">
        <w:rPr>
          <w:sz w:val="28"/>
          <w:szCs w:val="28"/>
        </w:rPr>
        <w:t>.</w:t>
      </w:r>
    </w:p>
    <w:p w:rsidR="00307CEA" w:rsidRDefault="007B364C" w:rsidP="0008250C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90E7B">
        <w:rPr>
          <w:sz w:val="28"/>
          <w:szCs w:val="28"/>
        </w:rPr>
        <w:t>5.3.</w:t>
      </w:r>
      <w:r w:rsidRPr="0047387D">
        <w:rPr>
          <w:b/>
          <w:sz w:val="28"/>
          <w:szCs w:val="28"/>
        </w:rPr>
        <w:t xml:space="preserve"> </w:t>
      </w:r>
      <w:r w:rsidR="00B26560" w:rsidRPr="0047387D">
        <w:rPr>
          <w:b/>
          <w:sz w:val="28"/>
          <w:szCs w:val="28"/>
        </w:rPr>
        <w:t xml:space="preserve">Требования к </w:t>
      </w:r>
      <w:r w:rsidR="000D607F" w:rsidRPr="0047387D">
        <w:rPr>
          <w:b/>
          <w:sz w:val="28"/>
          <w:szCs w:val="28"/>
        </w:rPr>
        <w:t xml:space="preserve">мероприятию </w:t>
      </w:r>
      <w:r w:rsidR="00B26560" w:rsidRPr="0047387D">
        <w:rPr>
          <w:b/>
          <w:sz w:val="28"/>
          <w:szCs w:val="28"/>
        </w:rPr>
        <w:t>по</w:t>
      </w:r>
      <w:r w:rsidR="00463D80" w:rsidRPr="0047387D">
        <w:rPr>
          <w:b/>
          <w:sz w:val="28"/>
          <w:szCs w:val="28"/>
        </w:rPr>
        <w:t xml:space="preserve"> направлению </w:t>
      </w:r>
      <w:r w:rsidR="00B26560" w:rsidRPr="0047387D">
        <w:rPr>
          <w:b/>
          <w:sz w:val="28"/>
          <w:szCs w:val="28"/>
        </w:rPr>
        <w:t>«Живая нить народного искусства»</w:t>
      </w:r>
      <w:r w:rsidR="00876E13" w:rsidRPr="0047387D">
        <w:rPr>
          <w:b/>
          <w:sz w:val="28"/>
          <w:szCs w:val="28"/>
        </w:rPr>
        <w:t>:</w:t>
      </w:r>
      <w:r w:rsidR="0008250C" w:rsidRPr="00463D80">
        <w:rPr>
          <w:b/>
          <w:i/>
          <w:sz w:val="28"/>
          <w:szCs w:val="28"/>
        </w:rPr>
        <w:t xml:space="preserve"> </w:t>
      </w:r>
      <w:r w:rsidR="00876E13" w:rsidRPr="0008250C">
        <w:rPr>
          <w:sz w:val="28"/>
          <w:szCs w:val="28"/>
        </w:rPr>
        <w:t xml:space="preserve">при разработке </w:t>
      </w:r>
      <w:r w:rsidR="000D607F">
        <w:rPr>
          <w:sz w:val="28"/>
          <w:szCs w:val="28"/>
        </w:rPr>
        <w:t>мероприятия</w:t>
      </w:r>
      <w:r w:rsidR="00307CEA">
        <w:rPr>
          <w:sz w:val="28"/>
          <w:szCs w:val="28"/>
        </w:rPr>
        <w:t xml:space="preserve"> </w:t>
      </w:r>
      <w:r w:rsidR="0008250C">
        <w:rPr>
          <w:sz w:val="28"/>
          <w:szCs w:val="28"/>
        </w:rPr>
        <w:t>о</w:t>
      </w:r>
      <w:r w:rsidR="00876E13" w:rsidRPr="00876E13">
        <w:rPr>
          <w:sz w:val="28"/>
          <w:szCs w:val="28"/>
        </w:rPr>
        <w:t>братить внимание</w:t>
      </w:r>
      <w:r w:rsidR="00876E13">
        <w:rPr>
          <w:sz w:val="28"/>
          <w:szCs w:val="28"/>
        </w:rPr>
        <w:t xml:space="preserve"> на то, что </w:t>
      </w:r>
      <w:r w:rsidR="00B074E0">
        <w:rPr>
          <w:sz w:val="28"/>
          <w:szCs w:val="28"/>
        </w:rPr>
        <w:t xml:space="preserve">многонациональное общество </w:t>
      </w:r>
      <w:r w:rsidR="00876E13" w:rsidRPr="00876E13">
        <w:rPr>
          <w:sz w:val="28"/>
          <w:szCs w:val="28"/>
        </w:rPr>
        <w:t>невозможно</w:t>
      </w:r>
      <w:r w:rsidR="00876E13" w:rsidRPr="00876E13">
        <w:rPr>
          <w:rFonts w:ascii="Montserrat" w:hAnsi="Montserrat" w:cs="Segoe UI"/>
          <w:sz w:val="28"/>
          <w:szCs w:val="28"/>
        </w:rPr>
        <w:t xml:space="preserve"> </w:t>
      </w:r>
      <w:r w:rsidR="00876E13" w:rsidRPr="00876E13">
        <w:rPr>
          <w:sz w:val="28"/>
          <w:szCs w:val="28"/>
        </w:rPr>
        <w:t>без</w:t>
      </w:r>
      <w:r w:rsidR="00876E13" w:rsidRPr="00876E13">
        <w:rPr>
          <w:rFonts w:ascii="Montserrat" w:hAnsi="Montserrat" w:cs="Segoe UI"/>
          <w:sz w:val="28"/>
          <w:szCs w:val="28"/>
        </w:rPr>
        <w:t xml:space="preserve"> </w:t>
      </w:r>
      <w:r w:rsidR="00876E13" w:rsidRPr="00876E13">
        <w:rPr>
          <w:sz w:val="28"/>
          <w:szCs w:val="28"/>
        </w:rPr>
        <w:t>народных</w:t>
      </w:r>
      <w:r w:rsidR="00876E13" w:rsidRPr="00876E13">
        <w:rPr>
          <w:rFonts w:ascii="Montserrat" w:hAnsi="Montserrat" w:cs="Segoe UI"/>
          <w:sz w:val="28"/>
          <w:szCs w:val="28"/>
        </w:rPr>
        <w:t xml:space="preserve"> </w:t>
      </w:r>
      <w:r w:rsidR="00876E13" w:rsidRPr="00876E13">
        <w:rPr>
          <w:sz w:val="28"/>
          <w:szCs w:val="28"/>
        </w:rPr>
        <w:t>ценностей</w:t>
      </w:r>
      <w:r w:rsidR="00876E13">
        <w:rPr>
          <w:sz w:val="28"/>
          <w:szCs w:val="28"/>
        </w:rPr>
        <w:t>, важно формировать согласие на основе сохранения, уважения традиций</w:t>
      </w:r>
      <w:r w:rsidR="00876E1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обычаев, празднично-обрядовой культуры, видов народного искусства</w:t>
      </w:r>
      <w:r w:rsidR="00B074E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разных народов</w:t>
      </w:r>
      <w:r w:rsidR="00307CE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России и Амурской области.</w:t>
      </w:r>
    </w:p>
    <w:p w:rsidR="00873B09" w:rsidRPr="0008250C" w:rsidRDefault="00876E13" w:rsidP="000825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08250C">
        <w:rPr>
          <w:rStyle w:val="a9"/>
          <w:i w:val="0"/>
          <w:sz w:val="28"/>
          <w:szCs w:val="28"/>
        </w:rPr>
        <w:t>Мероприятия,</w:t>
      </w:r>
      <w:r w:rsidR="0008250C">
        <w:rPr>
          <w:rStyle w:val="a9"/>
          <w:i w:val="0"/>
          <w:sz w:val="28"/>
          <w:szCs w:val="28"/>
        </w:rPr>
        <w:t xml:space="preserve"> </w:t>
      </w:r>
      <w:r w:rsidRPr="0008250C">
        <w:rPr>
          <w:rStyle w:val="a9"/>
          <w:i w:val="0"/>
          <w:sz w:val="28"/>
          <w:szCs w:val="28"/>
        </w:rPr>
        <w:t>проекты могут объединить людей разных поколений</w:t>
      </w:r>
      <w:r w:rsidRPr="0008250C">
        <w:rPr>
          <w:sz w:val="28"/>
          <w:szCs w:val="28"/>
        </w:rPr>
        <w:t>,</w:t>
      </w:r>
      <w:r w:rsidR="0008250C">
        <w:rPr>
          <w:sz w:val="28"/>
          <w:szCs w:val="28"/>
        </w:rPr>
        <w:t xml:space="preserve"> </w:t>
      </w:r>
      <w:r w:rsidR="0008250C" w:rsidRPr="0008250C">
        <w:rPr>
          <w:sz w:val="28"/>
          <w:szCs w:val="28"/>
        </w:rPr>
        <w:t>ко</w:t>
      </w:r>
      <w:r w:rsidR="0008250C">
        <w:rPr>
          <w:sz w:val="28"/>
          <w:szCs w:val="28"/>
        </w:rPr>
        <w:t>т</w:t>
      </w:r>
      <w:r w:rsidRPr="0008250C">
        <w:rPr>
          <w:rStyle w:val="a9"/>
          <w:i w:val="0"/>
          <w:sz w:val="28"/>
          <w:szCs w:val="28"/>
        </w:rPr>
        <w:t xml:space="preserve">орые занимаются народным творчеством, увлечены народным искусством. </w:t>
      </w:r>
    </w:p>
    <w:p w:rsidR="00876E13" w:rsidRDefault="006E6CB5" w:rsidP="006E6C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Формы подготовки и реализации мероприятий</w:t>
      </w:r>
      <w:r w:rsidR="00EB52D0">
        <w:rPr>
          <w:rFonts w:eastAsiaTheme="minorHAnsi"/>
          <w:sz w:val="28"/>
          <w:szCs w:val="28"/>
          <w:lang w:eastAsia="en-US"/>
        </w:rPr>
        <w:t>:</w:t>
      </w:r>
      <w:r w:rsidR="00E93D72">
        <w:rPr>
          <w:rFonts w:eastAsiaTheme="minorHAnsi"/>
          <w:sz w:val="28"/>
          <w:szCs w:val="28"/>
          <w:lang w:eastAsia="en-US"/>
        </w:rPr>
        <w:t xml:space="preserve"> </w:t>
      </w:r>
      <w:r w:rsidR="00463D80">
        <w:rPr>
          <w:rFonts w:eastAsiaTheme="minorHAnsi"/>
          <w:sz w:val="28"/>
          <w:szCs w:val="28"/>
          <w:lang w:eastAsia="en-US"/>
        </w:rPr>
        <w:t>познавательные проекты, праздники народных традиций, декады, дни национальных культур, акции, интеллектуальные игры, познавательно-игровые программы, циклы мероприятий и т.п.</w:t>
      </w:r>
      <w:r w:rsidRPr="006E6CB5">
        <w:rPr>
          <w:rFonts w:eastAsiaTheme="minorHAnsi"/>
          <w:sz w:val="28"/>
          <w:szCs w:val="28"/>
          <w:lang w:eastAsia="en-US"/>
        </w:rPr>
        <w:t xml:space="preserve"> </w:t>
      </w:r>
    </w:p>
    <w:p w:rsidR="00463D80" w:rsidRDefault="00463D80" w:rsidP="006E6C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Название мероприятия определяется автором самостоятельно в контексте обозначенного направления</w:t>
      </w:r>
      <w:r w:rsidR="00DA013B">
        <w:rPr>
          <w:rFonts w:eastAsiaTheme="minorHAnsi"/>
          <w:sz w:val="28"/>
          <w:szCs w:val="28"/>
          <w:lang w:eastAsia="en-US"/>
        </w:rPr>
        <w:t>.</w:t>
      </w:r>
    </w:p>
    <w:p w:rsidR="000B3257" w:rsidRPr="0047387D" w:rsidRDefault="007B364C" w:rsidP="000B325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90E7B">
        <w:rPr>
          <w:rFonts w:eastAsiaTheme="minorHAnsi"/>
          <w:sz w:val="28"/>
          <w:szCs w:val="28"/>
          <w:lang w:eastAsia="en-US"/>
        </w:rPr>
        <w:t>5.3.1.</w:t>
      </w:r>
      <w:r w:rsidRPr="0047387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07CEA" w:rsidRPr="0047387D">
        <w:rPr>
          <w:rFonts w:eastAsiaTheme="minorHAnsi"/>
          <w:b/>
          <w:sz w:val="28"/>
          <w:szCs w:val="28"/>
          <w:lang w:eastAsia="en-US"/>
        </w:rPr>
        <w:t xml:space="preserve">Конкурсные документы на мероприятие: </w:t>
      </w:r>
    </w:p>
    <w:p w:rsidR="00307CEA" w:rsidRPr="000B3257" w:rsidRDefault="00307CEA" w:rsidP="000B3257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307CEA">
        <w:rPr>
          <w:rFonts w:eastAsiaTheme="minorHAnsi"/>
          <w:sz w:val="28"/>
          <w:szCs w:val="28"/>
          <w:lang w:eastAsia="en-US"/>
        </w:rPr>
        <w:t xml:space="preserve"> </w:t>
      </w:r>
      <w:r w:rsidR="00E56A03">
        <w:rPr>
          <w:rFonts w:eastAsiaTheme="minorHAnsi"/>
          <w:sz w:val="28"/>
          <w:szCs w:val="28"/>
          <w:lang w:eastAsia="en-US"/>
        </w:rPr>
        <w:tab/>
      </w:r>
      <w:r w:rsidR="000B3257" w:rsidRPr="004E1977">
        <w:rPr>
          <w:b/>
          <w:spacing w:val="-4"/>
          <w:sz w:val="28"/>
          <w:szCs w:val="28"/>
        </w:rPr>
        <w:t>паспорт мероприятия как результат его проведения</w:t>
      </w:r>
      <w:r w:rsidR="000B3257">
        <w:rPr>
          <w:spacing w:val="-4"/>
          <w:sz w:val="28"/>
          <w:szCs w:val="28"/>
        </w:rPr>
        <w:t>:</w:t>
      </w:r>
    </w:p>
    <w:p w:rsidR="00631668" w:rsidRDefault="000B3257" w:rsidP="00E56A0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т</w:t>
      </w:r>
      <w:r w:rsidR="00631668">
        <w:rPr>
          <w:b w:val="0"/>
          <w:sz w:val="28"/>
          <w:szCs w:val="28"/>
        </w:rPr>
        <w:t>ема, форма мероприятия</w:t>
      </w:r>
      <w:r w:rsidR="00DC646E">
        <w:rPr>
          <w:b w:val="0"/>
          <w:sz w:val="28"/>
          <w:szCs w:val="28"/>
        </w:rPr>
        <w:t>;</w:t>
      </w:r>
    </w:p>
    <w:p w:rsidR="00AF51D2" w:rsidRDefault="00AF51D2" w:rsidP="00E56A0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цель и задачи мероприятия</w:t>
      </w:r>
      <w:r w:rsidR="00DC646E">
        <w:rPr>
          <w:b w:val="0"/>
          <w:sz w:val="28"/>
          <w:szCs w:val="28"/>
        </w:rPr>
        <w:t>;</w:t>
      </w:r>
    </w:p>
    <w:p w:rsidR="00631668" w:rsidRDefault="00AF51D2" w:rsidP="00E56A0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="00DC646E">
        <w:rPr>
          <w:b w:val="0"/>
          <w:sz w:val="28"/>
          <w:szCs w:val="28"/>
        </w:rPr>
        <w:t xml:space="preserve"> целевая аудитория;</w:t>
      </w:r>
    </w:p>
    <w:p w:rsidR="00CF6034" w:rsidRDefault="00CF6034" w:rsidP="00E56A0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социальная значимость мероприятия;</w:t>
      </w:r>
    </w:p>
    <w:p w:rsidR="00631668" w:rsidRDefault="00CD4CB3" w:rsidP="00E56A0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="00631668">
        <w:rPr>
          <w:b w:val="0"/>
          <w:sz w:val="28"/>
          <w:szCs w:val="28"/>
        </w:rPr>
        <w:t>ожидаемые результаты;</w:t>
      </w:r>
    </w:p>
    <w:p w:rsidR="000B3257" w:rsidRDefault="000B3257" w:rsidP="00E56A0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дата проведения</w:t>
      </w:r>
      <w:r w:rsidR="008A5BC8">
        <w:rPr>
          <w:b w:val="0"/>
          <w:sz w:val="28"/>
          <w:szCs w:val="28"/>
        </w:rPr>
        <w:t>;</w:t>
      </w:r>
    </w:p>
    <w:p w:rsidR="000B3257" w:rsidRPr="0047387D" w:rsidRDefault="000B3257" w:rsidP="00E56A03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</w:rPr>
      </w:pPr>
      <w:r w:rsidRPr="004E1977">
        <w:rPr>
          <w:sz w:val="28"/>
          <w:szCs w:val="28"/>
        </w:rPr>
        <w:t>содержание мероприятия</w:t>
      </w:r>
      <w:r>
        <w:rPr>
          <w:b w:val="0"/>
          <w:sz w:val="28"/>
          <w:szCs w:val="28"/>
        </w:rPr>
        <w:t xml:space="preserve"> (сценарий или программа</w:t>
      </w:r>
      <w:r w:rsidR="0047387D">
        <w:rPr>
          <w:b w:val="0"/>
          <w:sz w:val="28"/>
          <w:szCs w:val="28"/>
        </w:rPr>
        <w:t xml:space="preserve"> проведения</w:t>
      </w:r>
      <w:r>
        <w:rPr>
          <w:b w:val="0"/>
          <w:sz w:val="28"/>
          <w:szCs w:val="28"/>
        </w:rPr>
        <w:t>)</w:t>
      </w:r>
      <w:r w:rsidR="0047387D">
        <w:rPr>
          <w:b w:val="0"/>
          <w:sz w:val="28"/>
          <w:szCs w:val="28"/>
        </w:rPr>
        <w:t xml:space="preserve">: </w:t>
      </w:r>
      <w:r w:rsidR="0047387D" w:rsidRPr="0047387D">
        <w:rPr>
          <w:b w:val="0"/>
          <w:sz w:val="28"/>
          <w:szCs w:val="28"/>
        </w:rPr>
        <w:t xml:space="preserve">в формате </w:t>
      </w:r>
      <w:r w:rsidR="0047387D" w:rsidRPr="0047387D">
        <w:rPr>
          <w:b w:val="0"/>
          <w:sz w:val="28"/>
          <w:szCs w:val="28"/>
          <w:lang w:val="en-US"/>
        </w:rPr>
        <w:t>MS</w:t>
      </w:r>
      <w:r w:rsidR="0047387D" w:rsidRPr="0047387D">
        <w:rPr>
          <w:b w:val="0"/>
          <w:sz w:val="28"/>
          <w:szCs w:val="28"/>
        </w:rPr>
        <w:t xml:space="preserve"> </w:t>
      </w:r>
      <w:r w:rsidR="0047387D" w:rsidRPr="0047387D">
        <w:rPr>
          <w:b w:val="0"/>
          <w:sz w:val="28"/>
          <w:szCs w:val="28"/>
          <w:lang w:val="en-US"/>
        </w:rPr>
        <w:t>Word</w:t>
      </w:r>
      <w:r w:rsidR="004E1977">
        <w:rPr>
          <w:b w:val="0"/>
          <w:sz w:val="28"/>
          <w:szCs w:val="28"/>
        </w:rPr>
        <w:t xml:space="preserve">, </w:t>
      </w:r>
      <w:r w:rsidR="0047387D" w:rsidRPr="0047387D">
        <w:rPr>
          <w:b w:val="0"/>
          <w:sz w:val="28"/>
          <w:szCs w:val="28"/>
        </w:rPr>
        <w:t xml:space="preserve">объём не более 7 страниц формата </w:t>
      </w:r>
      <w:r w:rsidR="0047387D" w:rsidRPr="0047387D">
        <w:rPr>
          <w:b w:val="0"/>
          <w:sz w:val="28"/>
          <w:szCs w:val="28"/>
          <w:lang w:val="en-US"/>
        </w:rPr>
        <w:t>A</w:t>
      </w:r>
      <w:r w:rsidR="0047387D" w:rsidRPr="0047387D">
        <w:rPr>
          <w:b w:val="0"/>
          <w:sz w:val="28"/>
          <w:szCs w:val="28"/>
        </w:rPr>
        <w:t xml:space="preserve">4, шрифт </w:t>
      </w:r>
      <w:r w:rsidR="0047387D" w:rsidRPr="0047387D">
        <w:rPr>
          <w:b w:val="0"/>
          <w:sz w:val="28"/>
          <w:szCs w:val="28"/>
          <w:lang w:val="en-US"/>
        </w:rPr>
        <w:t>Times</w:t>
      </w:r>
      <w:r w:rsidR="0047387D" w:rsidRPr="0047387D">
        <w:rPr>
          <w:b w:val="0"/>
          <w:sz w:val="28"/>
          <w:szCs w:val="28"/>
        </w:rPr>
        <w:t xml:space="preserve"> </w:t>
      </w:r>
      <w:r w:rsidR="0047387D" w:rsidRPr="0047387D">
        <w:rPr>
          <w:b w:val="0"/>
          <w:sz w:val="28"/>
          <w:szCs w:val="28"/>
          <w:lang w:val="en-US"/>
        </w:rPr>
        <w:t>New</w:t>
      </w:r>
      <w:r w:rsidR="0047387D" w:rsidRPr="0047387D">
        <w:rPr>
          <w:b w:val="0"/>
          <w:sz w:val="28"/>
          <w:szCs w:val="28"/>
        </w:rPr>
        <w:t xml:space="preserve"> </w:t>
      </w:r>
      <w:r w:rsidR="0047387D" w:rsidRPr="0047387D">
        <w:rPr>
          <w:b w:val="0"/>
          <w:sz w:val="28"/>
          <w:szCs w:val="28"/>
          <w:lang w:val="en-US"/>
        </w:rPr>
        <w:t>Roman</w:t>
      </w:r>
      <w:r w:rsidR="0047387D" w:rsidRPr="0047387D">
        <w:rPr>
          <w:b w:val="0"/>
          <w:sz w:val="28"/>
          <w:szCs w:val="28"/>
        </w:rPr>
        <w:t xml:space="preserve">, размер шрифта 14, </w:t>
      </w:r>
      <w:r w:rsidR="0047387D" w:rsidRPr="0047387D">
        <w:rPr>
          <w:rFonts w:eastAsiaTheme="minorHAnsi"/>
          <w:b w:val="0"/>
          <w:sz w:val="28"/>
          <w:szCs w:val="28"/>
          <w:lang w:eastAsia="en-US"/>
        </w:rPr>
        <w:t>междустрочный интервал – одинарный</w:t>
      </w:r>
      <w:r w:rsidR="0047387D">
        <w:rPr>
          <w:rFonts w:eastAsiaTheme="minorHAnsi"/>
          <w:b w:val="0"/>
          <w:sz w:val="28"/>
          <w:szCs w:val="28"/>
          <w:lang w:eastAsia="en-US"/>
        </w:rPr>
        <w:t>;</w:t>
      </w:r>
    </w:p>
    <w:p w:rsidR="00631668" w:rsidRPr="0047387D" w:rsidRDefault="00DC646E" w:rsidP="00E93D72">
      <w:pPr>
        <w:autoSpaceDE w:val="0"/>
        <w:autoSpaceDN w:val="0"/>
        <w:adjustRightInd w:val="0"/>
        <w:jc w:val="both"/>
        <w:rPr>
          <w:b/>
          <w:i/>
          <w:spacing w:val="-4"/>
          <w:sz w:val="28"/>
          <w:szCs w:val="28"/>
        </w:rPr>
      </w:pPr>
      <w:r w:rsidRPr="004E1977">
        <w:rPr>
          <w:b/>
          <w:sz w:val="28"/>
          <w:szCs w:val="28"/>
        </w:rPr>
        <w:t xml:space="preserve">презентация </w:t>
      </w:r>
      <w:r w:rsidRPr="004E1977">
        <w:rPr>
          <w:b/>
          <w:spacing w:val="-4"/>
          <w:sz w:val="28"/>
          <w:szCs w:val="28"/>
        </w:rPr>
        <w:t>с использованием мультимедиа как иллюст</w:t>
      </w:r>
      <w:r w:rsidR="00B074E0" w:rsidRPr="004E1977">
        <w:rPr>
          <w:b/>
          <w:spacing w:val="-4"/>
          <w:sz w:val="28"/>
          <w:szCs w:val="28"/>
        </w:rPr>
        <w:t>рация</w:t>
      </w:r>
      <w:r w:rsidR="00E93D72" w:rsidRPr="004E1977">
        <w:rPr>
          <w:b/>
          <w:spacing w:val="-4"/>
          <w:sz w:val="28"/>
          <w:szCs w:val="28"/>
        </w:rPr>
        <w:t xml:space="preserve"> к </w:t>
      </w:r>
      <w:r w:rsidR="00B074E0" w:rsidRPr="004E1977">
        <w:rPr>
          <w:b/>
          <w:spacing w:val="-4"/>
          <w:sz w:val="28"/>
          <w:szCs w:val="28"/>
        </w:rPr>
        <w:t xml:space="preserve">проведению мероприятия </w:t>
      </w:r>
      <w:r w:rsidR="002C6243" w:rsidRPr="004E1977">
        <w:rPr>
          <w:b/>
          <w:spacing w:val="-4"/>
          <w:sz w:val="28"/>
          <w:szCs w:val="28"/>
        </w:rPr>
        <w:t>(не более</w:t>
      </w:r>
      <w:r w:rsidR="00111C09" w:rsidRPr="004E1977">
        <w:rPr>
          <w:b/>
          <w:spacing w:val="-4"/>
          <w:sz w:val="28"/>
          <w:szCs w:val="28"/>
        </w:rPr>
        <w:t xml:space="preserve"> 15 </w:t>
      </w:r>
      <w:r w:rsidR="0047387D" w:rsidRPr="004E1977">
        <w:rPr>
          <w:b/>
          <w:spacing w:val="-4"/>
          <w:sz w:val="28"/>
          <w:szCs w:val="28"/>
        </w:rPr>
        <w:t>слайдов</w:t>
      </w:r>
      <w:r w:rsidR="00903065">
        <w:rPr>
          <w:b/>
          <w:i/>
          <w:spacing w:val="-4"/>
          <w:sz w:val="28"/>
          <w:szCs w:val="28"/>
        </w:rPr>
        <w:t>)</w:t>
      </w:r>
      <w:r w:rsidR="0047387D">
        <w:rPr>
          <w:b/>
          <w:i/>
          <w:spacing w:val="-4"/>
          <w:sz w:val="28"/>
          <w:szCs w:val="28"/>
        </w:rPr>
        <w:t>.</w:t>
      </w:r>
    </w:p>
    <w:p w:rsidR="007B364C" w:rsidRPr="00463D80" w:rsidRDefault="00463D80" w:rsidP="004738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90E7B">
        <w:rPr>
          <w:rFonts w:eastAsiaTheme="minorHAnsi"/>
          <w:sz w:val="28"/>
          <w:szCs w:val="28"/>
          <w:lang w:eastAsia="en-US"/>
        </w:rPr>
        <w:t>5.3.2.</w:t>
      </w:r>
      <w:r w:rsidRPr="00463D8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E1977">
        <w:rPr>
          <w:rFonts w:eastAsiaTheme="minorHAnsi"/>
          <w:b/>
          <w:sz w:val="28"/>
          <w:szCs w:val="28"/>
          <w:lang w:eastAsia="en-US"/>
        </w:rPr>
        <w:t>Критерии оценки</w:t>
      </w:r>
      <w:r w:rsidR="004E1977">
        <w:rPr>
          <w:rFonts w:eastAsiaTheme="minorHAnsi"/>
          <w:b/>
          <w:sz w:val="28"/>
          <w:szCs w:val="28"/>
          <w:lang w:eastAsia="en-US"/>
        </w:rPr>
        <w:t xml:space="preserve"> мероприятия</w:t>
      </w:r>
      <w:r w:rsidR="00631668" w:rsidRPr="004E1977">
        <w:rPr>
          <w:rFonts w:eastAsiaTheme="minorHAnsi"/>
          <w:b/>
          <w:sz w:val="28"/>
          <w:szCs w:val="28"/>
          <w:lang w:eastAsia="en-US"/>
        </w:rPr>
        <w:t>:</w:t>
      </w:r>
    </w:p>
    <w:p w:rsidR="00090AC3" w:rsidRPr="00EB52D0" w:rsidRDefault="00EB52D0" w:rsidP="00E56A0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– а</w:t>
      </w:r>
      <w:r w:rsidR="00090AC3" w:rsidRPr="00EB52D0">
        <w:rPr>
          <w:rFonts w:eastAsiaTheme="minorHAnsi"/>
          <w:color w:val="000000"/>
          <w:sz w:val="28"/>
          <w:szCs w:val="28"/>
          <w:lang w:eastAsia="en-US"/>
        </w:rPr>
        <w:t xml:space="preserve">ктуальность, социальная значимость </w:t>
      </w:r>
      <w:r w:rsidR="007B364C">
        <w:rPr>
          <w:rFonts w:eastAsiaTheme="minorHAnsi"/>
          <w:color w:val="000000"/>
          <w:sz w:val="28"/>
          <w:szCs w:val="28"/>
          <w:lang w:eastAsia="en-US"/>
        </w:rPr>
        <w:t>мероприятия</w:t>
      </w:r>
      <w:r w:rsidR="00090AC3" w:rsidRPr="00EB52D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90AC3" w:rsidRDefault="007B364C" w:rsidP="00E56A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оригинальность содержательной части</w:t>
      </w:r>
      <w:r w:rsidR="00EB52D0">
        <w:rPr>
          <w:sz w:val="28"/>
          <w:szCs w:val="28"/>
        </w:rPr>
        <w:t>;</w:t>
      </w:r>
    </w:p>
    <w:p w:rsidR="007B364C" w:rsidRDefault="00EB52D0" w:rsidP="00E56A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комплексный подход: раскрытие различных форм народного искусства </w:t>
      </w:r>
      <w:r w:rsidR="007B364C">
        <w:rPr>
          <w:sz w:val="28"/>
          <w:szCs w:val="28"/>
        </w:rPr>
        <w:t>и/или использование различных технологий популяризации;</w:t>
      </w:r>
    </w:p>
    <w:p w:rsidR="00EB52D0" w:rsidRDefault="007B364C" w:rsidP="00E56A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эффективность (результативность)</w:t>
      </w:r>
      <w:r w:rsidR="004D4E82">
        <w:rPr>
          <w:sz w:val="28"/>
          <w:szCs w:val="28"/>
        </w:rPr>
        <w:t xml:space="preserve"> проведенного </w:t>
      </w:r>
      <w:r>
        <w:rPr>
          <w:sz w:val="28"/>
          <w:szCs w:val="28"/>
        </w:rPr>
        <w:t>мероприятия</w:t>
      </w:r>
      <w:r w:rsidR="004E1977">
        <w:rPr>
          <w:sz w:val="28"/>
          <w:szCs w:val="28"/>
        </w:rPr>
        <w:t>.</w:t>
      </w:r>
    </w:p>
    <w:p w:rsidR="00A517FA" w:rsidRPr="006E403E" w:rsidRDefault="006E403E" w:rsidP="006E403E">
      <w:pPr>
        <w:ind w:firstLine="709"/>
        <w:jc w:val="both"/>
        <w:rPr>
          <w:sz w:val="28"/>
          <w:szCs w:val="28"/>
        </w:rPr>
      </w:pPr>
      <w:r w:rsidRPr="00690E7B">
        <w:rPr>
          <w:sz w:val="28"/>
          <w:szCs w:val="28"/>
        </w:rPr>
        <w:t>5.4.</w:t>
      </w:r>
      <w:r w:rsidR="0047387D">
        <w:rPr>
          <w:sz w:val="28"/>
          <w:szCs w:val="28"/>
        </w:rPr>
        <w:t xml:space="preserve"> </w:t>
      </w:r>
      <w:r w:rsidR="00B26560" w:rsidRPr="006E403E">
        <w:rPr>
          <w:sz w:val="28"/>
          <w:szCs w:val="28"/>
        </w:rPr>
        <w:t>Каждый критерий</w:t>
      </w:r>
      <w:r w:rsidR="00BD1E32">
        <w:rPr>
          <w:sz w:val="28"/>
          <w:szCs w:val="28"/>
        </w:rPr>
        <w:t xml:space="preserve"> конкурсной работы </w:t>
      </w:r>
      <w:r w:rsidR="00B26560" w:rsidRPr="006E403E">
        <w:rPr>
          <w:sz w:val="28"/>
          <w:szCs w:val="28"/>
        </w:rPr>
        <w:t>оценивается по пятибалльной системе</w:t>
      </w:r>
      <w:r>
        <w:rPr>
          <w:sz w:val="28"/>
          <w:szCs w:val="28"/>
        </w:rPr>
        <w:t>.</w:t>
      </w:r>
    </w:p>
    <w:p w:rsidR="00DF7DE2" w:rsidRPr="006E403E" w:rsidRDefault="006E403E" w:rsidP="006E403E">
      <w:pPr>
        <w:ind w:firstLine="709"/>
        <w:jc w:val="both"/>
        <w:rPr>
          <w:sz w:val="28"/>
          <w:szCs w:val="28"/>
        </w:rPr>
      </w:pPr>
      <w:r w:rsidRPr="006E403E">
        <w:rPr>
          <w:sz w:val="28"/>
          <w:szCs w:val="28"/>
        </w:rPr>
        <w:t>5.5.</w:t>
      </w:r>
      <w:r w:rsidR="00712FA0" w:rsidRPr="006E403E">
        <w:rPr>
          <w:sz w:val="28"/>
          <w:szCs w:val="28"/>
        </w:rPr>
        <w:t xml:space="preserve"> Материалы, не отвечающие тематике и требованиям Конкурса</w:t>
      </w:r>
      <w:r w:rsidR="00B26560" w:rsidRPr="006E403E">
        <w:rPr>
          <w:sz w:val="28"/>
          <w:szCs w:val="28"/>
        </w:rPr>
        <w:t>, не принимаются и отклон</w:t>
      </w:r>
      <w:r w:rsidR="00435AF6" w:rsidRPr="006E403E">
        <w:rPr>
          <w:sz w:val="28"/>
          <w:szCs w:val="28"/>
        </w:rPr>
        <w:t>яются</w:t>
      </w:r>
      <w:r w:rsidR="00B26560" w:rsidRPr="006E403E">
        <w:rPr>
          <w:sz w:val="28"/>
          <w:szCs w:val="28"/>
        </w:rPr>
        <w:t xml:space="preserve"> от участия.</w:t>
      </w:r>
    </w:p>
    <w:p w:rsidR="00DF7DE2" w:rsidRPr="006E403E" w:rsidRDefault="00DF7DE2" w:rsidP="006E4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223C86" w:rsidRPr="00223C86" w:rsidRDefault="00690E7B" w:rsidP="00223C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23C86" w:rsidRPr="00223C86">
        <w:rPr>
          <w:b/>
          <w:bCs/>
          <w:sz w:val="28"/>
          <w:szCs w:val="28"/>
        </w:rPr>
        <w:t>. Подведение итогов. Награждение победителей Конкурса</w:t>
      </w:r>
    </w:p>
    <w:p w:rsidR="00223C86" w:rsidRDefault="00223C86" w:rsidP="00DF7DE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23C86" w:rsidRDefault="00690E7B" w:rsidP="003749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3C86" w:rsidRPr="003749D6">
        <w:rPr>
          <w:sz w:val="28"/>
          <w:szCs w:val="28"/>
        </w:rPr>
        <w:t>.1</w:t>
      </w:r>
      <w:r w:rsidR="003749D6" w:rsidRPr="003749D6">
        <w:rPr>
          <w:sz w:val="28"/>
          <w:szCs w:val="28"/>
        </w:rPr>
        <w:t>.</w:t>
      </w:r>
      <w:r w:rsidR="003749D6">
        <w:rPr>
          <w:sz w:val="28"/>
          <w:szCs w:val="28"/>
        </w:rPr>
        <w:t xml:space="preserve"> Победителями </w:t>
      </w:r>
      <w:r w:rsidR="005849D7">
        <w:rPr>
          <w:sz w:val="28"/>
          <w:szCs w:val="28"/>
        </w:rPr>
        <w:t>Конкурса становя</w:t>
      </w:r>
      <w:r w:rsidR="00223C86" w:rsidRPr="003749D6">
        <w:rPr>
          <w:sz w:val="28"/>
          <w:szCs w:val="28"/>
        </w:rPr>
        <w:t>тся конкурсант</w:t>
      </w:r>
      <w:r w:rsidR="003749D6">
        <w:rPr>
          <w:sz w:val="28"/>
          <w:szCs w:val="28"/>
        </w:rPr>
        <w:t>ы</w:t>
      </w:r>
      <w:r w:rsidR="00223C86" w:rsidRPr="003749D6">
        <w:rPr>
          <w:sz w:val="28"/>
          <w:szCs w:val="28"/>
        </w:rPr>
        <w:t>,</w:t>
      </w:r>
      <w:r w:rsidR="00C37E3D">
        <w:rPr>
          <w:sz w:val="28"/>
          <w:szCs w:val="28"/>
        </w:rPr>
        <w:t xml:space="preserve"> </w:t>
      </w:r>
      <w:r w:rsidR="003749D6">
        <w:rPr>
          <w:sz w:val="28"/>
          <w:szCs w:val="28"/>
        </w:rPr>
        <w:t>набравшие</w:t>
      </w:r>
      <w:r w:rsidR="00223C86" w:rsidRPr="003749D6">
        <w:rPr>
          <w:sz w:val="28"/>
          <w:szCs w:val="28"/>
        </w:rPr>
        <w:t xml:space="preserve"> </w:t>
      </w:r>
      <w:r w:rsidR="00C37E3D">
        <w:rPr>
          <w:sz w:val="28"/>
          <w:szCs w:val="28"/>
        </w:rPr>
        <w:t xml:space="preserve">в соответствии с рейтингом </w:t>
      </w:r>
      <w:r w:rsidR="00223C86" w:rsidRPr="003749D6">
        <w:rPr>
          <w:sz w:val="28"/>
          <w:szCs w:val="28"/>
        </w:rPr>
        <w:t>наибольшее количество баллов</w:t>
      </w:r>
      <w:r w:rsidR="00C37E3D">
        <w:rPr>
          <w:sz w:val="28"/>
          <w:szCs w:val="28"/>
        </w:rPr>
        <w:t xml:space="preserve"> (3</w:t>
      </w:r>
      <w:r w:rsidR="0016421E">
        <w:rPr>
          <w:sz w:val="28"/>
          <w:szCs w:val="28"/>
        </w:rPr>
        <w:t xml:space="preserve"> призовых </w:t>
      </w:r>
      <w:r w:rsidR="00C37E3D">
        <w:rPr>
          <w:sz w:val="28"/>
          <w:szCs w:val="28"/>
        </w:rPr>
        <w:t>места).</w:t>
      </w:r>
      <w:r w:rsidR="00223C86" w:rsidRPr="003749D6">
        <w:rPr>
          <w:sz w:val="28"/>
          <w:szCs w:val="28"/>
        </w:rPr>
        <w:t xml:space="preserve"> </w:t>
      </w:r>
    </w:p>
    <w:p w:rsidR="004D4E82" w:rsidRDefault="00690E7B" w:rsidP="003749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E82">
        <w:rPr>
          <w:sz w:val="28"/>
          <w:szCs w:val="28"/>
        </w:rPr>
        <w:t>.2. В случае равенства набранных баллов конкурсантами, решающим является голос председателя Оргкомитета.</w:t>
      </w:r>
    </w:p>
    <w:p w:rsidR="003749D6" w:rsidRPr="00BA3EB0" w:rsidRDefault="00690E7B" w:rsidP="003749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4D4E82">
        <w:rPr>
          <w:sz w:val="28"/>
          <w:szCs w:val="28"/>
        </w:rPr>
        <w:t>.3</w:t>
      </w:r>
      <w:r w:rsidR="003749D6" w:rsidRPr="00BA3EB0">
        <w:rPr>
          <w:sz w:val="28"/>
          <w:szCs w:val="28"/>
        </w:rPr>
        <w:t xml:space="preserve">. Итоги Конкурса объявляются на торжественной церемонии награждения победителей Конкурса, проводимой в </w:t>
      </w:r>
      <w:r w:rsidR="003749D6" w:rsidRPr="00BA3EB0">
        <w:rPr>
          <w:color w:val="auto"/>
          <w:sz w:val="28"/>
          <w:szCs w:val="28"/>
        </w:rPr>
        <w:t xml:space="preserve">рамках </w:t>
      </w:r>
      <w:r w:rsidR="003749D6" w:rsidRPr="00BA3EB0">
        <w:rPr>
          <w:color w:val="auto"/>
          <w:sz w:val="28"/>
          <w:szCs w:val="28"/>
          <w:lang w:val="en-US"/>
        </w:rPr>
        <w:t>IX</w:t>
      </w:r>
      <w:r w:rsidR="003749D6" w:rsidRPr="00BA3EB0">
        <w:rPr>
          <w:color w:val="auto"/>
          <w:sz w:val="28"/>
          <w:szCs w:val="28"/>
        </w:rPr>
        <w:t xml:space="preserve"> Амурского </w:t>
      </w:r>
      <w:proofErr w:type="spellStart"/>
      <w:r w:rsidR="003749D6" w:rsidRPr="00BA3EB0">
        <w:rPr>
          <w:color w:val="auto"/>
          <w:sz w:val="28"/>
          <w:szCs w:val="28"/>
        </w:rPr>
        <w:t>библиофорума</w:t>
      </w:r>
      <w:proofErr w:type="spellEnd"/>
      <w:r w:rsidR="00BD1E32" w:rsidRPr="00BA3EB0">
        <w:rPr>
          <w:color w:val="auto"/>
          <w:sz w:val="28"/>
          <w:szCs w:val="28"/>
        </w:rPr>
        <w:t xml:space="preserve"> (сентябрь 2022</w:t>
      </w:r>
      <w:r w:rsidR="003749D6" w:rsidRPr="00BA3EB0">
        <w:rPr>
          <w:color w:val="auto"/>
          <w:sz w:val="28"/>
          <w:szCs w:val="28"/>
        </w:rPr>
        <w:t xml:space="preserve"> г.).</w:t>
      </w:r>
    </w:p>
    <w:p w:rsidR="003749D6" w:rsidRDefault="00690E7B" w:rsidP="003749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E82">
        <w:rPr>
          <w:sz w:val="28"/>
          <w:szCs w:val="28"/>
        </w:rPr>
        <w:t>.4</w:t>
      </w:r>
      <w:r w:rsidR="003749D6">
        <w:rPr>
          <w:sz w:val="28"/>
          <w:szCs w:val="28"/>
        </w:rPr>
        <w:t xml:space="preserve">. </w:t>
      </w:r>
      <w:r w:rsidR="003749D6" w:rsidRPr="003749D6">
        <w:rPr>
          <w:sz w:val="28"/>
          <w:szCs w:val="28"/>
        </w:rPr>
        <w:t xml:space="preserve">Победителям Конкурса вручаются дипломы и памятные подарки. Участникам </w:t>
      </w:r>
      <w:r w:rsidR="003749D6">
        <w:rPr>
          <w:sz w:val="28"/>
          <w:szCs w:val="28"/>
        </w:rPr>
        <w:t xml:space="preserve">вручаются сертификаты </w:t>
      </w:r>
      <w:r w:rsidR="00903065">
        <w:rPr>
          <w:sz w:val="28"/>
          <w:szCs w:val="28"/>
        </w:rPr>
        <w:t>Организатора.</w:t>
      </w:r>
    </w:p>
    <w:p w:rsidR="003749D6" w:rsidRDefault="003749D6" w:rsidP="003749D6">
      <w:pPr>
        <w:autoSpaceDE w:val="0"/>
        <w:autoSpaceDN w:val="0"/>
        <w:adjustRightInd w:val="0"/>
        <w:ind w:left="708" w:firstLine="708"/>
        <w:rPr>
          <w:b/>
          <w:sz w:val="28"/>
          <w:szCs w:val="28"/>
        </w:rPr>
      </w:pPr>
    </w:p>
    <w:p w:rsidR="00DC6BB2" w:rsidRPr="00903065" w:rsidRDefault="00690E7B" w:rsidP="00DC6BB2">
      <w:pPr>
        <w:pStyle w:val="2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6BB2" w:rsidRPr="00903065">
        <w:rPr>
          <w:b/>
          <w:sz w:val="28"/>
          <w:szCs w:val="28"/>
        </w:rPr>
        <w:t>. Порядок финансирования</w:t>
      </w:r>
      <w:r w:rsidR="00E56A03">
        <w:rPr>
          <w:b/>
          <w:sz w:val="28"/>
          <w:szCs w:val="28"/>
        </w:rPr>
        <w:t xml:space="preserve"> Конкурса</w:t>
      </w:r>
    </w:p>
    <w:p w:rsidR="00DC6BB2" w:rsidRDefault="00DC6BB2" w:rsidP="00DC6BB2">
      <w:pPr>
        <w:pStyle w:val="2"/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DC6BB2" w:rsidRPr="00472423" w:rsidRDefault="00E56A03" w:rsidP="00DC6BB2">
      <w:pPr>
        <w:pStyle w:val="2"/>
        <w:spacing w:line="240" w:lineRule="auto"/>
        <w:ind w:firstLine="7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Организация и</w:t>
      </w:r>
      <w:r w:rsidR="00DC6BB2" w:rsidRPr="00472423">
        <w:rPr>
          <w:sz w:val="28"/>
          <w:szCs w:val="28"/>
        </w:rPr>
        <w:t xml:space="preserve"> проведение Конкурса осуществляются за сч</w:t>
      </w:r>
      <w:r>
        <w:rPr>
          <w:sz w:val="28"/>
          <w:szCs w:val="28"/>
        </w:rPr>
        <w:t>ё</w:t>
      </w:r>
      <w:r w:rsidR="00DC6BB2" w:rsidRPr="00472423">
        <w:rPr>
          <w:sz w:val="28"/>
          <w:szCs w:val="28"/>
        </w:rPr>
        <w:t xml:space="preserve">т </w:t>
      </w:r>
      <w:r>
        <w:rPr>
          <w:sz w:val="28"/>
          <w:szCs w:val="28"/>
        </w:rPr>
        <w:t>средств</w:t>
      </w:r>
      <w:r w:rsidR="00DC6BB2" w:rsidRPr="00472423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 в целях организации и проведения мероприятий в соответствии со сметой расходов.</w:t>
      </w:r>
    </w:p>
    <w:p w:rsidR="003749D6" w:rsidRPr="00E56A03" w:rsidRDefault="003749D6" w:rsidP="00E56A0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C6BB2" w:rsidRDefault="00DC6BB2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76190E" w:rsidRDefault="0076190E" w:rsidP="003749D6">
      <w:pPr>
        <w:pStyle w:val="Default"/>
        <w:rPr>
          <w:color w:val="auto"/>
          <w:sz w:val="26"/>
          <w:szCs w:val="26"/>
        </w:rPr>
      </w:pPr>
    </w:p>
    <w:p w:rsidR="00690E7B" w:rsidRDefault="00690E7B">
      <w:r>
        <w:br w:type="page"/>
      </w: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95C32" w:rsidTr="00136030">
        <w:tc>
          <w:tcPr>
            <w:tcW w:w="4077" w:type="dxa"/>
          </w:tcPr>
          <w:p w:rsidR="00595C32" w:rsidRDefault="00595C32" w:rsidP="00595C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1</w:t>
            </w:r>
          </w:p>
        </w:tc>
      </w:tr>
      <w:tr w:rsidR="00595C32" w:rsidTr="00136030">
        <w:tc>
          <w:tcPr>
            <w:tcW w:w="4077" w:type="dxa"/>
          </w:tcPr>
          <w:p w:rsidR="00595C32" w:rsidRDefault="00595C32" w:rsidP="00595C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проведении</w:t>
            </w:r>
          </w:p>
        </w:tc>
      </w:tr>
      <w:tr w:rsidR="00595C32" w:rsidTr="00136030">
        <w:tc>
          <w:tcPr>
            <w:tcW w:w="4077" w:type="dxa"/>
          </w:tcPr>
          <w:p w:rsidR="00595C32" w:rsidRDefault="00595C32" w:rsidP="00595C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областного профессионального</w:t>
            </w:r>
          </w:p>
        </w:tc>
      </w:tr>
      <w:tr w:rsidR="00595C32" w:rsidTr="00136030">
        <w:tc>
          <w:tcPr>
            <w:tcW w:w="4077" w:type="dxa"/>
          </w:tcPr>
          <w:p w:rsidR="00595C32" w:rsidRDefault="00595C32" w:rsidP="00595C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конкурса специалистов </w:t>
            </w:r>
          </w:p>
        </w:tc>
      </w:tr>
      <w:tr w:rsidR="00595C32" w:rsidTr="00136030">
        <w:tc>
          <w:tcPr>
            <w:tcW w:w="4077" w:type="dxa"/>
          </w:tcPr>
          <w:p w:rsidR="00595C32" w:rsidRDefault="00595C32" w:rsidP="00595C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муниципальных библиотек</w:t>
            </w:r>
          </w:p>
        </w:tc>
      </w:tr>
      <w:tr w:rsidR="00595C32" w:rsidTr="00136030">
        <w:tc>
          <w:tcPr>
            <w:tcW w:w="4077" w:type="dxa"/>
          </w:tcPr>
          <w:p w:rsidR="00595C32" w:rsidRDefault="00136030" w:rsidP="00595C3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«Библиотекарь года»</w:t>
            </w:r>
          </w:p>
        </w:tc>
      </w:tr>
    </w:tbl>
    <w:p w:rsidR="0076190E" w:rsidRDefault="0076190E" w:rsidP="007619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91A4B" w:rsidRDefault="00691A4B" w:rsidP="007619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6190E" w:rsidRPr="0076190E" w:rsidRDefault="0076190E" w:rsidP="0076190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6190E">
        <w:rPr>
          <w:bCs/>
          <w:sz w:val="28"/>
          <w:szCs w:val="28"/>
        </w:rPr>
        <w:t>Заявка</w:t>
      </w:r>
      <w:r w:rsidRPr="0076190E">
        <w:rPr>
          <w:bCs/>
          <w:sz w:val="24"/>
          <w:szCs w:val="24"/>
        </w:rPr>
        <w:t xml:space="preserve"> </w:t>
      </w:r>
    </w:p>
    <w:p w:rsidR="0076190E" w:rsidRPr="0076190E" w:rsidRDefault="0076190E" w:rsidP="00761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90E">
        <w:rPr>
          <w:bCs/>
          <w:sz w:val="28"/>
          <w:szCs w:val="28"/>
        </w:rPr>
        <w:t>на участие в</w:t>
      </w:r>
      <w:r w:rsidRPr="0076190E">
        <w:rPr>
          <w:sz w:val="28"/>
          <w:szCs w:val="28"/>
        </w:rPr>
        <w:t xml:space="preserve"> областном профессиональном конкурсе </w:t>
      </w:r>
    </w:p>
    <w:p w:rsidR="0076190E" w:rsidRPr="0076190E" w:rsidRDefault="0076190E" w:rsidP="00761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90E">
        <w:rPr>
          <w:sz w:val="28"/>
          <w:szCs w:val="28"/>
        </w:rPr>
        <w:t>специалистов муниципальных библиотек</w:t>
      </w:r>
    </w:p>
    <w:p w:rsidR="0076190E" w:rsidRPr="0076190E" w:rsidRDefault="0076190E" w:rsidP="00761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190E">
        <w:rPr>
          <w:sz w:val="28"/>
          <w:szCs w:val="28"/>
        </w:rPr>
        <w:t>«Библиотекарь года</w:t>
      </w:r>
      <w:r>
        <w:rPr>
          <w:sz w:val="28"/>
          <w:szCs w:val="28"/>
        </w:rPr>
        <w:t xml:space="preserve">» </w:t>
      </w:r>
    </w:p>
    <w:p w:rsidR="0076190E" w:rsidRPr="0076190E" w:rsidRDefault="0076190E" w:rsidP="0076190E">
      <w:pPr>
        <w:jc w:val="center"/>
        <w:rPr>
          <w:b/>
          <w:sz w:val="28"/>
          <w:szCs w:val="28"/>
        </w:rPr>
      </w:pPr>
    </w:p>
    <w:p w:rsidR="0076190E" w:rsidRPr="0076190E" w:rsidRDefault="0076190E" w:rsidP="00690E7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76190E">
        <w:rPr>
          <w:sz w:val="28"/>
          <w:szCs w:val="28"/>
        </w:rPr>
        <w:t>Полное официальное название организации-заявителя __________________________________________________________________</w:t>
      </w:r>
    </w:p>
    <w:p w:rsidR="0076190E" w:rsidRPr="0076190E" w:rsidRDefault="0076190E" w:rsidP="00690E7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90E7B" w:rsidRDefault="0076190E" w:rsidP="00690E7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76190E">
        <w:rPr>
          <w:sz w:val="28"/>
          <w:szCs w:val="28"/>
        </w:rPr>
        <w:t>ФИО руководителя</w:t>
      </w:r>
    </w:p>
    <w:p w:rsidR="0076190E" w:rsidRPr="0076190E" w:rsidRDefault="00690E7B" w:rsidP="00690E7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76190E">
        <w:rPr>
          <w:sz w:val="28"/>
          <w:szCs w:val="28"/>
        </w:rPr>
        <w:t>__________________________________________________________________</w:t>
      </w:r>
    </w:p>
    <w:p w:rsidR="00690E7B" w:rsidRDefault="00690E7B" w:rsidP="00690E7B">
      <w:pPr>
        <w:rPr>
          <w:sz w:val="28"/>
          <w:szCs w:val="28"/>
        </w:rPr>
      </w:pPr>
    </w:p>
    <w:p w:rsidR="00690E7B" w:rsidRDefault="0076190E" w:rsidP="00690E7B">
      <w:pPr>
        <w:rPr>
          <w:sz w:val="28"/>
          <w:szCs w:val="28"/>
        </w:rPr>
      </w:pPr>
      <w:r w:rsidRPr="0076190E">
        <w:rPr>
          <w:sz w:val="28"/>
          <w:szCs w:val="28"/>
        </w:rPr>
        <w:t>ФИО и должность участника областного конкурса</w:t>
      </w:r>
    </w:p>
    <w:p w:rsidR="0076190E" w:rsidRPr="0076190E" w:rsidRDefault="00690E7B" w:rsidP="00690E7B">
      <w:pPr>
        <w:rPr>
          <w:sz w:val="28"/>
          <w:szCs w:val="28"/>
        </w:rPr>
      </w:pPr>
      <w:r w:rsidRPr="0076190E">
        <w:rPr>
          <w:sz w:val="28"/>
          <w:szCs w:val="28"/>
        </w:rPr>
        <w:t>__________________________________________________________________</w:t>
      </w:r>
    </w:p>
    <w:p w:rsidR="00690E7B" w:rsidRDefault="00690E7B" w:rsidP="00690E7B">
      <w:pPr>
        <w:rPr>
          <w:sz w:val="28"/>
          <w:szCs w:val="28"/>
        </w:rPr>
      </w:pPr>
    </w:p>
    <w:p w:rsidR="00690E7B" w:rsidRDefault="0076190E" w:rsidP="00690E7B">
      <w:pPr>
        <w:rPr>
          <w:sz w:val="28"/>
          <w:szCs w:val="28"/>
        </w:rPr>
      </w:pPr>
      <w:r w:rsidRPr="0076190E">
        <w:rPr>
          <w:sz w:val="28"/>
          <w:szCs w:val="28"/>
        </w:rPr>
        <w:t xml:space="preserve">Мобильный телефон, </w:t>
      </w:r>
      <w:r w:rsidRPr="0076190E">
        <w:rPr>
          <w:sz w:val="28"/>
          <w:szCs w:val="28"/>
          <w:lang w:val="en-US"/>
        </w:rPr>
        <w:t>e</w:t>
      </w:r>
      <w:r w:rsidRPr="0076190E">
        <w:rPr>
          <w:sz w:val="28"/>
          <w:szCs w:val="28"/>
        </w:rPr>
        <w:t>-</w:t>
      </w:r>
      <w:r w:rsidRPr="0076190E">
        <w:rPr>
          <w:sz w:val="28"/>
          <w:szCs w:val="28"/>
          <w:lang w:val="en-US"/>
        </w:rPr>
        <w:t>mail</w:t>
      </w:r>
      <w:r w:rsidRPr="0076190E">
        <w:rPr>
          <w:sz w:val="28"/>
          <w:szCs w:val="28"/>
        </w:rPr>
        <w:t xml:space="preserve"> участника</w:t>
      </w:r>
    </w:p>
    <w:p w:rsidR="0076190E" w:rsidRPr="0076190E" w:rsidRDefault="00690E7B" w:rsidP="00690E7B">
      <w:pPr>
        <w:rPr>
          <w:sz w:val="28"/>
          <w:szCs w:val="28"/>
        </w:rPr>
      </w:pPr>
      <w:r w:rsidRPr="0076190E">
        <w:rPr>
          <w:sz w:val="28"/>
          <w:szCs w:val="28"/>
        </w:rPr>
        <w:t>__________________________________________________________________</w:t>
      </w:r>
    </w:p>
    <w:p w:rsidR="0076190E" w:rsidRPr="0076190E" w:rsidRDefault="0076190E" w:rsidP="00690E7B">
      <w:pPr>
        <w:rPr>
          <w:sz w:val="28"/>
          <w:szCs w:val="28"/>
        </w:rPr>
      </w:pPr>
    </w:p>
    <w:p w:rsidR="0076190E" w:rsidRPr="0076190E" w:rsidRDefault="0076190E" w:rsidP="00690E7B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76190E">
        <w:rPr>
          <w:sz w:val="28"/>
          <w:szCs w:val="28"/>
        </w:rPr>
        <w:t>Подпись руководителя учреждения_______________________________</w:t>
      </w:r>
      <w:r w:rsidR="00595C32" w:rsidRPr="0076190E">
        <w:rPr>
          <w:sz w:val="28"/>
          <w:szCs w:val="28"/>
        </w:rPr>
        <w:t>_____</w:t>
      </w:r>
    </w:p>
    <w:p w:rsidR="00595C32" w:rsidRDefault="00595C32" w:rsidP="0076190E">
      <w:pPr>
        <w:ind w:firstLine="708"/>
        <w:jc w:val="both"/>
        <w:rPr>
          <w:color w:val="000000"/>
          <w:sz w:val="28"/>
          <w:szCs w:val="28"/>
        </w:rPr>
      </w:pPr>
    </w:p>
    <w:p w:rsidR="0076190E" w:rsidRPr="0076190E" w:rsidRDefault="0076190E" w:rsidP="0076190E">
      <w:pPr>
        <w:ind w:firstLine="708"/>
        <w:jc w:val="both"/>
        <w:rPr>
          <w:color w:val="000000"/>
          <w:sz w:val="28"/>
          <w:szCs w:val="28"/>
        </w:rPr>
      </w:pPr>
      <w:r w:rsidRPr="0076190E">
        <w:rPr>
          <w:color w:val="000000"/>
          <w:sz w:val="28"/>
          <w:szCs w:val="28"/>
        </w:rPr>
        <w:t>Направляя данную заявку, участник Конкурса дает согласие на обработку вышеуказанных персональных данных исключительно для целей проведения Конкурса в соответствии с Федеральным законом от 27 июля 2006 г. № 152-ФЗ «О персональных данных».</w:t>
      </w:r>
    </w:p>
    <w:p w:rsidR="0076190E" w:rsidRPr="0076190E" w:rsidRDefault="0076190E" w:rsidP="0076190E">
      <w:pPr>
        <w:rPr>
          <w:color w:val="000000"/>
          <w:sz w:val="28"/>
          <w:szCs w:val="28"/>
        </w:rPr>
      </w:pPr>
    </w:p>
    <w:p w:rsidR="0076190E" w:rsidRPr="0076190E" w:rsidRDefault="0076190E" w:rsidP="0076190E">
      <w:pPr>
        <w:rPr>
          <w:color w:val="000000"/>
          <w:sz w:val="28"/>
          <w:szCs w:val="28"/>
        </w:rPr>
      </w:pPr>
    </w:p>
    <w:p w:rsidR="0076190E" w:rsidRPr="0076190E" w:rsidRDefault="0076190E" w:rsidP="0076190E">
      <w:pPr>
        <w:rPr>
          <w:color w:val="000000"/>
          <w:sz w:val="28"/>
          <w:szCs w:val="28"/>
        </w:rPr>
      </w:pPr>
    </w:p>
    <w:p w:rsidR="0076190E" w:rsidRPr="0076190E" w:rsidRDefault="0076190E" w:rsidP="0076190E">
      <w:pPr>
        <w:rPr>
          <w:color w:val="000000"/>
          <w:sz w:val="28"/>
          <w:szCs w:val="28"/>
        </w:rPr>
      </w:pPr>
      <w:r w:rsidRPr="0076190E">
        <w:rPr>
          <w:color w:val="000000"/>
          <w:sz w:val="28"/>
          <w:szCs w:val="28"/>
        </w:rPr>
        <w:t>Дата</w:t>
      </w:r>
      <w:r w:rsidRPr="0076190E">
        <w:rPr>
          <w:color w:val="000000"/>
          <w:sz w:val="28"/>
          <w:szCs w:val="28"/>
        </w:rPr>
        <w:tab/>
      </w:r>
      <w:r w:rsidRPr="0076190E">
        <w:rPr>
          <w:color w:val="000000"/>
          <w:sz w:val="28"/>
          <w:szCs w:val="28"/>
        </w:rPr>
        <w:tab/>
      </w:r>
      <w:r w:rsidRPr="0076190E">
        <w:rPr>
          <w:color w:val="000000"/>
          <w:sz w:val="28"/>
          <w:szCs w:val="28"/>
        </w:rPr>
        <w:tab/>
      </w:r>
      <w:r w:rsidRPr="0076190E">
        <w:rPr>
          <w:color w:val="000000"/>
          <w:sz w:val="28"/>
          <w:szCs w:val="28"/>
        </w:rPr>
        <w:tab/>
      </w:r>
      <w:r w:rsidRPr="0076190E">
        <w:rPr>
          <w:color w:val="000000"/>
          <w:sz w:val="28"/>
          <w:szCs w:val="28"/>
        </w:rPr>
        <w:tab/>
      </w:r>
      <w:r w:rsidRPr="0076190E">
        <w:rPr>
          <w:color w:val="000000"/>
          <w:sz w:val="28"/>
          <w:szCs w:val="28"/>
        </w:rPr>
        <w:tab/>
      </w:r>
      <w:r w:rsidRPr="0076190E">
        <w:rPr>
          <w:color w:val="000000"/>
          <w:sz w:val="28"/>
          <w:szCs w:val="28"/>
        </w:rPr>
        <w:tab/>
      </w:r>
      <w:r w:rsidRPr="0076190E">
        <w:rPr>
          <w:color w:val="000000"/>
          <w:sz w:val="28"/>
          <w:szCs w:val="28"/>
        </w:rPr>
        <w:tab/>
      </w:r>
      <w:r w:rsidRPr="0076190E">
        <w:rPr>
          <w:color w:val="000000"/>
          <w:sz w:val="28"/>
          <w:szCs w:val="28"/>
        </w:rPr>
        <w:tab/>
      </w:r>
      <w:r w:rsidRPr="0076190E">
        <w:rPr>
          <w:color w:val="000000"/>
          <w:sz w:val="28"/>
          <w:szCs w:val="28"/>
        </w:rPr>
        <w:tab/>
      </w:r>
      <w:r w:rsidRPr="0076190E">
        <w:rPr>
          <w:color w:val="000000"/>
          <w:sz w:val="28"/>
          <w:szCs w:val="28"/>
        </w:rPr>
        <w:tab/>
        <w:t xml:space="preserve">Подпись </w:t>
      </w: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B011D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B011DC" w:rsidRDefault="00B011DC" w:rsidP="00B011D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690E7B" w:rsidRDefault="00690E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36030" w:rsidTr="00136030">
        <w:tc>
          <w:tcPr>
            <w:tcW w:w="4077" w:type="dxa"/>
          </w:tcPr>
          <w:p w:rsidR="00136030" w:rsidRDefault="00136030" w:rsidP="00423C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2</w:t>
            </w:r>
          </w:p>
        </w:tc>
      </w:tr>
      <w:tr w:rsidR="00136030" w:rsidTr="00136030">
        <w:tc>
          <w:tcPr>
            <w:tcW w:w="4077" w:type="dxa"/>
          </w:tcPr>
          <w:p w:rsidR="00136030" w:rsidRDefault="00136030" w:rsidP="00423C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проведении</w:t>
            </w:r>
          </w:p>
        </w:tc>
      </w:tr>
      <w:tr w:rsidR="00136030" w:rsidTr="00136030">
        <w:tc>
          <w:tcPr>
            <w:tcW w:w="4077" w:type="dxa"/>
          </w:tcPr>
          <w:p w:rsidR="00136030" w:rsidRDefault="00136030" w:rsidP="00423C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областного профессионального</w:t>
            </w:r>
          </w:p>
        </w:tc>
      </w:tr>
      <w:tr w:rsidR="00136030" w:rsidTr="00136030">
        <w:tc>
          <w:tcPr>
            <w:tcW w:w="4077" w:type="dxa"/>
          </w:tcPr>
          <w:p w:rsidR="00136030" w:rsidRDefault="00136030" w:rsidP="00423C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конкурса специалистов </w:t>
            </w:r>
          </w:p>
        </w:tc>
      </w:tr>
      <w:tr w:rsidR="00136030" w:rsidTr="00136030">
        <w:tc>
          <w:tcPr>
            <w:tcW w:w="4077" w:type="dxa"/>
          </w:tcPr>
          <w:p w:rsidR="00136030" w:rsidRDefault="00136030" w:rsidP="00423C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муниципальных библиотек</w:t>
            </w:r>
          </w:p>
        </w:tc>
      </w:tr>
      <w:tr w:rsidR="00136030" w:rsidTr="00136030">
        <w:tc>
          <w:tcPr>
            <w:tcW w:w="4077" w:type="dxa"/>
          </w:tcPr>
          <w:p w:rsidR="00136030" w:rsidRDefault="00136030" w:rsidP="00423C9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«Библиотекарь года»</w:t>
            </w:r>
          </w:p>
        </w:tc>
      </w:tr>
    </w:tbl>
    <w:p w:rsidR="00B011DC" w:rsidRDefault="00B011DC" w:rsidP="00B011D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B011DC" w:rsidRDefault="00B011DC" w:rsidP="00B011D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B011DC" w:rsidRPr="005740F0" w:rsidRDefault="00B011DC" w:rsidP="00B011D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5740F0">
        <w:rPr>
          <w:sz w:val="28"/>
          <w:szCs w:val="28"/>
        </w:rPr>
        <w:t>СОСТАВ</w:t>
      </w:r>
    </w:p>
    <w:p w:rsidR="00B011DC" w:rsidRPr="005740F0" w:rsidRDefault="00B011DC" w:rsidP="00B011D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5740F0">
        <w:rPr>
          <w:sz w:val="28"/>
          <w:szCs w:val="28"/>
        </w:rPr>
        <w:t>организационного комитета областного профессионального конкурса</w:t>
      </w:r>
    </w:p>
    <w:p w:rsidR="00B011DC" w:rsidRDefault="00B011DC" w:rsidP="00B011D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5740F0">
        <w:rPr>
          <w:sz w:val="28"/>
          <w:szCs w:val="28"/>
        </w:rPr>
        <w:t>специалистов муниципальных библиотек</w:t>
      </w:r>
    </w:p>
    <w:p w:rsidR="00B011DC" w:rsidRDefault="00B011DC" w:rsidP="00B011DC">
      <w:pPr>
        <w:jc w:val="center"/>
        <w:rPr>
          <w:b/>
          <w:sz w:val="28"/>
          <w:szCs w:val="28"/>
        </w:rPr>
      </w:pPr>
      <w:r w:rsidRPr="0076190E">
        <w:rPr>
          <w:sz w:val="28"/>
          <w:szCs w:val="28"/>
        </w:rPr>
        <w:t>«Библиотекарь года</w:t>
      </w:r>
      <w:r w:rsidRPr="00210E7E">
        <w:rPr>
          <w:b/>
          <w:sz w:val="28"/>
          <w:szCs w:val="28"/>
        </w:rPr>
        <w:t>»</w:t>
      </w:r>
    </w:p>
    <w:p w:rsidR="00B011DC" w:rsidRPr="005740F0" w:rsidRDefault="00B011DC" w:rsidP="00B011D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B011DC" w:rsidRDefault="00B011DC" w:rsidP="00B011DC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12AED" w:rsidRPr="00FA75AC" w:rsidTr="00691A4B">
        <w:tc>
          <w:tcPr>
            <w:tcW w:w="5070" w:type="dxa"/>
          </w:tcPr>
          <w:p w:rsidR="008C580E" w:rsidRDefault="00112AED" w:rsidP="00112A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>
              <w:rPr>
                <w:sz w:val="28"/>
              </w:rPr>
              <w:t xml:space="preserve">Доргунова Надежда Анатольевна, </w:t>
            </w:r>
          </w:p>
          <w:p w:rsidR="00112AED" w:rsidRPr="00112AED" w:rsidRDefault="00112AED" w:rsidP="00112A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>
              <w:rPr>
                <w:sz w:val="28"/>
              </w:rPr>
              <w:t>министр</w:t>
            </w:r>
            <w:r w:rsidRPr="00112AED">
              <w:rPr>
                <w:sz w:val="28"/>
              </w:rPr>
              <w:t xml:space="preserve"> культуры и</w:t>
            </w:r>
            <w:r>
              <w:rPr>
                <w:sz w:val="28"/>
              </w:rPr>
              <w:t xml:space="preserve"> национальной политики Амурской </w:t>
            </w:r>
            <w:r w:rsidRPr="00112AED">
              <w:rPr>
                <w:sz w:val="28"/>
              </w:rPr>
              <w:t>области</w:t>
            </w:r>
            <w:r w:rsidR="00690E7B">
              <w:rPr>
                <w:sz w:val="28"/>
              </w:rPr>
              <w:t xml:space="preserve"> </w:t>
            </w:r>
          </w:p>
          <w:p w:rsidR="00112AED" w:rsidRPr="007C33AD" w:rsidRDefault="00112AED" w:rsidP="00204BC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690E7B" w:rsidRDefault="00112AED" w:rsidP="005E12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7C33AD">
              <w:rPr>
                <w:sz w:val="28"/>
                <w:szCs w:val="28"/>
              </w:rPr>
              <w:t xml:space="preserve"> организационного </w:t>
            </w:r>
          </w:p>
          <w:p w:rsidR="00112AED" w:rsidRPr="007C33AD" w:rsidRDefault="00112AED" w:rsidP="005E12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C33AD">
              <w:rPr>
                <w:sz w:val="28"/>
                <w:szCs w:val="28"/>
              </w:rPr>
              <w:t>комитета</w:t>
            </w:r>
          </w:p>
        </w:tc>
      </w:tr>
      <w:tr w:rsidR="00B011DC" w:rsidRPr="00FA75AC" w:rsidTr="00691A4B">
        <w:tc>
          <w:tcPr>
            <w:tcW w:w="5070" w:type="dxa"/>
          </w:tcPr>
          <w:p w:rsidR="00B011DC" w:rsidRPr="007C33AD" w:rsidRDefault="00B011DC" w:rsidP="00204BC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C33AD">
              <w:rPr>
                <w:sz w:val="28"/>
                <w:szCs w:val="28"/>
              </w:rPr>
              <w:t>Праскова Оксана Сергеевна</w:t>
            </w:r>
            <w:r>
              <w:rPr>
                <w:sz w:val="28"/>
                <w:szCs w:val="28"/>
              </w:rPr>
              <w:t>,</w:t>
            </w:r>
          </w:p>
          <w:p w:rsidR="00B011DC" w:rsidRDefault="00B011DC" w:rsidP="00B011D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7C33AD">
              <w:rPr>
                <w:sz w:val="28"/>
                <w:szCs w:val="28"/>
              </w:rPr>
              <w:t xml:space="preserve"> ГБУК «Амурская областная научная библиотека имени Н.Н. Муравьева-Амурского»</w:t>
            </w:r>
          </w:p>
          <w:p w:rsidR="00691A4B" w:rsidRPr="007C33AD" w:rsidRDefault="00691A4B" w:rsidP="00B011D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690E7B" w:rsidRDefault="00112AED" w:rsidP="005E12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B011DC" w:rsidRPr="007C33AD" w:rsidRDefault="00B011DC" w:rsidP="005E12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C33AD">
              <w:rPr>
                <w:sz w:val="28"/>
                <w:szCs w:val="28"/>
              </w:rPr>
              <w:t xml:space="preserve">организационного комитета </w:t>
            </w:r>
          </w:p>
        </w:tc>
      </w:tr>
      <w:tr w:rsidR="00112AED" w:rsidRPr="00FA75AC" w:rsidTr="00691A4B">
        <w:tc>
          <w:tcPr>
            <w:tcW w:w="5070" w:type="dxa"/>
          </w:tcPr>
          <w:p w:rsidR="00112AED" w:rsidRDefault="00112AED" w:rsidP="00112A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Вероника Васильевна,</w:t>
            </w:r>
          </w:p>
          <w:p w:rsidR="00112AED" w:rsidRDefault="00112AED" w:rsidP="00112A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заведующего методическим отделом </w:t>
            </w:r>
          </w:p>
          <w:p w:rsidR="00112AED" w:rsidRDefault="00112AED" w:rsidP="00112A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A75AC">
              <w:rPr>
                <w:sz w:val="28"/>
                <w:szCs w:val="28"/>
              </w:rPr>
              <w:t>ГБУК «Амурская областная научн</w:t>
            </w:r>
            <w:r>
              <w:rPr>
                <w:sz w:val="28"/>
                <w:szCs w:val="28"/>
              </w:rPr>
              <w:t xml:space="preserve">ая библиотека имени Н.Н. </w:t>
            </w:r>
            <w:proofErr w:type="spellStart"/>
            <w:r>
              <w:rPr>
                <w:sz w:val="28"/>
                <w:szCs w:val="28"/>
              </w:rPr>
              <w:t>Муравьё</w:t>
            </w:r>
            <w:r w:rsidRPr="00FA75AC">
              <w:rPr>
                <w:sz w:val="28"/>
                <w:szCs w:val="28"/>
              </w:rPr>
              <w:t>ва</w:t>
            </w:r>
            <w:proofErr w:type="spellEnd"/>
            <w:r w:rsidRPr="00FA75AC">
              <w:rPr>
                <w:sz w:val="28"/>
                <w:szCs w:val="28"/>
              </w:rPr>
              <w:t>-Амурского»</w:t>
            </w:r>
          </w:p>
          <w:p w:rsidR="00691A4B" w:rsidRPr="007C33AD" w:rsidRDefault="00691A4B" w:rsidP="00112AE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690E7B" w:rsidRDefault="00112AED" w:rsidP="008E6B0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>
              <w:rPr>
                <w:sz w:val="28"/>
              </w:rPr>
              <w:t>секретарь организационного</w:t>
            </w:r>
          </w:p>
          <w:p w:rsidR="00112AED" w:rsidRDefault="00112AED" w:rsidP="008E6B0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</w:rPr>
            </w:pPr>
            <w:r>
              <w:rPr>
                <w:sz w:val="28"/>
              </w:rPr>
              <w:t>комитета</w:t>
            </w:r>
          </w:p>
        </w:tc>
      </w:tr>
      <w:tr w:rsidR="00B011DC" w:rsidTr="00691A4B">
        <w:tc>
          <w:tcPr>
            <w:tcW w:w="5070" w:type="dxa"/>
          </w:tcPr>
          <w:p w:rsidR="008C580E" w:rsidRDefault="00B011DC" w:rsidP="00204BC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C33AD">
              <w:rPr>
                <w:sz w:val="28"/>
                <w:szCs w:val="28"/>
              </w:rPr>
              <w:t>Горянская Тамара Александровна</w:t>
            </w:r>
            <w:r>
              <w:rPr>
                <w:sz w:val="28"/>
                <w:szCs w:val="28"/>
              </w:rPr>
              <w:t>,</w:t>
            </w:r>
            <w:r w:rsidRPr="007C33AD">
              <w:rPr>
                <w:sz w:val="28"/>
                <w:szCs w:val="28"/>
              </w:rPr>
              <w:t xml:space="preserve"> </w:t>
            </w:r>
          </w:p>
          <w:p w:rsidR="00B011DC" w:rsidRDefault="00B011DC" w:rsidP="00204BC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011DC">
              <w:rPr>
                <w:sz w:val="28"/>
                <w:szCs w:val="28"/>
                <w:shd w:val="clear" w:color="auto" w:fill="FFFFFF"/>
              </w:rPr>
              <w:t>ведущий консультант отдела культурной политики и функционирования отрасли управления государственной политики в сфере искусства и культуры</w:t>
            </w:r>
            <w:r w:rsidRPr="00B011DC">
              <w:rPr>
                <w:sz w:val="28"/>
                <w:szCs w:val="28"/>
              </w:rPr>
              <w:t xml:space="preserve"> министерства культуры и национальной политики</w:t>
            </w:r>
            <w:r w:rsidRPr="00B011DC">
              <w:rPr>
                <w:b/>
                <w:sz w:val="28"/>
                <w:szCs w:val="28"/>
              </w:rPr>
              <w:t xml:space="preserve"> </w:t>
            </w:r>
            <w:r w:rsidRPr="00B011DC">
              <w:rPr>
                <w:sz w:val="28"/>
                <w:szCs w:val="28"/>
              </w:rPr>
              <w:t>Амурской области</w:t>
            </w:r>
          </w:p>
          <w:p w:rsidR="00691A4B" w:rsidRPr="007C33AD" w:rsidRDefault="00691A4B" w:rsidP="00204BC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B011DC" w:rsidRPr="007C33AD" w:rsidRDefault="00112AED" w:rsidP="005E12F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7C33AD">
              <w:rPr>
                <w:sz w:val="28"/>
                <w:szCs w:val="28"/>
              </w:rPr>
              <w:t>член организационного комитета</w:t>
            </w:r>
          </w:p>
        </w:tc>
      </w:tr>
      <w:tr w:rsidR="00B011DC" w:rsidTr="00691A4B">
        <w:tc>
          <w:tcPr>
            <w:tcW w:w="5070" w:type="dxa"/>
          </w:tcPr>
          <w:p w:rsidR="00B011DC" w:rsidRDefault="00B011DC" w:rsidP="00204BC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</w:t>
            </w:r>
            <w:r w:rsidR="00690E7B">
              <w:rPr>
                <w:sz w:val="28"/>
                <w:szCs w:val="28"/>
              </w:rPr>
              <w:t>атали</w:t>
            </w:r>
            <w:r w:rsidRPr="00B011DC">
              <w:rPr>
                <w:sz w:val="28"/>
                <w:szCs w:val="28"/>
              </w:rPr>
              <w:t>я Александровна</w:t>
            </w:r>
            <w:r w:rsidR="004D4959">
              <w:rPr>
                <w:sz w:val="28"/>
                <w:szCs w:val="28"/>
              </w:rPr>
              <w:t>,</w:t>
            </w:r>
          </w:p>
          <w:p w:rsidR="00691A4B" w:rsidRPr="00B011DC" w:rsidRDefault="004D4959" w:rsidP="004D495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«</w:t>
            </w:r>
            <w:hyperlink r:id="rId7" w:history="1">
              <w:r w:rsidRPr="004D4959">
                <w:rPr>
                  <w:rFonts w:ascii="inherit" w:hAnsi="inherit" w:cs="Arial"/>
                  <w:sz w:val="28"/>
                  <w:szCs w:val="28"/>
                </w:rPr>
                <w:t>Амурский региональный центр</w:t>
              </w:r>
              <w:r>
                <w:rPr>
                  <w:rFonts w:ascii="inherit" w:hAnsi="inherit" w:cs="Arial"/>
                  <w:sz w:val="28"/>
                  <w:szCs w:val="28"/>
                </w:rPr>
                <w:t xml:space="preserve"> </w:t>
              </w:r>
              <w:r w:rsidRPr="004D4959">
                <w:rPr>
                  <w:rFonts w:ascii="inherit" w:hAnsi="inherit" w:cs="Arial"/>
                  <w:sz w:val="28"/>
                  <w:szCs w:val="28"/>
                </w:rPr>
                <w:t>Президентской библиотеки им. Б.Н. Ельцина</w:t>
              </w:r>
            </w:hyperlink>
            <w:r>
              <w:rPr>
                <w:rFonts w:ascii="inherit" w:hAnsi="inherit" w:cs="Arial"/>
                <w:sz w:val="28"/>
                <w:szCs w:val="28"/>
              </w:rPr>
              <w:t xml:space="preserve">» </w:t>
            </w:r>
            <w:r w:rsidRPr="00FA75AC">
              <w:rPr>
                <w:sz w:val="28"/>
                <w:szCs w:val="28"/>
              </w:rPr>
              <w:t>ГБУК «Амурская областная научн</w:t>
            </w:r>
            <w:r w:rsidR="005E12FA">
              <w:rPr>
                <w:sz w:val="28"/>
                <w:szCs w:val="28"/>
              </w:rPr>
              <w:t xml:space="preserve">ая библиотека имени Н.Н. </w:t>
            </w:r>
            <w:proofErr w:type="spellStart"/>
            <w:r w:rsidR="005E12FA">
              <w:rPr>
                <w:sz w:val="28"/>
                <w:szCs w:val="28"/>
              </w:rPr>
              <w:t>Муравьё</w:t>
            </w:r>
            <w:r w:rsidRPr="00FA75AC">
              <w:rPr>
                <w:sz w:val="28"/>
                <w:szCs w:val="28"/>
              </w:rPr>
              <w:t>ва</w:t>
            </w:r>
            <w:proofErr w:type="spellEnd"/>
            <w:r w:rsidRPr="00FA75AC">
              <w:rPr>
                <w:sz w:val="28"/>
                <w:szCs w:val="28"/>
              </w:rPr>
              <w:t>-Амурского»</w:t>
            </w:r>
          </w:p>
        </w:tc>
        <w:tc>
          <w:tcPr>
            <w:tcW w:w="4501" w:type="dxa"/>
          </w:tcPr>
          <w:p w:rsidR="00B011DC" w:rsidRPr="007C33AD" w:rsidRDefault="00B011DC" w:rsidP="005E12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C33AD">
              <w:rPr>
                <w:sz w:val="28"/>
                <w:szCs w:val="28"/>
              </w:rPr>
              <w:t>член организационного комитета</w:t>
            </w:r>
          </w:p>
        </w:tc>
      </w:tr>
      <w:tr w:rsidR="00276F2D" w:rsidTr="00691A4B">
        <w:tc>
          <w:tcPr>
            <w:tcW w:w="5070" w:type="dxa"/>
          </w:tcPr>
          <w:p w:rsidR="00276F2D" w:rsidRPr="007C33AD" w:rsidRDefault="00276F2D" w:rsidP="00276F2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C33AD">
              <w:rPr>
                <w:sz w:val="28"/>
                <w:szCs w:val="28"/>
              </w:rPr>
              <w:lastRenderedPageBreak/>
              <w:t>Муратова Ольга Аркадьевна</w:t>
            </w:r>
            <w:r w:rsidR="00136030">
              <w:rPr>
                <w:sz w:val="28"/>
                <w:szCs w:val="28"/>
              </w:rPr>
              <w:t>,</w:t>
            </w:r>
          </w:p>
          <w:p w:rsidR="00276F2D" w:rsidRDefault="00276F2D" w:rsidP="00276F2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C33AD">
              <w:rPr>
                <w:sz w:val="28"/>
                <w:szCs w:val="28"/>
              </w:rPr>
              <w:t>заместитель директора ГБУК «Амурская областная детская библиотека»</w:t>
            </w:r>
          </w:p>
          <w:p w:rsidR="00691A4B" w:rsidRDefault="00691A4B" w:rsidP="00276F2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276F2D" w:rsidRPr="007C33AD" w:rsidRDefault="00276F2D" w:rsidP="005E12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C33AD">
              <w:rPr>
                <w:sz w:val="28"/>
                <w:szCs w:val="28"/>
              </w:rPr>
              <w:t>член организационного комитета</w:t>
            </w:r>
          </w:p>
        </w:tc>
      </w:tr>
      <w:tr w:rsidR="00B011DC" w:rsidTr="00691A4B">
        <w:tc>
          <w:tcPr>
            <w:tcW w:w="5070" w:type="dxa"/>
          </w:tcPr>
          <w:p w:rsidR="008C580E" w:rsidRDefault="004D4959" w:rsidP="00690E7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Капанина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Викторовна, </w:t>
            </w:r>
          </w:p>
          <w:p w:rsidR="00B011DC" w:rsidRDefault="004D4959" w:rsidP="00690E7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методист методического отдела </w:t>
            </w:r>
            <w:r w:rsidRPr="00FA75AC">
              <w:rPr>
                <w:sz w:val="28"/>
                <w:szCs w:val="28"/>
              </w:rPr>
              <w:t>ГБУК «Амурская областная научная библиотека имени Н.Н. Муравьева-Амурского»</w:t>
            </w:r>
          </w:p>
          <w:p w:rsidR="00691A4B" w:rsidRPr="007C33AD" w:rsidRDefault="00691A4B" w:rsidP="00690E7B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B011DC" w:rsidRPr="007C33AD" w:rsidRDefault="00B011DC" w:rsidP="005E12F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7C33AD">
              <w:rPr>
                <w:sz w:val="28"/>
                <w:szCs w:val="28"/>
              </w:rPr>
              <w:t>член организационного комитета</w:t>
            </w:r>
          </w:p>
        </w:tc>
      </w:tr>
      <w:tr w:rsidR="00B011DC" w:rsidTr="00691A4B">
        <w:tc>
          <w:tcPr>
            <w:tcW w:w="5070" w:type="dxa"/>
          </w:tcPr>
          <w:p w:rsidR="00B011DC" w:rsidRPr="005E12FA" w:rsidRDefault="004D4959" w:rsidP="00204BC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5E12FA">
              <w:rPr>
                <w:sz w:val="28"/>
                <w:szCs w:val="28"/>
              </w:rPr>
              <w:t xml:space="preserve">Андреева Екатерина </w:t>
            </w:r>
            <w:r w:rsidR="009921A8">
              <w:rPr>
                <w:sz w:val="28"/>
                <w:szCs w:val="28"/>
              </w:rPr>
              <w:t>Александровна,</w:t>
            </w:r>
          </w:p>
          <w:p w:rsidR="005E12FA" w:rsidRDefault="005E12FA" w:rsidP="00204BC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E12FA">
              <w:rPr>
                <w:sz w:val="28"/>
                <w:szCs w:val="28"/>
              </w:rPr>
              <w:t>едущий</w:t>
            </w:r>
            <w:r>
              <w:rPr>
                <w:sz w:val="28"/>
                <w:szCs w:val="28"/>
              </w:rPr>
              <w:t xml:space="preserve"> библиотекарь отдела краеведения и редких книг </w:t>
            </w:r>
            <w:r w:rsidRPr="00FA75AC">
              <w:rPr>
                <w:sz w:val="28"/>
                <w:szCs w:val="28"/>
              </w:rPr>
              <w:t>ГБУК «Амурская областная научн</w:t>
            </w:r>
            <w:r>
              <w:rPr>
                <w:sz w:val="28"/>
                <w:szCs w:val="28"/>
              </w:rPr>
              <w:t xml:space="preserve">ая библиотека имени Н.Н. </w:t>
            </w:r>
            <w:proofErr w:type="spellStart"/>
            <w:r>
              <w:rPr>
                <w:sz w:val="28"/>
                <w:szCs w:val="28"/>
              </w:rPr>
              <w:t>Муравьё</w:t>
            </w:r>
            <w:r w:rsidRPr="00FA75AC">
              <w:rPr>
                <w:sz w:val="28"/>
                <w:szCs w:val="28"/>
              </w:rPr>
              <w:t>ва</w:t>
            </w:r>
            <w:proofErr w:type="spellEnd"/>
            <w:r w:rsidRPr="00FA75AC">
              <w:rPr>
                <w:sz w:val="28"/>
                <w:szCs w:val="28"/>
              </w:rPr>
              <w:t>-Амурского»</w:t>
            </w:r>
          </w:p>
          <w:p w:rsidR="00691A4B" w:rsidRDefault="00691A4B" w:rsidP="00204BC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B011DC" w:rsidRDefault="00B011DC" w:rsidP="005E12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0617">
              <w:rPr>
                <w:sz w:val="28"/>
                <w:szCs w:val="28"/>
              </w:rPr>
              <w:t>член организационного комитета</w:t>
            </w:r>
            <w:r>
              <w:rPr>
                <w:sz w:val="28"/>
                <w:szCs w:val="28"/>
              </w:rPr>
              <w:t xml:space="preserve"> </w:t>
            </w:r>
          </w:p>
          <w:p w:rsidR="00B011DC" w:rsidRDefault="00B011DC" w:rsidP="005E12F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</w:tc>
      </w:tr>
    </w:tbl>
    <w:p w:rsidR="00B011DC" w:rsidRDefault="00B011DC" w:rsidP="00B011DC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B011DC" w:rsidRDefault="00B011DC" w:rsidP="00B011DC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B011DC" w:rsidRDefault="00B011DC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5E12FA" w:rsidRDefault="005E12FA" w:rsidP="005A607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sectPr w:rsidR="005E12FA" w:rsidSect="004725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Montserra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2B"/>
    <w:multiLevelType w:val="multilevel"/>
    <w:tmpl w:val="53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310DB"/>
    <w:multiLevelType w:val="hybridMultilevel"/>
    <w:tmpl w:val="73CC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4D3B"/>
    <w:multiLevelType w:val="multilevel"/>
    <w:tmpl w:val="2DB8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90264"/>
    <w:multiLevelType w:val="multilevel"/>
    <w:tmpl w:val="A44EE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EF037A5"/>
    <w:multiLevelType w:val="multilevel"/>
    <w:tmpl w:val="08EC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D4D08"/>
    <w:multiLevelType w:val="multilevel"/>
    <w:tmpl w:val="D4624C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48C913CC"/>
    <w:multiLevelType w:val="multilevel"/>
    <w:tmpl w:val="5D96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00FD8"/>
    <w:multiLevelType w:val="hybridMultilevel"/>
    <w:tmpl w:val="F58A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1BC5"/>
    <w:multiLevelType w:val="multilevel"/>
    <w:tmpl w:val="10E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DD"/>
    <w:rsid w:val="0003356A"/>
    <w:rsid w:val="00044515"/>
    <w:rsid w:val="0008250C"/>
    <w:rsid w:val="00090AC3"/>
    <w:rsid w:val="000B3257"/>
    <w:rsid w:val="000D607F"/>
    <w:rsid w:val="00103E8E"/>
    <w:rsid w:val="00111C09"/>
    <w:rsid w:val="00112AED"/>
    <w:rsid w:val="00136030"/>
    <w:rsid w:val="001443E1"/>
    <w:rsid w:val="0016421E"/>
    <w:rsid w:val="001B2529"/>
    <w:rsid w:val="001B5A54"/>
    <w:rsid w:val="001F2961"/>
    <w:rsid w:val="002010DF"/>
    <w:rsid w:val="00223C86"/>
    <w:rsid w:val="002559E7"/>
    <w:rsid w:val="00276F2D"/>
    <w:rsid w:val="002C0648"/>
    <w:rsid w:val="002C6243"/>
    <w:rsid w:val="002E0F26"/>
    <w:rsid w:val="002F1DF0"/>
    <w:rsid w:val="00307CEA"/>
    <w:rsid w:val="00334A7A"/>
    <w:rsid w:val="003734E2"/>
    <w:rsid w:val="003749D6"/>
    <w:rsid w:val="00382800"/>
    <w:rsid w:val="00391822"/>
    <w:rsid w:val="003C32BA"/>
    <w:rsid w:val="003D3C95"/>
    <w:rsid w:val="003F12C0"/>
    <w:rsid w:val="00403E72"/>
    <w:rsid w:val="0042566B"/>
    <w:rsid w:val="00435AF6"/>
    <w:rsid w:val="00454667"/>
    <w:rsid w:val="00463D80"/>
    <w:rsid w:val="00466C4A"/>
    <w:rsid w:val="00472570"/>
    <w:rsid w:val="0047387D"/>
    <w:rsid w:val="004A3558"/>
    <w:rsid w:val="004B46FC"/>
    <w:rsid w:val="004B6E2B"/>
    <w:rsid w:val="004C04C9"/>
    <w:rsid w:val="004D4959"/>
    <w:rsid w:val="004D4E82"/>
    <w:rsid w:val="004D76F5"/>
    <w:rsid w:val="004E1977"/>
    <w:rsid w:val="00516BCC"/>
    <w:rsid w:val="00573757"/>
    <w:rsid w:val="005849D7"/>
    <w:rsid w:val="00595C32"/>
    <w:rsid w:val="0059728B"/>
    <w:rsid w:val="005A6073"/>
    <w:rsid w:val="005C6EBE"/>
    <w:rsid w:val="005E12FA"/>
    <w:rsid w:val="00631268"/>
    <w:rsid w:val="00631668"/>
    <w:rsid w:val="0063228C"/>
    <w:rsid w:val="00671742"/>
    <w:rsid w:val="00676027"/>
    <w:rsid w:val="006859A3"/>
    <w:rsid w:val="00690B7A"/>
    <w:rsid w:val="00690E7B"/>
    <w:rsid w:val="00691990"/>
    <w:rsid w:val="00691A4B"/>
    <w:rsid w:val="00692A41"/>
    <w:rsid w:val="006B3B2D"/>
    <w:rsid w:val="006C1C11"/>
    <w:rsid w:val="006E403E"/>
    <w:rsid w:val="006E6CB5"/>
    <w:rsid w:val="00712FA0"/>
    <w:rsid w:val="007613FE"/>
    <w:rsid w:val="0076190E"/>
    <w:rsid w:val="007943A6"/>
    <w:rsid w:val="007B364C"/>
    <w:rsid w:val="007D788A"/>
    <w:rsid w:val="007F016F"/>
    <w:rsid w:val="007F77F9"/>
    <w:rsid w:val="00812431"/>
    <w:rsid w:val="00812783"/>
    <w:rsid w:val="00817628"/>
    <w:rsid w:val="00827013"/>
    <w:rsid w:val="0084068D"/>
    <w:rsid w:val="00857625"/>
    <w:rsid w:val="0086482D"/>
    <w:rsid w:val="00865C21"/>
    <w:rsid w:val="00873B09"/>
    <w:rsid w:val="00876E13"/>
    <w:rsid w:val="008806B1"/>
    <w:rsid w:val="008870D8"/>
    <w:rsid w:val="008A5BC8"/>
    <w:rsid w:val="008B7046"/>
    <w:rsid w:val="008C580E"/>
    <w:rsid w:val="008E6405"/>
    <w:rsid w:val="00903065"/>
    <w:rsid w:val="00953ECE"/>
    <w:rsid w:val="00956F5C"/>
    <w:rsid w:val="009921A8"/>
    <w:rsid w:val="009B34EA"/>
    <w:rsid w:val="009E0BAB"/>
    <w:rsid w:val="009E225C"/>
    <w:rsid w:val="009F6F43"/>
    <w:rsid w:val="00A00F01"/>
    <w:rsid w:val="00A517FA"/>
    <w:rsid w:val="00AA59FF"/>
    <w:rsid w:val="00AF51D2"/>
    <w:rsid w:val="00AF5600"/>
    <w:rsid w:val="00B011DC"/>
    <w:rsid w:val="00B06146"/>
    <w:rsid w:val="00B074E0"/>
    <w:rsid w:val="00B24F51"/>
    <w:rsid w:val="00B26560"/>
    <w:rsid w:val="00B351FF"/>
    <w:rsid w:val="00B45556"/>
    <w:rsid w:val="00B87A97"/>
    <w:rsid w:val="00BA3EB0"/>
    <w:rsid w:val="00BD1E32"/>
    <w:rsid w:val="00BD2311"/>
    <w:rsid w:val="00BD50A4"/>
    <w:rsid w:val="00C1206B"/>
    <w:rsid w:val="00C16F19"/>
    <w:rsid w:val="00C37E3D"/>
    <w:rsid w:val="00C62D6C"/>
    <w:rsid w:val="00C91AF2"/>
    <w:rsid w:val="00CC4470"/>
    <w:rsid w:val="00CC507F"/>
    <w:rsid w:val="00CC776C"/>
    <w:rsid w:val="00CD4CB3"/>
    <w:rsid w:val="00CE1F9E"/>
    <w:rsid w:val="00CF2DE6"/>
    <w:rsid w:val="00CF6034"/>
    <w:rsid w:val="00D37E5B"/>
    <w:rsid w:val="00D41009"/>
    <w:rsid w:val="00D60863"/>
    <w:rsid w:val="00D624C3"/>
    <w:rsid w:val="00DA013B"/>
    <w:rsid w:val="00DC646E"/>
    <w:rsid w:val="00DC6BB2"/>
    <w:rsid w:val="00DF7DE2"/>
    <w:rsid w:val="00E20785"/>
    <w:rsid w:val="00E56A03"/>
    <w:rsid w:val="00E93D72"/>
    <w:rsid w:val="00EB52D0"/>
    <w:rsid w:val="00EE622D"/>
    <w:rsid w:val="00EE77CD"/>
    <w:rsid w:val="00F006D7"/>
    <w:rsid w:val="00F15BA6"/>
    <w:rsid w:val="00F23B82"/>
    <w:rsid w:val="00F24748"/>
    <w:rsid w:val="00F42F1A"/>
    <w:rsid w:val="00F4357D"/>
    <w:rsid w:val="00FC4142"/>
    <w:rsid w:val="00FD48CE"/>
    <w:rsid w:val="00FE0ADD"/>
    <w:rsid w:val="00FE6CE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318B3-5FF4-4F36-8479-76D6872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1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66C4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66C4A"/>
    <w:rPr>
      <w:b/>
      <w:bCs/>
    </w:rPr>
  </w:style>
  <w:style w:type="paragraph" w:styleId="a5">
    <w:name w:val="List Paragraph"/>
    <w:basedOn w:val="a"/>
    <w:uiPriority w:val="34"/>
    <w:qFormat/>
    <w:rsid w:val="00D410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2A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6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C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876E1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76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0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6B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6B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bamur.ru/page/15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nb_o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41B2-3015-4FB3-AF9D-393EBC8C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comp33</cp:lastModifiedBy>
  <cp:revision>9</cp:revision>
  <cp:lastPrinted>2022-03-09T06:22:00Z</cp:lastPrinted>
  <dcterms:created xsi:type="dcterms:W3CDTF">2022-02-01T06:59:00Z</dcterms:created>
  <dcterms:modified xsi:type="dcterms:W3CDTF">2022-11-28T01:20:00Z</dcterms:modified>
</cp:coreProperties>
</file>