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A12220" w:rsidTr="0013669B">
        <w:tc>
          <w:tcPr>
            <w:tcW w:w="828" w:type="pct"/>
          </w:tcPr>
          <w:p w:rsidR="00A12220" w:rsidRDefault="00A12220" w:rsidP="0013669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3C9598" wp14:editId="0243C8E1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A12220" w:rsidRPr="00E81F2B" w:rsidRDefault="00A12220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A12220" w:rsidRDefault="00A12220" w:rsidP="0013669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A12220" w:rsidRPr="00A12220" w:rsidRDefault="00A12220" w:rsidP="00A94AC8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A94AC8" w:rsidRPr="00FE29CD" w:rsidRDefault="00A94AC8" w:rsidP="00A94AC8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FE29CD">
        <w:rPr>
          <w:rFonts w:ascii="Times New Roman" w:hAnsi="Times New Roman" w:cs="Times New Roman"/>
          <w:b/>
          <w:bCs/>
          <w:sz w:val="32"/>
        </w:rPr>
        <w:t>Скотоводство. Крупный рогатый скот</w:t>
      </w:r>
    </w:p>
    <w:p w:rsidR="00633F6D" w:rsidRPr="00633F6D" w:rsidRDefault="00633F6D" w:rsidP="00D43E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33F6D">
        <w:rPr>
          <w:rFonts w:ascii="Times New Roman" w:hAnsi="Times New Roman" w:cs="Times New Roman"/>
          <w:b/>
          <w:bCs/>
          <w:sz w:val="28"/>
        </w:rPr>
        <w:t>Шаркаева</w:t>
      </w:r>
      <w:proofErr w:type="spellEnd"/>
      <w:r w:rsidRPr="00633F6D">
        <w:rPr>
          <w:rFonts w:ascii="Times New Roman" w:hAnsi="Times New Roman" w:cs="Times New Roman"/>
          <w:b/>
          <w:bCs/>
          <w:sz w:val="28"/>
        </w:rPr>
        <w:t>,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33F6D">
        <w:rPr>
          <w:rFonts w:ascii="Times New Roman" w:hAnsi="Times New Roman" w:cs="Times New Roman"/>
          <w:sz w:val="28"/>
        </w:rPr>
        <w:t xml:space="preserve">Импорт крупного рогатого скота на территорию Российской Федерации и результаты его использования / Г. </w:t>
      </w:r>
      <w:proofErr w:type="spellStart"/>
      <w:r w:rsidRPr="00633F6D">
        <w:rPr>
          <w:rFonts w:ascii="Times New Roman" w:hAnsi="Times New Roman" w:cs="Times New Roman"/>
          <w:sz w:val="28"/>
        </w:rPr>
        <w:t>Шаркаева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33F6D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8. - С. 18-20. - 4 табл.</w:t>
      </w:r>
    </w:p>
    <w:p w:rsidR="00633F6D" w:rsidRPr="00633F6D" w:rsidRDefault="00633F6D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33F6D">
        <w:rPr>
          <w:rFonts w:ascii="Times New Roman" w:hAnsi="Times New Roman" w:cs="Times New Roman"/>
          <w:bCs/>
          <w:sz w:val="24"/>
        </w:rPr>
        <w:t>В статье представлены данные о породном составе крупного рогатого скота, завезенного в Российскую Федерацию по импорту в период 2000-2012 годов, в абсолютных и относительных показателях и основные страны-экспортеры скота в Российскую Федерацию. Приведены продуктивные качества животных в созданных племенных стадах.</w:t>
      </w:r>
    </w:p>
    <w:p w:rsidR="003C10BE" w:rsidRPr="003C10BE" w:rsidRDefault="003C10BE" w:rsidP="00D43E9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163632" w:rsidRPr="00A12220" w:rsidRDefault="00163632" w:rsidP="00D43E9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Разведение и племенное дело</w:t>
      </w:r>
    </w:p>
    <w:p w:rsidR="00163632" w:rsidRPr="00A12220" w:rsidRDefault="008E2B5A" w:rsidP="00D43E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8E2B5A">
        <w:rPr>
          <w:rFonts w:ascii="Times New Roman" w:hAnsi="Times New Roman" w:cs="Times New Roman"/>
          <w:b/>
          <w:bCs/>
          <w:sz w:val="28"/>
        </w:rPr>
        <w:t>Аширов</w:t>
      </w:r>
      <w:proofErr w:type="spellEnd"/>
      <w:r w:rsidRPr="008E2B5A">
        <w:rPr>
          <w:rFonts w:ascii="Times New Roman" w:hAnsi="Times New Roman" w:cs="Times New Roman"/>
          <w:b/>
          <w:bCs/>
          <w:sz w:val="28"/>
        </w:rPr>
        <w:t>, М.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8E2B5A">
        <w:rPr>
          <w:rFonts w:ascii="Times New Roman" w:hAnsi="Times New Roman" w:cs="Times New Roman"/>
          <w:sz w:val="28"/>
        </w:rPr>
        <w:t xml:space="preserve">Продуктивные качества коров в зависимости от живой массы при первом отеле / М. И. </w:t>
      </w:r>
      <w:proofErr w:type="spellStart"/>
      <w:r w:rsidRPr="008E2B5A">
        <w:rPr>
          <w:rFonts w:ascii="Times New Roman" w:hAnsi="Times New Roman" w:cs="Times New Roman"/>
          <w:sz w:val="28"/>
        </w:rPr>
        <w:t>Аширов</w:t>
      </w:r>
      <w:proofErr w:type="spellEnd"/>
      <w:r w:rsidRPr="008E2B5A">
        <w:rPr>
          <w:rFonts w:ascii="Times New Roman" w:hAnsi="Times New Roman" w:cs="Times New Roman"/>
          <w:sz w:val="28"/>
        </w:rPr>
        <w:t xml:space="preserve">, Н. Р. </w:t>
      </w:r>
      <w:proofErr w:type="spellStart"/>
      <w:r w:rsidRPr="008E2B5A">
        <w:rPr>
          <w:rFonts w:ascii="Times New Roman" w:hAnsi="Times New Roman" w:cs="Times New Roman"/>
          <w:sz w:val="28"/>
        </w:rPr>
        <w:t>Рузибоев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E2B5A">
        <w:rPr>
          <w:rFonts w:ascii="Times New Roman" w:hAnsi="Times New Roman" w:cs="Times New Roman"/>
          <w:sz w:val="28"/>
        </w:rPr>
        <w:t>// Зоотехния. - 20</w:t>
      </w:r>
      <w:r w:rsidR="00A12220">
        <w:rPr>
          <w:rFonts w:ascii="Times New Roman" w:hAnsi="Times New Roman" w:cs="Times New Roman"/>
          <w:sz w:val="28"/>
        </w:rPr>
        <w:t>13. - № 11. - С. 4-5. - 3 табл.</w:t>
      </w:r>
    </w:p>
    <w:p w:rsidR="007E3B77" w:rsidRPr="008E2B5A" w:rsidRDefault="007E3B77" w:rsidP="00A134D6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E2B5A">
        <w:rPr>
          <w:rFonts w:ascii="Times New Roman" w:hAnsi="Times New Roman" w:cs="Times New Roman"/>
          <w:bCs/>
          <w:sz w:val="24"/>
        </w:rPr>
        <w:t>Исследованиями установлено, что уровень молочной продуктивности и выход молочной продукции на 100 кг живой массы коров зависит от показателей живой массы при первом отеле. Коровы, отелившиеся с более высокой живой массой при первом отеле, характеризуются не только за первую, но и за полновозрастную лактацию более высоким удоем, коэффициентом молочности на каждые 100 кг живой массы, чем сверстницы со сравнительно низкой живой массой при первом отеле.</w:t>
      </w:r>
    </w:p>
    <w:p w:rsidR="007704BD" w:rsidRPr="00A12220" w:rsidRDefault="007704BD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216E8" w:rsidRPr="00A12220" w:rsidRDefault="000216E8" w:rsidP="00D43E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0216E8">
        <w:rPr>
          <w:rFonts w:ascii="Times New Roman" w:hAnsi="Times New Roman" w:cs="Times New Roman"/>
          <w:b/>
          <w:bCs/>
          <w:sz w:val="28"/>
        </w:rPr>
        <w:t>Бакай</w:t>
      </w:r>
      <w:proofErr w:type="spellEnd"/>
      <w:r w:rsidRPr="000216E8">
        <w:rPr>
          <w:rFonts w:ascii="Times New Roman" w:hAnsi="Times New Roman" w:cs="Times New Roman"/>
          <w:b/>
          <w:bCs/>
          <w:sz w:val="28"/>
        </w:rPr>
        <w:t>, Ф.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216E8">
        <w:rPr>
          <w:rFonts w:ascii="Times New Roman" w:hAnsi="Times New Roman" w:cs="Times New Roman"/>
          <w:sz w:val="28"/>
        </w:rPr>
        <w:t xml:space="preserve">Влияние разных способов запуска коров на проявление репродуктивных функций / Ф. Р. </w:t>
      </w:r>
      <w:proofErr w:type="spellStart"/>
      <w:r w:rsidRPr="000216E8">
        <w:rPr>
          <w:rFonts w:ascii="Times New Roman" w:hAnsi="Times New Roman" w:cs="Times New Roman"/>
          <w:sz w:val="28"/>
        </w:rPr>
        <w:t>Бакай</w:t>
      </w:r>
      <w:proofErr w:type="spellEnd"/>
      <w:r w:rsidRPr="000216E8">
        <w:rPr>
          <w:rFonts w:ascii="Times New Roman" w:hAnsi="Times New Roman" w:cs="Times New Roman"/>
          <w:sz w:val="28"/>
        </w:rPr>
        <w:t xml:space="preserve">, Т. В. </w:t>
      </w:r>
      <w:proofErr w:type="spellStart"/>
      <w:r w:rsidRPr="000216E8">
        <w:rPr>
          <w:rFonts w:ascii="Times New Roman" w:hAnsi="Times New Roman" w:cs="Times New Roman"/>
          <w:sz w:val="28"/>
        </w:rPr>
        <w:t>Лепёхина</w:t>
      </w:r>
      <w:proofErr w:type="spellEnd"/>
      <w:r w:rsidRPr="000216E8">
        <w:rPr>
          <w:rFonts w:ascii="Times New Roman" w:hAnsi="Times New Roman" w:cs="Times New Roman"/>
          <w:sz w:val="28"/>
        </w:rPr>
        <w:t xml:space="preserve">, А. Н. </w:t>
      </w:r>
      <w:proofErr w:type="spellStart"/>
      <w:r w:rsidRPr="000216E8">
        <w:rPr>
          <w:rFonts w:ascii="Times New Roman" w:hAnsi="Times New Roman" w:cs="Times New Roman"/>
          <w:sz w:val="28"/>
        </w:rPr>
        <w:t>Кровикова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216E8">
        <w:rPr>
          <w:rFonts w:ascii="Times New Roman" w:hAnsi="Times New Roman" w:cs="Times New Roman"/>
          <w:sz w:val="28"/>
        </w:rPr>
        <w:t>// Зоотехн</w:t>
      </w:r>
      <w:r w:rsidR="00A12220">
        <w:rPr>
          <w:rFonts w:ascii="Times New Roman" w:hAnsi="Times New Roman" w:cs="Times New Roman"/>
          <w:sz w:val="28"/>
        </w:rPr>
        <w:t>ия. - 2013. - № 12. - С. 22-23.</w:t>
      </w:r>
    </w:p>
    <w:p w:rsidR="000216E8" w:rsidRPr="009D459C" w:rsidRDefault="000216E8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D459C">
        <w:rPr>
          <w:rFonts w:ascii="Times New Roman" w:hAnsi="Times New Roman" w:cs="Times New Roman"/>
          <w:bCs/>
          <w:sz w:val="24"/>
        </w:rPr>
        <w:t xml:space="preserve">В статье представлен материал о разных способах запуска коров и их влиянии на проявление репродуктивных функций коров черно-пестрой породы в условиях </w:t>
      </w:r>
      <w:proofErr w:type="spellStart"/>
      <w:r w:rsidRPr="009D459C">
        <w:rPr>
          <w:rFonts w:ascii="Times New Roman" w:hAnsi="Times New Roman" w:cs="Times New Roman"/>
          <w:bCs/>
          <w:sz w:val="24"/>
        </w:rPr>
        <w:t>племзавода</w:t>
      </w:r>
      <w:proofErr w:type="spellEnd"/>
      <w:r w:rsidRPr="009D459C">
        <w:rPr>
          <w:rFonts w:ascii="Times New Roman" w:hAnsi="Times New Roman" w:cs="Times New Roman"/>
          <w:bCs/>
          <w:sz w:val="24"/>
        </w:rPr>
        <w:t xml:space="preserve"> "</w:t>
      </w:r>
      <w:proofErr w:type="spellStart"/>
      <w:r w:rsidRPr="009D459C">
        <w:rPr>
          <w:rFonts w:ascii="Times New Roman" w:hAnsi="Times New Roman" w:cs="Times New Roman"/>
          <w:bCs/>
          <w:sz w:val="24"/>
        </w:rPr>
        <w:t>Повадино</w:t>
      </w:r>
      <w:proofErr w:type="spellEnd"/>
      <w:r w:rsidRPr="009D459C">
        <w:rPr>
          <w:rFonts w:ascii="Times New Roman" w:hAnsi="Times New Roman" w:cs="Times New Roman"/>
          <w:bCs/>
          <w:sz w:val="24"/>
        </w:rPr>
        <w:t>".</w:t>
      </w:r>
    </w:p>
    <w:p w:rsidR="000216E8" w:rsidRPr="003C10BE" w:rsidRDefault="000216E8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704BD" w:rsidRPr="007E3B77" w:rsidRDefault="007704BD" w:rsidP="00D43E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proofErr w:type="spellStart"/>
      <w:r w:rsidRPr="007704BD">
        <w:rPr>
          <w:rFonts w:ascii="Times New Roman" w:hAnsi="Times New Roman" w:cs="Times New Roman"/>
          <w:b/>
          <w:bCs/>
          <w:sz w:val="28"/>
        </w:rPr>
        <w:t>Бакай</w:t>
      </w:r>
      <w:proofErr w:type="spellEnd"/>
      <w:r w:rsidRPr="007704BD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704BD">
        <w:rPr>
          <w:rFonts w:ascii="Times New Roman" w:hAnsi="Times New Roman" w:cs="Times New Roman"/>
          <w:sz w:val="28"/>
        </w:rPr>
        <w:t xml:space="preserve">Изменчивость молочной продуктивности у коров разных генотипов / А. В. </w:t>
      </w:r>
      <w:proofErr w:type="spellStart"/>
      <w:r w:rsidRPr="007704BD">
        <w:rPr>
          <w:rFonts w:ascii="Times New Roman" w:hAnsi="Times New Roman" w:cs="Times New Roman"/>
          <w:sz w:val="28"/>
        </w:rPr>
        <w:t>Бакай</w:t>
      </w:r>
      <w:proofErr w:type="spellEnd"/>
      <w:r w:rsidRPr="007704BD">
        <w:rPr>
          <w:rFonts w:ascii="Times New Roman" w:hAnsi="Times New Roman" w:cs="Times New Roman"/>
          <w:sz w:val="28"/>
        </w:rPr>
        <w:t>, А. М. Мухтаров, Г. В. Мкртчян</w:t>
      </w:r>
      <w:r>
        <w:rPr>
          <w:rFonts w:ascii="Times New Roman" w:hAnsi="Times New Roman" w:cs="Times New Roman"/>
          <w:sz w:val="28"/>
        </w:rPr>
        <w:t xml:space="preserve"> </w:t>
      </w:r>
      <w:r w:rsidRPr="007704BD">
        <w:rPr>
          <w:rFonts w:ascii="Times New Roman" w:hAnsi="Times New Roman" w:cs="Times New Roman"/>
          <w:sz w:val="28"/>
        </w:rPr>
        <w:t>// Зоотехния. - 20</w:t>
      </w:r>
      <w:r w:rsidR="00A12220">
        <w:rPr>
          <w:rFonts w:ascii="Times New Roman" w:hAnsi="Times New Roman" w:cs="Times New Roman"/>
          <w:sz w:val="28"/>
        </w:rPr>
        <w:t>13. - № 12. - С. 6-8. - 2 табл.</w:t>
      </w:r>
    </w:p>
    <w:p w:rsidR="007704BD" w:rsidRPr="007704BD" w:rsidRDefault="007704BD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704BD">
        <w:rPr>
          <w:rFonts w:ascii="Times New Roman" w:hAnsi="Times New Roman" w:cs="Times New Roman"/>
          <w:bCs/>
          <w:sz w:val="24"/>
        </w:rPr>
        <w:t>В статье представлен материал по изменчивости основных признаков молочной продуктивности коров черно-пестрой породы, разводимых в условиях племенного завода "</w:t>
      </w:r>
      <w:proofErr w:type="spellStart"/>
      <w:r w:rsidRPr="007704BD">
        <w:rPr>
          <w:rFonts w:ascii="Times New Roman" w:hAnsi="Times New Roman" w:cs="Times New Roman"/>
          <w:bCs/>
          <w:sz w:val="24"/>
        </w:rPr>
        <w:t>Повадино</w:t>
      </w:r>
      <w:proofErr w:type="spellEnd"/>
      <w:r w:rsidRPr="007704BD">
        <w:rPr>
          <w:rFonts w:ascii="Times New Roman" w:hAnsi="Times New Roman" w:cs="Times New Roman"/>
          <w:bCs/>
          <w:sz w:val="24"/>
        </w:rPr>
        <w:t>".</w:t>
      </w:r>
    </w:p>
    <w:p w:rsidR="007704BD" w:rsidRDefault="007704BD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9D459C" w:rsidRPr="00A12220" w:rsidRDefault="009D459C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9D459C">
        <w:rPr>
          <w:rFonts w:ascii="Times New Roman" w:hAnsi="Times New Roman" w:cs="Times New Roman"/>
          <w:b/>
          <w:bCs/>
          <w:sz w:val="28"/>
        </w:rPr>
        <w:t>Бакай</w:t>
      </w:r>
      <w:proofErr w:type="spellEnd"/>
      <w:r w:rsidRPr="009D459C">
        <w:rPr>
          <w:rFonts w:ascii="Times New Roman" w:hAnsi="Times New Roman" w:cs="Times New Roman"/>
          <w:b/>
          <w:bCs/>
          <w:sz w:val="28"/>
        </w:rPr>
        <w:t>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D459C">
        <w:rPr>
          <w:rFonts w:ascii="Times New Roman" w:hAnsi="Times New Roman" w:cs="Times New Roman"/>
          <w:sz w:val="28"/>
        </w:rPr>
        <w:t xml:space="preserve">Корреляционная связь хозяйственно-полезных признаков у коров разных генераций казахской белоголовой породы / А. В. </w:t>
      </w:r>
      <w:proofErr w:type="spellStart"/>
      <w:r w:rsidRPr="009D459C">
        <w:rPr>
          <w:rFonts w:ascii="Times New Roman" w:hAnsi="Times New Roman" w:cs="Times New Roman"/>
          <w:sz w:val="28"/>
        </w:rPr>
        <w:t>Бакай</w:t>
      </w:r>
      <w:proofErr w:type="spellEnd"/>
      <w:r w:rsidRPr="009D459C">
        <w:rPr>
          <w:rFonts w:ascii="Times New Roman" w:hAnsi="Times New Roman" w:cs="Times New Roman"/>
          <w:sz w:val="28"/>
        </w:rPr>
        <w:t xml:space="preserve">, Ф. Р. </w:t>
      </w:r>
      <w:proofErr w:type="spellStart"/>
      <w:r w:rsidRPr="009D459C">
        <w:rPr>
          <w:rFonts w:ascii="Times New Roman" w:hAnsi="Times New Roman" w:cs="Times New Roman"/>
          <w:sz w:val="28"/>
        </w:rPr>
        <w:t>Бакай</w:t>
      </w:r>
      <w:proofErr w:type="spellEnd"/>
      <w:r w:rsidRPr="009D459C">
        <w:rPr>
          <w:rFonts w:ascii="Times New Roman" w:hAnsi="Times New Roman" w:cs="Times New Roman"/>
          <w:sz w:val="28"/>
        </w:rPr>
        <w:t xml:space="preserve">, Э. М. </w:t>
      </w:r>
      <w:proofErr w:type="spellStart"/>
      <w:r w:rsidRPr="009D459C">
        <w:rPr>
          <w:rFonts w:ascii="Times New Roman" w:hAnsi="Times New Roman" w:cs="Times New Roman"/>
          <w:sz w:val="28"/>
        </w:rPr>
        <w:t>Фейзуллаева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459C">
        <w:rPr>
          <w:rFonts w:ascii="Times New Roman" w:hAnsi="Times New Roman" w:cs="Times New Roman"/>
          <w:sz w:val="28"/>
        </w:rPr>
        <w:t>// Зоотехния. - 2013. - № 12. - С. 27.</w:t>
      </w:r>
    </w:p>
    <w:p w:rsidR="009D459C" w:rsidRDefault="009D459C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D459C">
        <w:rPr>
          <w:rFonts w:ascii="Times New Roman" w:hAnsi="Times New Roman" w:cs="Times New Roman"/>
          <w:bCs/>
          <w:sz w:val="24"/>
        </w:rPr>
        <w:t>У коров казахской белоголовой породы установлена положительная связь между возрастом первого осеменения матерей и дочерей. В большей степени наследуется живая масса при первом плодотворном осеменении h[2]=56.</w:t>
      </w:r>
    </w:p>
    <w:p w:rsidR="009D459C" w:rsidRDefault="009D459C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06F0" w:rsidRDefault="00C37825" w:rsidP="00A134D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C37825">
        <w:rPr>
          <w:rFonts w:ascii="Times New Roman" w:hAnsi="Times New Roman" w:cs="Times New Roman"/>
          <w:b/>
          <w:bCs/>
          <w:sz w:val="28"/>
        </w:rPr>
        <w:t xml:space="preserve">Взаимосвязь эндогенных гормонов с титром </w:t>
      </w:r>
      <w:proofErr w:type="spellStart"/>
      <w:r w:rsidRPr="00C37825">
        <w:rPr>
          <w:rFonts w:ascii="Times New Roman" w:hAnsi="Times New Roman" w:cs="Times New Roman"/>
          <w:b/>
          <w:bCs/>
          <w:sz w:val="28"/>
        </w:rPr>
        <w:t>спермальных</w:t>
      </w:r>
      <w:proofErr w:type="spellEnd"/>
      <w:r w:rsidRPr="00C37825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C37825">
        <w:rPr>
          <w:rFonts w:ascii="Times New Roman" w:hAnsi="Times New Roman" w:cs="Times New Roman"/>
          <w:b/>
          <w:bCs/>
          <w:sz w:val="28"/>
        </w:rPr>
        <w:t>аутоантител</w:t>
      </w:r>
      <w:proofErr w:type="spellEnd"/>
      <w:r w:rsidRPr="00C37825">
        <w:rPr>
          <w:rFonts w:ascii="Times New Roman" w:hAnsi="Times New Roman" w:cs="Times New Roman"/>
          <w:b/>
          <w:bCs/>
          <w:sz w:val="28"/>
        </w:rPr>
        <w:t xml:space="preserve"> у быков-производителей новой генерации</w:t>
      </w:r>
      <w:r w:rsidRPr="00C37825">
        <w:rPr>
          <w:rFonts w:ascii="Times New Roman" w:hAnsi="Times New Roman" w:cs="Times New Roman"/>
          <w:sz w:val="28"/>
        </w:rPr>
        <w:t xml:space="preserve"> / А. И. </w:t>
      </w:r>
      <w:proofErr w:type="spellStart"/>
      <w:r w:rsidRPr="00C37825">
        <w:rPr>
          <w:rFonts w:ascii="Times New Roman" w:hAnsi="Times New Roman" w:cs="Times New Roman"/>
          <w:sz w:val="28"/>
        </w:rPr>
        <w:t>Абилов</w:t>
      </w:r>
      <w:proofErr w:type="spellEnd"/>
      <w:r w:rsidRPr="00C37825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C37825">
        <w:rPr>
          <w:rFonts w:ascii="Times New Roman" w:hAnsi="Times New Roman" w:cs="Times New Roman"/>
          <w:sz w:val="28"/>
        </w:rPr>
        <w:t>// Зоотехния. - 2013</w:t>
      </w:r>
      <w:r w:rsidR="00A12220">
        <w:rPr>
          <w:rFonts w:ascii="Times New Roman" w:hAnsi="Times New Roman" w:cs="Times New Roman"/>
          <w:sz w:val="28"/>
        </w:rPr>
        <w:t>. - № 11. - С. 25-28. - 3 табл.</w:t>
      </w:r>
    </w:p>
    <w:p w:rsidR="00C37825" w:rsidRPr="00C37825" w:rsidRDefault="00C37825" w:rsidP="00A134D6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C37825">
        <w:rPr>
          <w:rFonts w:ascii="Times New Roman" w:hAnsi="Times New Roman" w:cs="Times New Roman"/>
          <w:bCs/>
          <w:sz w:val="24"/>
        </w:rPr>
        <w:lastRenderedPageBreak/>
        <w:t xml:space="preserve">В статье изложены материалы по содержанию эндогенных гормонов (тироксин, </w:t>
      </w:r>
      <w:proofErr w:type="spellStart"/>
      <w:r w:rsidRPr="00C37825">
        <w:rPr>
          <w:rFonts w:ascii="Times New Roman" w:hAnsi="Times New Roman" w:cs="Times New Roman"/>
          <w:bCs/>
          <w:sz w:val="24"/>
        </w:rPr>
        <w:t>эстрадиол</w:t>
      </w:r>
      <w:proofErr w:type="spellEnd"/>
      <w:r w:rsidRPr="00C37825">
        <w:rPr>
          <w:rFonts w:ascii="Times New Roman" w:hAnsi="Times New Roman" w:cs="Times New Roman"/>
          <w:bCs/>
          <w:sz w:val="24"/>
        </w:rPr>
        <w:t xml:space="preserve">, тестостерон) в сыворотке крови у быков-производителей (n=49) в зависимости от селекционной направленности, породы и титров </w:t>
      </w:r>
      <w:proofErr w:type="spellStart"/>
      <w:r w:rsidRPr="00C37825">
        <w:rPr>
          <w:rFonts w:ascii="Times New Roman" w:hAnsi="Times New Roman" w:cs="Times New Roman"/>
          <w:bCs/>
          <w:sz w:val="24"/>
        </w:rPr>
        <w:t>спермальных</w:t>
      </w:r>
      <w:proofErr w:type="spellEnd"/>
      <w:r w:rsidRPr="00C37825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C37825">
        <w:rPr>
          <w:rFonts w:ascii="Times New Roman" w:hAnsi="Times New Roman" w:cs="Times New Roman"/>
          <w:bCs/>
          <w:sz w:val="24"/>
        </w:rPr>
        <w:t>аутоантител</w:t>
      </w:r>
      <w:proofErr w:type="spellEnd"/>
      <w:r w:rsidRPr="00C37825">
        <w:rPr>
          <w:rFonts w:ascii="Times New Roman" w:hAnsi="Times New Roman" w:cs="Times New Roman"/>
          <w:bCs/>
          <w:sz w:val="24"/>
        </w:rPr>
        <w:t xml:space="preserve"> в сравнительном аспекте.</w:t>
      </w:r>
    </w:p>
    <w:p w:rsidR="00C37825" w:rsidRDefault="00C37825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41099" w:rsidRPr="00A12220" w:rsidRDefault="00E4109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1099">
        <w:rPr>
          <w:rFonts w:ascii="Times New Roman" w:hAnsi="Times New Roman" w:cs="Times New Roman"/>
          <w:b/>
          <w:bCs/>
          <w:sz w:val="28"/>
        </w:rPr>
        <w:t>Иванов,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41099">
        <w:rPr>
          <w:rFonts w:ascii="Times New Roman" w:hAnsi="Times New Roman" w:cs="Times New Roman"/>
          <w:sz w:val="28"/>
        </w:rPr>
        <w:t>Морфофункциональные с</w:t>
      </w:r>
      <w:r>
        <w:rPr>
          <w:rFonts w:ascii="Times New Roman" w:hAnsi="Times New Roman" w:cs="Times New Roman"/>
          <w:sz w:val="28"/>
        </w:rPr>
        <w:t>войства вымени и молочная проду</w:t>
      </w:r>
      <w:r w:rsidRPr="00E41099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т</w:t>
      </w:r>
      <w:r w:rsidRPr="00E41099">
        <w:rPr>
          <w:rFonts w:ascii="Times New Roman" w:hAnsi="Times New Roman" w:cs="Times New Roman"/>
          <w:sz w:val="28"/>
        </w:rPr>
        <w:t>ивность помесных симментал-</w:t>
      </w:r>
      <w:proofErr w:type="spellStart"/>
      <w:r w:rsidRPr="00E41099">
        <w:rPr>
          <w:rFonts w:ascii="Times New Roman" w:hAnsi="Times New Roman" w:cs="Times New Roman"/>
          <w:sz w:val="28"/>
        </w:rPr>
        <w:t>голштинских</w:t>
      </w:r>
      <w:proofErr w:type="spellEnd"/>
      <w:r w:rsidRPr="00E41099">
        <w:rPr>
          <w:rFonts w:ascii="Times New Roman" w:hAnsi="Times New Roman" w:cs="Times New Roman"/>
          <w:sz w:val="28"/>
        </w:rPr>
        <w:t xml:space="preserve"> коров / В. Иванов, С. </w:t>
      </w:r>
      <w:proofErr w:type="spellStart"/>
      <w:r w:rsidRPr="00E41099">
        <w:rPr>
          <w:rFonts w:ascii="Times New Roman" w:hAnsi="Times New Roman" w:cs="Times New Roman"/>
          <w:sz w:val="28"/>
        </w:rPr>
        <w:t>Ламонов</w:t>
      </w:r>
      <w:proofErr w:type="spellEnd"/>
      <w:r w:rsidRPr="00E41099">
        <w:rPr>
          <w:rFonts w:ascii="Times New Roman" w:hAnsi="Times New Roman" w:cs="Times New Roman"/>
          <w:sz w:val="28"/>
        </w:rPr>
        <w:t xml:space="preserve">, К. </w:t>
      </w:r>
      <w:proofErr w:type="spellStart"/>
      <w:r w:rsidRPr="00E41099">
        <w:rPr>
          <w:rFonts w:ascii="Times New Roman" w:hAnsi="Times New Roman" w:cs="Times New Roman"/>
          <w:sz w:val="28"/>
        </w:rPr>
        <w:t>Таджиев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41099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8. - С. 12-15. - 3 табл.</w:t>
      </w:r>
    </w:p>
    <w:p w:rsidR="00E41099" w:rsidRDefault="00E4109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41099">
        <w:rPr>
          <w:rFonts w:ascii="Times New Roman" w:hAnsi="Times New Roman" w:cs="Times New Roman"/>
          <w:bCs/>
          <w:sz w:val="24"/>
        </w:rPr>
        <w:t>Дальнейшее повышение у симментал-</w:t>
      </w:r>
      <w:proofErr w:type="spellStart"/>
      <w:r w:rsidRPr="00E41099">
        <w:rPr>
          <w:rFonts w:ascii="Times New Roman" w:hAnsi="Times New Roman" w:cs="Times New Roman"/>
          <w:bCs/>
          <w:sz w:val="24"/>
        </w:rPr>
        <w:t>голштинских</w:t>
      </w:r>
      <w:proofErr w:type="spellEnd"/>
      <w:r w:rsidRPr="00E41099">
        <w:rPr>
          <w:rFonts w:ascii="Times New Roman" w:hAnsi="Times New Roman" w:cs="Times New Roman"/>
          <w:bCs/>
          <w:sz w:val="24"/>
        </w:rPr>
        <w:t xml:space="preserve"> помесей кровности по </w:t>
      </w:r>
      <w:proofErr w:type="spellStart"/>
      <w:r w:rsidRPr="00E41099">
        <w:rPr>
          <w:rFonts w:ascii="Times New Roman" w:hAnsi="Times New Roman" w:cs="Times New Roman"/>
          <w:bCs/>
          <w:sz w:val="24"/>
        </w:rPr>
        <w:t>голштинам</w:t>
      </w:r>
      <w:proofErr w:type="spellEnd"/>
      <w:r w:rsidRPr="00E41099">
        <w:rPr>
          <w:rFonts w:ascii="Times New Roman" w:hAnsi="Times New Roman" w:cs="Times New Roman"/>
          <w:bCs/>
          <w:sz w:val="24"/>
        </w:rPr>
        <w:t xml:space="preserve"> более 75 % улучшает свойства вымени у коров, но практически не увеличивает удой, снижая содержание жира.</w:t>
      </w:r>
    </w:p>
    <w:p w:rsidR="00E41099" w:rsidRDefault="00E4109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26619" w:rsidRPr="00A12220" w:rsidRDefault="0012661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126619">
        <w:rPr>
          <w:rFonts w:ascii="Times New Roman" w:hAnsi="Times New Roman" w:cs="Times New Roman"/>
          <w:b/>
          <w:bCs/>
          <w:sz w:val="28"/>
        </w:rPr>
        <w:t>Кобцев</w:t>
      </w:r>
      <w:proofErr w:type="spellEnd"/>
      <w:r w:rsidRPr="00126619">
        <w:rPr>
          <w:rFonts w:ascii="Times New Roman" w:hAnsi="Times New Roman" w:cs="Times New Roman"/>
          <w:b/>
          <w:bCs/>
          <w:sz w:val="28"/>
        </w:rPr>
        <w:t>,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26619">
        <w:rPr>
          <w:rFonts w:ascii="Times New Roman" w:hAnsi="Times New Roman" w:cs="Times New Roman"/>
          <w:sz w:val="28"/>
        </w:rPr>
        <w:t xml:space="preserve">Санта-Гертруда в Сибири / М. </w:t>
      </w:r>
      <w:proofErr w:type="spellStart"/>
      <w:r w:rsidRPr="00126619">
        <w:rPr>
          <w:rFonts w:ascii="Times New Roman" w:hAnsi="Times New Roman" w:cs="Times New Roman"/>
          <w:sz w:val="28"/>
        </w:rPr>
        <w:t>Кобцев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26619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8. - С. 21-24. - 3 табл.</w:t>
      </w:r>
    </w:p>
    <w:p w:rsidR="00126619" w:rsidRDefault="0012661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26619">
        <w:rPr>
          <w:rFonts w:ascii="Times New Roman" w:hAnsi="Times New Roman" w:cs="Times New Roman"/>
          <w:bCs/>
          <w:sz w:val="24"/>
        </w:rPr>
        <w:t>Приведены результаты промышл</w:t>
      </w:r>
      <w:r>
        <w:rPr>
          <w:rFonts w:ascii="Times New Roman" w:hAnsi="Times New Roman" w:cs="Times New Roman"/>
          <w:bCs/>
          <w:sz w:val="24"/>
        </w:rPr>
        <w:t>е</w:t>
      </w:r>
      <w:r w:rsidRPr="00126619">
        <w:rPr>
          <w:rFonts w:ascii="Times New Roman" w:hAnsi="Times New Roman" w:cs="Times New Roman"/>
          <w:bCs/>
          <w:sz w:val="24"/>
        </w:rPr>
        <w:t xml:space="preserve">нного скрещивания черно-пестрой породы с быками породы </w:t>
      </w:r>
      <w:proofErr w:type="spellStart"/>
      <w:r w:rsidRPr="00126619">
        <w:rPr>
          <w:rFonts w:ascii="Times New Roman" w:hAnsi="Times New Roman" w:cs="Times New Roman"/>
          <w:bCs/>
          <w:sz w:val="24"/>
        </w:rPr>
        <w:t>санта-гертруда</w:t>
      </w:r>
      <w:proofErr w:type="spellEnd"/>
      <w:r w:rsidRPr="00126619">
        <w:rPr>
          <w:rFonts w:ascii="Times New Roman" w:hAnsi="Times New Roman" w:cs="Times New Roman"/>
          <w:bCs/>
          <w:sz w:val="24"/>
        </w:rPr>
        <w:t>. Установлено преимущество помесного молодняка по количественным и качественным показателям мясной продуктивности в сравнении со сверстниками черно-пестрой породы.</w:t>
      </w:r>
    </w:p>
    <w:p w:rsidR="00126619" w:rsidRDefault="0012661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E0639" w:rsidRPr="00A12220" w:rsidRDefault="005E0639" w:rsidP="00A134D6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5E0639">
        <w:rPr>
          <w:rFonts w:ascii="Times New Roman" w:hAnsi="Times New Roman" w:cs="Times New Roman"/>
          <w:b/>
          <w:bCs/>
          <w:sz w:val="28"/>
        </w:rPr>
        <w:t>Кольцов, Д.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E0639">
        <w:rPr>
          <w:rFonts w:ascii="Times New Roman" w:hAnsi="Times New Roman" w:cs="Times New Roman"/>
          <w:sz w:val="28"/>
        </w:rPr>
        <w:t xml:space="preserve">Результаты практического использования генетических маркеров - групп крови при изучении воспроизводительной способности крупного рогатого скота / Д. Н. Кольцов, В. А. </w:t>
      </w:r>
      <w:proofErr w:type="spellStart"/>
      <w:r w:rsidRPr="005E0639">
        <w:rPr>
          <w:rFonts w:ascii="Times New Roman" w:hAnsi="Times New Roman" w:cs="Times New Roman"/>
          <w:sz w:val="28"/>
        </w:rPr>
        <w:t>Багиров</w:t>
      </w:r>
      <w:proofErr w:type="spellEnd"/>
      <w:r w:rsidRPr="005E0639">
        <w:rPr>
          <w:rFonts w:ascii="Times New Roman" w:hAnsi="Times New Roman" w:cs="Times New Roman"/>
          <w:sz w:val="28"/>
        </w:rPr>
        <w:t>, Ю. Д. Романов</w:t>
      </w:r>
      <w:r>
        <w:rPr>
          <w:rFonts w:ascii="Times New Roman" w:hAnsi="Times New Roman" w:cs="Times New Roman"/>
          <w:sz w:val="28"/>
        </w:rPr>
        <w:t xml:space="preserve"> </w:t>
      </w:r>
      <w:r w:rsidRPr="005E0639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A12220">
        <w:rPr>
          <w:rFonts w:ascii="Times New Roman" w:hAnsi="Times New Roman" w:cs="Times New Roman"/>
          <w:sz w:val="28"/>
        </w:rPr>
        <w:t>4. - № 1. - С. 54-57. - 2 табл.</w:t>
      </w:r>
    </w:p>
    <w:p w:rsidR="005E0639" w:rsidRDefault="005E063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5E0639">
        <w:rPr>
          <w:rFonts w:ascii="Times New Roman" w:hAnsi="Times New Roman" w:cs="Times New Roman"/>
          <w:bCs/>
          <w:sz w:val="24"/>
        </w:rPr>
        <w:t xml:space="preserve">Авторы статьи отмечают, что использование антигенных факторов эритроцитов родителей в качестве генетических маркеров позволяет следить за результативностью спариваний, прогнозировать удачные сочетания и рекомендовать их при индивидуальном и групповом подборе. Предложенная модификация формулы Л. А. </w:t>
      </w:r>
      <w:proofErr w:type="spellStart"/>
      <w:r w:rsidRPr="005E0639">
        <w:rPr>
          <w:rFonts w:ascii="Times New Roman" w:hAnsi="Times New Roman" w:cs="Times New Roman"/>
          <w:bCs/>
          <w:sz w:val="24"/>
        </w:rPr>
        <w:t>Животновского</w:t>
      </w:r>
      <w:proofErr w:type="spellEnd"/>
      <w:r w:rsidRPr="005E0639">
        <w:rPr>
          <w:rFonts w:ascii="Times New Roman" w:hAnsi="Times New Roman" w:cs="Times New Roman"/>
          <w:bCs/>
          <w:sz w:val="24"/>
        </w:rPr>
        <w:t xml:space="preserve"> (1984) позволяет более объективно судить о генетическом сходстве-различии спариваемых животных, с учетом антигенного сходства между потомками и матерью, потомком и отцом из 1-го ряда предков.</w:t>
      </w:r>
    </w:p>
    <w:p w:rsidR="005E0639" w:rsidRDefault="005E063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40DF2" w:rsidRPr="00A12220" w:rsidRDefault="00340DF2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0DF2">
        <w:rPr>
          <w:rFonts w:ascii="Times New Roman" w:hAnsi="Times New Roman" w:cs="Times New Roman"/>
          <w:b/>
          <w:bCs/>
          <w:sz w:val="28"/>
        </w:rPr>
        <w:t>Лаптева,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40DF2">
        <w:rPr>
          <w:rFonts w:ascii="Times New Roman" w:hAnsi="Times New Roman" w:cs="Times New Roman"/>
          <w:sz w:val="28"/>
        </w:rPr>
        <w:t xml:space="preserve">Влияние некоторых </w:t>
      </w:r>
      <w:proofErr w:type="spellStart"/>
      <w:r w:rsidRPr="00340DF2">
        <w:rPr>
          <w:rFonts w:ascii="Times New Roman" w:hAnsi="Times New Roman" w:cs="Times New Roman"/>
          <w:sz w:val="28"/>
        </w:rPr>
        <w:t>паратипических</w:t>
      </w:r>
      <w:proofErr w:type="spellEnd"/>
      <w:r w:rsidRPr="00340DF2">
        <w:rPr>
          <w:rFonts w:ascii="Times New Roman" w:hAnsi="Times New Roman" w:cs="Times New Roman"/>
          <w:sz w:val="28"/>
        </w:rPr>
        <w:t xml:space="preserve"> факторов на воспроизводительную функцию чистопородных и помесных коров / Н. Лаптева, А. </w:t>
      </w:r>
      <w:proofErr w:type="gramStart"/>
      <w:r w:rsidRPr="00340DF2">
        <w:rPr>
          <w:rFonts w:ascii="Times New Roman" w:hAnsi="Times New Roman" w:cs="Times New Roman"/>
          <w:sz w:val="28"/>
        </w:rPr>
        <w:t>Гавриков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340DF2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7. - С. 38-40. - 3 табл.</w:t>
      </w:r>
    </w:p>
    <w:p w:rsidR="00340DF2" w:rsidRDefault="00340DF2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40DF2">
        <w:rPr>
          <w:rFonts w:ascii="Times New Roman" w:hAnsi="Times New Roman" w:cs="Times New Roman"/>
          <w:bCs/>
          <w:sz w:val="24"/>
        </w:rPr>
        <w:t xml:space="preserve">Изучено влияние некоторых </w:t>
      </w:r>
      <w:proofErr w:type="spellStart"/>
      <w:r w:rsidRPr="00340DF2">
        <w:rPr>
          <w:rFonts w:ascii="Times New Roman" w:hAnsi="Times New Roman" w:cs="Times New Roman"/>
          <w:bCs/>
          <w:sz w:val="24"/>
        </w:rPr>
        <w:t>паратипических</w:t>
      </w:r>
      <w:proofErr w:type="spellEnd"/>
      <w:r w:rsidRPr="00340DF2">
        <w:rPr>
          <w:rFonts w:ascii="Times New Roman" w:hAnsi="Times New Roman" w:cs="Times New Roman"/>
          <w:bCs/>
          <w:sz w:val="24"/>
        </w:rPr>
        <w:t xml:space="preserve"> факторов на воспроизводительную функцию черно-пестрых и помесных коров с джерсейским скотом. Определены параметры воспроизводительных возможностей данных породных групп животных.</w:t>
      </w:r>
    </w:p>
    <w:p w:rsidR="00340DF2" w:rsidRPr="006A26EF" w:rsidRDefault="00340DF2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63632" w:rsidRPr="00A12220" w:rsidRDefault="00163632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23C0F">
        <w:rPr>
          <w:rFonts w:ascii="Times New Roman" w:hAnsi="Times New Roman" w:cs="Times New Roman"/>
          <w:b/>
          <w:bCs/>
          <w:sz w:val="28"/>
        </w:rPr>
        <w:t>Любимов А. И.</w:t>
      </w:r>
      <w:r w:rsidR="00823C0F">
        <w:rPr>
          <w:rFonts w:ascii="Times New Roman" w:hAnsi="Times New Roman" w:cs="Times New Roman"/>
          <w:b/>
          <w:bCs/>
          <w:sz w:val="28"/>
        </w:rPr>
        <w:t xml:space="preserve"> </w:t>
      </w:r>
      <w:r w:rsidRPr="00823C0F">
        <w:rPr>
          <w:rFonts w:ascii="Times New Roman" w:hAnsi="Times New Roman" w:cs="Times New Roman"/>
          <w:sz w:val="28"/>
        </w:rPr>
        <w:t>Продуктивные качества коров черно-пестрой породы при различных степенях и типах применяемого инбридинга / А. И. Любимов, В. М. Юдин</w:t>
      </w:r>
      <w:r w:rsidR="00823C0F">
        <w:rPr>
          <w:rFonts w:ascii="Times New Roman" w:hAnsi="Times New Roman" w:cs="Times New Roman"/>
          <w:sz w:val="28"/>
        </w:rPr>
        <w:t xml:space="preserve"> </w:t>
      </w:r>
      <w:r w:rsidRPr="00823C0F">
        <w:rPr>
          <w:rFonts w:ascii="Times New Roman" w:hAnsi="Times New Roman" w:cs="Times New Roman"/>
          <w:sz w:val="28"/>
        </w:rPr>
        <w:t>// Зоотехния. - 20</w:t>
      </w:r>
      <w:r w:rsidR="00A12220">
        <w:rPr>
          <w:rFonts w:ascii="Times New Roman" w:hAnsi="Times New Roman" w:cs="Times New Roman"/>
          <w:sz w:val="28"/>
        </w:rPr>
        <w:t>13. - № 11. - С. 2-3. - 2 табл.</w:t>
      </w:r>
    </w:p>
    <w:p w:rsidR="00163632" w:rsidRDefault="00163632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63632">
        <w:rPr>
          <w:rFonts w:ascii="Times New Roman" w:hAnsi="Times New Roman" w:cs="Times New Roman"/>
          <w:bCs/>
          <w:sz w:val="24"/>
        </w:rPr>
        <w:t>Представлены результаты исследований по влиянию различных степеней и типов инбридинга на продуктивные показатели коров черно-пестрой породы.</w:t>
      </w:r>
    </w:p>
    <w:p w:rsidR="00E86998" w:rsidRDefault="00E86998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134D6" w:rsidRPr="00A12220" w:rsidRDefault="00A134D6" w:rsidP="00A134D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92DB0">
        <w:rPr>
          <w:rFonts w:ascii="Times New Roman" w:hAnsi="Times New Roman" w:cs="Times New Roman"/>
          <w:b/>
          <w:bCs/>
          <w:sz w:val="28"/>
        </w:rPr>
        <w:t>Макаев</w:t>
      </w:r>
      <w:proofErr w:type="spellEnd"/>
      <w:r w:rsidRPr="00E92DB0">
        <w:rPr>
          <w:rFonts w:ascii="Times New Roman" w:hAnsi="Times New Roman" w:cs="Times New Roman"/>
          <w:b/>
          <w:bCs/>
          <w:sz w:val="28"/>
        </w:rPr>
        <w:t>, Ш.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92DB0">
        <w:rPr>
          <w:rFonts w:ascii="Times New Roman" w:hAnsi="Times New Roman" w:cs="Times New Roman"/>
          <w:sz w:val="28"/>
        </w:rPr>
        <w:t xml:space="preserve">Принципы отбора скота казахской белоголовой породы с желательными параметрами продуктивности / Ш. </w:t>
      </w:r>
      <w:proofErr w:type="spellStart"/>
      <w:r w:rsidRPr="00E92DB0">
        <w:rPr>
          <w:rFonts w:ascii="Times New Roman" w:hAnsi="Times New Roman" w:cs="Times New Roman"/>
          <w:sz w:val="28"/>
        </w:rPr>
        <w:t>Макаев</w:t>
      </w:r>
      <w:proofErr w:type="spellEnd"/>
      <w:r w:rsidRPr="00E92DB0">
        <w:rPr>
          <w:rFonts w:ascii="Times New Roman" w:hAnsi="Times New Roman" w:cs="Times New Roman"/>
          <w:sz w:val="28"/>
        </w:rPr>
        <w:t xml:space="preserve">, В. Фомин, М. </w:t>
      </w:r>
      <w:proofErr w:type="spellStart"/>
      <w:r w:rsidRPr="00E92DB0">
        <w:rPr>
          <w:rFonts w:ascii="Times New Roman" w:hAnsi="Times New Roman" w:cs="Times New Roman"/>
          <w:sz w:val="28"/>
        </w:rPr>
        <w:t>Сарбаев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92DB0">
        <w:rPr>
          <w:rFonts w:ascii="Times New Roman" w:hAnsi="Times New Roman" w:cs="Times New Roman"/>
          <w:sz w:val="28"/>
        </w:rPr>
        <w:t>// Молочное и мясное скотоводство. - 2013. - № 7. - С. 9-11.</w:t>
      </w:r>
    </w:p>
    <w:p w:rsidR="00A134D6" w:rsidRPr="00E92DB0" w:rsidRDefault="00A134D6" w:rsidP="00A134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92DB0">
        <w:rPr>
          <w:rFonts w:ascii="Times New Roman" w:hAnsi="Times New Roman" w:cs="Times New Roman"/>
          <w:bCs/>
          <w:sz w:val="24"/>
        </w:rPr>
        <w:lastRenderedPageBreak/>
        <w:t>Приведены результаты совершенствования стада казахской белоголовой породы СПК "</w:t>
      </w:r>
      <w:proofErr w:type="spellStart"/>
      <w:r w:rsidRPr="00E92DB0">
        <w:rPr>
          <w:rFonts w:ascii="Times New Roman" w:hAnsi="Times New Roman" w:cs="Times New Roman"/>
          <w:bCs/>
          <w:sz w:val="24"/>
        </w:rPr>
        <w:t>Племзавод</w:t>
      </w:r>
      <w:proofErr w:type="spellEnd"/>
      <w:r w:rsidRPr="00E92DB0">
        <w:rPr>
          <w:rFonts w:ascii="Times New Roman" w:hAnsi="Times New Roman" w:cs="Times New Roman"/>
          <w:bCs/>
          <w:sz w:val="24"/>
        </w:rPr>
        <w:t xml:space="preserve"> "Красный Октябрь". Разработанные авторами принципы отбора генотипов с желательными параметрами на основе двухэтапной оценки быков-</w:t>
      </w:r>
      <w:proofErr w:type="spellStart"/>
      <w:r w:rsidRPr="00E92DB0">
        <w:rPr>
          <w:rFonts w:ascii="Times New Roman" w:hAnsi="Times New Roman" w:cs="Times New Roman"/>
          <w:bCs/>
          <w:sz w:val="24"/>
        </w:rPr>
        <w:t>улучшателей</w:t>
      </w:r>
      <w:proofErr w:type="spellEnd"/>
      <w:r w:rsidRPr="00E92DB0">
        <w:rPr>
          <w:rFonts w:ascii="Times New Roman" w:hAnsi="Times New Roman" w:cs="Times New Roman"/>
          <w:bCs/>
          <w:sz w:val="24"/>
        </w:rPr>
        <w:t xml:space="preserve"> позволяют создавать высокопродуктивные стада со стабильной генеалогической структурой.</w:t>
      </w:r>
    </w:p>
    <w:p w:rsidR="00A134D6" w:rsidRDefault="00A134D6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134D6" w:rsidRPr="00A12220" w:rsidRDefault="00A134D6" w:rsidP="00A134D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982EEF">
        <w:rPr>
          <w:rFonts w:ascii="Times New Roman" w:hAnsi="Times New Roman" w:cs="Times New Roman"/>
          <w:b/>
          <w:bCs/>
          <w:sz w:val="28"/>
        </w:rPr>
        <w:t xml:space="preserve">Молочная продуктивность </w:t>
      </w:r>
      <w:proofErr w:type="spellStart"/>
      <w:r w:rsidRPr="00982EEF">
        <w:rPr>
          <w:rFonts w:ascii="Times New Roman" w:hAnsi="Times New Roman" w:cs="Times New Roman"/>
          <w:b/>
          <w:bCs/>
          <w:sz w:val="28"/>
        </w:rPr>
        <w:t>айширских</w:t>
      </w:r>
      <w:proofErr w:type="spellEnd"/>
      <w:r w:rsidRPr="00982EEF">
        <w:rPr>
          <w:rFonts w:ascii="Times New Roman" w:hAnsi="Times New Roman" w:cs="Times New Roman"/>
          <w:b/>
          <w:bCs/>
          <w:sz w:val="28"/>
        </w:rPr>
        <w:t xml:space="preserve"> коров разного происхождения в период адаптации</w:t>
      </w:r>
      <w:r w:rsidRPr="00982EEF">
        <w:rPr>
          <w:rFonts w:ascii="Times New Roman" w:hAnsi="Times New Roman" w:cs="Times New Roman"/>
          <w:sz w:val="28"/>
        </w:rPr>
        <w:t xml:space="preserve"> / О. П. </w:t>
      </w:r>
      <w:proofErr w:type="spellStart"/>
      <w:r w:rsidRPr="00982EEF">
        <w:rPr>
          <w:rFonts w:ascii="Times New Roman" w:hAnsi="Times New Roman" w:cs="Times New Roman"/>
          <w:sz w:val="28"/>
        </w:rPr>
        <w:t>Новопольская</w:t>
      </w:r>
      <w:proofErr w:type="spellEnd"/>
      <w:r w:rsidRPr="00982EEF">
        <w:rPr>
          <w:rFonts w:ascii="Times New Roman" w:hAnsi="Times New Roman" w:cs="Times New Roman"/>
          <w:sz w:val="28"/>
        </w:rPr>
        <w:t xml:space="preserve"> [и др.] // Зоотехния. - 2013. - № 12. - С. 20-21.</w:t>
      </w:r>
    </w:p>
    <w:p w:rsidR="00A134D6" w:rsidRPr="006A26EF" w:rsidRDefault="00A134D6" w:rsidP="00A134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2EEF">
        <w:rPr>
          <w:rFonts w:ascii="Times New Roman" w:hAnsi="Times New Roman" w:cs="Times New Roman"/>
          <w:bCs/>
          <w:sz w:val="24"/>
        </w:rPr>
        <w:t xml:space="preserve">Авторы изучали продуктивные качества </w:t>
      </w:r>
      <w:proofErr w:type="spellStart"/>
      <w:r w:rsidRPr="00982EEF">
        <w:rPr>
          <w:rFonts w:ascii="Times New Roman" w:hAnsi="Times New Roman" w:cs="Times New Roman"/>
          <w:bCs/>
          <w:sz w:val="24"/>
        </w:rPr>
        <w:t>айширского</w:t>
      </w:r>
      <w:proofErr w:type="spellEnd"/>
      <w:r w:rsidRPr="00982EEF">
        <w:rPr>
          <w:rFonts w:ascii="Times New Roman" w:hAnsi="Times New Roman" w:cs="Times New Roman"/>
          <w:bCs/>
          <w:sz w:val="24"/>
        </w:rPr>
        <w:t xml:space="preserve"> скота разного корня селекции в период адаптации к новым условиям эксплуатации. Установлено</w:t>
      </w:r>
      <w:proofErr w:type="gramStart"/>
      <w:r w:rsidRPr="00982EEF">
        <w:rPr>
          <w:rFonts w:ascii="Times New Roman" w:hAnsi="Times New Roman" w:cs="Times New Roman"/>
          <w:bCs/>
          <w:sz w:val="24"/>
        </w:rPr>
        <w:t>.</w:t>
      </w:r>
      <w:proofErr w:type="gramEnd"/>
      <w:r w:rsidRPr="00982EEF">
        <w:rPr>
          <w:rFonts w:ascii="Times New Roman" w:hAnsi="Times New Roman" w:cs="Times New Roman"/>
          <w:bCs/>
          <w:sz w:val="24"/>
        </w:rPr>
        <w:t xml:space="preserve"> </w:t>
      </w:r>
      <w:proofErr w:type="gramStart"/>
      <w:r w:rsidRPr="00982EEF">
        <w:rPr>
          <w:rFonts w:ascii="Times New Roman" w:hAnsi="Times New Roman" w:cs="Times New Roman"/>
          <w:bCs/>
          <w:sz w:val="24"/>
        </w:rPr>
        <w:t>ч</w:t>
      </w:r>
      <w:proofErr w:type="gramEnd"/>
      <w:r w:rsidRPr="00982EEF">
        <w:rPr>
          <w:rFonts w:ascii="Times New Roman" w:hAnsi="Times New Roman" w:cs="Times New Roman"/>
          <w:bCs/>
          <w:sz w:val="24"/>
        </w:rPr>
        <w:t xml:space="preserve">то животные </w:t>
      </w:r>
      <w:proofErr w:type="spellStart"/>
      <w:r w:rsidRPr="00982EEF">
        <w:rPr>
          <w:rFonts w:ascii="Times New Roman" w:hAnsi="Times New Roman" w:cs="Times New Roman"/>
          <w:bCs/>
          <w:sz w:val="24"/>
        </w:rPr>
        <w:t>айширской</w:t>
      </w:r>
      <w:proofErr w:type="spellEnd"/>
      <w:r w:rsidRPr="00982EEF">
        <w:rPr>
          <w:rFonts w:ascii="Times New Roman" w:hAnsi="Times New Roman" w:cs="Times New Roman"/>
          <w:bCs/>
          <w:sz w:val="24"/>
        </w:rPr>
        <w:t xml:space="preserve"> породы, которые были подвергнуты интродукции, хорошо реализовали генетический потенциал по продуктивности в новых условиях существования.</w:t>
      </w:r>
    </w:p>
    <w:p w:rsidR="00A134D6" w:rsidRDefault="00A134D6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DC7CDC" w:rsidRPr="00A12220" w:rsidRDefault="00DC7CDC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C7CDC">
        <w:rPr>
          <w:rFonts w:ascii="Times New Roman" w:hAnsi="Times New Roman" w:cs="Times New Roman"/>
          <w:b/>
          <w:bCs/>
          <w:sz w:val="28"/>
        </w:rPr>
        <w:t>Петкевич</w:t>
      </w:r>
      <w:proofErr w:type="spellEnd"/>
      <w:r w:rsidRPr="00DC7CDC">
        <w:rPr>
          <w:rFonts w:ascii="Times New Roman" w:hAnsi="Times New Roman" w:cs="Times New Roman"/>
          <w:b/>
          <w:bCs/>
          <w:sz w:val="28"/>
        </w:rPr>
        <w:t>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DC7CDC">
        <w:rPr>
          <w:rFonts w:ascii="Times New Roman" w:hAnsi="Times New Roman" w:cs="Times New Roman"/>
          <w:sz w:val="28"/>
        </w:rPr>
        <w:t>Селекционно</w:t>
      </w:r>
      <w:proofErr w:type="spellEnd"/>
      <w:r w:rsidRPr="00DC7CDC">
        <w:rPr>
          <w:rFonts w:ascii="Times New Roman" w:hAnsi="Times New Roman" w:cs="Times New Roman"/>
          <w:sz w:val="28"/>
        </w:rPr>
        <w:t xml:space="preserve">-генетические аспекты повышения устойчивости коров к маститу / Н. </w:t>
      </w:r>
      <w:proofErr w:type="spellStart"/>
      <w:r w:rsidRPr="00DC7CDC">
        <w:rPr>
          <w:rFonts w:ascii="Times New Roman" w:hAnsi="Times New Roman" w:cs="Times New Roman"/>
          <w:sz w:val="28"/>
        </w:rPr>
        <w:t>Петкевич</w:t>
      </w:r>
      <w:proofErr w:type="spellEnd"/>
      <w:r w:rsidRPr="00DC7CDC">
        <w:rPr>
          <w:rFonts w:ascii="Times New Roman" w:hAnsi="Times New Roman" w:cs="Times New Roman"/>
          <w:sz w:val="28"/>
        </w:rPr>
        <w:t>, М. Калинин</w:t>
      </w:r>
      <w:r>
        <w:rPr>
          <w:rFonts w:ascii="Times New Roman" w:hAnsi="Times New Roman" w:cs="Times New Roman"/>
          <w:sz w:val="28"/>
        </w:rPr>
        <w:t xml:space="preserve"> </w:t>
      </w:r>
      <w:r w:rsidRPr="00DC7CDC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8. - С. 32-34. - 5 табл.</w:t>
      </w:r>
    </w:p>
    <w:p w:rsidR="00DC7CDC" w:rsidRDefault="00DC7CDC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C7CDC">
        <w:rPr>
          <w:rFonts w:ascii="Times New Roman" w:hAnsi="Times New Roman" w:cs="Times New Roman"/>
          <w:bCs/>
          <w:sz w:val="24"/>
        </w:rPr>
        <w:t xml:space="preserve">Статья посвящена разработке </w:t>
      </w:r>
      <w:proofErr w:type="gramStart"/>
      <w:r w:rsidRPr="00DC7CDC">
        <w:rPr>
          <w:rFonts w:ascii="Times New Roman" w:hAnsi="Times New Roman" w:cs="Times New Roman"/>
          <w:bCs/>
          <w:sz w:val="24"/>
        </w:rPr>
        <w:t>путей повышения устойчивости коров швицкой породы</w:t>
      </w:r>
      <w:proofErr w:type="gramEnd"/>
      <w:r w:rsidRPr="00DC7CDC">
        <w:rPr>
          <w:rFonts w:ascii="Times New Roman" w:hAnsi="Times New Roman" w:cs="Times New Roman"/>
          <w:bCs/>
          <w:sz w:val="24"/>
        </w:rPr>
        <w:t xml:space="preserve"> к маститам с использованием </w:t>
      </w:r>
      <w:proofErr w:type="spellStart"/>
      <w:r w:rsidRPr="00DC7CDC">
        <w:rPr>
          <w:rFonts w:ascii="Times New Roman" w:hAnsi="Times New Roman" w:cs="Times New Roman"/>
          <w:bCs/>
          <w:sz w:val="24"/>
        </w:rPr>
        <w:t>селекционно</w:t>
      </w:r>
      <w:proofErr w:type="spellEnd"/>
      <w:r w:rsidRPr="00DC7CDC">
        <w:rPr>
          <w:rFonts w:ascii="Times New Roman" w:hAnsi="Times New Roman" w:cs="Times New Roman"/>
          <w:bCs/>
          <w:sz w:val="24"/>
        </w:rPr>
        <w:t>-генетических приемов. Рассмотрена зависимость заболеваемости лактирующих коров скрытым и клиническим маститом от линейной принадлежности, происхождения по отцу, гено</w:t>
      </w:r>
      <w:r>
        <w:rPr>
          <w:rFonts w:ascii="Times New Roman" w:hAnsi="Times New Roman" w:cs="Times New Roman"/>
          <w:bCs/>
          <w:sz w:val="24"/>
        </w:rPr>
        <w:t>т</w:t>
      </w:r>
      <w:r w:rsidRPr="00DC7CDC">
        <w:rPr>
          <w:rFonts w:ascii="Times New Roman" w:hAnsi="Times New Roman" w:cs="Times New Roman"/>
          <w:bCs/>
          <w:sz w:val="24"/>
        </w:rPr>
        <w:t>ипу по бурой швицкой породе США, а также от уровня молочной продуктивности животных и их матерей.</w:t>
      </w:r>
    </w:p>
    <w:p w:rsidR="00DC7CDC" w:rsidRDefault="00DC7CDC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E3B77" w:rsidRPr="00A12220" w:rsidRDefault="007E3B77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EE657E">
        <w:rPr>
          <w:rFonts w:ascii="Times New Roman" w:hAnsi="Times New Roman" w:cs="Times New Roman"/>
          <w:b/>
          <w:bCs/>
          <w:sz w:val="28"/>
        </w:rPr>
        <w:t>Полногеномное</w:t>
      </w:r>
      <w:proofErr w:type="spellEnd"/>
      <w:r w:rsidRPr="00EE657E">
        <w:rPr>
          <w:rFonts w:ascii="Times New Roman" w:hAnsi="Times New Roman" w:cs="Times New Roman"/>
          <w:b/>
          <w:bCs/>
          <w:sz w:val="28"/>
        </w:rPr>
        <w:t xml:space="preserve"> ассоциативное исследование отечественного поголовья быков черно-пестрой и </w:t>
      </w:r>
      <w:proofErr w:type="spellStart"/>
      <w:r w:rsidRPr="00EE657E">
        <w:rPr>
          <w:rFonts w:ascii="Times New Roman" w:hAnsi="Times New Roman" w:cs="Times New Roman"/>
          <w:b/>
          <w:bCs/>
          <w:sz w:val="28"/>
        </w:rPr>
        <w:t>голштинской</w:t>
      </w:r>
      <w:proofErr w:type="spellEnd"/>
      <w:r w:rsidRPr="00EE657E">
        <w:rPr>
          <w:rFonts w:ascii="Times New Roman" w:hAnsi="Times New Roman" w:cs="Times New Roman"/>
          <w:b/>
          <w:bCs/>
          <w:sz w:val="28"/>
        </w:rPr>
        <w:t xml:space="preserve"> породы</w:t>
      </w:r>
      <w:r w:rsidRPr="00EE657E">
        <w:rPr>
          <w:rFonts w:ascii="Times New Roman" w:hAnsi="Times New Roman" w:cs="Times New Roman"/>
          <w:sz w:val="28"/>
        </w:rPr>
        <w:t xml:space="preserve"> / И. В. Рукин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EE657E">
        <w:rPr>
          <w:rFonts w:ascii="Times New Roman" w:hAnsi="Times New Roman" w:cs="Times New Roman"/>
          <w:sz w:val="28"/>
        </w:rPr>
        <w:t>// Зооте</w:t>
      </w:r>
      <w:r w:rsidR="00A12220">
        <w:rPr>
          <w:rFonts w:ascii="Times New Roman" w:hAnsi="Times New Roman" w:cs="Times New Roman"/>
          <w:sz w:val="28"/>
        </w:rPr>
        <w:t>хния. - 2013. - № 12. - С. 2-5.</w:t>
      </w:r>
    </w:p>
    <w:p w:rsidR="007E3B77" w:rsidRPr="007E3B77" w:rsidRDefault="007E3B77" w:rsidP="00D43E91">
      <w:pPr>
        <w:pStyle w:val="a3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7E3B77">
        <w:rPr>
          <w:rFonts w:ascii="Times New Roman" w:hAnsi="Times New Roman" w:cs="Times New Roman"/>
          <w:bCs/>
          <w:color w:val="000000" w:themeColor="text1"/>
          <w:sz w:val="24"/>
        </w:rPr>
        <w:t xml:space="preserve">В статье описано первое в России </w:t>
      </w:r>
      <w:proofErr w:type="spellStart"/>
      <w:r w:rsidRPr="007E3B77">
        <w:rPr>
          <w:rFonts w:ascii="Times New Roman" w:hAnsi="Times New Roman" w:cs="Times New Roman"/>
          <w:bCs/>
          <w:color w:val="000000" w:themeColor="text1"/>
          <w:sz w:val="24"/>
        </w:rPr>
        <w:t>полногеномное</w:t>
      </w:r>
      <w:proofErr w:type="spellEnd"/>
      <w:r w:rsidRPr="007E3B77">
        <w:rPr>
          <w:rFonts w:ascii="Times New Roman" w:hAnsi="Times New Roman" w:cs="Times New Roman"/>
          <w:bCs/>
          <w:color w:val="000000" w:themeColor="text1"/>
          <w:sz w:val="24"/>
        </w:rPr>
        <w:t xml:space="preserve"> исследование быков черно-пестрой и </w:t>
      </w:r>
      <w:proofErr w:type="spellStart"/>
      <w:r w:rsidRPr="007E3B77">
        <w:rPr>
          <w:rFonts w:ascii="Times New Roman" w:hAnsi="Times New Roman" w:cs="Times New Roman"/>
          <w:bCs/>
          <w:color w:val="000000" w:themeColor="text1"/>
          <w:sz w:val="24"/>
        </w:rPr>
        <w:t>голштинской</w:t>
      </w:r>
      <w:proofErr w:type="spellEnd"/>
      <w:r w:rsidRPr="007E3B77">
        <w:rPr>
          <w:rFonts w:ascii="Times New Roman" w:hAnsi="Times New Roman" w:cs="Times New Roman"/>
          <w:bCs/>
          <w:color w:val="000000" w:themeColor="text1"/>
          <w:sz w:val="24"/>
        </w:rPr>
        <w:t xml:space="preserve"> пород по трем основным хозяйственно-полезным признакам: удой за 305 дней лактации. В результате проведенного исследования для признака Удой за 305 дней лактации было идентифицировано 11 значимых </w:t>
      </w:r>
      <w:proofErr w:type="spellStart"/>
      <w:r w:rsidRPr="007E3B77">
        <w:rPr>
          <w:rFonts w:ascii="Times New Roman" w:hAnsi="Times New Roman" w:cs="Times New Roman"/>
          <w:bCs/>
          <w:color w:val="000000" w:themeColor="text1"/>
          <w:sz w:val="24"/>
        </w:rPr>
        <w:t>однонуклеотидных</w:t>
      </w:r>
      <w:proofErr w:type="spellEnd"/>
      <w:r w:rsidRPr="007E3B77">
        <w:rPr>
          <w:rFonts w:ascii="Times New Roman" w:hAnsi="Times New Roman" w:cs="Times New Roman"/>
          <w:bCs/>
          <w:color w:val="000000" w:themeColor="text1"/>
          <w:sz w:val="24"/>
        </w:rPr>
        <w:t xml:space="preserve"> полиморфизмов с FDR для признака Средний процент белка за 305 дней лактации - 5 SNP.</w:t>
      </w:r>
    </w:p>
    <w:p w:rsidR="007E3B77" w:rsidRDefault="007E3B77" w:rsidP="00D43E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E3B77" w:rsidRPr="00A12220" w:rsidRDefault="007E3B77" w:rsidP="00D43E91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7E3B77">
        <w:rPr>
          <w:rFonts w:ascii="Times New Roman" w:hAnsi="Times New Roman" w:cs="Times New Roman"/>
          <w:b/>
          <w:bCs/>
          <w:sz w:val="28"/>
        </w:rPr>
        <w:t>Попов,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E3B77">
        <w:rPr>
          <w:rFonts w:ascii="Times New Roman" w:hAnsi="Times New Roman" w:cs="Times New Roman"/>
          <w:sz w:val="28"/>
        </w:rPr>
        <w:t xml:space="preserve">Изменчивость молочности среди дочерей быков </w:t>
      </w:r>
      <w:proofErr w:type="spellStart"/>
      <w:r w:rsidRPr="007E3B77">
        <w:rPr>
          <w:rFonts w:ascii="Times New Roman" w:hAnsi="Times New Roman" w:cs="Times New Roman"/>
          <w:sz w:val="28"/>
        </w:rPr>
        <w:t>эмбриотрансплантантов</w:t>
      </w:r>
      <w:proofErr w:type="spellEnd"/>
      <w:r w:rsidRPr="007E3B77">
        <w:rPr>
          <w:rFonts w:ascii="Times New Roman" w:hAnsi="Times New Roman" w:cs="Times New Roman"/>
          <w:sz w:val="28"/>
        </w:rPr>
        <w:t xml:space="preserve"> / Н. Попов, Е. Федотова, И. Алексеева</w:t>
      </w:r>
      <w:r>
        <w:rPr>
          <w:rFonts w:ascii="Times New Roman" w:hAnsi="Times New Roman" w:cs="Times New Roman"/>
          <w:sz w:val="28"/>
        </w:rPr>
        <w:t xml:space="preserve"> </w:t>
      </w:r>
      <w:r w:rsidRPr="007E3B77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7. - С. 20-23. - 2 табл.</w:t>
      </w:r>
    </w:p>
    <w:p w:rsidR="007E3B77" w:rsidRPr="007E3B77" w:rsidRDefault="007E3B7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7E3B77">
        <w:rPr>
          <w:rFonts w:ascii="Times New Roman" w:hAnsi="Times New Roman" w:cs="Times New Roman"/>
          <w:bCs/>
          <w:sz w:val="24"/>
        </w:rPr>
        <w:t xml:space="preserve">По данным 8466 лактаций коров-первотелок племенного завода ФГУП "Пойма" </w:t>
      </w:r>
      <w:proofErr w:type="spellStart"/>
      <w:r w:rsidRPr="007E3B77">
        <w:rPr>
          <w:rFonts w:ascii="Times New Roman" w:hAnsi="Times New Roman" w:cs="Times New Roman"/>
          <w:bCs/>
          <w:sz w:val="24"/>
        </w:rPr>
        <w:t>Россельхозакадемии</w:t>
      </w:r>
      <w:proofErr w:type="spellEnd"/>
      <w:r w:rsidRPr="007E3B77">
        <w:rPr>
          <w:rFonts w:ascii="Times New Roman" w:hAnsi="Times New Roman" w:cs="Times New Roman"/>
          <w:bCs/>
          <w:sz w:val="24"/>
        </w:rPr>
        <w:t xml:space="preserve"> дана характеристика признаков молочности дочерей и сверстниц, происходящих от 29 быков-производителей, полученных методом пересадки эмбрионов, и от 67 быков, полученных традиционным способом. В стаде в большей мере реализовывался потенциал быков-производителей ЕТ по жирномолочности их предков. Установлено превосходство дочерей по содержанию жира в молоке на 0,04 % (</w:t>
      </w:r>
      <w:proofErr w:type="gramStart"/>
      <w:r w:rsidRPr="007E3B77">
        <w:rPr>
          <w:rFonts w:ascii="Times New Roman" w:hAnsi="Times New Roman" w:cs="Times New Roman"/>
          <w:bCs/>
          <w:sz w:val="24"/>
        </w:rPr>
        <w:t>Р</w:t>
      </w:r>
      <w:proofErr w:type="gramEnd"/>
      <w:r w:rsidRPr="007E3B77">
        <w:rPr>
          <w:rFonts w:ascii="Times New Roman" w:hAnsi="Times New Roman" w:cs="Times New Roman"/>
          <w:bCs/>
          <w:sz w:val="24"/>
        </w:rPr>
        <w:t>&lt;0,01) над сверстницами, а также снижение изменчивости по удою и содержанию жира в молоке на 0,13 и 6,81 % соответственно. Группы быков-производителей ЕТ способствовали повышению генетической и генеалогической однородности, однако их использование не являлось гарантией фенотипической идентичности среди дочерей.</w:t>
      </w:r>
    </w:p>
    <w:p w:rsidR="007E3B77" w:rsidRDefault="007E3B7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06F0" w:rsidRDefault="00E41099" w:rsidP="005806F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099">
        <w:rPr>
          <w:rFonts w:ascii="Times New Roman" w:hAnsi="Times New Roman" w:cs="Times New Roman"/>
          <w:b/>
          <w:bCs/>
          <w:sz w:val="28"/>
          <w:szCs w:val="28"/>
        </w:rPr>
        <w:t>Потенциал развития и конкурентоспособность красно-пестрой породы скота в Российской Федерации</w:t>
      </w:r>
      <w:r w:rsidRPr="00E41099">
        <w:rPr>
          <w:rFonts w:ascii="Times New Roman" w:hAnsi="Times New Roman" w:cs="Times New Roman"/>
          <w:sz w:val="28"/>
          <w:szCs w:val="28"/>
        </w:rPr>
        <w:t xml:space="preserve"> / И. Дунин [и др.]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099">
        <w:rPr>
          <w:rFonts w:ascii="Times New Roman" w:hAnsi="Times New Roman" w:cs="Times New Roman"/>
          <w:sz w:val="28"/>
          <w:szCs w:val="28"/>
        </w:rPr>
        <w:t>// Молочное и мясное скотоводство. - 2013. - № 8. - С. 8-12. - 6 табл.</w:t>
      </w:r>
    </w:p>
    <w:p w:rsidR="00E41099" w:rsidRPr="00E41099" w:rsidRDefault="00E41099" w:rsidP="005806F0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E41099">
        <w:rPr>
          <w:rFonts w:ascii="Times New Roman" w:hAnsi="Times New Roman" w:cs="Times New Roman"/>
          <w:bCs/>
          <w:sz w:val="24"/>
          <w:szCs w:val="28"/>
        </w:rPr>
        <w:lastRenderedPageBreak/>
        <w:t>В статье даны состояние, потенциальные возможности продуктивности и конкурентоспособность красно-пестрой породы, одной из самых молодых пород крупного рогатого скота, созданной в России за последние 50 лет.</w:t>
      </w:r>
      <w:proofErr w:type="gramEnd"/>
      <w:r w:rsidRPr="00E41099">
        <w:rPr>
          <w:rFonts w:ascii="Times New Roman" w:hAnsi="Times New Roman" w:cs="Times New Roman"/>
          <w:bCs/>
          <w:sz w:val="24"/>
          <w:szCs w:val="28"/>
        </w:rPr>
        <w:t xml:space="preserve"> Показаны племенные ресурсы и генетические возможности породы при разведении в различных регионах РФ.</w:t>
      </w:r>
    </w:p>
    <w:p w:rsidR="00E41099" w:rsidRDefault="00E4109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F5387" w:rsidRPr="00A12220" w:rsidRDefault="001F5387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1F5387">
        <w:rPr>
          <w:rFonts w:ascii="Times New Roman" w:hAnsi="Times New Roman" w:cs="Times New Roman"/>
          <w:b/>
          <w:bCs/>
          <w:sz w:val="28"/>
        </w:rPr>
        <w:t>Прокудина,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F5387">
        <w:rPr>
          <w:rFonts w:ascii="Times New Roman" w:hAnsi="Times New Roman" w:cs="Times New Roman"/>
          <w:sz w:val="28"/>
        </w:rPr>
        <w:t xml:space="preserve">Сравнительная оценка коров черно-пестрой породы разной селекции по молочной продуктивности / О. Прокудина, М. </w:t>
      </w:r>
      <w:proofErr w:type="spellStart"/>
      <w:r w:rsidRPr="001F5387">
        <w:rPr>
          <w:rFonts w:ascii="Times New Roman" w:hAnsi="Times New Roman" w:cs="Times New Roman"/>
          <w:sz w:val="28"/>
        </w:rPr>
        <w:t>Мурзаева</w:t>
      </w:r>
      <w:proofErr w:type="spellEnd"/>
      <w:r w:rsidRPr="001F5387">
        <w:rPr>
          <w:rFonts w:ascii="Times New Roman" w:hAnsi="Times New Roman" w:cs="Times New Roman"/>
          <w:sz w:val="28"/>
        </w:rPr>
        <w:t>, П. Бугров</w:t>
      </w:r>
      <w:r>
        <w:rPr>
          <w:rFonts w:ascii="Times New Roman" w:hAnsi="Times New Roman" w:cs="Times New Roman"/>
          <w:sz w:val="28"/>
        </w:rPr>
        <w:t xml:space="preserve"> </w:t>
      </w:r>
      <w:r w:rsidRPr="001F5387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7. - С. 26-28. - 4 табл.</w:t>
      </w:r>
    </w:p>
    <w:p w:rsidR="001F5387" w:rsidRDefault="001F538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F5387">
        <w:rPr>
          <w:rFonts w:ascii="Times New Roman" w:hAnsi="Times New Roman" w:cs="Times New Roman"/>
          <w:bCs/>
          <w:sz w:val="24"/>
        </w:rPr>
        <w:t>При оценке хозяйственно полезных признаков коров канадской, голландской и российской селекции проанализированы удой, жирность и содержание белка в молоке за 1-ю, 2-ю и 3-ю лактации, установлено влияние живой массы при рождении и в 12 мес. на молочную продуктивность. Наиболее целесообразной живой массой телок при рождении, нез</w:t>
      </w:r>
      <w:r>
        <w:rPr>
          <w:rFonts w:ascii="Times New Roman" w:hAnsi="Times New Roman" w:cs="Times New Roman"/>
          <w:bCs/>
          <w:sz w:val="24"/>
        </w:rPr>
        <w:t>ависимо от их происхождения, сле</w:t>
      </w:r>
      <w:r w:rsidRPr="001F5387">
        <w:rPr>
          <w:rFonts w:ascii="Times New Roman" w:hAnsi="Times New Roman" w:cs="Times New Roman"/>
          <w:bCs/>
          <w:sz w:val="24"/>
        </w:rPr>
        <w:t>дует считать 35-38 кг. По содержанию жира в молоке существенное различие не отмечено.</w:t>
      </w:r>
    </w:p>
    <w:p w:rsidR="001F5387" w:rsidRDefault="001F538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D2F4C" w:rsidRPr="00A12220" w:rsidRDefault="002D2F4C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2F4C">
        <w:rPr>
          <w:rFonts w:ascii="Times New Roman" w:hAnsi="Times New Roman" w:cs="Times New Roman"/>
          <w:b/>
          <w:bCs/>
          <w:sz w:val="28"/>
        </w:rPr>
        <w:t>Роль геномной оценки в разведении молочного скота</w:t>
      </w:r>
      <w:r w:rsidRPr="002D2F4C">
        <w:rPr>
          <w:rFonts w:ascii="Times New Roman" w:hAnsi="Times New Roman" w:cs="Times New Roman"/>
          <w:sz w:val="28"/>
        </w:rPr>
        <w:t xml:space="preserve"> / И. </w:t>
      </w:r>
      <w:proofErr w:type="spellStart"/>
      <w:r w:rsidRPr="002D2F4C">
        <w:rPr>
          <w:rFonts w:ascii="Times New Roman" w:hAnsi="Times New Roman" w:cs="Times New Roman"/>
          <w:sz w:val="28"/>
        </w:rPr>
        <w:t>Янчуков</w:t>
      </w:r>
      <w:proofErr w:type="spellEnd"/>
      <w:r w:rsidRPr="002D2F4C">
        <w:rPr>
          <w:rFonts w:ascii="Times New Roman" w:hAnsi="Times New Roman" w:cs="Times New Roman"/>
          <w:sz w:val="28"/>
        </w:rPr>
        <w:t xml:space="preserve"> [и др.] // Молочное и мясное скотово</w:t>
      </w:r>
      <w:r w:rsidR="00A12220">
        <w:rPr>
          <w:rFonts w:ascii="Times New Roman" w:hAnsi="Times New Roman" w:cs="Times New Roman"/>
          <w:sz w:val="28"/>
        </w:rPr>
        <w:t>дство. - 2013. - № 8. - С. 6-8.</w:t>
      </w:r>
    </w:p>
    <w:p w:rsidR="002D2F4C" w:rsidRDefault="002D2F4C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D2F4C">
        <w:rPr>
          <w:rFonts w:ascii="Times New Roman" w:hAnsi="Times New Roman" w:cs="Times New Roman"/>
          <w:bCs/>
          <w:sz w:val="24"/>
        </w:rPr>
        <w:t xml:space="preserve">В статье рассмотрены вопросы использования геномной оценки в селекции молочного скота в качестве фактора предварительного отбора быков для комплектования </w:t>
      </w:r>
      <w:proofErr w:type="spellStart"/>
      <w:r w:rsidRPr="002D2F4C">
        <w:rPr>
          <w:rFonts w:ascii="Times New Roman" w:hAnsi="Times New Roman" w:cs="Times New Roman"/>
          <w:bCs/>
          <w:sz w:val="24"/>
        </w:rPr>
        <w:t>племпредприятий</w:t>
      </w:r>
      <w:proofErr w:type="spellEnd"/>
      <w:r w:rsidRPr="002D2F4C">
        <w:rPr>
          <w:rFonts w:ascii="Times New Roman" w:hAnsi="Times New Roman" w:cs="Times New Roman"/>
          <w:bCs/>
          <w:sz w:val="24"/>
        </w:rPr>
        <w:t>.</w:t>
      </w:r>
    </w:p>
    <w:p w:rsidR="002D2F4C" w:rsidRDefault="002D2F4C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22615E" w:rsidRPr="00A12220" w:rsidRDefault="0022615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2615E">
        <w:rPr>
          <w:rFonts w:ascii="Times New Roman" w:hAnsi="Times New Roman" w:cs="Times New Roman"/>
          <w:b/>
          <w:bCs/>
          <w:sz w:val="28"/>
        </w:rPr>
        <w:t>Связь полиморфных вариантов генов молочных белков и гормонов с признаками молочной продуктивности крупного рогатого скота</w:t>
      </w:r>
      <w:r w:rsidRPr="0022615E">
        <w:rPr>
          <w:rFonts w:ascii="Times New Roman" w:hAnsi="Times New Roman" w:cs="Times New Roman"/>
          <w:sz w:val="28"/>
        </w:rPr>
        <w:t xml:space="preserve"> / Ю. Юльметьева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22615E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7. - С. 23-26. - 2 табл.</w:t>
      </w:r>
    </w:p>
    <w:p w:rsidR="0022615E" w:rsidRDefault="0022615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2615E">
        <w:rPr>
          <w:rFonts w:ascii="Times New Roman" w:hAnsi="Times New Roman" w:cs="Times New Roman"/>
          <w:bCs/>
          <w:sz w:val="24"/>
        </w:rPr>
        <w:t>Представлен анализ влияния полиморфизма генов-кандидатов CSN3, PRL, LGB, DGAT на молочную продуктивность коров в Республике Татарстан на примере двух ведущих по разведению молочного скота.</w:t>
      </w:r>
    </w:p>
    <w:p w:rsidR="0022615E" w:rsidRDefault="0022615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412B6" w:rsidRPr="00A12220" w:rsidRDefault="006412B6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412B6">
        <w:rPr>
          <w:rFonts w:ascii="Times New Roman" w:hAnsi="Times New Roman" w:cs="Times New Roman"/>
          <w:b/>
          <w:bCs/>
          <w:sz w:val="28"/>
        </w:rPr>
        <w:t>Смирнова,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6412B6">
        <w:rPr>
          <w:rFonts w:ascii="Times New Roman" w:hAnsi="Times New Roman" w:cs="Times New Roman"/>
          <w:sz w:val="28"/>
        </w:rPr>
        <w:t xml:space="preserve">Сравнительная характеристика производителей линии Р. </w:t>
      </w:r>
      <w:proofErr w:type="spellStart"/>
      <w:r w:rsidRPr="006412B6">
        <w:rPr>
          <w:rFonts w:ascii="Times New Roman" w:hAnsi="Times New Roman" w:cs="Times New Roman"/>
          <w:sz w:val="28"/>
        </w:rPr>
        <w:t>Соверинг</w:t>
      </w:r>
      <w:proofErr w:type="spellEnd"/>
      <w:r w:rsidRPr="006412B6">
        <w:rPr>
          <w:rFonts w:ascii="Times New Roman" w:hAnsi="Times New Roman" w:cs="Times New Roman"/>
          <w:sz w:val="28"/>
        </w:rPr>
        <w:t xml:space="preserve"> в ЗАО ПЗ "Красноармейский" / Н. Смирнова, С. Сафронов, С. </w:t>
      </w:r>
      <w:proofErr w:type="spellStart"/>
      <w:r w:rsidRPr="006412B6">
        <w:rPr>
          <w:rFonts w:ascii="Times New Roman" w:hAnsi="Times New Roman" w:cs="Times New Roman"/>
          <w:sz w:val="28"/>
        </w:rPr>
        <w:t>Дорощук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412B6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8. - С. 15-17. - 3 табл.</w:t>
      </w:r>
    </w:p>
    <w:p w:rsidR="006412B6" w:rsidRDefault="006412B6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412B6">
        <w:rPr>
          <w:rFonts w:ascii="Times New Roman" w:hAnsi="Times New Roman" w:cs="Times New Roman"/>
          <w:bCs/>
          <w:sz w:val="24"/>
        </w:rPr>
        <w:t>Изучена возможность отбора линейных производителей путем их сравнительной оценки по живой массе и продуктивности дочерей.</w:t>
      </w:r>
    </w:p>
    <w:p w:rsidR="006412B6" w:rsidRDefault="006412B6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54BC1" w:rsidRPr="00A12220" w:rsidRDefault="00B54BC1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54BC1">
        <w:rPr>
          <w:rFonts w:ascii="Times New Roman" w:hAnsi="Times New Roman" w:cs="Times New Roman"/>
          <w:b/>
          <w:bCs/>
          <w:sz w:val="28"/>
        </w:rPr>
        <w:t xml:space="preserve">Сравнение двух систем синхронизации половой охоты с применением простагландина и </w:t>
      </w:r>
      <w:proofErr w:type="spellStart"/>
      <w:r w:rsidRPr="00B54BC1">
        <w:rPr>
          <w:rFonts w:ascii="Times New Roman" w:hAnsi="Times New Roman" w:cs="Times New Roman"/>
          <w:b/>
          <w:bCs/>
          <w:sz w:val="28"/>
        </w:rPr>
        <w:t>релизинг</w:t>
      </w:r>
      <w:proofErr w:type="spellEnd"/>
      <w:r w:rsidRPr="00B54BC1">
        <w:rPr>
          <w:rFonts w:ascii="Times New Roman" w:hAnsi="Times New Roman" w:cs="Times New Roman"/>
          <w:b/>
          <w:bCs/>
          <w:sz w:val="28"/>
        </w:rPr>
        <w:t xml:space="preserve"> гормона</w:t>
      </w:r>
      <w:r w:rsidRPr="00B54BC1">
        <w:rPr>
          <w:rFonts w:ascii="Times New Roman" w:hAnsi="Times New Roman" w:cs="Times New Roman"/>
          <w:sz w:val="28"/>
        </w:rPr>
        <w:t xml:space="preserve"> / А. Соломахин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54BC1">
        <w:rPr>
          <w:rFonts w:ascii="Times New Roman" w:hAnsi="Times New Roman" w:cs="Times New Roman"/>
          <w:sz w:val="28"/>
        </w:rPr>
        <w:t>// Молочное и мясное скотоводство. - 2013. - № 7. - С. 36-37.</w:t>
      </w:r>
    </w:p>
    <w:p w:rsidR="00B54BC1" w:rsidRDefault="00B54BC1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54BC1">
        <w:rPr>
          <w:rFonts w:ascii="Times New Roman" w:hAnsi="Times New Roman" w:cs="Times New Roman"/>
          <w:bCs/>
          <w:sz w:val="24"/>
        </w:rPr>
        <w:t>Изучены результаты применения двух наиболее часто используемых в хозяйствах схем синхронизации охоты молочных коров при продуктивности не менее 6000 кг молока в год.</w:t>
      </w:r>
    </w:p>
    <w:p w:rsidR="00B54BC1" w:rsidRDefault="00B54BC1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134D6" w:rsidRPr="003C10BE" w:rsidRDefault="00A134D6" w:rsidP="00A134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7573">
        <w:rPr>
          <w:rFonts w:ascii="Times New Roman" w:hAnsi="Times New Roman" w:cs="Times New Roman"/>
          <w:b/>
          <w:bCs/>
          <w:sz w:val="28"/>
        </w:rPr>
        <w:t xml:space="preserve">Сравнительная оценка молочной продуктивности коров черно-пестрой и </w:t>
      </w:r>
      <w:proofErr w:type="spellStart"/>
      <w:r w:rsidRPr="00E07573">
        <w:rPr>
          <w:rFonts w:ascii="Times New Roman" w:hAnsi="Times New Roman" w:cs="Times New Roman"/>
          <w:b/>
          <w:bCs/>
          <w:sz w:val="28"/>
        </w:rPr>
        <w:t>голштинской</w:t>
      </w:r>
      <w:proofErr w:type="spellEnd"/>
      <w:r w:rsidRPr="00E07573">
        <w:rPr>
          <w:rFonts w:ascii="Times New Roman" w:hAnsi="Times New Roman" w:cs="Times New Roman"/>
          <w:b/>
          <w:bCs/>
          <w:sz w:val="28"/>
        </w:rPr>
        <w:t xml:space="preserve"> пород в условиях </w:t>
      </w:r>
      <w:proofErr w:type="spellStart"/>
      <w:r w:rsidRPr="00E07573">
        <w:rPr>
          <w:rFonts w:ascii="Times New Roman" w:hAnsi="Times New Roman" w:cs="Times New Roman"/>
          <w:b/>
          <w:bCs/>
          <w:sz w:val="28"/>
        </w:rPr>
        <w:t>мегафермы</w:t>
      </w:r>
      <w:proofErr w:type="spellEnd"/>
      <w:r w:rsidRPr="00E07573">
        <w:rPr>
          <w:rFonts w:ascii="Times New Roman" w:hAnsi="Times New Roman" w:cs="Times New Roman"/>
          <w:sz w:val="28"/>
        </w:rPr>
        <w:t xml:space="preserve"> / Н. И. Морозова [и др.] // Сыроделие и маслоделие. - 2013. - № 6. - С. 52-53.</w:t>
      </w:r>
    </w:p>
    <w:p w:rsidR="00A134D6" w:rsidRPr="00E07573" w:rsidRDefault="00A134D6" w:rsidP="00A134D6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07573">
        <w:rPr>
          <w:rFonts w:ascii="Times New Roman" w:hAnsi="Times New Roman" w:cs="Times New Roman"/>
          <w:bCs/>
          <w:sz w:val="24"/>
        </w:rPr>
        <w:t xml:space="preserve">В племенном заводе ООО "Авангард" Рязанской области проведена сравнительная оценка молочной продуктивности коров черно-пестрой и </w:t>
      </w:r>
      <w:proofErr w:type="spellStart"/>
      <w:r w:rsidRPr="00E07573">
        <w:rPr>
          <w:rFonts w:ascii="Times New Roman" w:hAnsi="Times New Roman" w:cs="Times New Roman"/>
          <w:bCs/>
          <w:sz w:val="24"/>
        </w:rPr>
        <w:t>голштинской</w:t>
      </w:r>
      <w:proofErr w:type="spellEnd"/>
      <w:r w:rsidRPr="00E07573">
        <w:rPr>
          <w:rFonts w:ascii="Times New Roman" w:hAnsi="Times New Roman" w:cs="Times New Roman"/>
          <w:bCs/>
          <w:sz w:val="24"/>
        </w:rPr>
        <w:t xml:space="preserve"> пород в условиях </w:t>
      </w:r>
      <w:proofErr w:type="spellStart"/>
      <w:r w:rsidRPr="00E07573">
        <w:rPr>
          <w:rFonts w:ascii="Times New Roman" w:hAnsi="Times New Roman" w:cs="Times New Roman"/>
          <w:bCs/>
          <w:sz w:val="24"/>
        </w:rPr>
        <w:lastRenderedPageBreak/>
        <w:t>мегафермы</w:t>
      </w:r>
      <w:proofErr w:type="spellEnd"/>
      <w:r w:rsidRPr="00E07573">
        <w:rPr>
          <w:rFonts w:ascii="Times New Roman" w:hAnsi="Times New Roman" w:cs="Times New Roman"/>
          <w:bCs/>
          <w:sz w:val="24"/>
        </w:rPr>
        <w:t xml:space="preserve">. Установлено, что удой </w:t>
      </w:r>
      <w:proofErr w:type="spellStart"/>
      <w:r w:rsidRPr="00E07573">
        <w:rPr>
          <w:rFonts w:ascii="Times New Roman" w:hAnsi="Times New Roman" w:cs="Times New Roman"/>
          <w:bCs/>
          <w:sz w:val="24"/>
        </w:rPr>
        <w:t>голштинских</w:t>
      </w:r>
      <w:proofErr w:type="spellEnd"/>
      <w:r w:rsidRPr="00E07573">
        <w:rPr>
          <w:rFonts w:ascii="Times New Roman" w:hAnsi="Times New Roman" w:cs="Times New Roman"/>
          <w:bCs/>
          <w:sz w:val="24"/>
        </w:rPr>
        <w:t xml:space="preserve"> коров по первой и второй лактации находился в пределах 7071-7079 кг и был выше на 402-1140 кг, или на 6-19,2% по сравнению с черно-пестрой породой. Массовая доля жира в молоке колебалась в пределах 3,9-4,18%, массовая доля белка - 3,14-3,20%.</w:t>
      </w:r>
    </w:p>
    <w:p w:rsidR="00A134D6" w:rsidRPr="00A134D6" w:rsidRDefault="00A134D6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41568" w:rsidRPr="00A12220" w:rsidRDefault="00B41568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B41568">
        <w:rPr>
          <w:rFonts w:ascii="Times New Roman" w:hAnsi="Times New Roman" w:cs="Times New Roman"/>
          <w:b/>
          <w:bCs/>
          <w:sz w:val="28"/>
        </w:rPr>
        <w:t>Сравнительный анализ мясных пород скота Сибири по гену TG-5 (мраморность мяса)</w:t>
      </w:r>
      <w:r w:rsidRPr="00B41568">
        <w:rPr>
          <w:rFonts w:ascii="Times New Roman" w:hAnsi="Times New Roman" w:cs="Times New Roman"/>
          <w:sz w:val="28"/>
        </w:rPr>
        <w:t xml:space="preserve"> / В. А. Солошенко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B41568">
        <w:rPr>
          <w:rFonts w:ascii="Times New Roman" w:hAnsi="Times New Roman" w:cs="Times New Roman"/>
          <w:sz w:val="28"/>
        </w:rPr>
        <w:t>// Достижения науки и техники АПК. - 201</w:t>
      </w:r>
      <w:r w:rsidR="00A12220">
        <w:rPr>
          <w:rFonts w:ascii="Times New Roman" w:hAnsi="Times New Roman" w:cs="Times New Roman"/>
          <w:sz w:val="28"/>
        </w:rPr>
        <w:t>4. - № 1. - С. 52-53. - 4 табл.</w:t>
      </w:r>
    </w:p>
    <w:p w:rsidR="00B41568" w:rsidRDefault="00B41568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41568">
        <w:rPr>
          <w:rFonts w:ascii="Times New Roman" w:hAnsi="Times New Roman" w:cs="Times New Roman"/>
          <w:bCs/>
          <w:sz w:val="24"/>
        </w:rPr>
        <w:t>Исследования проводили с целью совершенствования селекции крупного рогатого скота с использованием ДНК-маркёров, ассоциированных с качествен</w:t>
      </w:r>
      <w:r>
        <w:rPr>
          <w:rFonts w:ascii="Times New Roman" w:hAnsi="Times New Roman" w:cs="Times New Roman"/>
          <w:bCs/>
          <w:sz w:val="24"/>
        </w:rPr>
        <w:t>н</w:t>
      </w:r>
      <w:r w:rsidRPr="00B41568">
        <w:rPr>
          <w:rFonts w:ascii="Times New Roman" w:hAnsi="Times New Roman" w:cs="Times New Roman"/>
          <w:bCs/>
          <w:sz w:val="24"/>
        </w:rPr>
        <w:t>ыми показателями мяса животных. Методом ПЦР-анализа выявлена частота встречаемости генотипов TG5 определяющего мраморность мяса, как одного из главных показателей его качества.</w:t>
      </w:r>
    </w:p>
    <w:p w:rsidR="00B41568" w:rsidRDefault="00B41568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7E3B77" w:rsidRPr="001B6A2A" w:rsidRDefault="007E3B77" w:rsidP="00D43E91">
      <w:pPr>
        <w:pStyle w:val="a3"/>
        <w:ind w:firstLine="709"/>
        <w:jc w:val="both"/>
        <w:rPr>
          <w:rFonts w:ascii="Times New Roman" w:eastAsia="BatangChe" w:hAnsi="Times New Roman" w:cs="Times New Roman"/>
          <w:bCs/>
          <w:sz w:val="24"/>
        </w:rPr>
      </w:pPr>
      <w:r w:rsidRPr="001B6A2A">
        <w:rPr>
          <w:rFonts w:ascii="Times New Roman" w:eastAsia="BatangChe" w:hAnsi="Times New Roman" w:cs="Times New Roman"/>
          <w:b/>
          <w:bCs/>
          <w:sz w:val="28"/>
        </w:rPr>
        <w:t xml:space="preserve">Чистопородные </w:t>
      </w:r>
      <w:proofErr w:type="spellStart"/>
      <w:r w:rsidRPr="001B6A2A">
        <w:rPr>
          <w:rFonts w:ascii="Times New Roman" w:eastAsia="BatangChe" w:hAnsi="Times New Roman" w:cs="Times New Roman"/>
          <w:b/>
          <w:bCs/>
          <w:sz w:val="28"/>
        </w:rPr>
        <w:t>галловейские</w:t>
      </w:r>
      <w:proofErr w:type="spellEnd"/>
      <w:r w:rsidRPr="001B6A2A">
        <w:rPr>
          <w:rFonts w:ascii="Times New Roman" w:eastAsia="BatangChe" w:hAnsi="Times New Roman" w:cs="Times New Roman"/>
          <w:b/>
          <w:bCs/>
          <w:sz w:val="28"/>
        </w:rPr>
        <w:t xml:space="preserve"> быки улучшают мясные качества ярославского скота при скрещивании</w:t>
      </w:r>
      <w:r w:rsidRPr="001B6A2A">
        <w:rPr>
          <w:rFonts w:ascii="Times New Roman" w:eastAsia="BatangChe" w:hAnsi="Times New Roman" w:cs="Times New Roman"/>
          <w:sz w:val="28"/>
        </w:rPr>
        <w:t xml:space="preserve"> / В. Бурмистров [и др.]</w:t>
      </w:r>
      <w:r>
        <w:rPr>
          <w:rFonts w:ascii="Times New Roman" w:eastAsia="BatangChe" w:hAnsi="Times New Roman" w:cs="Times New Roman"/>
          <w:sz w:val="28"/>
        </w:rPr>
        <w:t xml:space="preserve"> </w:t>
      </w:r>
      <w:r w:rsidRPr="001B6A2A">
        <w:rPr>
          <w:rFonts w:ascii="Times New Roman" w:eastAsia="BatangChe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eastAsia="BatangChe" w:hAnsi="Times New Roman" w:cs="Times New Roman"/>
          <w:sz w:val="28"/>
        </w:rPr>
        <w:t>3. - № 7. - С. 17-19. - 3 табл.</w:t>
      </w:r>
    </w:p>
    <w:p w:rsidR="007E3B77" w:rsidRDefault="007E3B7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B6A2A">
        <w:rPr>
          <w:rFonts w:ascii="Times New Roman" w:hAnsi="Times New Roman" w:cs="Times New Roman"/>
          <w:bCs/>
          <w:sz w:val="24"/>
        </w:rPr>
        <w:t xml:space="preserve">С целью изучения мясной продуктивности объектом исследований явились бычки </w:t>
      </w:r>
      <w:proofErr w:type="spellStart"/>
      <w:r w:rsidRPr="001B6A2A">
        <w:rPr>
          <w:rFonts w:ascii="Times New Roman" w:hAnsi="Times New Roman" w:cs="Times New Roman"/>
          <w:bCs/>
          <w:sz w:val="24"/>
        </w:rPr>
        <w:t>галловейской</w:t>
      </w:r>
      <w:proofErr w:type="spellEnd"/>
      <w:r w:rsidRPr="001B6A2A">
        <w:rPr>
          <w:rFonts w:ascii="Times New Roman" w:hAnsi="Times New Roman" w:cs="Times New Roman"/>
          <w:bCs/>
          <w:sz w:val="24"/>
        </w:rPr>
        <w:t xml:space="preserve"> породы и их помеси I, II поколений, полученные от скрещивания с коровами ярославской породы. Роста и развитие молодняка оценивали по промерам и живой массе, мясную продуктивность определяли путем контрольного убоя бычков в 18 мес. К моменту убоя подопытные животные достигли в</w:t>
      </w:r>
      <w:r>
        <w:rPr>
          <w:rFonts w:ascii="Times New Roman" w:hAnsi="Times New Roman" w:cs="Times New Roman"/>
          <w:bCs/>
          <w:sz w:val="24"/>
        </w:rPr>
        <w:t>ы</w:t>
      </w:r>
      <w:r w:rsidRPr="001B6A2A">
        <w:rPr>
          <w:rFonts w:ascii="Times New Roman" w:hAnsi="Times New Roman" w:cs="Times New Roman"/>
          <w:bCs/>
          <w:sz w:val="24"/>
        </w:rPr>
        <w:t xml:space="preserve">соких показателей живой массы и упитанности, установлены межгрупповые различия по убойным показателям. Минимальной величиной съемной живой массы характеризовались ярославские бычки, они уступали </w:t>
      </w:r>
      <w:proofErr w:type="spellStart"/>
      <w:r w:rsidRPr="001B6A2A">
        <w:rPr>
          <w:rFonts w:ascii="Times New Roman" w:hAnsi="Times New Roman" w:cs="Times New Roman"/>
          <w:bCs/>
          <w:sz w:val="24"/>
        </w:rPr>
        <w:t>галловейским</w:t>
      </w:r>
      <w:proofErr w:type="spellEnd"/>
      <w:r w:rsidRPr="001B6A2A">
        <w:rPr>
          <w:rFonts w:ascii="Times New Roman" w:hAnsi="Times New Roman" w:cs="Times New Roman"/>
          <w:bCs/>
          <w:sz w:val="24"/>
        </w:rPr>
        <w:t xml:space="preserve"> помесям на 27,67 кг (7,5 %) и 60,6 кг (16,4 %).</w:t>
      </w:r>
    </w:p>
    <w:p w:rsidR="007E3B77" w:rsidRDefault="007E3B7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B1260E" w:rsidRPr="00A12220" w:rsidRDefault="00B1260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260E">
        <w:rPr>
          <w:rFonts w:ascii="Times New Roman" w:hAnsi="Times New Roman" w:cs="Times New Roman"/>
          <w:b/>
          <w:bCs/>
          <w:sz w:val="28"/>
        </w:rPr>
        <w:t>Чугунов, А.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B1260E">
        <w:rPr>
          <w:rFonts w:ascii="Times New Roman" w:hAnsi="Times New Roman" w:cs="Times New Roman"/>
          <w:sz w:val="28"/>
        </w:rPr>
        <w:t xml:space="preserve">Динамика отела коров в условиях Якутии / А. В. Чугунов, Л. Н. Захарова, Т. А. </w:t>
      </w:r>
      <w:proofErr w:type="spellStart"/>
      <w:r w:rsidRPr="00B1260E">
        <w:rPr>
          <w:rFonts w:ascii="Times New Roman" w:hAnsi="Times New Roman" w:cs="Times New Roman"/>
          <w:sz w:val="28"/>
        </w:rPr>
        <w:t>Протопопова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B1260E">
        <w:rPr>
          <w:rFonts w:ascii="Times New Roman" w:hAnsi="Times New Roman" w:cs="Times New Roman"/>
          <w:sz w:val="28"/>
        </w:rPr>
        <w:t>// Зоотехния. - 2013. - № 11. - С. 28-29.</w:t>
      </w:r>
      <w:r w:rsidR="00A12220">
        <w:rPr>
          <w:rFonts w:ascii="Times New Roman" w:hAnsi="Times New Roman" w:cs="Times New Roman"/>
          <w:sz w:val="28"/>
        </w:rPr>
        <w:t xml:space="preserve"> - табл.</w:t>
      </w:r>
    </w:p>
    <w:p w:rsidR="00B1260E" w:rsidRDefault="00B1260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B1260E">
        <w:rPr>
          <w:rFonts w:ascii="Times New Roman" w:hAnsi="Times New Roman" w:cs="Times New Roman"/>
          <w:bCs/>
          <w:sz w:val="24"/>
        </w:rPr>
        <w:t>Выявлено, что в условиях Якутии показатели динамики отела коров имеют ярко выраженный сезонный (весенний) характер, что определяется зимней технологией кормления, содержания коров и летними природными факторами (пастбищное содержание, солнечная радиация).</w:t>
      </w:r>
    </w:p>
    <w:p w:rsidR="0022615E" w:rsidRDefault="0022615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1815EE" w:rsidRPr="00A12220" w:rsidRDefault="001815EE" w:rsidP="00D43E91">
      <w:pPr>
        <w:pStyle w:val="a3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bCs/>
          <w:sz w:val="28"/>
        </w:rPr>
        <w:t>Кормление и содержание</w:t>
      </w:r>
      <w:r w:rsidR="003C10B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83A52" w:rsidRPr="00783A52" w:rsidRDefault="00783A52" w:rsidP="00D43E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83A52">
        <w:rPr>
          <w:rFonts w:ascii="Times New Roman" w:hAnsi="Times New Roman" w:cs="Times New Roman"/>
          <w:b/>
          <w:bCs/>
          <w:sz w:val="28"/>
        </w:rPr>
        <w:t>Бобёр,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83A52">
        <w:rPr>
          <w:rFonts w:ascii="Times New Roman" w:hAnsi="Times New Roman" w:cs="Times New Roman"/>
          <w:sz w:val="28"/>
        </w:rPr>
        <w:t>Сухостойный период - основа следующей лактации / Ю. Бобёр</w:t>
      </w:r>
      <w:r>
        <w:rPr>
          <w:rFonts w:ascii="Times New Roman" w:hAnsi="Times New Roman" w:cs="Times New Roman"/>
          <w:sz w:val="28"/>
        </w:rPr>
        <w:t xml:space="preserve"> </w:t>
      </w:r>
      <w:r w:rsidRPr="00783A52">
        <w:rPr>
          <w:rFonts w:ascii="Times New Roman" w:hAnsi="Times New Roman" w:cs="Times New Roman"/>
          <w:sz w:val="28"/>
        </w:rPr>
        <w:t>// Животноводство России. - 2013. - № 12. - С. 45-46. </w:t>
      </w:r>
    </w:p>
    <w:p w:rsidR="00B27B6E" w:rsidRDefault="00783A52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83A52">
        <w:rPr>
          <w:rFonts w:ascii="Times New Roman" w:hAnsi="Times New Roman" w:cs="Times New Roman"/>
          <w:sz w:val="24"/>
        </w:rPr>
        <w:t>Высокопродуктивных коров при запуске выделяют в отдельный загон, ограничивают потребление воды и постепенно (7-14 дней) снижают количество концентратов в рационе. Доят один раз в день. Такая схема значительно уменьшает риск развития мастита.</w:t>
      </w:r>
    </w:p>
    <w:p w:rsidR="001815EE" w:rsidRPr="00A12220" w:rsidRDefault="001815EE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B175B" w:rsidRPr="00A12220" w:rsidRDefault="00DB175B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B175B">
        <w:rPr>
          <w:rFonts w:ascii="Times New Roman" w:hAnsi="Times New Roman" w:cs="Times New Roman"/>
          <w:b/>
          <w:bCs/>
          <w:sz w:val="28"/>
        </w:rPr>
        <w:t>Влияние минеральных кормовых добавок на лактирующих коров</w:t>
      </w:r>
      <w:r w:rsidRPr="00DB175B">
        <w:rPr>
          <w:rFonts w:ascii="Times New Roman" w:hAnsi="Times New Roman" w:cs="Times New Roman"/>
          <w:sz w:val="28"/>
        </w:rPr>
        <w:t xml:space="preserve"> / А. Т. Варакин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DB175B">
        <w:rPr>
          <w:rFonts w:ascii="Times New Roman" w:hAnsi="Times New Roman" w:cs="Times New Roman"/>
          <w:sz w:val="28"/>
        </w:rPr>
        <w:t>// Ветеринария. - 2014. - №</w:t>
      </w:r>
      <w:r w:rsidR="00A12220">
        <w:rPr>
          <w:rFonts w:ascii="Times New Roman" w:hAnsi="Times New Roman" w:cs="Times New Roman"/>
          <w:sz w:val="28"/>
        </w:rPr>
        <w:t xml:space="preserve"> 1. - С. 58-60.</w:t>
      </w:r>
    </w:p>
    <w:p w:rsidR="00DB175B" w:rsidRPr="00DB175B" w:rsidRDefault="00DB175B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DB175B">
        <w:rPr>
          <w:rFonts w:ascii="Times New Roman" w:hAnsi="Times New Roman" w:cs="Times New Roman"/>
          <w:bCs/>
          <w:sz w:val="24"/>
        </w:rPr>
        <w:t>Приведены характеристики двух кормовых добавок и анализ их влияния на физиологическое состояние и продуктивность лактирующих коров.</w:t>
      </w:r>
    </w:p>
    <w:p w:rsidR="00DB175B" w:rsidRPr="00A12220" w:rsidRDefault="00DB175B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5806F0" w:rsidRDefault="0071397E" w:rsidP="005806F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1397E">
        <w:rPr>
          <w:rFonts w:ascii="Times New Roman" w:hAnsi="Times New Roman" w:cs="Times New Roman"/>
          <w:b/>
          <w:bCs/>
          <w:sz w:val="28"/>
        </w:rPr>
        <w:t>П</w:t>
      </w:r>
      <w:r>
        <w:rPr>
          <w:rFonts w:ascii="Times New Roman" w:hAnsi="Times New Roman" w:cs="Times New Roman"/>
          <w:b/>
          <w:bCs/>
          <w:sz w:val="28"/>
        </w:rPr>
        <w:t>о</w:t>
      </w:r>
      <w:r w:rsidRPr="0071397E">
        <w:rPr>
          <w:rFonts w:ascii="Times New Roman" w:hAnsi="Times New Roman" w:cs="Times New Roman"/>
          <w:b/>
          <w:bCs/>
          <w:sz w:val="28"/>
        </w:rPr>
        <w:t>добед</w:t>
      </w:r>
      <w:proofErr w:type="spellEnd"/>
      <w:r w:rsidRPr="0071397E">
        <w:rPr>
          <w:rFonts w:ascii="Times New Roman" w:hAnsi="Times New Roman" w:cs="Times New Roman"/>
          <w:b/>
          <w:bCs/>
          <w:sz w:val="28"/>
        </w:rPr>
        <w:t>, Л.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397E">
        <w:rPr>
          <w:rFonts w:ascii="Times New Roman" w:hAnsi="Times New Roman" w:cs="Times New Roman"/>
          <w:sz w:val="28"/>
        </w:rPr>
        <w:t xml:space="preserve">Солома тоже </w:t>
      </w:r>
      <w:proofErr w:type="spellStart"/>
      <w:r w:rsidRPr="0071397E">
        <w:rPr>
          <w:rFonts w:ascii="Times New Roman" w:hAnsi="Times New Roman" w:cs="Times New Roman"/>
          <w:sz w:val="28"/>
        </w:rPr>
        <w:t>едома</w:t>
      </w:r>
      <w:proofErr w:type="spellEnd"/>
      <w:r w:rsidRPr="0071397E">
        <w:rPr>
          <w:rFonts w:ascii="Times New Roman" w:hAnsi="Times New Roman" w:cs="Times New Roman"/>
          <w:sz w:val="28"/>
        </w:rPr>
        <w:t xml:space="preserve">... если ее правильно подготовить к скармливанию / Л. </w:t>
      </w:r>
      <w:proofErr w:type="spellStart"/>
      <w:r w:rsidRPr="0071397E">
        <w:rPr>
          <w:rFonts w:ascii="Times New Roman" w:hAnsi="Times New Roman" w:cs="Times New Roman"/>
          <w:sz w:val="28"/>
        </w:rPr>
        <w:t>Пдобед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1397E">
        <w:rPr>
          <w:rFonts w:ascii="Times New Roman" w:hAnsi="Times New Roman" w:cs="Times New Roman"/>
          <w:sz w:val="28"/>
        </w:rPr>
        <w:t>// Животноводство Росс</w:t>
      </w:r>
      <w:r w:rsidR="00A12220">
        <w:rPr>
          <w:rFonts w:ascii="Times New Roman" w:hAnsi="Times New Roman" w:cs="Times New Roman"/>
          <w:sz w:val="28"/>
        </w:rPr>
        <w:t>ии. - 2013. - № 12. - С. 56-58.</w:t>
      </w:r>
    </w:p>
    <w:p w:rsidR="0071397E" w:rsidRDefault="0071397E" w:rsidP="005806F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71397E">
        <w:rPr>
          <w:rFonts w:ascii="Times New Roman" w:hAnsi="Times New Roman" w:cs="Times New Roman"/>
          <w:sz w:val="24"/>
        </w:rPr>
        <w:lastRenderedPageBreak/>
        <w:t>Нормальная деятельность пищеварительной системы жвачных животных невозможна без наличия в рационе структурных углеводов, главный из которых - клетчатка.</w:t>
      </w:r>
    </w:p>
    <w:p w:rsidR="0071397E" w:rsidRDefault="0071397E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D07F6" w:rsidRPr="00A12220" w:rsidRDefault="002D07F6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D07F6">
        <w:rPr>
          <w:rFonts w:ascii="Times New Roman" w:hAnsi="Times New Roman" w:cs="Times New Roman"/>
          <w:b/>
          <w:bCs/>
          <w:sz w:val="28"/>
        </w:rPr>
        <w:t>Прытков</w:t>
      </w:r>
      <w:proofErr w:type="spellEnd"/>
      <w:r w:rsidRPr="002D07F6">
        <w:rPr>
          <w:rFonts w:ascii="Times New Roman" w:hAnsi="Times New Roman" w:cs="Times New Roman"/>
          <w:b/>
          <w:bCs/>
          <w:sz w:val="28"/>
        </w:rPr>
        <w:t>, Ю.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D07F6">
        <w:rPr>
          <w:rFonts w:ascii="Times New Roman" w:hAnsi="Times New Roman" w:cs="Times New Roman"/>
          <w:sz w:val="28"/>
        </w:rPr>
        <w:t>Молочная продуктивность первотелок при скармливании им в период выращи</w:t>
      </w:r>
      <w:r>
        <w:rPr>
          <w:rFonts w:ascii="Times New Roman" w:hAnsi="Times New Roman" w:cs="Times New Roman"/>
          <w:sz w:val="28"/>
        </w:rPr>
        <w:t>в</w:t>
      </w:r>
      <w:r w:rsidRPr="002D07F6">
        <w:rPr>
          <w:rFonts w:ascii="Times New Roman" w:hAnsi="Times New Roman" w:cs="Times New Roman"/>
          <w:sz w:val="28"/>
        </w:rPr>
        <w:t xml:space="preserve">ания топленого говяжьего жира / Ю. Н. </w:t>
      </w:r>
      <w:proofErr w:type="spellStart"/>
      <w:r w:rsidRPr="002D07F6">
        <w:rPr>
          <w:rFonts w:ascii="Times New Roman" w:hAnsi="Times New Roman" w:cs="Times New Roman"/>
          <w:sz w:val="28"/>
        </w:rPr>
        <w:t>Прытков</w:t>
      </w:r>
      <w:proofErr w:type="spellEnd"/>
      <w:r w:rsidRPr="002D07F6">
        <w:rPr>
          <w:rFonts w:ascii="Times New Roman" w:hAnsi="Times New Roman" w:cs="Times New Roman"/>
          <w:sz w:val="28"/>
        </w:rPr>
        <w:t>, А. С. Дмитриев</w:t>
      </w:r>
      <w:r>
        <w:rPr>
          <w:rFonts w:ascii="Times New Roman" w:hAnsi="Times New Roman" w:cs="Times New Roman"/>
          <w:sz w:val="28"/>
        </w:rPr>
        <w:t xml:space="preserve"> </w:t>
      </w:r>
      <w:r w:rsidRPr="002D07F6">
        <w:rPr>
          <w:rFonts w:ascii="Times New Roman" w:hAnsi="Times New Roman" w:cs="Times New Roman"/>
          <w:sz w:val="28"/>
        </w:rPr>
        <w:t>// Зоотехния. - 201</w:t>
      </w:r>
      <w:r w:rsidR="00A12220">
        <w:rPr>
          <w:rFonts w:ascii="Times New Roman" w:hAnsi="Times New Roman" w:cs="Times New Roman"/>
          <w:sz w:val="28"/>
        </w:rPr>
        <w:t>3. - № 12. - С. 9-11. - 4 табл.</w:t>
      </w:r>
    </w:p>
    <w:p w:rsidR="0071397E" w:rsidRDefault="002D07F6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D07F6">
        <w:rPr>
          <w:rFonts w:ascii="Times New Roman" w:hAnsi="Times New Roman" w:cs="Times New Roman"/>
          <w:sz w:val="24"/>
        </w:rPr>
        <w:t xml:space="preserve">Изучено влияние скармливания </w:t>
      </w:r>
      <w:proofErr w:type="spellStart"/>
      <w:r w:rsidRPr="002D07F6">
        <w:rPr>
          <w:rFonts w:ascii="Times New Roman" w:hAnsi="Times New Roman" w:cs="Times New Roman"/>
          <w:sz w:val="24"/>
        </w:rPr>
        <w:t>голштинизированным</w:t>
      </w:r>
      <w:proofErr w:type="spellEnd"/>
      <w:r w:rsidRPr="002D07F6">
        <w:rPr>
          <w:rFonts w:ascii="Times New Roman" w:hAnsi="Times New Roman" w:cs="Times New Roman"/>
          <w:sz w:val="24"/>
        </w:rPr>
        <w:t xml:space="preserve"> телочкам черно-пестрой породы топленого говяж</w:t>
      </w:r>
      <w:r>
        <w:rPr>
          <w:rFonts w:ascii="Times New Roman" w:hAnsi="Times New Roman" w:cs="Times New Roman"/>
          <w:sz w:val="24"/>
        </w:rPr>
        <w:t>ь</w:t>
      </w:r>
      <w:r w:rsidRPr="002D07F6">
        <w:rPr>
          <w:rFonts w:ascii="Times New Roman" w:hAnsi="Times New Roman" w:cs="Times New Roman"/>
          <w:sz w:val="24"/>
        </w:rPr>
        <w:t xml:space="preserve">его жира (ТГЖ). </w:t>
      </w:r>
      <w:proofErr w:type="gramStart"/>
      <w:r w:rsidRPr="002D07F6">
        <w:rPr>
          <w:rFonts w:ascii="Times New Roman" w:hAnsi="Times New Roman" w:cs="Times New Roman"/>
          <w:sz w:val="24"/>
        </w:rPr>
        <w:t>Установлено, что применение ТГЖ как источника доступной энергии для молодняка крупного рогатого скота в период формирования рубцового пищеварения позволяет снизить отрицательное влияние теплового стресса в первые месяцы жизни и повысить потребление кормов, создать условия для максимального проявления генетических показателей прироста живой массы, поддерживать высокую скорость роста удоя опытных первотелок, который превзошел показатель контрольных сверстниц на 12,1% и 11,4%.</w:t>
      </w:r>
      <w:proofErr w:type="gramEnd"/>
    </w:p>
    <w:p w:rsidR="00FC328B" w:rsidRDefault="00FC328B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C328B" w:rsidRPr="00A12220" w:rsidRDefault="00FC328B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328B">
        <w:rPr>
          <w:rFonts w:ascii="Times New Roman" w:hAnsi="Times New Roman" w:cs="Times New Roman"/>
          <w:b/>
          <w:bCs/>
          <w:sz w:val="28"/>
        </w:rPr>
        <w:t>Фёдорова, З.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328B">
        <w:rPr>
          <w:rFonts w:ascii="Times New Roman" w:hAnsi="Times New Roman" w:cs="Times New Roman"/>
          <w:sz w:val="28"/>
        </w:rPr>
        <w:t>Использование растений зелёной массы растений летнего посева в кормлении дойных коров и птицы / З. Н. Фёдорова, Л. И. Шишова</w:t>
      </w:r>
      <w:r>
        <w:rPr>
          <w:rFonts w:ascii="Times New Roman" w:hAnsi="Times New Roman" w:cs="Times New Roman"/>
          <w:sz w:val="28"/>
        </w:rPr>
        <w:t xml:space="preserve"> </w:t>
      </w:r>
      <w:r w:rsidRPr="00FC328B">
        <w:rPr>
          <w:rFonts w:ascii="Times New Roman" w:hAnsi="Times New Roman" w:cs="Times New Roman"/>
          <w:sz w:val="28"/>
        </w:rPr>
        <w:t>// Кормопроизводство. - 2013</w:t>
      </w:r>
      <w:r w:rsidR="00A12220">
        <w:rPr>
          <w:rFonts w:ascii="Times New Roman" w:hAnsi="Times New Roman" w:cs="Times New Roman"/>
          <w:sz w:val="28"/>
        </w:rPr>
        <w:t>. - № 11. - С. 31-32. - 2 табл.</w:t>
      </w:r>
    </w:p>
    <w:p w:rsidR="002D07F6" w:rsidRDefault="00FC328B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328B">
        <w:rPr>
          <w:rFonts w:ascii="Times New Roman" w:hAnsi="Times New Roman" w:cs="Times New Roman"/>
          <w:sz w:val="24"/>
        </w:rPr>
        <w:t>Проанализированы результаты исследований по использованию зелёной массы растений летнего посева в кормлении коров и птицы в позднеосенний период.</w:t>
      </w:r>
    </w:p>
    <w:p w:rsidR="00FC328B" w:rsidRDefault="00FC328B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15EE" w:rsidRPr="006A26EF" w:rsidRDefault="001815EE" w:rsidP="00D43E91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  <w:r w:rsidRPr="00431509">
        <w:rPr>
          <w:rFonts w:ascii="Times New Roman" w:hAnsi="Times New Roman" w:cs="Times New Roman"/>
          <w:b/>
          <w:sz w:val="28"/>
        </w:rPr>
        <w:t>Содержание и кормление молодняка</w:t>
      </w:r>
    </w:p>
    <w:p w:rsidR="003E32B4" w:rsidRPr="003E32B4" w:rsidRDefault="003E32B4" w:rsidP="00D43E9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E32B4">
        <w:rPr>
          <w:rFonts w:ascii="Times New Roman" w:hAnsi="Times New Roman" w:cs="Times New Roman"/>
          <w:b/>
          <w:bCs/>
          <w:sz w:val="28"/>
        </w:rPr>
        <w:t>Буряков, Н. П.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E32B4">
        <w:rPr>
          <w:rFonts w:ascii="Times New Roman" w:hAnsi="Times New Roman" w:cs="Times New Roman"/>
          <w:sz w:val="28"/>
        </w:rPr>
        <w:t>"</w:t>
      </w:r>
      <w:proofErr w:type="spellStart"/>
      <w:r w:rsidRPr="003E32B4">
        <w:rPr>
          <w:rFonts w:ascii="Times New Roman" w:hAnsi="Times New Roman" w:cs="Times New Roman"/>
          <w:sz w:val="28"/>
        </w:rPr>
        <w:t>Иммунофлор</w:t>
      </w:r>
      <w:proofErr w:type="spellEnd"/>
      <w:r w:rsidRPr="003E32B4">
        <w:rPr>
          <w:rFonts w:ascii="Times New Roman" w:hAnsi="Times New Roman" w:cs="Times New Roman"/>
          <w:sz w:val="28"/>
        </w:rPr>
        <w:t>" в кормлении телят / Н. П. Буряков, А. А. Зуев</w:t>
      </w:r>
      <w:r>
        <w:rPr>
          <w:rFonts w:ascii="Times New Roman" w:hAnsi="Times New Roman" w:cs="Times New Roman"/>
          <w:sz w:val="28"/>
        </w:rPr>
        <w:t xml:space="preserve"> </w:t>
      </w:r>
      <w:r w:rsidRPr="003E32B4">
        <w:rPr>
          <w:rFonts w:ascii="Times New Roman" w:hAnsi="Times New Roman" w:cs="Times New Roman"/>
          <w:sz w:val="28"/>
        </w:rPr>
        <w:t>// Кормопроизводство. - 2013. - № 11. - С. 36-42. - 10 табл., 5 рис.</w:t>
      </w:r>
    </w:p>
    <w:p w:rsidR="003E32B4" w:rsidRDefault="003E32B4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E32B4">
        <w:rPr>
          <w:rFonts w:ascii="Times New Roman" w:hAnsi="Times New Roman" w:cs="Times New Roman"/>
          <w:bCs/>
          <w:sz w:val="24"/>
        </w:rPr>
        <w:t>Приведены результаты изучения влияния биологически активной добавки "</w:t>
      </w:r>
      <w:proofErr w:type="spellStart"/>
      <w:r w:rsidRPr="003E32B4">
        <w:rPr>
          <w:rFonts w:ascii="Times New Roman" w:hAnsi="Times New Roman" w:cs="Times New Roman"/>
          <w:bCs/>
          <w:sz w:val="24"/>
        </w:rPr>
        <w:t>Иммунофлор</w:t>
      </w:r>
      <w:proofErr w:type="spellEnd"/>
      <w:r w:rsidRPr="003E32B4">
        <w:rPr>
          <w:rFonts w:ascii="Times New Roman" w:hAnsi="Times New Roman" w:cs="Times New Roman"/>
          <w:bCs/>
          <w:sz w:val="24"/>
        </w:rPr>
        <w:t>" на зоотехнические показатели молодняка крупного рогатого скота черно-пестрой породы и определения экономической эффективности введения добавки в рацион телят.</w:t>
      </w:r>
    </w:p>
    <w:p w:rsidR="00341D68" w:rsidRPr="003E32B4" w:rsidRDefault="00341D68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F41AD9" w:rsidRPr="00A12220" w:rsidRDefault="00F41AD9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41AD9">
        <w:rPr>
          <w:rFonts w:ascii="Times New Roman" w:hAnsi="Times New Roman" w:cs="Times New Roman"/>
          <w:b/>
          <w:bCs/>
          <w:sz w:val="28"/>
        </w:rPr>
        <w:t>Влияние уровня кормления на продуктивные качества молодняка калмыцкой породы, полученного от родителей разных типов телосложения</w:t>
      </w:r>
      <w:r w:rsidRPr="00F41AD9">
        <w:rPr>
          <w:rFonts w:ascii="Times New Roman" w:hAnsi="Times New Roman" w:cs="Times New Roman"/>
          <w:sz w:val="28"/>
        </w:rPr>
        <w:t xml:space="preserve"> / С. </w:t>
      </w:r>
      <w:proofErr w:type="spellStart"/>
      <w:r w:rsidRPr="00F41AD9">
        <w:rPr>
          <w:rFonts w:ascii="Times New Roman" w:hAnsi="Times New Roman" w:cs="Times New Roman"/>
          <w:sz w:val="28"/>
        </w:rPr>
        <w:t>Дашинимаев</w:t>
      </w:r>
      <w:proofErr w:type="spellEnd"/>
      <w:r w:rsidRPr="00F41AD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F41AD9">
        <w:rPr>
          <w:rFonts w:ascii="Times New Roman" w:hAnsi="Times New Roman" w:cs="Times New Roman"/>
          <w:sz w:val="28"/>
        </w:rPr>
        <w:t>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7. - С. 14-16. - 2 табл.</w:t>
      </w:r>
    </w:p>
    <w:p w:rsidR="00F41AD9" w:rsidRPr="00F41AD9" w:rsidRDefault="00F41AD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F41AD9">
        <w:rPr>
          <w:rFonts w:ascii="Times New Roman" w:hAnsi="Times New Roman" w:cs="Times New Roman"/>
          <w:bCs/>
          <w:sz w:val="24"/>
        </w:rPr>
        <w:t>В статье дана сравнительная оценка продуктивных качеств бычков разных типов телосложения при неодинаковых уровнях кормления. Установлено, что при интенсивном выращивании молодняк скороспелого типа обладает высокой скоростью роста, хорошей мясной продуктивностью. В то же время бычки позднеспелого типа при умеренном типе кормления отличались высотой в холке, растянутым туловищем при одновременном хорошем развитии широтных размеров.</w:t>
      </w:r>
    </w:p>
    <w:p w:rsidR="00F41AD9" w:rsidRDefault="00F41AD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8071E2" w:rsidRPr="00A12220" w:rsidRDefault="008071E2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071E2">
        <w:rPr>
          <w:rFonts w:ascii="Times New Roman" w:hAnsi="Times New Roman" w:cs="Times New Roman"/>
          <w:b/>
          <w:bCs/>
          <w:sz w:val="28"/>
        </w:rPr>
        <w:t>Гайирбегов</w:t>
      </w:r>
      <w:proofErr w:type="spellEnd"/>
      <w:r w:rsidRPr="008071E2">
        <w:rPr>
          <w:rFonts w:ascii="Times New Roman" w:hAnsi="Times New Roman" w:cs="Times New Roman"/>
          <w:b/>
          <w:bCs/>
          <w:sz w:val="28"/>
        </w:rPr>
        <w:t xml:space="preserve">, Д. </w:t>
      </w:r>
      <w:r w:rsidRPr="008071E2">
        <w:rPr>
          <w:rFonts w:ascii="Times New Roman" w:hAnsi="Times New Roman" w:cs="Times New Roman"/>
          <w:sz w:val="28"/>
        </w:rPr>
        <w:t xml:space="preserve">Влияние типа кормления на переваримость питательных веществ рационов и интенсивность роста бычков калмыцкой породы / Д. </w:t>
      </w:r>
      <w:proofErr w:type="spellStart"/>
      <w:r w:rsidRPr="008071E2">
        <w:rPr>
          <w:rFonts w:ascii="Times New Roman" w:hAnsi="Times New Roman" w:cs="Times New Roman"/>
          <w:sz w:val="28"/>
        </w:rPr>
        <w:t>Гайирбегов</w:t>
      </w:r>
      <w:proofErr w:type="spellEnd"/>
      <w:r w:rsidRPr="008071E2">
        <w:rPr>
          <w:rFonts w:ascii="Times New Roman" w:hAnsi="Times New Roman" w:cs="Times New Roman"/>
          <w:sz w:val="28"/>
        </w:rPr>
        <w:t xml:space="preserve">, Д. </w:t>
      </w:r>
      <w:proofErr w:type="spellStart"/>
      <w:r w:rsidRPr="008071E2">
        <w:rPr>
          <w:rFonts w:ascii="Times New Roman" w:hAnsi="Times New Roman" w:cs="Times New Roman"/>
          <w:sz w:val="28"/>
        </w:rPr>
        <w:t>Манджиев</w:t>
      </w:r>
      <w:proofErr w:type="spellEnd"/>
      <w:r w:rsidRPr="008071E2">
        <w:rPr>
          <w:rFonts w:ascii="Times New Roman" w:hAnsi="Times New Roman" w:cs="Times New Roman"/>
          <w:sz w:val="28"/>
        </w:rPr>
        <w:t xml:space="preserve"> // Молочное и мясное скотоводство. - 201</w:t>
      </w:r>
      <w:r w:rsidR="00A12220">
        <w:rPr>
          <w:rFonts w:ascii="Times New Roman" w:hAnsi="Times New Roman" w:cs="Times New Roman"/>
          <w:sz w:val="28"/>
        </w:rPr>
        <w:t>3. - № 7. - С. 31-32. - 4 табл.</w:t>
      </w:r>
    </w:p>
    <w:p w:rsidR="008071E2" w:rsidRDefault="008071E2" w:rsidP="005806F0">
      <w:pPr>
        <w:pStyle w:val="a3"/>
        <w:widowControl w:val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8071E2">
        <w:rPr>
          <w:rFonts w:ascii="Times New Roman" w:hAnsi="Times New Roman" w:cs="Times New Roman"/>
          <w:bCs/>
          <w:sz w:val="24"/>
        </w:rPr>
        <w:t xml:space="preserve">Изучено влияние </w:t>
      </w:r>
      <w:proofErr w:type="spellStart"/>
      <w:r w:rsidRPr="008071E2">
        <w:rPr>
          <w:rFonts w:ascii="Times New Roman" w:hAnsi="Times New Roman" w:cs="Times New Roman"/>
          <w:bCs/>
          <w:sz w:val="24"/>
        </w:rPr>
        <w:t>сенн</w:t>
      </w:r>
      <w:proofErr w:type="gramStart"/>
      <w:r w:rsidRPr="008071E2">
        <w:rPr>
          <w:rFonts w:ascii="Times New Roman" w:hAnsi="Times New Roman" w:cs="Times New Roman"/>
          <w:bCs/>
          <w:sz w:val="24"/>
        </w:rPr>
        <w:t>о</w:t>
      </w:r>
      <w:proofErr w:type="spellEnd"/>
      <w:r w:rsidRPr="008071E2">
        <w:rPr>
          <w:rFonts w:ascii="Times New Roman" w:hAnsi="Times New Roman" w:cs="Times New Roman"/>
          <w:bCs/>
          <w:sz w:val="24"/>
        </w:rPr>
        <w:t>-</w:t>
      </w:r>
      <w:proofErr w:type="gramEnd"/>
      <w:r w:rsidRPr="008071E2">
        <w:rPr>
          <w:rFonts w:ascii="Times New Roman" w:hAnsi="Times New Roman" w:cs="Times New Roman"/>
          <w:bCs/>
          <w:sz w:val="24"/>
        </w:rPr>
        <w:t xml:space="preserve">, силосно-, </w:t>
      </w:r>
      <w:proofErr w:type="spellStart"/>
      <w:r w:rsidRPr="008071E2">
        <w:rPr>
          <w:rFonts w:ascii="Times New Roman" w:hAnsi="Times New Roman" w:cs="Times New Roman"/>
          <w:bCs/>
          <w:sz w:val="24"/>
        </w:rPr>
        <w:t>сенажно</w:t>
      </w:r>
      <w:proofErr w:type="spellEnd"/>
      <w:r w:rsidRPr="008071E2">
        <w:rPr>
          <w:rFonts w:ascii="Times New Roman" w:hAnsi="Times New Roman" w:cs="Times New Roman"/>
          <w:bCs/>
          <w:sz w:val="24"/>
        </w:rPr>
        <w:t>-концентратного и комбинированного (смешанного) типа кормления бычков калмыцкой породы на переваримость ими питательных веществ рационов, энергию роста и физиологическое состояние организма. Определен наиболее оптимальный тип кормления бычков в условиях крестьянско-</w:t>
      </w:r>
      <w:r w:rsidRPr="008071E2">
        <w:rPr>
          <w:rFonts w:ascii="Times New Roman" w:hAnsi="Times New Roman" w:cs="Times New Roman"/>
          <w:bCs/>
          <w:sz w:val="24"/>
        </w:rPr>
        <w:lastRenderedPageBreak/>
        <w:t>фермерского хозяйства.</w:t>
      </w:r>
    </w:p>
    <w:p w:rsidR="008071E2" w:rsidRPr="00F41AD9" w:rsidRDefault="008071E2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076DF7" w:rsidRPr="00A12220" w:rsidRDefault="00076DF7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76DF7">
        <w:rPr>
          <w:rFonts w:ascii="Times New Roman" w:hAnsi="Times New Roman" w:cs="Times New Roman"/>
          <w:b/>
          <w:bCs/>
          <w:sz w:val="28"/>
        </w:rPr>
        <w:t>Галиуллин</w:t>
      </w:r>
      <w:proofErr w:type="spellEnd"/>
      <w:r w:rsidRPr="00076DF7">
        <w:rPr>
          <w:rFonts w:ascii="Times New Roman" w:hAnsi="Times New Roman" w:cs="Times New Roman"/>
          <w:b/>
          <w:bCs/>
          <w:sz w:val="28"/>
        </w:rPr>
        <w:t>, А.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076DF7">
        <w:rPr>
          <w:rFonts w:ascii="Times New Roman" w:hAnsi="Times New Roman" w:cs="Times New Roman"/>
          <w:sz w:val="28"/>
        </w:rPr>
        <w:t xml:space="preserve">Биохимический статус крови бычков на фоне скармливания гидролизованных </w:t>
      </w:r>
      <w:proofErr w:type="spellStart"/>
      <w:r w:rsidRPr="00076DF7">
        <w:rPr>
          <w:rFonts w:ascii="Times New Roman" w:hAnsi="Times New Roman" w:cs="Times New Roman"/>
          <w:sz w:val="28"/>
        </w:rPr>
        <w:t>зерносмесей</w:t>
      </w:r>
      <w:proofErr w:type="spellEnd"/>
      <w:r w:rsidRPr="00076DF7">
        <w:rPr>
          <w:rFonts w:ascii="Times New Roman" w:hAnsi="Times New Roman" w:cs="Times New Roman"/>
          <w:sz w:val="28"/>
        </w:rPr>
        <w:t xml:space="preserve"> с </w:t>
      </w:r>
      <w:r w:rsidR="00D43E91" w:rsidRPr="00076DF7">
        <w:rPr>
          <w:rFonts w:ascii="Times New Roman" w:hAnsi="Times New Roman" w:cs="Times New Roman"/>
          <w:sz w:val="28"/>
        </w:rPr>
        <w:t>использованием</w:t>
      </w:r>
      <w:r w:rsidRPr="00076DF7">
        <w:rPr>
          <w:rFonts w:ascii="Times New Roman" w:hAnsi="Times New Roman" w:cs="Times New Roman"/>
          <w:sz w:val="28"/>
        </w:rPr>
        <w:t xml:space="preserve"> зеленого горохового солода / А. Н. </w:t>
      </w:r>
      <w:proofErr w:type="spellStart"/>
      <w:r w:rsidRPr="00076DF7">
        <w:rPr>
          <w:rFonts w:ascii="Times New Roman" w:hAnsi="Times New Roman" w:cs="Times New Roman"/>
          <w:sz w:val="28"/>
        </w:rPr>
        <w:t>Галиуллин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76DF7">
        <w:rPr>
          <w:rFonts w:ascii="Times New Roman" w:hAnsi="Times New Roman" w:cs="Times New Roman"/>
          <w:sz w:val="28"/>
        </w:rPr>
        <w:t>// Зоотехния. - 2013</w:t>
      </w:r>
      <w:r w:rsidR="00A12220">
        <w:rPr>
          <w:rFonts w:ascii="Times New Roman" w:hAnsi="Times New Roman" w:cs="Times New Roman"/>
          <w:sz w:val="28"/>
        </w:rPr>
        <w:t>. - № 11. - С. 18-20. - 2 табл.</w:t>
      </w:r>
    </w:p>
    <w:p w:rsidR="00076DF7" w:rsidRPr="00076DF7" w:rsidRDefault="00076DF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076DF7">
        <w:rPr>
          <w:rFonts w:ascii="Times New Roman" w:hAnsi="Times New Roman" w:cs="Times New Roman"/>
          <w:bCs/>
          <w:sz w:val="24"/>
        </w:rPr>
        <w:t xml:space="preserve">Скармливание гидролизованных </w:t>
      </w:r>
      <w:proofErr w:type="spellStart"/>
      <w:r w:rsidRPr="00076DF7">
        <w:rPr>
          <w:rFonts w:ascii="Times New Roman" w:hAnsi="Times New Roman" w:cs="Times New Roman"/>
          <w:bCs/>
          <w:sz w:val="24"/>
        </w:rPr>
        <w:t>зерносмесей</w:t>
      </w:r>
      <w:proofErr w:type="spellEnd"/>
      <w:r w:rsidRPr="00076DF7">
        <w:rPr>
          <w:rFonts w:ascii="Times New Roman" w:hAnsi="Times New Roman" w:cs="Times New Roman"/>
          <w:bCs/>
          <w:sz w:val="24"/>
        </w:rPr>
        <w:t xml:space="preserve"> с использованием зеленого горохового солода способствует усилению белкового обмена в организме откармливаемых бычков, повышению приросты живой массы на 17,2% и снижению затрат кормов на 15,3%.</w:t>
      </w:r>
    </w:p>
    <w:p w:rsidR="00076DF7" w:rsidRPr="006A26EF" w:rsidRDefault="00076DF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D7BF7" w:rsidRPr="00A12220" w:rsidRDefault="003D7BF7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D7BF7">
        <w:rPr>
          <w:rFonts w:ascii="Times New Roman" w:hAnsi="Times New Roman" w:cs="Times New Roman"/>
          <w:b/>
          <w:bCs/>
          <w:sz w:val="28"/>
        </w:rPr>
        <w:t xml:space="preserve">Мурашкин, Д. Е. </w:t>
      </w:r>
      <w:r w:rsidRPr="003D7BF7">
        <w:rPr>
          <w:rFonts w:ascii="Times New Roman" w:hAnsi="Times New Roman" w:cs="Times New Roman"/>
          <w:sz w:val="28"/>
        </w:rPr>
        <w:t xml:space="preserve">Обмен веществ и мясная продуктивность бычков герефордской породы при оптимизации питательности рационов экспериментальными премиксами в условиях Приамурья / Д. Е. Мурашкин, И. Д. </w:t>
      </w:r>
      <w:proofErr w:type="spellStart"/>
      <w:r w:rsidRPr="003D7BF7">
        <w:rPr>
          <w:rFonts w:ascii="Times New Roman" w:hAnsi="Times New Roman" w:cs="Times New Roman"/>
          <w:sz w:val="28"/>
        </w:rPr>
        <w:t>Арнаутовский</w:t>
      </w:r>
      <w:proofErr w:type="spellEnd"/>
      <w:r w:rsidRPr="003D7BF7">
        <w:rPr>
          <w:rFonts w:ascii="Times New Roman" w:hAnsi="Times New Roman" w:cs="Times New Roman"/>
          <w:sz w:val="28"/>
        </w:rPr>
        <w:t xml:space="preserve"> // Зоотехн</w:t>
      </w:r>
      <w:r w:rsidR="00A12220">
        <w:rPr>
          <w:rFonts w:ascii="Times New Roman" w:hAnsi="Times New Roman" w:cs="Times New Roman"/>
          <w:sz w:val="28"/>
        </w:rPr>
        <w:t>ия. - 2013. - № 12. - С. 11-12.</w:t>
      </w:r>
    </w:p>
    <w:p w:rsidR="002D07F6" w:rsidRPr="002D07F6" w:rsidRDefault="002D07F6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2D07F6">
        <w:rPr>
          <w:rFonts w:ascii="Times New Roman" w:hAnsi="Times New Roman" w:cs="Times New Roman"/>
          <w:bCs/>
          <w:sz w:val="24"/>
        </w:rPr>
        <w:t>Изучено влияние экспериментальных кормовых добавок на обмен веществ, мясную продуктивность и оплату корма продукцией бычков герефордской породы в условиях Приамурья. Применение в рационах экспериментальных премиксов повышает среднесуточные приросты живой массы животных на 15,4%. Экономический эффект в расчете на 1 гол/</w:t>
      </w:r>
      <w:proofErr w:type="spellStart"/>
      <w:r w:rsidRPr="002D07F6">
        <w:rPr>
          <w:rFonts w:ascii="Times New Roman" w:hAnsi="Times New Roman" w:cs="Times New Roman"/>
          <w:bCs/>
          <w:sz w:val="24"/>
        </w:rPr>
        <w:t>сут</w:t>
      </w:r>
      <w:proofErr w:type="spellEnd"/>
      <w:r w:rsidR="006A26EF">
        <w:rPr>
          <w:rFonts w:ascii="Times New Roman" w:hAnsi="Times New Roman" w:cs="Times New Roman"/>
          <w:bCs/>
          <w:sz w:val="24"/>
        </w:rPr>
        <w:t>.</w:t>
      </w:r>
      <w:r w:rsidRPr="002D07F6">
        <w:rPr>
          <w:rFonts w:ascii="Times New Roman" w:hAnsi="Times New Roman" w:cs="Times New Roman"/>
          <w:bCs/>
          <w:sz w:val="24"/>
        </w:rPr>
        <w:t xml:space="preserve"> 5,24 руб.</w:t>
      </w:r>
    </w:p>
    <w:p w:rsidR="002D07F6" w:rsidRDefault="002D07F6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F27A4" w:rsidRPr="00A12220" w:rsidRDefault="00EF27A4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F27A4">
        <w:rPr>
          <w:rFonts w:ascii="Times New Roman" w:hAnsi="Times New Roman" w:cs="Times New Roman"/>
          <w:b/>
          <w:bCs/>
          <w:sz w:val="28"/>
        </w:rPr>
        <w:t>Мурашкин, Д.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F27A4">
        <w:rPr>
          <w:rFonts w:ascii="Times New Roman" w:hAnsi="Times New Roman" w:cs="Times New Roman"/>
          <w:sz w:val="28"/>
        </w:rPr>
        <w:t xml:space="preserve">Мясная продуктивность и обмен веществ бычков герефордской породы при оптимизации питательности рационов экспериментальными премиксами в условиях Приамурья / Д. Мурашкин, И. </w:t>
      </w:r>
      <w:proofErr w:type="spellStart"/>
      <w:r w:rsidRPr="00EF27A4">
        <w:rPr>
          <w:rFonts w:ascii="Times New Roman" w:hAnsi="Times New Roman" w:cs="Times New Roman"/>
          <w:sz w:val="28"/>
        </w:rPr>
        <w:t>Арнаутовский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F27A4">
        <w:rPr>
          <w:rFonts w:ascii="Times New Roman" w:hAnsi="Times New Roman" w:cs="Times New Roman"/>
          <w:sz w:val="28"/>
        </w:rPr>
        <w:t>// Молочное и мясное скотоводс</w:t>
      </w:r>
      <w:r w:rsidR="00A12220">
        <w:rPr>
          <w:rFonts w:ascii="Times New Roman" w:hAnsi="Times New Roman" w:cs="Times New Roman"/>
          <w:sz w:val="28"/>
        </w:rPr>
        <w:t>тво. - 2013. - № 7. - С. 11-14.</w:t>
      </w:r>
    </w:p>
    <w:p w:rsidR="00EF27A4" w:rsidRPr="00EF27A4" w:rsidRDefault="00EF27A4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F27A4">
        <w:rPr>
          <w:rFonts w:ascii="Times New Roman" w:hAnsi="Times New Roman" w:cs="Times New Roman"/>
          <w:bCs/>
          <w:sz w:val="24"/>
        </w:rPr>
        <w:t>Проведены исследования по изучению влияния экспериментальных кормовых добавок на мясную продуктивность, обмен веществ и оплату корма продукцией бычков породы герефорд в условиях Приамурья. Применение экспериментальных премиксов в рационах позволяет повысить среднесуточные приросты живой массы бычков на 15,4 %. Экономический эффект от их применения в расчете на 1 голову в сутки составил 5,24 руб.</w:t>
      </w:r>
    </w:p>
    <w:p w:rsidR="00EF27A4" w:rsidRPr="00A12220" w:rsidRDefault="00EF27A4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05D7" w:rsidRPr="00A12220" w:rsidRDefault="003005D7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005D7">
        <w:rPr>
          <w:rFonts w:ascii="Times New Roman" w:hAnsi="Times New Roman" w:cs="Times New Roman"/>
          <w:b/>
          <w:bCs/>
          <w:sz w:val="28"/>
        </w:rPr>
        <w:t xml:space="preserve">Опока </w:t>
      </w:r>
      <w:proofErr w:type="spellStart"/>
      <w:r w:rsidRPr="003005D7">
        <w:rPr>
          <w:rFonts w:ascii="Times New Roman" w:hAnsi="Times New Roman" w:cs="Times New Roman"/>
          <w:b/>
          <w:bCs/>
          <w:sz w:val="28"/>
        </w:rPr>
        <w:t>Балашейского</w:t>
      </w:r>
      <w:proofErr w:type="spellEnd"/>
      <w:r w:rsidRPr="003005D7">
        <w:rPr>
          <w:rFonts w:ascii="Times New Roman" w:hAnsi="Times New Roman" w:cs="Times New Roman"/>
          <w:b/>
          <w:bCs/>
          <w:sz w:val="28"/>
        </w:rPr>
        <w:t xml:space="preserve"> месторождения в комбикормах-стартерах для телят</w:t>
      </w:r>
      <w:r w:rsidRPr="003005D7">
        <w:rPr>
          <w:rFonts w:ascii="Times New Roman" w:hAnsi="Times New Roman" w:cs="Times New Roman"/>
          <w:sz w:val="28"/>
        </w:rPr>
        <w:t xml:space="preserve"> / В. Зотеев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005D7">
        <w:rPr>
          <w:rFonts w:ascii="Times New Roman" w:hAnsi="Times New Roman" w:cs="Times New Roman"/>
          <w:sz w:val="28"/>
        </w:rPr>
        <w:t>// Молочное и мясное скотоводство. - 2013. - № 7. - С. 29-30. - 3 табл.</w:t>
      </w:r>
    </w:p>
    <w:p w:rsidR="003005D7" w:rsidRPr="003005D7" w:rsidRDefault="003005D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3005D7">
        <w:rPr>
          <w:rFonts w:ascii="Times New Roman" w:hAnsi="Times New Roman" w:cs="Times New Roman"/>
          <w:bCs/>
          <w:sz w:val="24"/>
        </w:rPr>
        <w:t xml:space="preserve">Представлены результаты использования </w:t>
      </w:r>
      <w:proofErr w:type="spellStart"/>
      <w:r w:rsidRPr="003005D7">
        <w:rPr>
          <w:rFonts w:ascii="Times New Roman" w:hAnsi="Times New Roman" w:cs="Times New Roman"/>
          <w:bCs/>
          <w:sz w:val="24"/>
        </w:rPr>
        <w:t>цеолитосодержащей</w:t>
      </w:r>
      <w:proofErr w:type="spellEnd"/>
      <w:r w:rsidRPr="003005D7">
        <w:rPr>
          <w:rFonts w:ascii="Times New Roman" w:hAnsi="Times New Roman" w:cs="Times New Roman"/>
          <w:bCs/>
          <w:sz w:val="24"/>
        </w:rPr>
        <w:t xml:space="preserve"> породы </w:t>
      </w:r>
      <w:proofErr w:type="spellStart"/>
      <w:r w:rsidRPr="003005D7">
        <w:rPr>
          <w:rFonts w:ascii="Times New Roman" w:hAnsi="Times New Roman" w:cs="Times New Roman"/>
          <w:bCs/>
          <w:sz w:val="24"/>
        </w:rPr>
        <w:t>Балашейского</w:t>
      </w:r>
      <w:proofErr w:type="spellEnd"/>
      <w:r w:rsidRPr="003005D7">
        <w:rPr>
          <w:rFonts w:ascii="Times New Roman" w:hAnsi="Times New Roman" w:cs="Times New Roman"/>
          <w:bCs/>
          <w:sz w:val="24"/>
        </w:rPr>
        <w:t xml:space="preserve"> месторождения при выращивании телят черно-пестрой породы. Установлено, что включение опоки в состав комбикорма-стартера в количестве 1,5 % по массе оказывает положительное влияние на прирост живой массы, переваримость питательных веществ, интенсивность и направленность обменных процессов.</w:t>
      </w:r>
    </w:p>
    <w:p w:rsidR="003005D7" w:rsidRDefault="003005D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C10BE" w:rsidRPr="00A12220" w:rsidRDefault="003C10BE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10BE">
        <w:rPr>
          <w:rFonts w:ascii="Times New Roman" w:hAnsi="Times New Roman" w:cs="Times New Roman"/>
          <w:b/>
          <w:bCs/>
          <w:sz w:val="28"/>
        </w:rPr>
        <w:t xml:space="preserve">Оптимизация </w:t>
      </w:r>
      <w:proofErr w:type="spellStart"/>
      <w:r w:rsidRPr="003C10BE">
        <w:rPr>
          <w:rFonts w:ascii="Times New Roman" w:hAnsi="Times New Roman" w:cs="Times New Roman"/>
          <w:b/>
          <w:bCs/>
          <w:sz w:val="28"/>
        </w:rPr>
        <w:t>микроминерального</w:t>
      </w:r>
      <w:proofErr w:type="spellEnd"/>
      <w:r w:rsidRPr="003C10BE">
        <w:rPr>
          <w:rFonts w:ascii="Times New Roman" w:hAnsi="Times New Roman" w:cs="Times New Roman"/>
          <w:b/>
          <w:bCs/>
          <w:sz w:val="28"/>
        </w:rPr>
        <w:t xml:space="preserve"> питания молодняка крупного рогатого скота и свиней путем использования нетрадиционных кормов и хелатных соединений нормируемых микроэлементов</w:t>
      </w:r>
      <w:r w:rsidRPr="003C10BE">
        <w:rPr>
          <w:rFonts w:ascii="Times New Roman" w:hAnsi="Times New Roman" w:cs="Times New Roman"/>
          <w:sz w:val="28"/>
        </w:rPr>
        <w:t xml:space="preserve"> / Т. А. Краснощекова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C10BE">
        <w:rPr>
          <w:rFonts w:ascii="Times New Roman" w:hAnsi="Times New Roman" w:cs="Times New Roman"/>
          <w:sz w:val="28"/>
        </w:rPr>
        <w:t>// Достижения науки и техники АПК. - 2013. - № 12. - С. 37-</w:t>
      </w:r>
      <w:r w:rsidR="00A12220">
        <w:rPr>
          <w:rFonts w:ascii="Times New Roman" w:hAnsi="Times New Roman" w:cs="Times New Roman"/>
          <w:sz w:val="28"/>
        </w:rPr>
        <w:t>40. - 7 табл.</w:t>
      </w:r>
    </w:p>
    <w:p w:rsidR="003C10BE" w:rsidRPr="003C10BE" w:rsidRDefault="003C10BE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C10BE">
        <w:rPr>
          <w:rFonts w:ascii="Times New Roman" w:hAnsi="Times New Roman" w:cs="Times New Roman"/>
          <w:sz w:val="24"/>
        </w:rPr>
        <w:t xml:space="preserve">Авторами проведены исследования с целью сравнительного изучения влияния на рост, развитие, гематологические и биохимические показатели крови: на молодняке крупного рогатого скота - нормируемых микроэлементов в минеральной и органической </w:t>
      </w:r>
      <w:r w:rsidRPr="003C10BE">
        <w:rPr>
          <w:rFonts w:ascii="Times New Roman" w:hAnsi="Times New Roman" w:cs="Times New Roman"/>
          <w:sz w:val="24"/>
        </w:rPr>
        <w:lastRenderedPageBreak/>
        <w:t>форме, на молодняке свиней - микроэлементов в органической форме совместно с сапропелем и без.</w:t>
      </w:r>
    </w:p>
    <w:p w:rsidR="003C10BE" w:rsidRPr="003C10BE" w:rsidRDefault="003C10B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6A26EF" w:rsidRPr="00A12220" w:rsidRDefault="006A26EF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A26EF">
        <w:rPr>
          <w:rFonts w:ascii="Times New Roman" w:hAnsi="Times New Roman" w:cs="Times New Roman"/>
          <w:b/>
          <w:bCs/>
          <w:sz w:val="28"/>
        </w:rPr>
        <w:t>Оценка молодняка крупного рогатого скота молочного направления продуктивности</w:t>
      </w:r>
      <w:r w:rsidRPr="006A26EF">
        <w:rPr>
          <w:rFonts w:ascii="Times New Roman" w:hAnsi="Times New Roman" w:cs="Times New Roman"/>
          <w:sz w:val="28"/>
        </w:rPr>
        <w:t xml:space="preserve"> / В. Е. Никитченко [и др.] // Мясная индустрия. - 2013</w:t>
      </w:r>
      <w:r>
        <w:rPr>
          <w:rFonts w:ascii="Times New Roman" w:hAnsi="Times New Roman" w:cs="Times New Roman"/>
          <w:sz w:val="28"/>
        </w:rPr>
        <w:t>. - № 12. - С. 49-51. - 2 табл.</w:t>
      </w:r>
    </w:p>
    <w:p w:rsidR="006A26EF" w:rsidRDefault="006A26EF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6A26EF">
        <w:rPr>
          <w:rFonts w:ascii="Times New Roman" w:hAnsi="Times New Roman" w:cs="Times New Roman"/>
          <w:bCs/>
          <w:sz w:val="24"/>
        </w:rPr>
        <w:t xml:space="preserve">Проведена оценка молодняка разных возрастных групп крупного рогатого скота молочного направления по продуктивности. Это сделано для подтверждения соответствия требованиям действующего ГОСТ </w:t>
      </w:r>
      <w:proofErr w:type="gramStart"/>
      <w:r w:rsidRPr="006A26EF">
        <w:rPr>
          <w:rFonts w:ascii="Times New Roman" w:hAnsi="Times New Roman" w:cs="Times New Roman"/>
          <w:bCs/>
          <w:sz w:val="24"/>
        </w:rPr>
        <w:t>Р</w:t>
      </w:r>
      <w:proofErr w:type="gramEnd"/>
      <w:r w:rsidRPr="006A26EF">
        <w:rPr>
          <w:rFonts w:ascii="Times New Roman" w:hAnsi="Times New Roman" w:cs="Times New Roman"/>
          <w:bCs/>
          <w:sz w:val="24"/>
        </w:rPr>
        <w:t xml:space="preserve"> 54315-2011 (по живой массе и массе туш).</w:t>
      </w:r>
    </w:p>
    <w:p w:rsidR="006A26EF" w:rsidRDefault="006A26EF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3005D7" w:rsidRPr="003005D7" w:rsidRDefault="003005D7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474DFC">
        <w:rPr>
          <w:rFonts w:ascii="Times New Roman" w:hAnsi="Times New Roman" w:cs="Times New Roman"/>
          <w:b/>
          <w:bCs/>
          <w:sz w:val="28"/>
        </w:rPr>
        <w:t>Пермяков, Н. С.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005D7">
        <w:rPr>
          <w:rFonts w:ascii="Times New Roman" w:hAnsi="Times New Roman" w:cs="Times New Roman"/>
          <w:sz w:val="28"/>
        </w:rPr>
        <w:t>Мясная продуктивность бычков холмогорской и казахской белоголовой пород в Якутии / Н. С. Пермяков, Я. Г. Слепцов // Зоотехн</w:t>
      </w:r>
      <w:r w:rsidR="00A12220">
        <w:rPr>
          <w:rFonts w:ascii="Times New Roman" w:hAnsi="Times New Roman" w:cs="Times New Roman"/>
          <w:sz w:val="28"/>
        </w:rPr>
        <w:t>ия. - 2013. - № 12.</w:t>
      </w:r>
      <w:proofErr w:type="gramEnd"/>
      <w:r w:rsidR="00A12220">
        <w:rPr>
          <w:rFonts w:ascii="Times New Roman" w:hAnsi="Times New Roman" w:cs="Times New Roman"/>
          <w:sz w:val="28"/>
        </w:rPr>
        <w:t xml:space="preserve"> - С. 21-22.</w:t>
      </w:r>
    </w:p>
    <w:p w:rsidR="003005D7" w:rsidRPr="00474DFC" w:rsidRDefault="003005D7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74DFC">
        <w:rPr>
          <w:rFonts w:ascii="Times New Roman" w:hAnsi="Times New Roman" w:cs="Times New Roman"/>
          <w:sz w:val="24"/>
        </w:rPr>
        <w:t>Изучена мясная продуктивность бычков холмогорской и казахской белоголовой пород при высоком уровне кормления.</w:t>
      </w:r>
    </w:p>
    <w:p w:rsidR="003005D7" w:rsidRPr="006A26EF" w:rsidRDefault="003005D7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431509" w:rsidRPr="006A26EF" w:rsidRDefault="00431509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31509">
        <w:rPr>
          <w:rFonts w:ascii="Times New Roman" w:hAnsi="Times New Roman" w:cs="Times New Roman"/>
          <w:b/>
          <w:bCs/>
          <w:sz w:val="28"/>
        </w:rPr>
        <w:t>Питательная и биологическая ценность говядины от черно-пестрых бычков при интенсивном откорме до живой массы 550 кг</w:t>
      </w:r>
      <w:r w:rsidRPr="00431509">
        <w:rPr>
          <w:rFonts w:ascii="Times New Roman" w:hAnsi="Times New Roman" w:cs="Times New Roman"/>
          <w:sz w:val="28"/>
        </w:rPr>
        <w:t xml:space="preserve"> / О. Н. </w:t>
      </w:r>
      <w:proofErr w:type="spellStart"/>
      <w:r w:rsidRPr="00431509">
        <w:rPr>
          <w:rFonts w:ascii="Times New Roman" w:hAnsi="Times New Roman" w:cs="Times New Roman"/>
          <w:sz w:val="28"/>
        </w:rPr>
        <w:t>Могиленец</w:t>
      </w:r>
      <w:proofErr w:type="spellEnd"/>
      <w:r w:rsidRPr="0043150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31509">
        <w:rPr>
          <w:rFonts w:ascii="Times New Roman" w:hAnsi="Times New Roman" w:cs="Times New Roman"/>
          <w:sz w:val="28"/>
        </w:rPr>
        <w:t>// Зоотехния. - 2013. - № 11. - С. 16-18. - 2 табл.</w:t>
      </w:r>
    </w:p>
    <w:p w:rsidR="00EB4C36" w:rsidRPr="00A12220" w:rsidRDefault="00431509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gramStart"/>
      <w:r w:rsidRPr="00431509">
        <w:rPr>
          <w:rFonts w:ascii="Times New Roman" w:hAnsi="Times New Roman" w:cs="Times New Roman"/>
          <w:sz w:val="24"/>
        </w:rPr>
        <w:t xml:space="preserve">В опыте 40 черно-пестрых бычков интенсивно откормили на </w:t>
      </w:r>
      <w:proofErr w:type="spellStart"/>
      <w:r w:rsidRPr="00431509">
        <w:rPr>
          <w:rFonts w:ascii="Times New Roman" w:hAnsi="Times New Roman" w:cs="Times New Roman"/>
          <w:sz w:val="24"/>
        </w:rPr>
        <w:t>сенажно</w:t>
      </w:r>
      <w:proofErr w:type="spellEnd"/>
      <w:r w:rsidRPr="00431509">
        <w:rPr>
          <w:rFonts w:ascii="Times New Roman" w:hAnsi="Times New Roman" w:cs="Times New Roman"/>
          <w:sz w:val="24"/>
        </w:rPr>
        <w:t>-концентратных рационах (50:50% по питательности) и убили в возрасте 18 мес. Все туши в среднем весили 299,1 кг и имели высокие качественные характеристики говядины: высокий уровень содержания протеина (19,12%) и мякоти (81,6%), но низкий - содержание жира (12,28%), благоприятное соотношение полиненасыщенных к насыщенным жирным кислотам и высокая нежность мяса (усилие на разрез</w:t>
      </w:r>
      <w:proofErr w:type="gramEnd"/>
      <w:r w:rsidRPr="0043150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431509">
        <w:rPr>
          <w:rFonts w:ascii="Times New Roman" w:hAnsi="Times New Roman" w:cs="Times New Roman"/>
          <w:sz w:val="24"/>
        </w:rPr>
        <w:t xml:space="preserve">2,75 кг/кв. см.). </w:t>
      </w:r>
      <w:proofErr w:type="gramEnd"/>
    </w:p>
    <w:p w:rsidR="00431509" w:rsidRPr="00A12220" w:rsidRDefault="00EB4C36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4C36">
        <w:rPr>
          <w:rFonts w:ascii="Times New Roman" w:hAnsi="Times New Roman" w:cs="Times New Roman"/>
          <w:b/>
          <w:bCs/>
          <w:sz w:val="28"/>
        </w:rPr>
        <w:t>Фёдорова, З.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4C36">
        <w:rPr>
          <w:rFonts w:ascii="Times New Roman" w:hAnsi="Times New Roman" w:cs="Times New Roman"/>
          <w:sz w:val="28"/>
        </w:rPr>
        <w:t>Использование растений зелёной массы растений летнего посева в кормлении дойных коров и птицы / З. Н. Фёдорова, Л. И. Шишова</w:t>
      </w:r>
      <w:r>
        <w:rPr>
          <w:rFonts w:ascii="Times New Roman" w:hAnsi="Times New Roman" w:cs="Times New Roman"/>
          <w:sz w:val="28"/>
        </w:rPr>
        <w:t xml:space="preserve"> </w:t>
      </w:r>
      <w:r w:rsidRPr="00EB4C36">
        <w:rPr>
          <w:rFonts w:ascii="Times New Roman" w:hAnsi="Times New Roman" w:cs="Times New Roman"/>
          <w:sz w:val="28"/>
        </w:rPr>
        <w:t>// Кормопроизводство. - 2013</w:t>
      </w:r>
      <w:r w:rsidR="00A12220">
        <w:rPr>
          <w:rFonts w:ascii="Times New Roman" w:hAnsi="Times New Roman" w:cs="Times New Roman"/>
          <w:sz w:val="28"/>
        </w:rPr>
        <w:t>. - № 11. - С. 31-32. - 2 табл.</w:t>
      </w:r>
    </w:p>
    <w:p w:rsidR="00EB4C36" w:rsidRDefault="00EB4C36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B4C36">
        <w:rPr>
          <w:rFonts w:ascii="Times New Roman" w:hAnsi="Times New Roman" w:cs="Times New Roman"/>
          <w:sz w:val="24"/>
        </w:rPr>
        <w:t>Проанализированы результаты исследований по использованию зелёной массы растений летнего посева в кормлении коров и птицы в позднеосенний период.</w:t>
      </w:r>
    </w:p>
    <w:p w:rsidR="00EB4C36" w:rsidRDefault="00EB4C36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815EE" w:rsidRPr="006A26EF" w:rsidRDefault="001815E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proofErr w:type="spellStart"/>
      <w:r w:rsidRPr="001815EE">
        <w:rPr>
          <w:rFonts w:ascii="Times New Roman" w:hAnsi="Times New Roman" w:cs="Times New Roman"/>
          <w:b/>
          <w:bCs/>
          <w:sz w:val="28"/>
        </w:rPr>
        <w:t>Шагалиев</w:t>
      </w:r>
      <w:proofErr w:type="spellEnd"/>
      <w:r w:rsidRPr="001815EE">
        <w:rPr>
          <w:rFonts w:ascii="Times New Roman" w:hAnsi="Times New Roman" w:cs="Times New Roman"/>
          <w:b/>
          <w:bCs/>
          <w:sz w:val="28"/>
        </w:rPr>
        <w:t>,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815EE">
        <w:rPr>
          <w:rFonts w:ascii="Times New Roman" w:hAnsi="Times New Roman" w:cs="Times New Roman"/>
          <w:sz w:val="28"/>
        </w:rPr>
        <w:t xml:space="preserve">Получение телят - дело ответственное / Ф. </w:t>
      </w:r>
      <w:proofErr w:type="spellStart"/>
      <w:r w:rsidRPr="001815EE">
        <w:rPr>
          <w:rFonts w:ascii="Times New Roman" w:hAnsi="Times New Roman" w:cs="Times New Roman"/>
          <w:sz w:val="28"/>
        </w:rPr>
        <w:t>Шагалиев</w:t>
      </w:r>
      <w:proofErr w:type="spellEnd"/>
      <w:r w:rsidRPr="001815EE">
        <w:rPr>
          <w:rFonts w:ascii="Times New Roman" w:hAnsi="Times New Roman" w:cs="Times New Roman"/>
          <w:sz w:val="28"/>
        </w:rPr>
        <w:t xml:space="preserve">, Г. </w:t>
      </w:r>
      <w:proofErr w:type="spellStart"/>
      <w:r w:rsidRPr="001815EE">
        <w:rPr>
          <w:rFonts w:ascii="Times New Roman" w:hAnsi="Times New Roman" w:cs="Times New Roman"/>
          <w:sz w:val="28"/>
        </w:rPr>
        <w:t>Нигматуллина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815EE">
        <w:rPr>
          <w:rFonts w:ascii="Times New Roman" w:hAnsi="Times New Roman" w:cs="Times New Roman"/>
          <w:sz w:val="28"/>
        </w:rPr>
        <w:t xml:space="preserve">// Животноводство России. - </w:t>
      </w:r>
      <w:r w:rsidR="00A12220">
        <w:rPr>
          <w:rFonts w:ascii="Times New Roman" w:hAnsi="Times New Roman" w:cs="Times New Roman"/>
          <w:sz w:val="28"/>
        </w:rPr>
        <w:t>2013. - № 12. - С. 51-52.</w:t>
      </w:r>
    </w:p>
    <w:p w:rsidR="001815EE" w:rsidRDefault="001815EE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1815EE">
        <w:rPr>
          <w:rFonts w:ascii="Times New Roman" w:hAnsi="Times New Roman" w:cs="Times New Roman"/>
          <w:bCs/>
          <w:sz w:val="24"/>
        </w:rPr>
        <w:t>Одна из самых и сложных задач отечественного агропромышленного комплекса - увеличение производства мяса. В ее решении огромную роль играет получение говядины. Дефицит говядины может быть восполнен только за счет выращивания скота мясных пород. Наиболее благоприятны для его разведения зоны со значительными площадями естественных кормовых угодий и запасами грубых кормов.</w:t>
      </w:r>
    </w:p>
    <w:p w:rsidR="005806F0" w:rsidRPr="001815EE" w:rsidRDefault="005806F0" w:rsidP="00D43E91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A12220" w:rsidRPr="00A12220" w:rsidRDefault="003A7B16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A7B16">
        <w:rPr>
          <w:rFonts w:ascii="Times New Roman" w:hAnsi="Times New Roman" w:cs="Times New Roman"/>
          <w:b/>
          <w:bCs/>
          <w:sz w:val="28"/>
        </w:rPr>
        <w:t>Шевелева, О.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A7B16">
        <w:rPr>
          <w:rFonts w:ascii="Times New Roman" w:hAnsi="Times New Roman" w:cs="Times New Roman"/>
          <w:sz w:val="28"/>
        </w:rPr>
        <w:t xml:space="preserve">Мясная продуктивность бычков породы </w:t>
      </w:r>
      <w:proofErr w:type="spellStart"/>
      <w:r w:rsidRPr="003A7B16">
        <w:rPr>
          <w:rFonts w:ascii="Times New Roman" w:hAnsi="Times New Roman" w:cs="Times New Roman"/>
          <w:sz w:val="28"/>
        </w:rPr>
        <w:t>салерс</w:t>
      </w:r>
      <w:proofErr w:type="spellEnd"/>
      <w:r w:rsidRPr="003A7B16">
        <w:rPr>
          <w:rFonts w:ascii="Times New Roman" w:hAnsi="Times New Roman" w:cs="Times New Roman"/>
          <w:sz w:val="28"/>
        </w:rPr>
        <w:t xml:space="preserve"> разных генетико-экологических генераций / О. Шевелева, А. </w:t>
      </w:r>
      <w:proofErr w:type="spellStart"/>
      <w:r w:rsidRPr="003A7B16">
        <w:rPr>
          <w:rFonts w:ascii="Times New Roman" w:hAnsi="Times New Roman" w:cs="Times New Roman"/>
          <w:sz w:val="28"/>
        </w:rPr>
        <w:t>Бахарев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A7B16">
        <w:rPr>
          <w:rFonts w:ascii="Times New Roman" w:hAnsi="Times New Roman" w:cs="Times New Roman"/>
          <w:sz w:val="28"/>
        </w:rPr>
        <w:t>// Молочное и мясное скотоводс</w:t>
      </w:r>
      <w:r w:rsidR="00A12220">
        <w:rPr>
          <w:rFonts w:ascii="Times New Roman" w:hAnsi="Times New Roman" w:cs="Times New Roman"/>
          <w:sz w:val="28"/>
        </w:rPr>
        <w:t>тво. - 2013. - № 8. - С. 25-26.</w:t>
      </w:r>
    </w:p>
    <w:p w:rsidR="00CD2047" w:rsidRDefault="003A7B16" w:rsidP="006D20C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3A7B16">
        <w:rPr>
          <w:rFonts w:ascii="Times New Roman" w:hAnsi="Times New Roman" w:cs="Times New Roman"/>
          <w:sz w:val="24"/>
        </w:rPr>
        <w:t xml:space="preserve">В статье представлена характеристика мясной продуктивности бычков породы </w:t>
      </w:r>
      <w:proofErr w:type="spellStart"/>
      <w:r w:rsidRPr="003A7B16">
        <w:rPr>
          <w:rFonts w:ascii="Times New Roman" w:hAnsi="Times New Roman" w:cs="Times New Roman"/>
          <w:sz w:val="24"/>
        </w:rPr>
        <w:t>салерс</w:t>
      </w:r>
      <w:proofErr w:type="spellEnd"/>
      <w:r w:rsidRPr="003A7B16">
        <w:rPr>
          <w:rFonts w:ascii="Times New Roman" w:hAnsi="Times New Roman" w:cs="Times New Roman"/>
          <w:sz w:val="24"/>
        </w:rPr>
        <w:t xml:space="preserve"> 3-х поколений в процессе их акклиматизации. Установлено, что со сменой поколений происходит адаптация скота к новым условиям разведения. Животные последующих поколений отличались лучшими качественными показателями мясной продуктивности.</w:t>
      </w:r>
    </w:p>
    <w:p w:rsidR="001D2AA2" w:rsidRPr="00783A52" w:rsidRDefault="00FE29CD" w:rsidP="00D43E9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 М. Бабанина</w:t>
      </w:r>
      <w:bookmarkStart w:id="0" w:name="_GoBack"/>
      <w:bookmarkEnd w:id="0"/>
    </w:p>
    <w:sectPr w:rsidR="001D2AA2" w:rsidRPr="00783A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969" w:rsidRDefault="008F6969" w:rsidP="00A12220">
      <w:pPr>
        <w:spacing w:after="0" w:line="240" w:lineRule="auto"/>
      </w:pPr>
      <w:r>
        <w:separator/>
      </w:r>
    </w:p>
  </w:endnote>
  <w:endnote w:type="continuationSeparator" w:id="0">
    <w:p w:rsidR="008F6969" w:rsidRDefault="008F6969" w:rsidP="00A1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280383"/>
      <w:docPartObj>
        <w:docPartGallery w:val="Page Numbers (Bottom of Page)"/>
        <w:docPartUnique/>
      </w:docPartObj>
    </w:sdtPr>
    <w:sdtEndPr/>
    <w:sdtContent>
      <w:p w:rsidR="00A12220" w:rsidRDefault="00A1222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AF1">
          <w:rPr>
            <w:noProof/>
          </w:rPr>
          <w:t>8</w:t>
        </w:r>
        <w:r>
          <w:fldChar w:fldCharType="end"/>
        </w:r>
      </w:p>
    </w:sdtContent>
  </w:sdt>
  <w:p w:rsidR="00A12220" w:rsidRDefault="00A1222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969" w:rsidRDefault="008F6969" w:rsidP="00A12220">
      <w:pPr>
        <w:spacing w:after="0" w:line="240" w:lineRule="auto"/>
      </w:pPr>
      <w:r>
        <w:separator/>
      </w:r>
    </w:p>
  </w:footnote>
  <w:footnote w:type="continuationSeparator" w:id="0">
    <w:p w:rsidR="008F6969" w:rsidRDefault="008F6969" w:rsidP="00A12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1"/>
    <w:rsid w:val="000216E8"/>
    <w:rsid w:val="00054E86"/>
    <w:rsid w:val="000551F3"/>
    <w:rsid w:val="00076DF7"/>
    <w:rsid w:val="000A6617"/>
    <w:rsid w:val="00126619"/>
    <w:rsid w:val="00163632"/>
    <w:rsid w:val="001815EE"/>
    <w:rsid w:val="001B6A2A"/>
    <w:rsid w:val="001C1949"/>
    <w:rsid w:val="001D2AA2"/>
    <w:rsid w:val="001D2B80"/>
    <w:rsid w:val="001F5387"/>
    <w:rsid w:val="0022615E"/>
    <w:rsid w:val="002D07F6"/>
    <w:rsid w:val="002D2F4C"/>
    <w:rsid w:val="003005D7"/>
    <w:rsid w:val="00340DF2"/>
    <w:rsid w:val="00341D68"/>
    <w:rsid w:val="003A7B16"/>
    <w:rsid w:val="003C10BE"/>
    <w:rsid w:val="003D7BF7"/>
    <w:rsid w:val="003E32B4"/>
    <w:rsid w:val="00431509"/>
    <w:rsid w:val="00474DFC"/>
    <w:rsid w:val="005806F0"/>
    <w:rsid w:val="005E0639"/>
    <w:rsid w:val="00633F6D"/>
    <w:rsid w:val="006412B6"/>
    <w:rsid w:val="006A26EF"/>
    <w:rsid w:val="006D20C5"/>
    <w:rsid w:val="0071397E"/>
    <w:rsid w:val="007704BD"/>
    <w:rsid w:val="00783A52"/>
    <w:rsid w:val="007B1AF1"/>
    <w:rsid w:val="007E3B77"/>
    <w:rsid w:val="007E74C5"/>
    <w:rsid w:val="008071E2"/>
    <w:rsid w:val="00823C0F"/>
    <w:rsid w:val="008E2B5A"/>
    <w:rsid w:val="008F6969"/>
    <w:rsid w:val="00982EEF"/>
    <w:rsid w:val="00996611"/>
    <w:rsid w:val="009D459C"/>
    <w:rsid w:val="00A12220"/>
    <w:rsid w:val="00A134D6"/>
    <w:rsid w:val="00A42C89"/>
    <w:rsid w:val="00A94AC8"/>
    <w:rsid w:val="00AF16C5"/>
    <w:rsid w:val="00B1260E"/>
    <w:rsid w:val="00B27B6E"/>
    <w:rsid w:val="00B41568"/>
    <w:rsid w:val="00B54BC1"/>
    <w:rsid w:val="00C37825"/>
    <w:rsid w:val="00CD2047"/>
    <w:rsid w:val="00D43E91"/>
    <w:rsid w:val="00DB175B"/>
    <w:rsid w:val="00DC7CDC"/>
    <w:rsid w:val="00E07573"/>
    <w:rsid w:val="00E41099"/>
    <w:rsid w:val="00E86998"/>
    <w:rsid w:val="00E92DB0"/>
    <w:rsid w:val="00EB4C36"/>
    <w:rsid w:val="00EC684B"/>
    <w:rsid w:val="00EE657E"/>
    <w:rsid w:val="00EF27A4"/>
    <w:rsid w:val="00F339DD"/>
    <w:rsid w:val="00F41AD9"/>
    <w:rsid w:val="00FC328B"/>
    <w:rsid w:val="00FE29CD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220"/>
  </w:style>
  <w:style w:type="table" w:styleId="a6">
    <w:name w:val="Table Grid"/>
    <w:basedOn w:val="a1"/>
    <w:uiPriority w:val="59"/>
    <w:rsid w:val="00A1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22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1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A5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2220"/>
  </w:style>
  <w:style w:type="table" w:styleId="a6">
    <w:name w:val="Table Grid"/>
    <w:basedOn w:val="a1"/>
    <w:uiPriority w:val="59"/>
    <w:rsid w:val="00A12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22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A12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3769">
                          <w:marLeft w:val="75"/>
                          <w:marRight w:val="75"/>
                          <w:marTop w:val="75"/>
                          <w:marBottom w:val="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1956136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8</Pages>
  <Words>3348</Words>
  <Characters>19085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ОТЭЛ-4</dc:creator>
  <cp:lastModifiedBy>ОТЭЛ-4</cp:lastModifiedBy>
  <cp:revision>80</cp:revision>
  <dcterms:created xsi:type="dcterms:W3CDTF">2014-01-16T06:42:00Z</dcterms:created>
  <dcterms:modified xsi:type="dcterms:W3CDTF">2014-03-20T05:07:00Z</dcterms:modified>
</cp:coreProperties>
</file>