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BC" w:rsidRPr="00485ABC" w:rsidRDefault="00485ABC" w:rsidP="00485ABC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Свиноводство</w:t>
      </w:r>
    </w:p>
    <w:p w:rsidR="00450698" w:rsidRDefault="00B27235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B27235">
        <w:rPr>
          <w:rFonts w:ascii="Times New Roman" w:hAnsi="Times New Roman" w:cs="Times New Roman"/>
          <w:b/>
          <w:bCs/>
          <w:sz w:val="28"/>
        </w:rPr>
        <w:t>Алмазова</w:t>
      </w:r>
      <w:proofErr w:type="spellEnd"/>
      <w:r w:rsidRPr="00B27235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27235">
        <w:rPr>
          <w:rFonts w:ascii="Times New Roman" w:hAnsi="Times New Roman" w:cs="Times New Roman"/>
          <w:sz w:val="28"/>
        </w:rPr>
        <w:t>Оптимальная кондиция - залог здоровья</w:t>
      </w:r>
      <w:r>
        <w:rPr>
          <w:rFonts w:ascii="Times New Roman" w:hAnsi="Times New Roman" w:cs="Times New Roman"/>
          <w:sz w:val="28"/>
        </w:rPr>
        <w:t xml:space="preserve"> </w:t>
      </w:r>
      <w:r w:rsidRPr="00B27235">
        <w:rPr>
          <w:rFonts w:ascii="Times New Roman" w:hAnsi="Times New Roman" w:cs="Times New Roman"/>
          <w:sz w:val="28"/>
        </w:rPr>
        <w:t xml:space="preserve">[Текст] / Н. </w:t>
      </w:r>
      <w:proofErr w:type="spellStart"/>
      <w:r w:rsidRPr="00B27235">
        <w:rPr>
          <w:rFonts w:ascii="Times New Roman" w:hAnsi="Times New Roman" w:cs="Times New Roman"/>
          <w:sz w:val="28"/>
        </w:rPr>
        <w:t>Алмазова</w:t>
      </w:r>
      <w:proofErr w:type="spellEnd"/>
      <w:r w:rsidR="00485ABC">
        <w:rPr>
          <w:rFonts w:ascii="Times New Roman" w:hAnsi="Times New Roman" w:cs="Times New Roman"/>
          <w:sz w:val="28"/>
        </w:rPr>
        <w:t xml:space="preserve"> </w:t>
      </w:r>
      <w:r w:rsidRPr="00B27235">
        <w:rPr>
          <w:rFonts w:ascii="Times New Roman" w:hAnsi="Times New Roman" w:cs="Times New Roman"/>
          <w:sz w:val="28"/>
        </w:rPr>
        <w:t>// Животноводство России. - 2012. - № 11. - С. 25.</w:t>
      </w:r>
    </w:p>
    <w:p w:rsidR="00B27235" w:rsidRPr="00B27235" w:rsidRDefault="00B27235" w:rsidP="00485AB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235">
        <w:rPr>
          <w:rFonts w:ascii="Times New Roman" w:hAnsi="Times New Roman" w:cs="Times New Roman"/>
          <w:bCs/>
          <w:sz w:val="24"/>
          <w:szCs w:val="24"/>
        </w:rPr>
        <w:t>О влиянии упитанности свиноматок на их здоровье, продуктивность и продолжительность жизни.</w:t>
      </w:r>
    </w:p>
    <w:p w:rsidR="00B27235" w:rsidRPr="00485ABC" w:rsidRDefault="00B27235" w:rsidP="00485AB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450698" w:rsidRDefault="00450698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450698">
        <w:rPr>
          <w:rFonts w:ascii="Times New Roman" w:hAnsi="Times New Roman" w:cs="Times New Roman"/>
          <w:b/>
          <w:bCs/>
          <w:sz w:val="28"/>
        </w:rPr>
        <w:t>Виденин</w:t>
      </w:r>
      <w:proofErr w:type="spellEnd"/>
      <w:r w:rsidRPr="00450698">
        <w:rPr>
          <w:rFonts w:ascii="Times New Roman" w:hAnsi="Times New Roman" w:cs="Times New Roman"/>
          <w:b/>
          <w:bCs/>
          <w:sz w:val="28"/>
        </w:rPr>
        <w:t>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50698">
        <w:rPr>
          <w:rFonts w:ascii="Times New Roman" w:hAnsi="Times New Roman" w:cs="Times New Roman"/>
          <w:sz w:val="28"/>
        </w:rPr>
        <w:t>Мембранное пищеварение и всасывание в тощей кишке свиней</w:t>
      </w:r>
      <w:r>
        <w:rPr>
          <w:rFonts w:ascii="Times New Roman" w:hAnsi="Times New Roman" w:cs="Times New Roman"/>
          <w:sz w:val="28"/>
        </w:rPr>
        <w:t xml:space="preserve"> </w:t>
      </w:r>
      <w:r w:rsidRPr="00450698">
        <w:rPr>
          <w:rFonts w:ascii="Times New Roman" w:hAnsi="Times New Roman" w:cs="Times New Roman"/>
          <w:sz w:val="28"/>
        </w:rPr>
        <w:t xml:space="preserve">[Текст] / В. Н. </w:t>
      </w:r>
      <w:proofErr w:type="spellStart"/>
      <w:r w:rsidRPr="00450698">
        <w:rPr>
          <w:rFonts w:ascii="Times New Roman" w:hAnsi="Times New Roman" w:cs="Times New Roman"/>
          <w:sz w:val="28"/>
        </w:rPr>
        <w:t>Виденин</w:t>
      </w:r>
      <w:proofErr w:type="spellEnd"/>
      <w:r w:rsidRPr="00450698">
        <w:rPr>
          <w:rFonts w:ascii="Times New Roman" w:hAnsi="Times New Roman" w:cs="Times New Roman"/>
          <w:sz w:val="28"/>
        </w:rPr>
        <w:t>, С. В. Старченков</w:t>
      </w:r>
      <w:r>
        <w:rPr>
          <w:rFonts w:ascii="Times New Roman" w:hAnsi="Times New Roman" w:cs="Times New Roman"/>
          <w:sz w:val="28"/>
        </w:rPr>
        <w:t xml:space="preserve"> </w:t>
      </w:r>
      <w:r w:rsidRPr="00450698">
        <w:rPr>
          <w:rFonts w:ascii="Times New Roman" w:hAnsi="Times New Roman" w:cs="Times New Roman"/>
          <w:sz w:val="28"/>
        </w:rPr>
        <w:t xml:space="preserve">// Ветеринария. - 2012. - № 6. - С. 52-55. - </w:t>
      </w:r>
      <w:proofErr w:type="spellStart"/>
      <w:r w:rsidRPr="00450698">
        <w:rPr>
          <w:rFonts w:ascii="Times New Roman" w:hAnsi="Times New Roman" w:cs="Times New Roman"/>
          <w:sz w:val="28"/>
        </w:rPr>
        <w:t>Библиогр</w:t>
      </w:r>
      <w:proofErr w:type="spellEnd"/>
      <w:r w:rsidRPr="00450698">
        <w:rPr>
          <w:rFonts w:ascii="Times New Roman" w:hAnsi="Times New Roman" w:cs="Times New Roman"/>
          <w:sz w:val="28"/>
        </w:rPr>
        <w:t>.: с. 55 (8 назв.)</w:t>
      </w:r>
      <w:proofErr w:type="gramStart"/>
      <w:r w:rsidRPr="00450698">
        <w:rPr>
          <w:rFonts w:ascii="Times New Roman" w:hAnsi="Times New Roman" w:cs="Times New Roman"/>
          <w:sz w:val="28"/>
        </w:rPr>
        <w:t>.</w:t>
      </w:r>
      <w:proofErr w:type="gramEnd"/>
      <w:r w:rsidRPr="00450698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450698">
        <w:rPr>
          <w:rFonts w:ascii="Times New Roman" w:hAnsi="Times New Roman" w:cs="Times New Roman"/>
          <w:sz w:val="28"/>
        </w:rPr>
        <w:t>р</w:t>
      </w:r>
      <w:proofErr w:type="gramEnd"/>
      <w:r w:rsidRPr="00450698">
        <w:rPr>
          <w:rFonts w:ascii="Times New Roman" w:hAnsi="Times New Roman" w:cs="Times New Roman"/>
          <w:sz w:val="28"/>
        </w:rPr>
        <w:t>ис.</w:t>
      </w:r>
    </w:p>
    <w:p w:rsidR="00450698" w:rsidRPr="00450698" w:rsidRDefault="00450698" w:rsidP="00485AB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50698">
        <w:rPr>
          <w:rFonts w:ascii="Times New Roman" w:hAnsi="Times New Roman" w:cs="Times New Roman"/>
          <w:sz w:val="24"/>
        </w:rPr>
        <w:t xml:space="preserve">Описана техника хирургической операции на свиньях по изоляции участка тощей кишки и выведению ее концов с помощью специально разработанных фистул наружу для последующих </w:t>
      </w:r>
      <w:proofErr w:type="spellStart"/>
      <w:r w:rsidRPr="00450698">
        <w:rPr>
          <w:rFonts w:ascii="Times New Roman" w:hAnsi="Times New Roman" w:cs="Times New Roman"/>
          <w:sz w:val="24"/>
        </w:rPr>
        <w:t>перфузионных</w:t>
      </w:r>
      <w:proofErr w:type="spellEnd"/>
      <w:r w:rsidRPr="00450698">
        <w:rPr>
          <w:rFonts w:ascii="Times New Roman" w:hAnsi="Times New Roman" w:cs="Times New Roman"/>
          <w:sz w:val="24"/>
        </w:rPr>
        <w:t xml:space="preserve"> и биохимических опытов по изучению скорости всасывания глюкозы в нем и значительному влиянию на этот процесс </w:t>
      </w:r>
      <w:proofErr w:type="spellStart"/>
      <w:r w:rsidRPr="00450698">
        <w:rPr>
          <w:rFonts w:ascii="Times New Roman" w:hAnsi="Times New Roman" w:cs="Times New Roman"/>
          <w:sz w:val="24"/>
        </w:rPr>
        <w:t>гексеналового</w:t>
      </w:r>
      <w:proofErr w:type="spellEnd"/>
      <w:r w:rsidRPr="00450698">
        <w:rPr>
          <w:rFonts w:ascii="Times New Roman" w:hAnsi="Times New Roman" w:cs="Times New Roman"/>
          <w:sz w:val="24"/>
        </w:rPr>
        <w:t xml:space="preserve"> наркоза. Установлен высокий уровень повторяемости результатов исследований в условиях хронического эксперимента.</w:t>
      </w:r>
    </w:p>
    <w:p w:rsidR="00450698" w:rsidRDefault="00450698" w:rsidP="00485ABC">
      <w:pPr>
        <w:pStyle w:val="a3"/>
        <w:ind w:firstLine="567"/>
        <w:jc w:val="both"/>
        <w:rPr>
          <w:rFonts w:ascii="Courier New" w:hAnsi="Courier New" w:cs="Courier New"/>
        </w:rPr>
      </w:pPr>
    </w:p>
    <w:p w:rsidR="005B3AD9" w:rsidRDefault="005B3AD9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B3AD9">
        <w:rPr>
          <w:rFonts w:ascii="Times New Roman" w:hAnsi="Times New Roman" w:cs="Times New Roman"/>
          <w:b/>
          <w:bCs/>
          <w:sz w:val="28"/>
        </w:rPr>
        <w:t>Гулсен</w:t>
      </w:r>
      <w:proofErr w:type="spellEnd"/>
      <w:r w:rsidRPr="005B3AD9">
        <w:rPr>
          <w:rFonts w:ascii="Times New Roman" w:hAnsi="Times New Roman" w:cs="Times New Roman"/>
          <w:b/>
          <w:bCs/>
          <w:sz w:val="28"/>
        </w:rPr>
        <w:t>,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B3AD9">
        <w:rPr>
          <w:rFonts w:ascii="Times New Roman" w:hAnsi="Times New Roman" w:cs="Times New Roman"/>
          <w:sz w:val="28"/>
        </w:rPr>
        <w:t>Сигналы свиней</w:t>
      </w:r>
      <w:r>
        <w:rPr>
          <w:rFonts w:ascii="Times New Roman" w:hAnsi="Times New Roman" w:cs="Times New Roman"/>
          <w:sz w:val="28"/>
        </w:rPr>
        <w:t xml:space="preserve"> </w:t>
      </w:r>
      <w:r w:rsidRPr="005B3AD9">
        <w:rPr>
          <w:rFonts w:ascii="Times New Roman" w:hAnsi="Times New Roman" w:cs="Times New Roman"/>
          <w:sz w:val="28"/>
        </w:rPr>
        <w:t xml:space="preserve">[Текст] / Я. </w:t>
      </w:r>
      <w:proofErr w:type="spellStart"/>
      <w:r w:rsidRPr="005B3AD9">
        <w:rPr>
          <w:rFonts w:ascii="Times New Roman" w:hAnsi="Times New Roman" w:cs="Times New Roman"/>
          <w:sz w:val="28"/>
        </w:rPr>
        <w:t>Гулсен</w:t>
      </w:r>
      <w:proofErr w:type="spellEnd"/>
      <w:r w:rsidRPr="005B3AD9">
        <w:rPr>
          <w:rFonts w:ascii="Times New Roman" w:hAnsi="Times New Roman" w:cs="Times New Roman"/>
          <w:sz w:val="28"/>
        </w:rPr>
        <w:t xml:space="preserve">, К. </w:t>
      </w:r>
      <w:proofErr w:type="spellStart"/>
      <w:r w:rsidRPr="005B3AD9">
        <w:rPr>
          <w:rFonts w:ascii="Times New Roman" w:hAnsi="Times New Roman" w:cs="Times New Roman"/>
          <w:sz w:val="28"/>
        </w:rPr>
        <w:t>Схипенс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B3AD9">
        <w:rPr>
          <w:rFonts w:ascii="Times New Roman" w:hAnsi="Times New Roman" w:cs="Times New Roman"/>
          <w:sz w:val="28"/>
        </w:rPr>
        <w:t>// Животноводство России. - 2012. - № 9. - С. 33-36. - 2 рис.</w:t>
      </w:r>
    </w:p>
    <w:p w:rsidR="005B3AD9" w:rsidRDefault="005B3AD9" w:rsidP="00485AB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5B3AD9">
        <w:rPr>
          <w:rFonts w:ascii="Times New Roman" w:hAnsi="Times New Roman" w:cs="Times New Roman"/>
          <w:bCs/>
          <w:sz w:val="24"/>
        </w:rPr>
        <w:t>Об изучении поведения свиней и использовании полученной информации на практике.</w:t>
      </w:r>
    </w:p>
    <w:p w:rsidR="00EB2186" w:rsidRDefault="00EB2186" w:rsidP="00485AB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EB2186" w:rsidRDefault="00EB2186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EB2186">
        <w:rPr>
          <w:rFonts w:ascii="Times New Roman" w:hAnsi="Times New Roman" w:cs="Times New Roman"/>
          <w:b/>
          <w:bCs/>
          <w:sz w:val="28"/>
        </w:rPr>
        <w:t>Гулсен</w:t>
      </w:r>
      <w:proofErr w:type="spellEnd"/>
      <w:r w:rsidRPr="00EB2186">
        <w:rPr>
          <w:rFonts w:ascii="Times New Roman" w:hAnsi="Times New Roman" w:cs="Times New Roman"/>
          <w:b/>
          <w:bCs/>
          <w:sz w:val="28"/>
        </w:rPr>
        <w:t>,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2186">
        <w:rPr>
          <w:rFonts w:ascii="Times New Roman" w:hAnsi="Times New Roman" w:cs="Times New Roman"/>
          <w:sz w:val="28"/>
        </w:rPr>
        <w:t>Сигналы свиней. Начало супоросности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EB2186">
        <w:rPr>
          <w:rFonts w:ascii="Times New Roman" w:hAnsi="Times New Roman" w:cs="Times New Roman"/>
          <w:sz w:val="28"/>
        </w:rPr>
        <w:t xml:space="preserve">[Текст] / Я. </w:t>
      </w:r>
      <w:proofErr w:type="spellStart"/>
      <w:r w:rsidRPr="00EB2186">
        <w:rPr>
          <w:rFonts w:ascii="Times New Roman" w:hAnsi="Times New Roman" w:cs="Times New Roman"/>
          <w:sz w:val="28"/>
        </w:rPr>
        <w:t>Гулсен</w:t>
      </w:r>
      <w:proofErr w:type="spellEnd"/>
      <w:r w:rsidRPr="00EB2186">
        <w:rPr>
          <w:rFonts w:ascii="Times New Roman" w:hAnsi="Times New Roman" w:cs="Times New Roman"/>
          <w:sz w:val="28"/>
        </w:rPr>
        <w:t xml:space="preserve">, К. </w:t>
      </w:r>
      <w:proofErr w:type="spellStart"/>
      <w:r w:rsidRPr="00EB2186">
        <w:rPr>
          <w:rFonts w:ascii="Times New Roman" w:hAnsi="Times New Roman" w:cs="Times New Roman"/>
          <w:sz w:val="28"/>
        </w:rPr>
        <w:t>Схипенс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B2186">
        <w:rPr>
          <w:rFonts w:ascii="Times New Roman" w:hAnsi="Times New Roman" w:cs="Times New Roman"/>
          <w:sz w:val="28"/>
        </w:rPr>
        <w:t>// Животноводство России. - 2012. - № 8. - С. 49-51.</w:t>
      </w:r>
    </w:p>
    <w:p w:rsidR="00EB2186" w:rsidRPr="00EB2186" w:rsidRDefault="00EB2186" w:rsidP="00485AB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EB2186">
        <w:rPr>
          <w:rFonts w:ascii="Times New Roman" w:hAnsi="Times New Roman" w:cs="Times New Roman"/>
          <w:bCs/>
          <w:sz w:val="24"/>
        </w:rPr>
        <w:t>Об изучении поведения свиней и использовании полученной информации на практике.</w:t>
      </w:r>
    </w:p>
    <w:p w:rsidR="005B3AD9" w:rsidRPr="00E43A10" w:rsidRDefault="005B3AD9" w:rsidP="00485AB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195AE6" w:rsidRDefault="00195AE6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95AE6">
        <w:rPr>
          <w:rFonts w:ascii="Times New Roman" w:hAnsi="Times New Roman" w:cs="Times New Roman"/>
          <w:b/>
          <w:bCs/>
          <w:sz w:val="28"/>
        </w:rPr>
        <w:t>Кобринская,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95AE6">
        <w:rPr>
          <w:rFonts w:ascii="Times New Roman" w:hAnsi="Times New Roman" w:cs="Times New Roman"/>
          <w:sz w:val="28"/>
        </w:rPr>
        <w:t>Сохранить инвестиционную привлекательность отрасли</w:t>
      </w:r>
      <w:r>
        <w:rPr>
          <w:rFonts w:ascii="Times New Roman" w:hAnsi="Times New Roman" w:cs="Times New Roman"/>
          <w:sz w:val="28"/>
        </w:rPr>
        <w:t xml:space="preserve"> </w:t>
      </w:r>
      <w:r w:rsidRPr="00195AE6">
        <w:rPr>
          <w:rFonts w:ascii="Times New Roman" w:hAnsi="Times New Roman" w:cs="Times New Roman"/>
          <w:sz w:val="28"/>
        </w:rPr>
        <w:t>[Текст] / Е. Кобринская</w:t>
      </w:r>
      <w:r>
        <w:rPr>
          <w:rFonts w:ascii="Times New Roman" w:hAnsi="Times New Roman" w:cs="Times New Roman"/>
          <w:sz w:val="28"/>
        </w:rPr>
        <w:t xml:space="preserve"> </w:t>
      </w:r>
      <w:r w:rsidRPr="00195AE6">
        <w:rPr>
          <w:rFonts w:ascii="Times New Roman" w:hAnsi="Times New Roman" w:cs="Times New Roman"/>
          <w:sz w:val="28"/>
        </w:rPr>
        <w:t xml:space="preserve">// Животноводство России. - 2012. - № 8. - С. 40-41. - 8 </w:t>
      </w:r>
      <w:proofErr w:type="spellStart"/>
      <w:r w:rsidRPr="00195AE6">
        <w:rPr>
          <w:rFonts w:ascii="Times New Roman" w:hAnsi="Times New Roman" w:cs="Times New Roman"/>
          <w:sz w:val="28"/>
        </w:rPr>
        <w:t>цв</w:t>
      </w:r>
      <w:proofErr w:type="spellEnd"/>
      <w:r w:rsidRPr="00195AE6">
        <w:rPr>
          <w:rFonts w:ascii="Times New Roman" w:hAnsi="Times New Roman" w:cs="Times New Roman"/>
          <w:sz w:val="28"/>
        </w:rPr>
        <w:t>. фот.</w:t>
      </w:r>
    </w:p>
    <w:p w:rsidR="00195AE6" w:rsidRPr="00195AE6" w:rsidRDefault="00195AE6" w:rsidP="00485AB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195AE6">
        <w:rPr>
          <w:rFonts w:ascii="Times New Roman" w:hAnsi="Times New Roman" w:cs="Times New Roman"/>
          <w:bCs/>
          <w:sz w:val="24"/>
        </w:rPr>
        <w:t>О результатах проведения III собрания Национального союза свиноводов, прошедшего в Москве в Международной промышленной академии.</w:t>
      </w:r>
    </w:p>
    <w:p w:rsidR="00195AE6" w:rsidRPr="00E43A10" w:rsidRDefault="00195AE6" w:rsidP="00485AB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645266" w:rsidRDefault="00472C7A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472C7A">
        <w:rPr>
          <w:rFonts w:ascii="Times New Roman" w:hAnsi="Times New Roman" w:cs="Times New Roman"/>
          <w:b/>
          <w:bCs/>
          <w:sz w:val="28"/>
        </w:rPr>
        <w:t>Перевойко</w:t>
      </w:r>
      <w:proofErr w:type="spellEnd"/>
      <w:r w:rsidRPr="00472C7A">
        <w:rPr>
          <w:rFonts w:ascii="Times New Roman" w:hAnsi="Times New Roman" w:cs="Times New Roman"/>
          <w:b/>
          <w:bCs/>
          <w:sz w:val="28"/>
        </w:rPr>
        <w:t>, Ж.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72C7A">
        <w:rPr>
          <w:rFonts w:ascii="Times New Roman" w:hAnsi="Times New Roman" w:cs="Times New Roman"/>
          <w:sz w:val="28"/>
        </w:rPr>
        <w:t>Биохимические показатели крови свиноматок крупной белой породы в зависимости от сезона года</w:t>
      </w:r>
      <w:r>
        <w:rPr>
          <w:rFonts w:ascii="Times New Roman" w:hAnsi="Times New Roman" w:cs="Times New Roman"/>
          <w:sz w:val="28"/>
        </w:rPr>
        <w:t xml:space="preserve"> </w:t>
      </w:r>
      <w:r w:rsidRPr="00472C7A">
        <w:rPr>
          <w:rFonts w:ascii="Times New Roman" w:hAnsi="Times New Roman" w:cs="Times New Roman"/>
          <w:sz w:val="28"/>
        </w:rPr>
        <w:t xml:space="preserve">[Текст] / Ж. А. </w:t>
      </w:r>
      <w:proofErr w:type="spellStart"/>
      <w:r w:rsidRPr="00472C7A">
        <w:rPr>
          <w:rFonts w:ascii="Times New Roman" w:hAnsi="Times New Roman" w:cs="Times New Roman"/>
          <w:sz w:val="28"/>
        </w:rPr>
        <w:t>Перевойко</w:t>
      </w:r>
      <w:proofErr w:type="spellEnd"/>
      <w:r w:rsidRPr="00472C7A">
        <w:rPr>
          <w:rFonts w:ascii="Times New Roman" w:hAnsi="Times New Roman" w:cs="Times New Roman"/>
          <w:sz w:val="28"/>
        </w:rPr>
        <w:t xml:space="preserve">, Л. В. Сычева, Г. П. </w:t>
      </w:r>
      <w:proofErr w:type="spellStart"/>
      <w:r w:rsidRPr="00472C7A">
        <w:rPr>
          <w:rFonts w:ascii="Times New Roman" w:hAnsi="Times New Roman" w:cs="Times New Roman"/>
          <w:sz w:val="28"/>
        </w:rPr>
        <w:t>Бабайлова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72C7A">
        <w:rPr>
          <w:rFonts w:ascii="Times New Roman" w:hAnsi="Times New Roman" w:cs="Times New Roman"/>
          <w:sz w:val="28"/>
        </w:rPr>
        <w:t xml:space="preserve">// Зоотехния. - 2012. - № 9. - С. 24-25. - </w:t>
      </w:r>
      <w:proofErr w:type="spellStart"/>
      <w:r w:rsidRPr="00472C7A">
        <w:rPr>
          <w:rFonts w:ascii="Times New Roman" w:hAnsi="Times New Roman" w:cs="Times New Roman"/>
          <w:sz w:val="28"/>
        </w:rPr>
        <w:t>Библиогр</w:t>
      </w:r>
      <w:proofErr w:type="spellEnd"/>
      <w:r w:rsidRPr="00472C7A">
        <w:rPr>
          <w:rFonts w:ascii="Times New Roman" w:hAnsi="Times New Roman" w:cs="Times New Roman"/>
          <w:sz w:val="28"/>
        </w:rPr>
        <w:t>.: с. 25 (5 назв.)</w:t>
      </w:r>
      <w:proofErr w:type="gramStart"/>
      <w:r w:rsidRPr="00472C7A">
        <w:rPr>
          <w:rFonts w:ascii="Times New Roman" w:hAnsi="Times New Roman" w:cs="Times New Roman"/>
          <w:sz w:val="28"/>
        </w:rPr>
        <w:t>.</w:t>
      </w:r>
      <w:proofErr w:type="gramEnd"/>
      <w:r w:rsidRPr="00472C7A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472C7A">
        <w:rPr>
          <w:rFonts w:ascii="Times New Roman" w:hAnsi="Times New Roman" w:cs="Times New Roman"/>
          <w:sz w:val="28"/>
        </w:rPr>
        <w:t>т</w:t>
      </w:r>
      <w:proofErr w:type="gramEnd"/>
      <w:r w:rsidRPr="00472C7A">
        <w:rPr>
          <w:rFonts w:ascii="Times New Roman" w:hAnsi="Times New Roman" w:cs="Times New Roman"/>
          <w:sz w:val="28"/>
        </w:rPr>
        <w:t>абл.</w:t>
      </w:r>
    </w:p>
    <w:p w:rsidR="00472C7A" w:rsidRPr="00472C7A" w:rsidRDefault="00472C7A" w:rsidP="00485AB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472C7A">
        <w:rPr>
          <w:rFonts w:ascii="Times New Roman" w:hAnsi="Times New Roman" w:cs="Times New Roman"/>
          <w:bCs/>
          <w:sz w:val="24"/>
        </w:rPr>
        <w:t>Проведена сравнительная оценка биохимических показателей крови у свиноматок крупной белой породы в зависимости от сезона года.</w:t>
      </w:r>
    </w:p>
    <w:p w:rsidR="00472C7A" w:rsidRPr="00E43A10" w:rsidRDefault="00472C7A" w:rsidP="00485AB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472C7A" w:rsidRPr="00E43A10" w:rsidRDefault="00BB7FA8" w:rsidP="00485ABC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Разведение и племенное дело</w:t>
      </w:r>
    </w:p>
    <w:p w:rsidR="0040153F" w:rsidRDefault="0040153F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153F">
        <w:rPr>
          <w:rFonts w:ascii="Times New Roman" w:hAnsi="Times New Roman" w:cs="Times New Roman"/>
          <w:b/>
          <w:bCs/>
          <w:sz w:val="28"/>
        </w:rPr>
        <w:t>Зимина,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0153F">
        <w:rPr>
          <w:rFonts w:ascii="Times New Roman" w:hAnsi="Times New Roman" w:cs="Times New Roman"/>
          <w:sz w:val="28"/>
        </w:rPr>
        <w:t>На повестке дня - племенное свиноводство</w:t>
      </w:r>
      <w:r>
        <w:rPr>
          <w:rFonts w:ascii="Times New Roman" w:hAnsi="Times New Roman" w:cs="Times New Roman"/>
          <w:sz w:val="28"/>
        </w:rPr>
        <w:t xml:space="preserve"> </w:t>
      </w:r>
      <w:r w:rsidRPr="0040153F">
        <w:rPr>
          <w:rFonts w:ascii="Times New Roman" w:hAnsi="Times New Roman" w:cs="Times New Roman"/>
          <w:sz w:val="28"/>
        </w:rPr>
        <w:t>[Текст] / Т. Зимина</w:t>
      </w:r>
      <w:r>
        <w:rPr>
          <w:rFonts w:ascii="Times New Roman" w:hAnsi="Times New Roman" w:cs="Times New Roman"/>
          <w:sz w:val="28"/>
        </w:rPr>
        <w:t xml:space="preserve"> </w:t>
      </w:r>
      <w:r w:rsidRPr="0040153F">
        <w:rPr>
          <w:rFonts w:ascii="Times New Roman" w:hAnsi="Times New Roman" w:cs="Times New Roman"/>
          <w:sz w:val="28"/>
        </w:rPr>
        <w:t>// Животноводство России. - 2012. - № 8. - С. 37.</w:t>
      </w:r>
    </w:p>
    <w:p w:rsidR="0040153F" w:rsidRPr="0040153F" w:rsidRDefault="0040153F" w:rsidP="00485AB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40153F">
        <w:rPr>
          <w:rFonts w:ascii="Times New Roman" w:hAnsi="Times New Roman" w:cs="Times New Roman"/>
          <w:bCs/>
          <w:sz w:val="24"/>
        </w:rPr>
        <w:t>О результатах проведения Всероссийского семинара "Новое в организации племенного свиноводства", посвященного проблемам создания единой системы управления племенными ресурсами.</w:t>
      </w:r>
    </w:p>
    <w:p w:rsidR="00924FA8" w:rsidRPr="00E43A10" w:rsidRDefault="00924FA8" w:rsidP="00485ABC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865F64" w:rsidRDefault="00865F64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865F64">
        <w:rPr>
          <w:rFonts w:ascii="Times New Roman" w:hAnsi="Times New Roman" w:cs="Times New Roman"/>
          <w:b/>
          <w:bCs/>
          <w:sz w:val="28"/>
        </w:rPr>
        <w:lastRenderedPageBreak/>
        <w:t>Кунц</w:t>
      </w:r>
      <w:proofErr w:type="spellEnd"/>
      <w:r w:rsidRPr="00865F64">
        <w:rPr>
          <w:rFonts w:ascii="Times New Roman" w:hAnsi="Times New Roman" w:cs="Times New Roman"/>
          <w:b/>
          <w:bCs/>
          <w:sz w:val="28"/>
        </w:rPr>
        <w:t>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65F64">
        <w:rPr>
          <w:rFonts w:ascii="Times New Roman" w:hAnsi="Times New Roman" w:cs="Times New Roman"/>
          <w:sz w:val="28"/>
        </w:rPr>
        <w:t xml:space="preserve">Особенности проявления эффекта сезона случки на продуктивность свиноматок СМ-1[Текст] / Е. В. </w:t>
      </w:r>
      <w:proofErr w:type="spellStart"/>
      <w:r w:rsidRPr="00865F64">
        <w:rPr>
          <w:rFonts w:ascii="Times New Roman" w:hAnsi="Times New Roman" w:cs="Times New Roman"/>
          <w:sz w:val="28"/>
        </w:rPr>
        <w:t>Кунц</w:t>
      </w:r>
      <w:proofErr w:type="spellEnd"/>
      <w:r w:rsidRPr="00865F64">
        <w:rPr>
          <w:rFonts w:ascii="Times New Roman" w:hAnsi="Times New Roman" w:cs="Times New Roman"/>
          <w:sz w:val="28"/>
        </w:rPr>
        <w:t xml:space="preserve">, К. В. </w:t>
      </w:r>
      <w:proofErr w:type="spellStart"/>
      <w:r w:rsidRPr="00865F64">
        <w:rPr>
          <w:rFonts w:ascii="Times New Roman" w:hAnsi="Times New Roman" w:cs="Times New Roman"/>
          <w:sz w:val="28"/>
        </w:rPr>
        <w:t>Жучаев</w:t>
      </w:r>
      <w:proofErr w:type="spellEnd"/>
      <w:r w:rsidRPr="00865F64">
        <w:rPr>
          <w:rFonts w:ascii="Times New Roman" w:hAnsi="Times New Roman" w:cs="Times New Roman"/>
          <w:sz w:val="28"/>
        </w:rPr>
        <w:br/>
        <w:t xml:space="preserve">// Сибирский вестник сельскохозяйственной науки. - 2012. - № 3. - С. 63-70. - </w:t>
      </w:r>
      <w:proofErr w:type="spellStart"/>
      <w:r w:rsidRPr="00865F64">
        <w:rPr>
          <w:rFonts w:ascii="Times New Roman" w:hAnsi="Times New Roman" w:cs="Times New Roman"/>
          <w:sz w:val="28"/>
        </w:rPr>
        <w:t>Библиогр</w:t>
      </w:r>
      <w:proofErr w:type="spellEnd"/>
      <w:r w:rsidRPr="00865F64">
        <w:rPr>
          <w:rFonts w:ascii="Times New Roman" w:hAnsi="Times New Roman" w:cs="Times New Roman"/>
          <w:sz w:val="28"/>
        </w:rPr>
        <w:t>.: с. 69 (8 назв.). - 4 табл.</w:t>
      </w:r>
    </w:p>
    <w:p w:rsidR="00865F64" w:rsidRPr="00865F64" w:rsidRDefault="00865F64" w:rsidP="00485AB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865F64">
        <w:rPr>
          <w:rFonts w:ascii="Times New Roman" w:hAnsi="Times New Roman" w:cs="Times New Roman"/>
          <w:bCs/>
          <w:sz w:val="24"/>
        </w:rPr>
        <w:t xml:space="preserve">Изучено влияние сезона гона в период случки на показатели воспроизводства, роста и развития поросят, полученных от свиноматок скороспелой мясной породы (СМ-1) разного возраста. Для проведения исследований свиноматок разделили на группы. Определяли следующие показатели: </w:t>
      </w:r>
      <w:proofErr w:type="spellStart"/>
      <w:r w:rsidRPr="00865F64">
        <w:rPr>
          <w:rFonts w:ascii="Times New Roman" w:hAnsi="Times New Roman" w:cs="Times New Roman"/>
          <w:bCs/>
          <w:sz w:val="24"/>
        </w:rPr>
        <w:t>оплодотворяемость</w:t>
      </w:r>
      <w:proofErr w:type="spellEnd"/>
      <w:r w:rsidRPr="00865F64">
        <w:rPr>
          <w:rFonts w:ascii="Times New Roman" w:hAnsi="Times New Roman" w:cs="Times New Roman"/>
          <w:bCs/>
          <w:sz w:val="24"/>
        </w:rPr>
        <w:t>, среднее многоплодие свиноматок, процент "аварийных" опоросов, процент мертворожденных, выход поросят на рост до отъема, число поросят в возрасте 21 день и 2 месяца, среднюю массу гнезда в этом же возрасте. Установлено, что по совокупности изученных показателей воспроизводства, роста и развития поросят, полученных от проверяемых маток, наименее благоприятными оказались результаты весенней случки, а для основных маток - летней.</w:t>
      </w:r>
    </w:p>
    <w:p w:rsidR="00865F64" w:rsidRDefault="00865F64" w:rsidP="00485ABC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</w:p>
    <w:p w:rsidR="00BB7FA8" w:rsidRDefault="00924FA8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24FA8">
        <w:rPr>
          <w:rFonts w:ascii="Times New Roman" w:hAnsi="Times New Roman" w:cs="Times New Roman"/>
          <w:b/>
          <w:bCs/>
          <w:sz w:val="28"/>
        </w:rPr>
        <w:t>Мальцева,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24FA8">
        <w:rPr>
          <w:rFonts w:ascii="Times New Roman" w:hAnsi="Times New Roman" w:cs="Times New Roman"/>
          <w:sz w:val="28"/>
        </w:rPr>
        <w:t>Американская селекция свиней</w:t>
      </w:r>
      <w:r>
        <w:rPr>
          <w:rFonts w:ascii="Times New Roman" w:hAnsi="Times New Roman" w:cs="Times New Roman"/>
          <w:sz w:val="28"/>
        </w:rPr>
        <w:t xml:space="preserve"> </w:t>
      </w:r>
      <w:r w:rsidRPr="00924FA8">
        <w:rPr>
          <w:rFonts w:ascii="Times New Roman" w:hAnsi="Times New Roman" w:cs="Times New Roman"/>
          <w:sz w:val="28"/>
        </w:rPr>
        <w:t>[Текст] / И. Мальцева, В. Иванчук</w:t>
      </w:r>
      <w:r>
        <w:rPr>
          <w:rFonts w:ascii="Times New Roman" w:hAnsi="Times New Roman" w:cs="Times New Roman"/>
          <w:sz w:val="28"/>
        </w:rPr>
        <w:t xml:space="preserve"> </w:t>
      </w:r>
      <w:r w:rsidRPr="00924FA8">
        <w:rPr>
          <w:rFonts w:ascii="Times New Roman" w:hAnsi="Times New Roman" w:cs="Times New Roman"/>
          <w:sz w:val="28"/>
        </w:rPr>
        <w:t>// Животноводство России. - 2012. - № 6. - С. 28-30.</w:t>
      </w:r>
    </w:p>
    <w:p w:rsidR="00924FA8" w:rsidRPr="00924FA8" w:rsidRDefault="00924FA8" w:rsidP="00485AB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24FA8">
        <w:rPr>
          <w:rFonts w:ascii="Times New Roman" w:hAnsi="Times New Roman" w:cs="Times New Roman"/>
          <w:sz w:val="24"/>
        </w:rPr>
        <w:t>Прогресс в американской селекции позволил создать в стране производственную базу, гарантирующую получение свинины хорошего качества и вкуса.</w:t>
      </w:r>
    </w:p>
    <w:p w:rsidR="00924FA8" w:rsidRPr="00485ABC" w:rsidRDefault="00924FA8" w:rsidP="00485AB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891DC3" w:rsidRDefault="00891DC3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91DC3">
        <w:rPr>
          <w:rFonts w:ascii="Times New Roman" w:hAnsi="Times New Roman" w:cs="Times New Roman"/>
          <w:b/>
          <w:bCs/>
          <w:sz w:val="28"/>
        </w:rPr>
        <w:t>Мальцева,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91DC3">
        <w:rPr>
          <w:rFonts w:ascii="Times New Roman" w:hAnsi="Times New Roman" w:cs="Times New Roman"/>
          <w:sz w:val="28"/>
        </w:rPr>
        <w:t>Отечественные породы: сохранять и использовать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891DC3">
        <w:rPr>
          <w:rFonts w:ascii="Times New Roman" w:hAnsi="Times New Roman" w:cs="Times New Roman"/>
          <w:sz w:val="28"/>
        </w:rPr>
        <w:t>[Текст] / И. Мальцева, В. Иванчук</w:t>
      </w:r>
      <w:r>
        <w:rPr>
          <w:rFonts w:ascii="Times New Roman" w:hAnsi="Times New Roman" w:cs="Times New Roman"/>
          <w:sz w:val="28"/>
        </w:rPr>
        <w:t xml:space="preserve"> </w:t>
      </w:r>
      <w:r w:rsidRPr="00891DC3">
        <w:rPr>
          <w:rFonts w:ascii="Times New Roman" w:hAnsi="Times New Roman" w:cs="Times New Roman"/>
          <w:sz w:val="28"/>
        </w:rPr>
        <w:t>// Животноводство России. - 2012. - № 10. - С. 27-29. - фот.</w:t>
      </w:r>
    </w:p>
    <w:p w:rsidR="00891DC3" w:rsidRPr="00891DC3" w:rsidRDefault="00891DC3" w:rsidP="00485AB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91DC3">
        <w:rPr>
          <w:rFonts w:ascii="Times New Roman" w:hAnsi="Times New Roman" w:cs="Times New Roman"/>
          <w:sz w:val="24"/>
        </w:rPr>
        <w:t>О целесообразности сохранения и использования в промышленном скрещивании отечественных пород свиней.</w:t>
      </w:r>
    </w:p>
    <w:p w:rsidR="00891DC3" w:rsidRPr="00E43A10" w:rsidRDefault="00891DC3" w:rsidP="00485AB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BB7FA8" w:rsidRPr="00BB7FA8" w:rsidRDefault="00BB7FA8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B7FA8">
        <w:rPr>
          <w:rFonts w:ascii="Times New Roman" w:hAnsi="Times New Roman" w:cs="Times New Roman"/>
          <w:b/>
          <w:bCs/>
          <w:sz w:val="28"/>
        </w:rPr>
        <w:t>Новый тип свиней "</w:t>
      </w:r>
      <w:proofErr w:type="spellStart"/>
      <w:r w:rsidRPr="00BB7FA8">
        <w:rPr>
          <w:rFonts w:ascii="Times New Roman" w:hAnsi="Times New Roman" w:cs="Times New Roman"/>
          <w:b/>
          <w:bCs/>
          <w:sz w:val="28"/>
        </w:rPr>
        <w:t>березинский</w:t>
      </w:r>
      <w:proofErr w:type="spellEnd"/>
      <w:r w:rsidRPr="00BB7FA8">
        <w:rPr>
          <w:rFonts w:ascii="Times New Roman" w:hAnsi="Times New Roman" w:cs="Times New Roman"/>
          <w:b/>
          <w:bCs/>
          <w:sz w:val="28"/>
        </w:rPr>
        <w:t>"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B7FA8">
        <w:rPr>
          <w:rFonts w:ascii="Times New Roman" w:hAnsi="Times New Roman" w:cs="Times New Roman"/>
          <w:sz w:val="28"/>
        </w:rPr>
        <w:t>[Текст] / И. Шейко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B7FA8">
        <w:rPr>
          <w:rFonts w:ascii="Times New Roman" w:hAnsi="Times New Roman" w:cs="Times New Roman"/>
          <w:sz w:val="28"/>
        </w:rPr>
        <w:t>// Животноводство России. - 2012. - № 6. - С. 23-25. - табл.</w:t>
      </w:r>
    </w:p>
    <w:p w:rsidR="00BB7FA8" w:rsidRDefault="00BB7FA8" w:rsidP="00485AB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BB7FA8">
        <w:rPr>
          <w:rFonts w:ascii="Times New Roman" w:hAnsi="Times New Roman" w:cs="Times New Roman"/>
          <w:bCs/>
          <w:sz w:val="24"/>
        </w:rPr>
        <w:t>О заводском типе белорусской мясной породы свиней.</w:t>
      </w:r>
    </w:p>
    <w:p w:rsidR="005F641D" w:rsidRDefault="005F641D" w:rsidP="00485AB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5F641D" w:rsidRDefault="005F641D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F641D">
        <w:rPr>
          <w:rFonts w:ascii="Times New Roman" w:hAnsi="Times New Roman" w:cs="Times New Roman"/>
          <w:b/>
          <w:bCs/>
          <w:sz w:val="28"/>
        </w:rPr>
        <w:t>Околышев,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F641D">
        <w:rPr>
          <w:rFonts w:ascii="Times New Roman" w:hAnsi="Times New Roman" w:cs="Times New Roman"/>
          <w:sz w:val="28"/>
        </w:rPr>
        <w:t xml:space="preserve">О </w:t>
      </w:r>
      <w:proofErr w:type="spellStart"/>
      <w:r w:rsidRPr="005F641D">
        <w:rPr>
          <w:rFonts w:ascii="Times New Roman" w:hAnsi="Times New Roman" w:cs="Times New Roman"/>
          <w:sz w:val="28"/>
        </w:rPr>
        <w:t>многососковости</w:t>
      </w:r>
      <w:proofErr w:type="spellEnd"/>
      <w:r w:rsidRPr="005F641D">
        <w:rPr>
          <w:rFonts w:ascii="Times New Roman" w:hAnsi="Times New Roman" w:cs="Times New Roman"/>
          <w:sz w:val="28"/>
        </w:rPr>
        <w:t xml:space="preserve"> свиней</w:t>
      </w:r>
      <w:r>
        <w:rPr>
          <w:rFonts w:ascii="Times New Roman" w:hAnsi="Times New Roman" w:cs="Times New Roman"/>
          <w:sz w:val="28"/>
        </w:rPr>
        <w:t xml:space="preserve"> </w:t>
      </w:r>
      <w:r w:rsidRPr="005F641D">
        <w:rPr>
          <w:rFonts w:ascii="Times New Roman" w:hAnsi="Times New Roman" w:cs="Times New Roman"/>
          <w:sz w:val="28"/>
        </w:rPr>
        <w:t>[Текст] / С. Околышев</w:t>
      </w:r>
      <w:r>
        <w:rPr>
          <w:rFonts w:ascii="Times New Roman" w:hAnsi="Times New Roman" w:cs="Times New Roman"/>
          <w:sz w:val="28"/>
        </w:rPr>
        <w:t xml:space="preserve"> </w:t>
      </w:r>
      <w:r w:rsidRPr="005F641D">
        <w:rPr>
          <w:rFonts w:ascii="Times New Roman" w:hAnsi="Times New Roman" w:cs="Times New Roman"/>
          <w:sz w:val="28"/>
        </w:rPr>
        <w:t>// Животноводство России. - 2012. - № 10. - С. 37. - фот.</w:t>
      </w:r>
    </w:p>
    <w:p w:rsidR="005F641D" w:rsidRPr="005F641D" w:rsidRDefault="005F641D" w:rsidP="00485AB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5F641D">
        <w:rPr>
          <w:rFonts w:ascii="Times New Roman" w:hAnsi="Times New Roman" w:cs="Times New Roman"/>
          <w:bCs/>
          <w:sz w:val="24"/>
        </w:rPr>
        <w:t xml:space="preserve">О влиянии </w:t>
      </w:r>
      <w:proofErr w:type="spellStart"/>
      <w:r w:rsidRPr="005F641D">
        <w:rPr>
          <w:rFonts w:ascii="Times New Roman" w:hAnsi="Times New Roman" w:cs="Times New Roman"/>
          <w:bCs/>
          <w:sz w:val="24"/>
        </w:rPr>
        <w:t>многососковости</w:t>
      </w:r>
      <w:proofErr w:type="spellEnd"/>
      <w:r w:rsidRPr="005F641D">
        <w:rPr>
          <w:rFonts w:ascii="Times New Roman" w:hAnsi="Times New Roman" w:cs="Times New Roman"/>
          <w:bCs/>
          <w:sz w:val="24"/>
        </w:rPr>
        <w:t xml:space="preserve"> свиноматок на их продуктивность.</w:t>
      </w:r>
    </w:p>
    <w:p w:rsidR="00BB7FA8" w:rsidRPr="00485ABC" w:rsidRDefault="00BB7FA8" w:rsidP="00485AB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E43A10" w:rsidRDefault="00E43A10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E43A10">
        <w:rPr>
          <w:rFonts w:ascii="Times New Roman" w:hAnsi="Times New Roman" w:cs="Times New Roman"/>
          <w:b/>
          <w:bCs/>
          <w:sz w:val="28"/>
        </w:rPr>
        <w:t>Перевойко</w:t>
      </w:r>
      <w:proofErr w:type="spellEnd"/>
      <w:r w:rsidRPr="00E43A10">
        <w:rPr>
          <w:rFonts w:ascii="Times New Roman" w:hAnsi="Times New Roman" w:cs="Times New Roman"/>
          <w:b/>
          <w:bCs/>
          <w:sz w:val="28"/>
        </w:rPr>
        <w:t>, Ж.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43A10">
        <w:rPr>
          <w:rFonts w:ascii="Times New Roman" w:hAnsi="Times New Roman" w:cs="Times New Roman"/>
          <w:sz w:val="28"/>
        </w:rPr>
        <w:t>Наследуемость и взаимосвязь репродуктивных признаков у свиноматок крупной белой породы</w:t>
      </w:r>
      <w:r>
        <w:rPr>
          <w:rFonts w:ascii="Times New Roman" w:hAnsi="Times New Roman" w:cs="Times New Roman"/>
          <w:sz w:val="28"/>
        </w:rPr>
        <w:t xml:space="preserve"> </w:t>
      </w:r>
      <w:r w:rsidRPr="00E43A10">
        <w:rPr>
          <w:rFonts w:ascii="Times New Roman" w:hAnsi="Times New Roman" w:cs="Times New Roman"/>
          <w:sz w:val="28"/>
        </w:rPr>
        <w:t xml:space="preserve">[Текст] / Ж. А. </w:t>
      </w:r>
      <w:proofErr w:type="spellStart"/>
      <w:r w:rsidRPr="00E43A10">
        <w:rPr>
          <w:rFonts w:ascii="Times New Roman" w:hAnsi="Times New Roman" w:cs="Times New Roman"/>
          <w:sz w:val="28"/>
        </w:rPr>
        <w:t>Перевойко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43A10">
        <w:rPr>
          <w:rFonts w:ascii="Times New Roman" w:hAnsi="Times New Roman" w:cs="Times New Roman"/>
          <w:sz w:val="28"/>
        </w:rPr>
        <w:t xml:space="preserve">// Зоотехния. - 2012. - № 11. - С. 8-10. - </w:t>
      </w:r>
      <w:proofErr w:type="spellStart"/>
      <w:r w:rsidRPr="00E43A10">
        <w:rPr>
          <w:rFonts w:ascii="Times New Roman" w:hAnsi="Times New Roman" w:cs="Times New Roman"/>
          <w:sz w:val="28"/>
        </w:rPr>
        <w:t>Библиогр</w:t>
      </w:r>
      <w:proofErr w:type="spellEnd"/>
      <w:r w:rsidRPr="00E43A10">
        <w:rPr>
          <w:rFonts w:ascii="Times New Roman" w:hAnsi="Times New Roman" w:cs="Times New Roman"/>
          <w:sz w:val="28"/>
        </w:rPr>
        <w:t>.: с. 10 (4 назв.). - 3 табл.</w:t>
      </w:r>
    </w:p>
    <w:p w:rsidR="00E43A10" w:rsidRPr="00E43A10" w:rsidRDefault="00E43A10" w:rsidP="00485AB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43A10">
        <w:rPr>
          <w:rFonts w:ascii="Times New Roman" w:hAnsi="Times New Roman" w:cs="Times New Roman"/>
          <w:sz w:val="24"/>
        </w:rPr>
        <w:t>Изучали наследуемость и корреляционную зависимость между репродуктивными признаками свиноматок крупной белой породы.</w:t>
      </w:r>
    </w:p>
    <w:p w:rsidR="00E43A10" w:rsidRPr="00E43A10" w:rsidRDefault="00E43A10" w:rsidP="00485AB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645266" w:rsidRDefault="00645266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45266">
        <w:rPr>
          <w:rFonts w:ascii="Times New Roman" w:hAnsi="Times New Roman" w:cs="Times New Roman"/>
          <w:b/>
          <w:bCs/>
          <w:sz w:val="28"/>
        </w:rPr>
        <w:t xml:space="preserve">Полиморфизм гена рецептора </w:t>
      </w:r>
      <w:proofErr w:type="spellStart"/>
      <w:r w:rsidRPr="00645266">
        <w:rPr>
          <w:rFonts w:ascii="Times New Roman" w:hAnsi="Times New Roman" w:cs="Times New Roman"/>
          <w:b/>
          <w:bCs/>
          <w:sz w:val="28"/>
        </w:rPr>
        <w:t>меланокортина</w:t>
      </w:r>
      <w:proofErr w:type="spellEnd"/>
      <w:r w:rsidRPr="00645266">
        <w:rPr>
          <w:rFonts w:ascii="Times New Roman" w:hAnsi="Times New Roman" w:cs="Times New Roman"/>
          <w:b/>
          <w:bCs/>
          <w:sz w:val="28"/>
        </w:rPr>
        <w:t xml:space="preserve"> MC4R и его влияние на мясные и откормочные качества свиней</w:t>
      </w:r>
      <w:r w:rsidRPr="00645266">
        <w:rPr>
          <w:rFonts w:ascii="Times New Roman" w:hAnsi="Times New Roman" w:cs="Times New Roman"/>
          <w:sz w:val="28"/>
        </w:rPr>
        <w:t xml:space="preserve"> [Текст] / О. В. Костюнина [и др.]</w:t>
      </w:r>
      <w:r w:rsidRPr="00645266">
        <w:rPr>
          <w:rFonts w:ascii="Times New Roman" w:hAnsi="Times New Roman" w:cs="Times New Roman"/>
          <w:sz w:val="28"/>
        </w:rPr>
        <w:br/>
        <w:t xml:space="preserve">// Достижения науки и техники АПК. - 2012. - № 8. - С. 49-51. - </w:t>
      </w:r>
      <w:proofErr w:type="spellStart"/>
      <w:r w:rsidRPr="00645266">
        <w:rPr>
          <w:rFonts w:ascii="Times New Roman" w:hAnsi="Times New Roman" w:cs="Times New Roman"/>
          <w:sz w:val="28"/>
        </w:rPr>
        <w:t>Библиогр</w:t>
      </w:r>
      <w:proofErr w:type="spellEnd"/>
      <w:r w:rsidRPr="00645266">
        <w:rPr>
          <w:rFonts w:ascii="Times New Roman" w:hAnsi="Times New Roman" w:cs="Times New Roman"/>
          <w:sz w:val="28"/>
        </w:rPr>
        <w:t>.: с. 51 (12 назв.)</w:t>
      </w:r>
      <w:proofErr w:type="gramStart"/>
      <w:r w:rsidRPr="00645266">
        <w:rPr>
          <w:rFonts w:ascii="Times New Roman" w:hAnsi="Times New Roman" w:cs="Times New Roman"/>
          <w:sz w:val="28"/>
        </w:rPr>
        <w:t>.</w:t>
      </w:r>
      <w:proofErr w:type="gramEnd"/>
      <w:r w:rsidRPr="00645266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645266">
        <w:rPr>
          <w:rFonts w:ascii="Times New Roman" w:hAnsi="Times New Roman" w:cs="Times New Roman"/>
          <w:sz w:val="28"/>
        </w:rPr>
        <w:t>т</w:t>
      </w:r>
      <w:proofErr w:type="gramEnd"/>
      <w:r w:rsidRPr="00645266">
        <w:rPr>
          <w:rFonts w:ascii="Times New Roman" w:hAnsi="Times New Roman" w:cs="Times New Roman"/>
          <w:sz w:val="28"/>
        </w:rPr>
        <w:t>абл., рис.</w:t>
      </w:r>
    </w:p>
    <w:p w:rsidR="00645266" w:rsidRDefault="00645266" w:rsidP="00485AB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645266">
        <w:rPr>
          <w:rFonts w:ascii="Times New Roman" w:hAnsi="Times New Roman" w:cs="Times New Roman"/>
          <w:bCs/>
          <w:sz w:val="24"/>
        </w:rPr>
        <w:t>Об изучении полиморфизма MC4R у свиней различных пород и популяций и его влиянии на продуктивные показатели свиней.</w:t>
      </w:r>
    </w:p>
    <w:p w:rsidR="00335762" w:rsidRDefault="00335762" w:rsidP="00485AB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645266" w:rsidRDefault="00335762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35762">
        <w:rPr>
          <w:rFonts w:ascii="Times New Roman" w:hAnsi="Times New Roman" w:cs="Times New Roman"/>
          <w:b/>
          <w:bCs/>
          <w:sz w:val="28"/>
        </w:rPr>
        <w:lastRenderedPageBreak/>
        <w:t>Полозюк</w:t>
      </w:r>
      <w:proofErr w:type="spellEnd"/>
      <w:r w:rsidRPr="00335762">
        <w:rPr>
          <w:rFonts w:ascii="Times New Roman" w:hAnsi="Times New Roman" w:cs="Times New Roman"/>
          <w:b/>
          <w:bCs/>
          <w:sz w:val="28"/>
        </w:rPr>
        <w:t>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35762">
        <w:rPr>
          <w:rFonts w:ascii="Times New Roman" w:hAnsi="Times New Roman" w:cs="Times New Roman"/>
          <w:sz w:val="28"/>
        </w:rPr>
        <w:t>Влияние гена рецептора эстрогена на воспроизводительные качества хряков и маток</w:t>
      </w:r>
      <w:r>
        <w:rPr>
          <w:rFonts w:ascii="Times New Roman" w:hAnsi="Times New Roman" w:cs="Times New Roman"/>
          <w:sz w:val="28"/>
        </w:rPr>
        <w:t xml:space="preserve"> </w:t>
      </w:r>
      <w:r w:rsidRPr="00335762">
        <w:rPr>
          <w:rFonts w:ascii="Times New Roman" w:hAnsi="Times New Roman" w:cs="Times New Roman"/>
          <w:sz w:val="28"/>
        </w:rPr>
        <w:t xml:space="preserve">[Текст] / О. Н. </w:t>
      </w:r>
      <w:proofErr w:type="spellStart"/>
      <w:r w:rsidRPr="00335762">
        <w:rPr>
          <w:rFonts w:ascii="Times New Roman" w:hAnsi="Times New Roman" w:cs="Times New Roman"/>
          <w:sz w:val="28"/>
        </w:rPr>
        <w:t>Полозюк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35762">
        <w:rPr>
          <w:rFonts w:ascii="Times New Roman" w:hAnsi="Times New Roman" w:cs="Times New Roman"/>
          <w:sz w:val="28"/>
        </w:rPr>
        <w:t xml:space="preserve">// Аграрная наука. - 2012. - № 9. - С. 28-30. - </w:t>
      </w:r>
      <w:proofErr w:type="spellStart"/>
      <w:r w:rsidRPr="00335762">
        <w:rPr>
          <w:rFonts w:ascii="Times New Roman" w:hAnsi="Times New Roman" w:cs="Times New Roman"/>
          <w:sz w:val="28"/>
        </w:rPr>
        <w:t>Библиогр</w:t>
      </w:r>
      <w:proofErr w:type="spellEnd"/>
      <w:r w:rsidRPr="00335762">
        <w:rPr>
          <w:rFonts w:ascii="Times New Roman" w:hAnsi="Times New Roman" w:cs="Times New Roman"/>
          <w:sz w:val="28"/>
        </w:rPr>
        <w:t>.: с. 30 (3 назв.).</w:t>
      </w:r>
    </w:p>
    <w:p w:rsidR="00335762" w:rsidRDefault="00335762" w:rsidP="00485AB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35762">
        <w:rPr>
          <w:rFonts w:ascii="Times New Roman" w:hAnsi="Times New Roman" w:cs="Times New Roman"/>
          <w:bCs/>
          <w:sz w:val="24"/>
        </w:rPr>
        <w:t xml:space="preserve">Результатом исследований явилось определение методом ПЦР частоты </w:t>
      </w:r>
      <w:proofErr w:type="gramStart"/>
      <w:r w:rsidRPr="00335762">
        <w:rPr>
          <w:rFonts w:ascii="Times New Roman" w:hAnsi="Times New Roman" w:cs="Times New Roman"/>
          <w:bCs/>
          <w:sz w:val="24"/>
        </w:rPr>
        <w:t>встречаемости трех типов гена рецептора эстрогена</w:t>
      </w:r>
      <w:proofErr w:type="gramEnd"/>
      <w:r w:rsidRPr="00335762">
        <w:rPr>
          <w:rFonts w:ascii="Times New Roman" w:hAnsi="Times New Roman" w:cs="Times New Roman"/>
          <w:bCs/>
          <w:sz w:val="24"/>
        </w:rPr>
        <w:t xml:space="preserve"> у хряков и свиноматок крупной белой породы, а также его влиянии на их воспроизводительные качества.</w:t>
      </w:r>
    </w:p>
    <w:p w:rsidR="00276EBC" w:rsidRPr="00335762" w:rsidRDefault="00276EBC" w:rsidP="00485AB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893E4A" w:rsidRDefault="00893E4A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93E4A">
        <w:rPr>
          <w:rFonts w:ascii="Times New Roman" w:hAnsi="Times New Roman" w:cs="Times New Roman"/>
          <w:b/>
          <w:bCs/>
          <w:sz w:val="28"/>
        </w:rPr>
        <w:t>Результаты использования импортных мясных пород свиней при скрещивании в Сибири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93E4A">
        <w:rPr>
          <w:rFonts w:ascii="Times New Roman" w:hAnsi="Times New Roman" w:cs="Times New Roman"/>
          <w:sz w:val="28"/>
        </w:rPr>
        <w:t xml:space="preserve">[Текст] / В. А. </w:t>
      </w:r>
      <w:proofErr w:type="spellStart"/>
      <w:r w:rsidRPr="00893E4A">
        <w:rPr>
          <w:rFonts w:ascii="Times New Roman" w:hAnsi="Times New Roman" w:cs="Times New Roman"/>
          <w:sz w:val="28"/>
        </w:rPr>
        <w:t>Бекенев</w:t>
      </w:r>
      <w:proofErr w:type="spellEnd"/>
      <w:r w:rsidRPr="00893E4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93E4A">
        <w:rPr>
          <w:rFonts w:ascii="Times New Roman" w:hAnsi="Times New Roman" w:cs="Times New Roman"/>
          <w:sz w:val="28"/>
        </w:rPr>
        <w:t xml:space="preserve">// Достижения науки и техники АПК. - 2012. - № 7. - С. 67-69. - </w:t>
      </w:r>
      <w:proofErr w:type="spellStart"/>
      <w:r w:rsidRPr="00893E4A">
        <w:rPr>
          <w:rFonts w:ascii="Times New Roman" w:hAnsi="Times New Roman" w:cs="Times New Roman"/>
          <w:sz w:val="28"/>
        </w:rPr>
        <w:t>Библиогр</w:t>
      </w:r>
      <w:proofErr w:type="spellEnd"/>
      <w:r w:rsidRPr="00893E4A">
        <w:rPr>
          <w:rFonts w:ascii="Times New Roman" w:hAnsi="Times New Roman" w:cs="Times New Roman"/>
          <w:sz w:val="28"/>
        </w:rPr>
        <w:t>.: с. 69 (7 назв.).</w:t>
      </w:r>
    </w:p>
    <w:p w:rsidR="00893E4A" w:rsidRPr="00893E4A" w:rsidRDefault="00893E4A" w:rsidP="00485AB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93E4A">
        <w:rPr>
          <w:rFonts w:ascii="Times New Roman" w:hAnsi="Times New Roman" w:cs="Times New Roman"/>
          <w:sz w:val="24"/>
        </w:rPr>
        <w:t xml:space="preserve">Об эффективности скрещивания свиноматок крупной белой породы с хряками йоркшир канадской селекции и </w:t>
      </w:r>
      <w:proofErr w:type="spellStart"/>
      <w:r w:rsidRPr="00893E4A">
        <w:rPr>
          <w:rFonts w:ascii="Times New Roman" w:hAnsi="Times New Roman" w:cs="Times New Roman"/>
          <w:sz w:val="24"/>
        </w:rPr>
        <w:t>ландрас</w:t>
      </w:r>
      <w:proofErr w:type="spellEnd"/>
      <w:r w:rsidRPr="00893E4A">
        <w:rPr>
          <w:rFonts w:ascii="Times New Roman" w:hAnsi="Times New Roman" w:cs="Times New Roman"/>
          <w:sz w:val="24"/>
        </w:rPr>
        <w:t xml:space="preserve"> ирландской селекции в разных сочетаниях.</w:t>
      </w:r>
    </w:p>
    <w:p w:rsidR="00893E4A" w:rsidRPr="00485ABC" w:rsidRDefault="00893E4A" w:rsidP="00485ABC">
      <w:pPr>
        <w:pStyle w:val="a3"/>
        <w:ind w:firstLine="567"/>
        <w:jc w:val="both"/>
        <w:rPr>
          <w:rFonts w:ascii="Courier New" w:hAnsi="Courier New" w:cs="Courier New"/>
          <w:sz w:val="24"/>
        </w:rPr>
      </w:pPr>
    </w:p>
    <w:p w:rsidR="005A26E8" w:rsidRDefault="005A26E8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A26E8">
        <w:rPr>
          <w:rFonts w:ascii="Times New Roman" w:hAnsi="Times New Roman" w:cs="Times New Roman"/>
          <w:b/>
          <w:bCs/>
          <w:sz w:val="28"/>
        </w:rPr>
        <w:t xml:space="preserve">Способы повышения </w:t>
      </w:r>
      <w:proofErr w:type="spellStart"/>
      <w:r w:rsidRPr="005A26E8">
        <w:rPr>
          <w:rFonts w:ascii="Times New Roman" w:hAnsi="Times New Roman" w:cs="Times New Roman"/>
          <w:b/>
          <w:bCs/>
          <w:sz w:val="28"/>
        </w:rPr>
        <w:t>криоустойчивости</w:t>
      </w:r>
      <w:proofErr w:type="spellEnd"/>
      <w:r w:rsidRPr="005A26E8">
        <w:rPr>
          <w:rFonts w:ascii="Times New Roman" w:hAnsi="Times New Roman" w:cs="Times New Roman"/>
          <w:b/>
          <w:bCs/>
          <w:sz w:val="28"/>
        </w:rPr>
        <w:t xml:space="preserve"> спермы хряков-производителей</w:t>
      </w:r>
      <w:r w:rsidRPr="005A26E8">
        <w:rPr>
          <w:rFonts w:ascii="Times New Roman" w:hAnsi="Times New Roman" w:cs="Times New Roman"/>
          <w:sz w:val="28"/>
        </w:rPr>
        <w:t xml:space="preserve"> [Текст] / А. Ч. </w:t>
      </w:r>
      <w:proofErr w:type="spellStart"/>
      <w:r w:rsidRPr="005A26E8">
        <w:rPr>
          <w:rFonts w:ascii="Times New Roman" w:hAnsi="Times New Roman" w:cs="Times New Roman"/>
          <w:sz w:val="28"/>
        </w:rPr>
        <w:t>Джамалдинов</w:t>
      </w:r>
      <w:proofErr w:type="spellEnd"/>
      <w:r w:rsidRPr="005A26E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A26E8">
        <w:rPr>
          <w:rFonts w:ascii="Times New Roman" w:hAnsi="Times New Roman" w:cs="Times New Roman"/>
          <w:sz w:val="28"/>
        </w:rPr>
        <w:t xml:space="preserve">// Достижения науки и техники АПК. - 2012. - № 8. - С. 69-70. - </w:t>
      </w:r>
      <w:proofErr w:type="spellStart"/>
      <w:r w:rsidRPr="005A26E8">
        <w:rPr>
          <w:rFonts w:ascii="Times New Roman" w:hAnsi="Times New Roman" w:cs="Times New Roman"/>
          <w:sz w:val="28"/>
        </w:rPr>
        <w:t>Библиогр</w:t>
      </w:r>
      <w:proofErr w:type="spellEnd"/>
      <w:r w:rsidRPr="005A26E8">
        <w:rPr>
          <w:rFonts w:ascii="Times New Roman" w:hAnsi="Times New Roman" w:cs="Times New Roman"/>
          <w:sz w:val="28"/>
        </w:rPr>
        <w:t>.: с. 70 (7 назв.).</w:t>
      </w:r>
    </w:p>
    <w:p w:rsidR="005A26E8" w:rsidRPr="005A26E8" w:rsidRDefault="005A26E8" w:rsidP="00485AB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5A26E8">
        <w:rPr>
          <w:rFonts w:ascii="Times New Roman" w:hAnsi="Times New Roman" w:cs="Times New Roman"/>
          <w:bCs/>
          <w:sz w:val="24"/>
        </w:rPr>
        <w:t xml:space="preserve">Изучено влияние включения </w:t>
      </w:r>
      <w:proofErr w:type="spellStart"/>
      <w:r w:rsidRPr="005A26E8">
        <w:rPr>
          <w:rFonts w:ascii="Times New Roman" w:hAnsi="Times New Roman" w:cs="Times New Roman"/>
          <w:bCs/>
          <w:sz w:val="24"/>
        </w:rPr>
        <w:t>крезацина</w:t>
      </w:r>
      <w:proofErr w:type="spellEnd"/>
      <w:r w:rsidRPr="005A26E8">
        <w:rPr>
          <w:rFonts w:ascii="Times New Roman" w:hAnsi="Times New Roman" w:cs="Times New Roman"/>
          <w:bCs/>
          <w:sz w:val="24"/>
        </w:rPr>
        <w:t xml:space="preserve"> в состав среды для замораживания спермы хряков </w:t>
      </w:r>
      <w:proofErr w:type="gramStart"/>
      <w:r w:rsidRPr="005A26E8">
        <w:rPr>
          <w:rFonts w:ascii="Times New Roman" w:hAnsi="Times New Roman" w:cs="Times New Roman"/>
          <w:bCs/>
          <w:sz w:val="24"/>
        </w:rPr>
        <w:t>на</w:t>
      </w:r>
      <w:proofErr w:type="gramEnd"/>
      <w:r w:rsidRPr="005A26E8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5A26E8">
        <w:rPr>
          <w:rFonts w:ascii="Times New Roman" w:hAnsi="Times New Roman" w:cs="Times New Roman"/>
          <w:bCs/>
          <w:sz w:val="24"/>
        </w:rPr>
        <w:t>ее</w:t>
      </w:r>
      <w:proofErr w:type="gramEnd"/>
      <w:r w:rsidRPr="005A26E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A26E8">
        <w:rPr>
          <w:rFonts w:ascii="Times New Roman" w:hAnsi="Times New Roman" w:cs="Times New Roman"/>
          <w:bCs/>
          <w:sz w:val="24"/>
        </w:rPr>
        <w:t>криоустойчивость</w:t>
      </w:r>
      <w:proofErr w:type="spellEnd"/>
      <w:r w:rsidRPr="005A26E8">
        <w:rPr>
          <w:rFonts w:ascii="Times New Roman" w:hAnsi="Times New Roman" w:cs="Times New Roman"/>
          <w:bCs/>
          <w:sz w:val="24"/>
        </w:rPr>
        <w:t>.</w:t>
      </w:r>
    </w:p>
    <w:p w:rsidR="005A26E8" w:rsidRPr="00485ABC" w:rsidRDefault="005A26E8" w:rsidP="00485AB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C92D62" w:rsidRDefault="00137040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37040">
        <w:rPr>
          <w:rFonts w:ascii="Times New Roman" w:hAnsi="Times New Roman" w:cs="Times New Roman"/>
          <w:b/>
          <w:bCs/>
          <w:sz w:val="28"/>
        </w:rPr>
        <w:t>Экономический эффект от сортировки туш по выходу мяса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7040">
        <w:rPr>
          <w:rFonts w:ascii="Times New Roman" w:hAnsi="Times New Roman" w:cs="Times New Roman"/>
          <w:sz w:val="28"/>
        </w:rPr>
        <w:t xml:space="preserve">[Текст] / А. И. </w:t>
      </w:r>
      <w:proofErr w:type="spellStart"/>
      <w:r w:rsidRPr="00137040">
        <w:rPr>
          <w:rFonts w:ascii="Times New Roman" w:hAnsi="Times New Roman" w:cs="Times New Roman"/>
          <w:sz w:val="28"/>
        </w:rPr>
        <w:t>Рудь</w:t>
      </w:r>
      <w:proofErr w:type="spellEnd"/>
      <w:r w:rsidRPr="0013704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37040">
        <w:rPr>
          <w:rFonts w:ascii="Times New Roman" w:hAnsi="Times New Roman" w:cs="Times New Roman"/>
          <w:sz w:val="28"/>
        </w:rPr>
        <w:t xml:space="preserve">// Достижения науки и техники АПК. - 2012. - № 8. - С. 11-13. - </w:t>
      </w:r>
      <w:proofErr w:type="spellStart"/>
      <w:r w:rsidRPr="00137040">
        <w:rPr>
          <w:rFonts w:ascii="Times New Roman" w:hAnsi="Times New Roman" w:cs="Times New Roman"/>
          <w:sz w:val="28"/>
        </w:rPr>
        <w:t>Библиогр</w:t>
      </w:r>
      <w:proofErr w:type="spellEnd"/>
      <w:r w:rsidRPr="00137040">
        <w:rPr>
          <w:rFonts w:ascii="Times New Roman" w:hAnsi="Times New Roman" w:cs="Times New Roman"/>
          <w:sz w:val="28"/>
        </w:rPr>
        <w:t>.: с. 13 (7 назв.)</w:t>
      </w:r>
      <w:proofErr w:type="gramStart"/>
      <w:r w:rsidRPr="00137040">
        <w:rPr>
          <w:rFonts w:ascii="Times New Roman" w:hAnsi="Times New Roman" w:cs="Times New Roman"/>
          <w:sz w:val="28"/>
        </w:rPr>
        <w:t>.</w:t>
      </w:r>
      <w:proofErr w:type="gramEnd"/>
      <w:r w:rsidRPr="00137040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137040">
        <w:rPr>
          <w:rFonts w:ascii="Times New Roman" w:hAnsi="Times New Roman" w:cs="Times New Roman"/>
          <w:sz w:val="28"/>
        </w:rPr>
        <w:t>т</w:t>
      </w:r>
      <w:proofErr w:type="gramEnd"/>
      <w:r w:rsidRPr="00137040">
        <w:rPr>
          <w:rFonts w:ascii="Times New Roman" w:hAnsi="Times New Roman" w:cs="Times New Roman"/>
          <w:sz w:val="28"/>
        </w:rPr>
        <w:t>абл.</w:t>
      </w:r>
    </w:p>
    <w:p w:rsidR="00137040" w:rsidRDefault="00137040" w:rsidP="00485AB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37040">
        <w:rPr>
          <w:rFonts w:ascii="Times New Roman" w:hAnsi="Times New Roman" w:cs="Times New Roman"/>
          <w:sz w:val="24"/>
        </w:rPr>
        <w:t>Об определении экономического эффекта от сортировки туш второй категории по выходу мяса с последующей глубокой переработкой отобранных туш с более высокими мясными характеристиками и реализацией остальных в виде полутуш.</w:t>
      </w:r>
    </w:p>
    <w:p w:rsidR="00294340" w:rsidRDefault="00294340" w:rsidP="00485AB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294340" w:rsidRPr="00485ABC" w:rsidRDefault="00294340" w:rsidP="00485A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94340">
        <w:rPr>
          <w:rFonts w:ascii="Times New Roman" w:hAnsi="Times New Roman" w:cs="Times New Roman"/>
          <w:b/>
          <w:sz w:val="28"/>
        </w:rPr>
        <w:t>Кормление и содержание</w:t>
      </w:r>
      <w:r w:rsidR="00485ABC">
        <w:rPr>
          <w:rFonts w:ascii="Times New Roman" w:hAnsi="Times New Roman" w:cs="Times New Roman"/>
          <w:b/>
          <w:sz w:val="24"/>
        </w:rPr>
        <w:t xml:space="preserve"> </w:t>
      </w:r>
      <w:r w:rsidR="00485ABC" w:rsidRPr="00485ABC">
        <w:rPr>
          <w:rFonts w:ascii="Times New Roman" w:hAnsi="Times New Roman" w:cs="Times New Roman"/>
          <w:b/>
          <w:sz w:val="28"/>
        </w:rPr>
        <w:t>свиней</w:t>
      </w:r>
    </w:p>
    <w:p w:rsidR="00136ADA" w:rsidRDefault="00136ADA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36ADA">
        <w:rPr>
          <w:rFonts w:ascii="Times New Roman" w:hAnsi="Times New Roman" w:cs="Times New Roman"/>
          <w:b/>
          <w:bCs/>
          <w:sz w:val="28"/>
        </w:rPr>
        <w:t>Богомолов,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36ADA">
        <w:rPr>
          <w:rFonts w:ascii="Times New Roman" w:hAnsi="Times New Roman" w:cs="Times New Roman"/>
          <w:sz w:val="28"/>
        </w:rPr>
        <w:t>КЛИМпиг</w:t>
      </w:r>
      <w:proofErr w:type="spellEnd"/>
      <w:r w:rsidRPr="00136ADA">
        <w:rPr>
          <w:rFonts w:ascii="Times New Roman" w:hAnsi="Times New Roman" w:cs="Times New Roman"/>
          <w:sz w:val="28"/>
        </w:rPr>
        <w:t xml:space="preserve"> - многофункциональная кормовая добавка для свиноводства</w:t>
      </w:r>
      <w:r>
        <w:rPr>
          <w:rFonts w:ascii="Times New Roman" w:hAnsi="Times New Roman" w:cs="Times New Roman"/>
          <w:sz w:val="28"/>
        </w:rPr>
        <w:t xml:space="preserve"> </w:t>
      </w:r>
      <w:r w:rsidRPr="00136ADA">
        <w:rPr>
          <w:rFonts w:ascii="Times New Roman" w:hAnsi="Times New Roman" w:cs="Times New Roman"/>
          <w:sz w:val="28"/>
        </w:rPr>
        <w:t>[Текст] / В. Богомолов, П. Прокофьев</w:t>
      </w:r>
      <w:r>
        <w:rPr>
          <w:rFonts w:ascii="Times New Roman" w:hAnsi="Times New Roman" w:cs="Times New Roman"/>
          <w:sz w:val="28"/>
        </w:rPr>
        <w:t xml:space="preserve"> </w:t>
      </w:r>
      <w:r w:rsidRPr="00136ADA">
        <w:rPr>
          <w:rFonts w:ascii="Times New Roman" w:hAnsi="Times New Roman" w:cs="Times New Roman"/>
          <w:sz w:val="28"/>
        </w:rPr>
        <w:t>// Животноводство России. - 2012. - № 8. - С. 43-44. - 2 табл.</w:t>
      </w:r>
    </w:p>
    <w:p w:rsidR="00136ADA" w:rsidRPr="00136ADA" w:rsidRDefault="00136ADA" w:rsidP="00485AB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36ADA">
        <w:rPr>
          <w:rFonts w:ascii="Times New Roman" w:hAnsi="Times New Roman" w:cs="Times New Roman"/>
          <w:sz w:val="24"/>
        </w:rPr>
        <w:t xml:space="preserve">Об изучении влияния многофункциональной кормовой добавки </w:t>
      </w:r>
      <w:proofErr w:type="spellStart"/>
      <w:r w:rsidRPr="00136ADA">
        <w:rPr>
          <w:rFonts w:ascii="Times New Roman" w:hAnsi="Times New Roman" w:cs="Times New Roman"/>
          <w:sz w:val="24"/>
        </w:rPr>
        <w:t>КЛИМпиг</w:t>
      </w:r>
      <w:proofErr w:type="spellEnd"/>
      <w:r w:rsidRPr="00136ADA">
        <w:rPr>
          <w:rFonts w:ascii="Times New Roman" w:hAnsi="Times New Roman" w:cs="Times New Roman"/>
          <w:sz w:val="24"/>
        </w:rPr>
        <w:t xml:space="preserve"> на обмен веществ и энергии в организме поросят.</w:t>
      </w:r>
    </w:p>
    <w:p w:rsidR="0055605F" w:rsidRDefault="0055605F" w:rsidP="00485AB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B8563E" w:rsidRDefault="00B8563E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B8563E">
        <w:rPr>
          <w:rFonts w:ascii="Times New Roman" w:hAnsi="Times New Roman" w:cs="Times New Roman"/>
          <w:b/>
          <w:bCs/>
          <w:sz w:val="28"/>
        </w:rPr>
        <w:t>Вяйзенен</w:t>
      </w:r>
      <w:proofErr w:type="spellEnd"/>
      <w:r w:rsidRPr="00B8563E">
        <w:rPr>
          <w:rFonts w:ascii="Times New Roman" w:hAnsi="Times New Roman" w:cs="Times New Roman"/>
          <w:b/>
          <w:bCs/>
          <w:sz w:val="28"/>
        </w:rPr>
        <w:t>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563E">
        <w:rPr>
          <w:rFonts w:ascii="Times New Roman" w:hAnsi="Times New Roman" w:cs="Times New Roman"/>
          <w:sz w:val="28"/>
        </w:rPr>
        <w:t>Лекарственные растения и безопасность свинины</w:t>
      </w:r>
      <w:r>
        <w:rPr>
          <w:rFonts w:ascii="Times New Roman" w:hAnsi="Times New Roman" w:cs="Times New Roman"/>
          <w:sz w:val="28"/>
        </w:rPr>
        <w:t xml:space="preserve"> </w:t>
      </w:r>
      <w:r w:rsidRPr="00B8563E">
        <w:rPr>
          <w:rFonts w:ascii="Times New Roman" w:hAnsi="Times New Roman" w:cs="Times New Roman"/>
          <w:sz w:val="28"/>
        </w:rPr>
        <w:t xml:space="preserve">[Текст] / Г. </w:t>
      </w:r>
      <w:proofErr w:type="spellStart"/>
      <w:r w:rsidRPr="00B8563E">
        <w:rPr>
          <w:rFonts w:ascii="Times New Roman" w:hAnsi="Times New Roman" w:cs="Times New Roman"/>
          <w:sz w:val="28"/>
        </w:rPr>
        <w:t>Вяйзенен</w:t>
      </w:r>
      <w:proofErr w:type="spellEnd"/>
      <w:r w:rsidRPr="00B8563E">
        <w:rPr>
          <w:rFonts w:ascii="Times New Roman" w:hAnsi="Times New Roman" w:cs="Times New Roman"/>
          <w:sz w:val="28"/>
        </w:rPr>
        <w:t xml:space="preserve">, Д. Большаков, Ю. </w:t>
      </w:r>
      <w:proofErr w:type="spellStart"/>
      <w:r w:rsidRPr="00B8563E">
        <w:rPr>
          <w:rFonts w:ascii="Times New Roman" w:hAnsi="Times New Roman" w:cs="Times New Roman"/>
          <w:sz w:val="28"/>
        </w:rPr>
        <w:t>Унгуряну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8563E">
        <w:rPr>
          <w:rFonts w:ascii="Times New Roman" w:hAnsi="Times New Roman" w:cs="Times New Roman"/>
          <w:sz w:val="28"/>
        </w:rPr>
        <w:t>// Животноводство России. - 2012. - № 11. - С. 27-28. - 2 табл.</w:t>
      </w:r>
    </w:p>
    <w:p w:rsidR="00B8563E" w:rsidRPr="00B8563E" w:rsidRDefault="00B8563E" w:rsidP="00485AB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8563E">
        <w:rPr>
          <w:rFonts w:ascii="Times New Roman" w:hAnsi="Times New Roman" w:cs="Times New Roman"/>
          <w:sz w:val="24"/>
        </w:rPr>
        <w:t>О результатах изучения влияния лекарственных растений на получение экологически безопасной, с минимальным содержанием тяжелых металлов свинины.</w:t>
      </w:r>
    </w:p>
    <w:p w:rsidR="00485ABC" w:rsidRDefault="00485ABC" w:rsidP="00485AB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5107B2" w:rsidRDefault="0055605F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5605F">
        <w:rPr>
          <w:rFonts w:ascii="Times New Roman" w:hAnsi="Times New Roman" w:cs="Times New Roman"/>
          <w:b/>
          <w:bCs/>
          <w:sz w:val="28"/>
        </w:rPr>
        <w:t>Зао</w:t>
      </w:r>
      <w:proofErr w:type="spellEnd"/>
      <w:r w:rsidRPr="0055605F">
        <w:rPr>
          <w:rFonts w:ascii="Times New Roman" w:hAnsi="Times New Roman" w:cs="Times New Roman"/>
          <w:b/>
          <w:bCs/>
          <w:sz w:val="28"/>
        </w:rPr>
        <w:t>,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5605F">
        <w:rPr>
          <w:rFonts w:ascii="Times New Roman" w:hAnsi="Times New Roman" w:cs="Times New Roman"/>
          <w:sz w:val="28"/>
        </w:rPr>
        <w:t>Улучшение показателей продуктивности поросят посредством минерального питания свиноматок: новейший подход</w:t>
      </w:r>
      <w:r>
        <w:rPr>
          <w:rFonts w:ascii="Times New Roman" w:hAnsi="Times New Roman" w:cs="Times New Roman"/>
          <w:sz w:val="28"/>
        </w:rPr>
        <w:t xml:space="preserve"> </w:t>
      </w:r>
      <w:r w:rsidRPr="0055605F">
        <w:rPr>
          <w:rFonts w:ascii="Times New Roman" w:hAnsi="Times New Roman" w:cs="Times New Roman"/>
          <w:sz w:val="28"/>
        </w:rPr>
        <w:t xml:space="preserve">[Текст] / Ю. </w:t>
      </w:r>
      <w:proofErr w:type="spellStart"/>
      <w:r w:rsidRPr="0055605F">
        <w:rPr>
          <w:rFonts w:ascii="Times New Roman" w:hAnsi="Times New Roman" w:cs="Times New Roman"/>
          <w:sz w:val="28"/>
        </w:rPr>
        <w:t>Зао</w:t>
      </w:r>
      <w:proofErr w:type="spellEnd"/>
      <w:r w:rsidRPr="0055605F">
        <w:rPr>
          <w:rFonts w:ascii="Times New Roman" w:hAnsi="Times New Roman" w:cs="Times New Roman"/>
          <w:sz w:val="28"/>
        </w:rPr>
        <w:t>, М. Деку</w:t>
      </w:r>
      <w:r>
        <w:rPr>
          <w:rFonts w:ascii="Times New Roman" w:hAnsi="Times New Roman" w:cs="Times New Roman"/>
          <w:sz w:val="28"/>
        </w:rPr>
        <w:t xml:space="preserve"> </w:t>
      </w:r>
      <w:r w:rsidRPr="0055605F">
        <w:rPr>
          <w:rFonts w:ascii="Times New Roman" w:hAnsi="Times New Roman" w:cs="Times New Roman"/>
          <w:sz w:val="28"/>
        </w:rPr>
        <w:t>// Животноводство России. - 2012. - № 6. - С. 26-27.</w:t>
      </w:r>
    </w:p>
    <w:p w:rsidR="0055605F" w:rsidRDefault="0055605F" w:rsidP="00485AB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5605F">
        <w:rPr>
          <w:rFonts w:ascii="Times New Roman" w:hAnsi="Times New Roman" w:cs="Times New Roman"/>
          <w:sz w:val="24"/>
        </w:rPr>
        <w:t>О результатах изучения преимуще</w:t>
      </w:r>
      <w:proofErr w:type="gramStart"/>
      <w:r w:rsidRPr="0055605F">
        <w:rPr>
          <w:rFonts w:ascii="Times New Roman" w:hAnsi="Times New Roman" w:cs="Times New Roman"/>
          <w:sz w:val="24"/>
        </w:rPr>
        <w:t>ств пр</w:t>
      </w:r>
      <w:proofErr w:type="gramEnd"/>
      <w:r w:rsidRPr="0055605F">
        <w:rPr>
          <w:rFonts w:ascii="Times New Roman" w:hAnsi="Times New Roman" w:cs="Times New Roman"/>
          <w:sz w:val="24"/>
        </w:rPr>
        <w:t>именения хелатных микроэлементов МИНТРЕКС в рационах свиноматок.</w:t>
      </w:r>
    </w:p>
    <w:p w:rsidR="00AA2095" w:rsidRDefault="00AA2095" w:rsidP="00485AB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AA2095" w:rsidRDefault="00AA2095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A2095">
        <w:rPr>
          <w:rFonts w:ascii="Times New Roman" w:hAnsi="Times New Roman" w:cs="Times New Roman"/>
          <w:b/>
          <w:bCs/>
          <w:sz w:val="28"/>
        </w:rPr>
        <w:lastRenderedPageBreak/>
        <w:t>Мещерякова,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2095">
        <w:rPr>
          <w:rFonts w:ascii="Times New Roman" w:hAnsi="Times New Roman" w:cs="Times New Roman"/>
          <w:sz w:val="28"/>
        </w:rPr>
        <w:t>Натуральные источники углеводов</w:t>
      </w:r>
      <w:r>
        <w:rPr>
          <w:rFonts w:ascii="Times New Roman" w:hAnsi="Times New Roman" w:cs="Times New Roman"/>
          <w:sz w:val="28"/>
        </w:rPr>
        <w:t xml:space="preserve"> </w:t>
      </w:r>
      <w:r w:rsidRPr="00AA2095">
        <w:rPr>
          <w:rFonts w:ascii="Times New Roman" w:hAnsi="Times New Roman" w:cs="Times New Roman"/>
          <w:sz w:val="28"/>
        </w:rPr>
        <w:t>[Текст] / В. Мещерякова, И. Бурцева</w:t>
      </w:r>
      <w:r>
        <w:rPr>
          <w:rFonts w:ascii="Times New Roman" w:hAnsi="Times New Roman" w:cs="Times New Roman"/>
          <w:sz w:val="28"/>
        </w:rPr>
        <w:t xml:space="preserve"> </w:t>
      </w:r>
      <w:r w:rsidRPr="00AA2095">
        <w:rPr>
          <w:rFonts w:ascii="Times New Roman" w:hAnsi="Times New Roman" w:cs="Times New Roman"/>
          <w:sz w:val="28"/>
        </w:rPr>
        <w:t>// Животноводство России. - 2012. - № 8. - С. 39.</w:t>
      </w:r>
    </w:p>
    <w:p w:rsidR="00AA2095" w:rsidRPr="00AA2095" w:rsidRDefault="00AA2095" w:rsidP="00485AB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A2095">
        <w:rPr>
          <w:rFonts w:ascii="Times New Roman" w:hAnsi="Times New Roman" w:cs="Times New Roman"/>
          <w:sz w:val="24"/>
        </w:rPr>
        <w:t>Об изучении влияния свекловичной мелассы и кукурузной патоки при разном их количестве в рационе на производственные показатели свиноматок.</w:t>
      </w:r>
    </w:p>
    <w:p w:rsidR="0055605F" w:rsidRPr="00485ABC" w:rsidRDefault="0055605F" w:rsidP="00485A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2F6D74" w:rsidRPr="00485ABC" w:rsidRDefault="002F6D74" w:rsidP="00485AB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2F6D74">
        <w:rPr>
          <w:rFonts w:ascii="Times New Roman" w:hAnsi="Times New Roman" w:cs="Times New Roman"/>
          <w:b/>
          <w:bCs/>
          <w:sz w:val="28"/>
        </w:rPr>
        <w:t>Озниева</w:t>
      </w:r>
      <w:proofErr w:type="spellEnd"/>
      <w:r w:rsidRPr="002F6D74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6D74">
        <w:rPr>
          <w:rFonts w:ascii="Times New Roman" w:hAnsi="Times New Roman" w:cs="Times New Roman"/>
          <w:sz w:val="28"/>
        </w:rPr>
        <w:t>Эффективная профилактика диареи поросят: опыт "Клинского"</w:t>
      </w:r>
      <w:r>
        <w:rPr>
          <w:rFonts w:ascii="Times New Roman" w:hAnsi="Times New Roman" w:cs="Times New Roman"/>
          <w:sz w:val="28"/>
        </w:rPr>
        <w:t xml:space="preserve"> </w:t>
      </w:r>
      <w:r w:rsidRPr="002F6D74">
        <w:rPr>
          <w:rFonts w:ascii="Times New Roman" w:hAnsi="Times New Roman" w:cs="Times New Roman"/>
          <w:sz w:val="28"/>
        </w:rPr>
        <w:t xml:space="preserve">[Текст] / И. </w:t>
      </w:r>
      <w:proofErr w:type="spellStart"/>
      <w:r w:rsidRPr="002F6D74">
        <w:rPr>
          <w:rFonts w:ascii="Times New Roman" w:hAnsi="Times New Roman" w:cs="Times New Roman"/>
          <w:sz w:val="28"/>
        </w:rPr>
        <w:t>Озниева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F6D74">
        <w:rPr>
          <w:rFonts w:ascii="Times New Roman" w:hAnsi="Times New Roman" w:cs="Times New Roman"/>
          <w:sz w:val="28"/>
        </w:rPr>
        <w:t>// Животноводство России. - 2012. - № 11. - С. 22-23. - табл.</w:t>
      </w:r>
    </w:p>
    <w:p w:rsidR="002F6D74" w:rsidRPr="002F6D74" w:rsidRDefault="002F6D74" w:rsidP="00485AB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F6D74">
        <w:rPr>
          <w:rFonts w:ascii="Times New Roman" w:hAnsi="Times New Roman" w:cs="Times New Roman"/>
          <w:bCs/>
          <w:sz w:val="24"/>
        </w:rPr>
        <w:t>Об изучении эффективности применения препарата АКТИВАТ WD MAX при выращивании поросят.</w:t>
      </w:r>
    </w:p>
    <w:p w:rsidR="002F6D74" w:rsidRPr="00B44D7B" w:rsidRDefault="002F6D74" w:rsidP="00485AB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294340" w:rsidRDefault="00294340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294340">
        <w:rPr>
          <w:rFonts w:ascii="Times New Roman" w:hAnsi="Times New Roman" w:cs="Times New Roman"/>
          <w:b/>
          <w:bCs/>
          <w:sz w:val="28"/>
        </w:rPr>
        <w:t>Черных, Н.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4340">
        <w:rPr>
          <w:rFonts w:ascii="Times New Roman" w:hAnsi="Times New Roman" w:cs="Times New Roman"/>
          <w:sz w:val="28"/>
        </w:rPr>
        <w:t>Особенности кормления свиноматок за 10-14 дней до опороса</w:t>
      </w:r>
      <w:r>
        <w:rPr>
          <w:rFonts w:ascii="Times New Roman" w:hAnsi="Times New Roman" w:cs="Times New Roman"/>
          <w:sz w:val="28"/>
        </w:rPr>
        <w:t xml:space="preserve"> </w:t>
      </w:r>
      <w:r w:rsidRPr="00294340">
        <w:rPr>
          <w:rFonts w:ascii="Times New Roman" w:hAnsi="Times New Roman" w:cs="Times New Roman"/>
          <w:sz w:val="28"/>
        </w:rPr>
        <w:t>[Текст] / Н. М. Черных, Ю. Н. Голышева</w:t>
      </w:r>
      <w:r>
        <w:rPr>
          <w:rFonts w:ascii="Times New Roman" w:hAnsi="Times New Roman" w:cs="Times New Roman"/>
          <w:sz w:val="28"/>
        </w:rPr>
        <w:t xml:space="preserve"> </w:t>
      </w:r>
      <w:r w:rsidRPr="00294340">
        <w:rPr>
          <w:rFonts w:ascii="Times New Roman" w:hAnsi="Times New Roman" w:cs="Times New Roman"/>
          <w:sz w:val="28"/>
        </w:rPr>
        <w:t xml:space="preserve">// Зоотехния. - 2012. - № 10. - С. 25-27. - </w:t>
      </w:r>
      <w:proofErr w:type="spellStart"/>
      <w:r w:rsidRPr="00294340">
        <w:rPr>
          <w:rFonts w:ascii="Times New Roman" w:hAnsi="Times New Roman" w:cs="Times New Roman"/>
          <w:sz w:val="28"/>
        </w:rPr>
        <w:t>Библиогр</w:t>
      </w:r>
      <w:proofErr w:type="spellEnd"/>
      <w:r w:rsidRPr="00294340">
        <w:rPr>
          <w:rFonts w:ascii="Times New Roman" w:hAnsi="Times New Roman" w:cs="Times New Roman"/>
          <w:sz w:val="28"/>
        </w:rPr>
        <w:t>.: с. 27 (2 назв.). - 2 табл.</w:t>
      </w:r>
    </w:p>
    <w:p w:rsidR="00E922D4" w:rsidRDefault="00294340" w:rsidP="00485AB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94340">
        <w:rPr>
          <w:rFonts w:ascii="Times New Roman" w:hAnsi="Times New Roman" w:cs="Times New Roman"/>
          <w:sz w:val="24"/>
        </w:rPr>
        <w:t xml:space="preserve">В рацион супоросных свиноматок за 10-14 дней до опроса включался сухой жом в различных количествах, хлорид кальция в дозе 17 г/гол в сутки. В результате отмечалось повышение потребления корма, молочности свиноматок, </w:t>
      </w:r>
      <w:proofErr w:type="spellStart"/>
      <w:r w:rsidRPr="00294340">
        <w:rPr>
          <w:rFonts w:ascii="Times New Roman" w:hAnsi="Times New Roman" w:cs="Times New Roman"/>
          <w:sz w:val="24"/>
        </w:rPr>
        <w:t>pH</w:t>
      </w:r>
      <w:proofErr w:type="spellEnd"/>
      <w:r w:rsidRPr="00294340">
        <w:rPr>
          <w:rFonts w:ascii="Times New Roman" w:hAnsi="Times New Roman" w:cs="Times New Roman"/>
          <w:sz w:val="24"/>
        </w:rPr>
        <w:t xml:space="preserve"> мочи опытных животных сдвигался в кислую сторону.</w:t>
      </w:r>
    </w:p>
    <w:p w:rsidR="00294340" w:rsidRDefault="00294340" w:rsidP="00485AB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E922D4" w:rsidRPr="00485ABC" w:rsidRDefault="00E922D4" w:rsidP="00485AB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3F3D22">
        <w:rPr>
          <w:rFonts w:ascii="Times New Roman" w:hAnsi="Times New Roman" w:cs="Times New Roman"/>
          <w:b/>
          <w:sz w:val="32"/>
        </w:rPr>
        <w:t>Выращивание и кормление поросят</w:t>
      </w:r>
    </w:p>
    <w:p w:rsidR="00D70585" w:rsidRDefault="00D70585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70585">
        <w:rPr>
          <w:rFonts w:ascii="Times New Roman" w:hAnsi="Times New Roman" w:cs="Times New Roman"/>
          <w:b/>
          <w:bCs/>
          <w:sz w:val="28"/>
        </w:rPr>
        <w:t>Алмазова</w:t>
      </w:r>
      <w:proofErr w:type="spellEnd"/>
      <w:r w:rsidRPr="00D70585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70585">
        <w:rPr>
          <w:rFonts w:ascii="Times New Roman" w:hAnsi="Times New Roman" w:cs="Times New Roman"/>
          <w:sz w:val="28"/>
        </w:rPr>
        <w:t>Уход за поросятами в первые дни жизни</w:t>
      </w:r>
      <w:r>
        <w:rPr>
          <w:rFonts w:ascii="Times New Roman" w:hAnsi="Times New Roman" w:cs="Times New Roman"/>
          <w:sz w:val="28"/>
        </w:rPr>
        <w:t xml:space="preserve"> </w:t>
      </w:r>
      <w:r w:rsidRPr="00D70585">
        <w:rPr>
          <w:rFonts w:ascii="Times New Roman" w:hAnsi="Times New Roman" w:cs="Times New Roman"/>
          <w:sz w:val="28"/>
        </w:rPr>
        <w:t xml:space="preserve">[Текст] / Н. </w:t>
      </w:r>
      <w:proofErr w:type="spellStart"/>
      <w:r w:rsidRPr="00D70585">
        <w:rPr>
          <w:rFonts w:ascii="Times New Roman" w:hAnsi="Times New Roman" w:cs="Times New Roman"/>
          <w:sz w:val="28"/>
        </w:rPr>
        <w:t>Алмазова</w:t>
      </w:r>
      <w:proofErr w:type="spellEnd"/>
      <w:r w:rsidRPr="00D70585">
        <w:rPr>
          <w:rFonts w:ascii="Times New Roman" w:hAnsi="Times New Roman" w:cs="Times New Roman"/>
          <w:sz w:val="28"/>
        </w:rPr>
        <w:br/>
        <w:t>// Животноводство России. - 2012. - № 8. - С. 47.</w:t>
      </w:r>
    </w:p>
    <w:p w:rsidR="00D70585" w:rsidRPr="00D70585" w:rsidRDefault="00D70585" w:rsidP="00485AB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70585">
        <w:rPr>
          <w:rFonts w:ascii="Times New Roman" w:hAnsi="Times New Roman" w:cs="Times New Roman"/>
          <w:sz w:val="24"/>
        </w:rPr>
        <w:t>О некоторых важных для производственного процесса обработках и операциях, которые в дальнейшем помогут молодняку хорошо развиваться.</w:t>
      </w:r>
    </w:p>
    <w:p w:rsidR="00D70585" w:rsidRPr="00B44D7B" w:rsidRDefault="00D70585" w:rsidP="00485AB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A46D7A" w:rsidRPr="00B44D7B" w:rsidRDefault="00B44D7B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44D7B">
        <w:rPr>
          <w:rFonts w:ascii="Times New Roman" w:hAnsi="Times New Roman" w:cs="Times New Roman"/>
          <w:b/>
          <w:bCs/>
          <w:sz w:val="28"/>
        </w:rPr>
        <w:t xml:space="preserve">Влияние </w:t>
      </w:r>
      <w:proofErr w:type="spellStart"/>
      <w:r w:rsidRPr="00B44D7B">
        <w:rPr>
          <w:rFonts w:ascii="Times New Roman" w:hAnsi="Times New Roman" w:cs="Times New Roman"/>
          <w:b/>
          <w:bCs/>
          <w:sz w:val="28"/>
        </w:rPr>
        <w:t>пробиотика</w:t>
      </w:r>
      <w:proofErr w:type="spellEnd"/>
      <w:r w:rsidRPr="00B44D7B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44D7B">
        <w:rPr>
          <w:rFonts w:ascii="Times New Roman" w:hAnsi="Times New Roman" w:cs="Times New Roman"/>
          <w:b/>
          <w:bCs/>
          <w:sz w:val="28"/>
        </w:rPr>
        <w:t>Лактоамиловарин</w:t>
      </w:r>
      <w:proofErr w:type="spellEnd"/>
      <w:r w:rsidRPr="00B44D7B">
        <w:rPr>
          <w:rFonts w:ascii="Times New Roman" w:hAnsi="Times New Roman" w:cs="Times New Roman"/>
          <w:b/>
          <w:bCs/>
          <w:sz w:val="28"/>
        </w:rPr>
        <w:t xml:space="preserve"> на продуктивность и биохимические показатели крови порося</w:t>
      </w:r>
      <w:proofErr w:type="gramStart"/>
      <w:r w:rsidRPr="00B44D7B">
        <w:rPr>
          <w:rFonts w:ascii="Times New Roman" w:hAnsi="Times New Roman" w:cs="Times New Roman"/>
          <w:b/>
          <w:bCs/>
          <w:sz w:val="28"/>
        </w:rPr>
        <w:t>т</w:t>
      </w:r>
      <w:r w:rsidRPr="00B44D7B">
        <w:rPr>
          <w:rFonts w:ascii="Times New Roman" w:hAnsi="Times New Roman" w:cs="Times New Roman"/>
          <w:sz w:val="28"/>
        </w:rPr>
        <w:t>[</w:t>
      </w:r>
      <w:proofErr w:type="gramEnd"/>
      <w:r w:rsidRPr="00B44D7B">
        <w:rPr>
          <w:rFonts w:ascii="Times New Roman" w:hAnsi="Times New Roman" w:cs="Times New Roman"/>
          <w:sz w:val="28"/>
        </w:rPr>
        <w:t>Текст] / Р. В. Некрасов [и др.]</w:t>
      </w:r>
      <w:r w:rsidRPr="00B44D7B">
        <w:rPr>
          <w:rFonts w:ascii="Times New Roman" w:hAnsi="Times New Roman" w:cs="Times New Roman"/>
          <w:sz w:val="28"/>
        </w:rPr>
        <w:br/>
        <w:t xml:space="preserve">// Зоотехния. - 2012. - № 11. - С. 22-24. - </w:t>
      </w:r>
      <w:proofErr w:type="spellStart"/>
      <w:r w:rsidRPr="00B44D7B">
        <w:rPr>
          <w:rFonts w:ascii="Times New Roman" w:hAnsi="Times New Roman" w:cs="Times New Roman"/>
          <w:sz w:val="28"/>
        </w:rPr>
        <w:t>Библиогр</w:t>
      </w:r>
      <w:proofErr w:type="spellEnd"/>
      <w:r w:rsidRPr="00B44D7B">
        <w:rPr>
          <w:rFonts w:ascii="Times New Roman" w:hAnsi="Times New Roman" w:cs="Times New Roman"/>
          <w:sz w:val="28"/>
        </w:rPr>
        <w:t>.: с. 24 (6 назв.). - 3 табл.</w:t>
      </w:r>
    </w:p>
    <w:p w:rsidR="00B44D7B" w:rsidRPr="00B44D7B" w:rsidRDefault="00B44D7B" w:rsidP="00485AB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B44D7B">
        <w:rPr>
          <w:rFonts w:ascii="Times New Roman" w:hAnsi="Times New Roman" w:cs="Times New Roman"/>
          <w:bCs/>
          <w:sz w:val="24"/>
        </w:rPr>
        <w:t xml:space="preserve">Установлено, что включение в состав комбикорма для поросят </w:t>
      </w:r>
      <w:proofErr w:type="spellStart"/>
      <w:r w:rsidRPr="00B44D7B">
        <w:rPr>
          <w:rFonts w:ascii="Times New Roman" w:hAnsi="Times New Roman" w:cs="Times New Roman"/>
          <w:bCs/>
          <w:sz w:val="24"/>
        </w:rPr>
        <w:t>Лактоамиловарина</w:t>
      </w:r>
      <w:proofErr w:type="spellEnd"/>
      <w:r w:rsidRPr="00B44D7B">
        <w:rPr>
          <w:rFonts w:ascii="Times New Roman" w:hAnsi="Times New Roman" w:cs="Times New Roman"/>
          <w:bCs/>
          <w:sz w:val="24"/>
        </w:rPr>
        <w:t xml:space="preserve"> способствует повышению среднесуточных приростов живой массы и сохранности.</w:t>
      </w:r>
    </w:p>
    <w:p w:rsidR="00B44D7B" w:rsidRPr="00B44D7B" w:rsidRDefault="00B44D7B" w:rsidP="00485AB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18"/>
        </w:rPr>
      </w:pPr>
    </w:p>
    <w:p w:rsidR="00A46D7A" w:rsidRDefault="00A46D7A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107B2">
        <w:rPr>
          <w:rFonts w:ascii="Times New Roman" w:hAnsi="Times New Roman" w:cs="Times New Roman"/>
          <w:b/>
          <w:bCs/>
          <w:sz w:val="28"/>
        </w:rPr>
        <w:t>Деку,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107B2">
        <w:rPr>
          <w:rFonts w:ascii="Times New Roman" w:hAnsi="Times New Roman" w:cs="Times New Roman"/>
          <w:sz w:val="28"/>
        </w:rPr>
        <w:t xml:space="preserve">Стимуляция роста поросят и увеличение рентабельности производства за счет применения хелатных микроэлементов </w:t>
      </w:r>
      <w:proofErr w:type="spellStart"/>
      <w:r w:rsidRPr="005107B2">
        <w:rPr>
          <w:rFonts w:ascii="Times New Roman" w:hAnsi="Times New Roman" w:cs="Times New Roman"/>
          <w:sz w:val="28"/>
        </w:rPr>
        <w:t>Минтрекс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107B2">
        <w:rPr>
          <w:rFonts w:ascii="Times New Roman" w:hAnsi="Times New Roman" w:cs="Times New Roman"/>
          <w:sz w:val="28"/>
        </w:rPr>
        <w:t>[Текст] / М. Деку</w:t>
      </w:r>
      <w:r>
        <w:rPr>
          <w:rFonts w:ascii="Times New Roman" w:hAnsi="Times New Roman" w:cs="Times New Roman"/>
          <w:sz w:val="28"/>
        </w:rPr>
        <w:t xml:space="preserve"> </w:t>
      </w:r>
      <w:r w:rsidRPr="005107B2">
        <w:rPr>
          <w:rFonts w:ascii="Times New Roman" w:hAnsi="Times New Roman" w:cs="Times New Roman"/>
          <w:sz w:val="28"/>
        </w:rPr>
        <w:t>// Животноводство России. - 2012. - № 9. - С. 24-25. - табл., 5 рис.</w:t>
      </w:r>
    </w:p>
    <w:p w:rsidR="00A46D7A" w:rsidRDefault="00A46D7A" w:rsidP="00485AB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107B2">
        <w:rPr>
          <w:rFonts w:ascii="Times New Roman" w:hAnsi="Times New Roman" w:cs="Times New Roman"/>
          <w:sz w:val="24"/>
        </w:rPr>
        <w:t xml:space="preserve">Обогащение хелатными источниками микроэлементов </w:t>
      </w:r>
      <w:proofErr w:type="spellStart"/>
      <w:r w:rsidRPr="005107B2">
        <w:rPr>
          <w:rFonts w:ascii="Times New Roman" w:hAnsi="Times New Roman" w:cs="Times New Roman"/>
          <w:sz w:val="24"/>
        </w:rPr>
        <w:t>Минтрекс</w:t>
      </w:r>
      <w:proofErr w:type="spellEnd"/>
      <w:r w:rsidRPr="005107B2">
        <w:rPr>
          <w:rFonts w:ascii="Times New Roman" w:hAnsi="Times New Roman" w:cs="Times New Roman"/>
          <w:sz w:val="24"/>
        </w:rPr>
        <w:t xml:space="preserve"> рационов поросят способствует улучшению их роста с потенциальной возможностью получения большей продуктивности.</w:t>
      </w:r>
    </w:p>
    <w:p w:rsidR="00A46D7A" w:rsidRPr="00485ABC" w:rsidRDefault="00A46D7A" w:rsidP="00485AB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922D4" w:rsidRDefault="00E922D4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922D4">
        <w:rPr>
          <w:rFonts w:ascii="Times New Roman" w:hAnsi="Times New Roman" w:cs="Times New Roman"/>
          <w:b/>
          <w:bCs/>
          <w:sz w:val="28"/>
        </w:rPr>
        <w:t>Медведев,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922D4">
        <w:rPr>
          <w:rFonts w:ascii="Times New Roman" w:hAnsi="Times New Roman" w:cs="Times New Roman"/>
          <w:sz w:val="28"/>
        </w:rPr>
        <w:t>Коагуляционная</w:t>
      </w:r>
      <w:proofErr w:type="spellEnd"/>
      <w:r w:rsidRPr="00E922D4">
        <w:rPr>
          <w:rFonts w:ascii="Times New Roman" w:hAnsi="Times New Roman" w:cs="Times New Roman"/>
          <w:sz w:val="28"/>
        </w:rPr>
        <w:t xml:space="preserve"> активность плазмы у новорожденных поросят с железодефицитной анемией на фоне сочетанного применения </w:t>
      </w:r>
      <w:proofErr w:type="spellStart"/>
      <w:r w:rsidRPr="00E922D4">
        <w:rPr>
          <w:rFonts w:ascii="Times New Roman" w:hAnsi="Times New Roman" w:cs="Times New Roman"/>
          <w:sz w:val="28"/>
        </w:rPr>
        <w:t>ферроглюкина</w:t>
      </w:r>
      <w:proofErr w:type="spellEnd"/>
      <w:r w:rsidRPr="00E922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2D4">
        <w:rPr>
          <w:rFonts w:ascii="Times New Roman" w:hAnsi="Times New Roman" w:cs="Times New Roman"/>
          <w:sz w:val="28"/>
        </w:rPr>
        <w:t>крезацина</w:t>
      </w:r>
      <w:proofErr w:type="spellEnd"/>
      <w:r w:rsidRPr="00E922D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922D4">
        <w:rPr>
          <w:rFonts w:ascii="Times New Roman" w:hAnsi="Times New Roman" w:cs="Times New Roman"/>
          <w:sz w:val="28"/>
        </w:rPr>
        <w:t>гамавита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922D4">
        <w:rPr>
          <w:rFonts w:ascii="Times New Roman" w:hAnsi="Times New Roman" w:cs="Times New Roman"/>
          <w:sz w:val="28"/>
        </w:rPr>
        <w:t xml:space="preserve">[Текст] / И. Н. Медведев, А. В. </w:t>
      </w:r>
      <w:proofErr w:type="spellStart"/>
      <w:r w:rsidRPr="00E922D4">
        <w:rPr>
          <w:rFonts w:ascii="Times New Roman" w:hAnsi="Times New Roman" w:cs="Times New Roman"/>
          <w:sz w:val="28"/>
        </w:rPr>
        <w:t>Парахневич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922D4">
        <w:rPr>
          <w:rFonts w:ascii="Times New Roman" w:hAnsi="Times New Roman" w:cs="Times New Roman"/>
          <w:sz w:val="28"/>
        </w:rPr>
        <w:t xml:space="preserve">// Зоотехния. - 2012. - № 10. - С. 15-16. - </w:t>
      </w:r>
      <w:proofErr w:type="spellStart"/>
      <w:r w:rsidRPr="00E922D4">
        <w:rPr>
          <w:rFonts w:ascii="Times New Roman" w:hAnsi="Times New Roman" w:cs="Times New Roman"/>
          <w:sz w:val="28"/>
        </w:rPr>
        <w:t>Библиогр</w:t>
      </w:r>
      <w:proofErr w:type="spellEnd"/>
      <w:r w:rsidRPr="00E922D4">
        <w:rPr>
          <w:rFonts w:ascii="Times New Roman" w:hAnsi="Times New Roman" w:cs="Times New Roman"/>
          <w:sz w:val="28"/>
        </w:rPr>
        <w:t>.: с. 16 (9 назв.).</w:t>
      </w:r>
    </w:p>
    <w:p w:rsidR="000145AE" w:rsidRDefault="000145AE" w:rsidP="00485AB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145AE">
        <w:rPr>
          <w:rFonts w:ascii="Times New Roman" w:hAnsi="Times New Roman" w:cs="Times New Roman"/>
          <w:sz w:val="24"/>
        </w:rPr>
        <w:t xml:space="preserve">Выяснили динамику активности </w:t>
      </w:r>
      <w:proofErr w:type="spellStart"/>
      <w:r w:rsidRPr="000145AE">
        <w:rPr>
          <w:rFonts w:ascii="Times New Roman" w:hAnsi="Times New Roman" w:cs="Times New Roman"/>
          <w:sz w:val="24"/>
        </w:rPr>
        <w:t>коагуляционного</w:t>
      </w:r>
      <w:proofErr w:type="spellEnd"/>
      <w:r w:rsidRPr="000145AE">
        <w:rPr>
          <w:rFonts w:ascii="Times New Roman" w:hAnsi="Times New Roman" w:cs="Times New Roman"/>
          <w:sz w:val="24"/>
        </w:rPr>
        <w:t xml:space="preserve"> гемостаза у новорожденных поросят с железодефицитной анемией на фоне сочетанного применения </w:t>
      </w:r>
      <w:proofErr w:type="spellStart"/>
      <w:r w:rsidRPr="000145AE">
        <w:rPr>
          <w:rFonts w:ascii="Times New Roman" w:hAnsi="Times New Roman" w:cs="Times New Roman"/>
          <w:sz w:val="24"/>
        </w:rPr>
        <w:t>ферроглюкина</w:t>
      </w:r>
      <w:proofErr w:type="spellEnd"/>
      <w:r w:rsidRPr="000145A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145AE">
        <w:rPr>
          <w:rFonts w:ascii="Times New Roman" w:hAnsi="Times New Roman" w:cs="Times New Roman"/>
          <w:sz w:val="24"/>
        </w:rPr>
        <w:lastRenderedPageBreak/>
        <w:t>крезацина</w:t>
      </w:r>
      <w:proofErr w:type="spellEnd"/>
      <w:r w:rsidRPr="000145A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145AE">
        <w:rPr>
          <w:rFonts w:ascii="Times New Roman" w:hAnsi="Times New Roman" w:cs="Times New Roman"/>
          <w:sz w:val="24"/>
        </w:rPr>
        <w:t>гамавита</w:t>
      </w:r>
      <w:proofErr w:type="spellEnd"/>
      <w:r w:rsidRPr="000145AE">
        <w:rPr>
          <w:rFonts w:ascii="Times New Roman" w:hAnsi="Times New Roman" w:cs="Times New Roman"/>
          <w:sz w:val="24"/>
        </w:rPr>
        <w:t xml:space="preserve">. Отмечена нормализация </w:t>
      </w:r>
      <w:proofErr w:type="spellStart"/>
      <w:r w:rsidRPr="000145AE">
        <w:rPr>
          <w:rFonts w:ascii="Times New Roman" w:hAnsi="Times New Roman" w:cs="Times New Roman"/>
          <w:sz w:val="24"/>
        </w:rPr>
        <w:t>коагуляционной</w:t>
      </w:r>
      <w:proofErr w:type="spellEnd"/>
      <w:r w:rsidRPr="000145AE">
        <w:rPr>
          <w:rFonts w:ascii="Times New Roman" w:hAnsi="Times New Roman" w:cs="Times New Roman"/>
          <w:sz w:val="24"/>
        </w:rPr>
        <w:t xml:space="preserve"> активности плазмы, что во многом устраняет опасность у них активации внутрисосудистого свертывания.</w:t>
      </w:r>
    </w:p>
    <w:p w:rsidR="003F3D22" w:rsidRDefault="003F3D22" w:rsidP="00485AB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6325E3" w:rsidRDefault="006325E3" w:rsidP="00485AB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325E3">
        <w:rPr>
          <w:rFonts w:ascii="Times New Roman" w:hAnsi="Times New Roman" w:cs="Times New Roman"/>
          <w:b/>
          <w:bCs/>
          <w:sz w:val="28"/>
        </w:rPr>
        <w:t>Муруев</w:t>
      </w:r>
      <w:proofErr w:type="spellEnd"/>
      <w:r w:rsidRPr="006325E3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325E3">
        <w:rPr>
          <w:rFonts w:ascii="Times New Roman" w:hAnsi="Times New Roman" w:cs="Times New Roman"/>
          <w:sz w:val="28"/>
        </w:rPr>
        <w:t>Биотехнологический способ интенсификации воспроизводства свиней</w:t>
      </w:r>
      <w:r>
        <w:rPr>
          <w:rFonts w:ascii="Times New Roman" w:hAnsi="Times New Roman" w:cs="Times New Roman"/>
          <w:sz w:val="28"/>
        </w:rPr>
        <w:t xml:space="preserve"> </w:t>
      </w:r>
      <w:r w:rsidRPr="006325E3">
        <w:rPr>
          <w:rFonts w:ascii="Times New Roman" w:hAnsi="Times New Roman" w:cs="Times New Roman"/>
          <w:sz w:val="28"/>
        </w:rPr>
        <w:t xml:space="preserve">[Текст] / А. В. </w:t>
      </w:r>
      <w:proofErr w:type="spellStart"/>
      <w:r w:rsidRPr="006325E3">
        <w:rPr>
          <w:rFonts w:ascii="Times New Roman" w:hAnsi="Times New Roman" w:cs="Times New Roman"/>
          <w:sz w:val="28"/>
        </w:rPr>
        <w:t>Муруев</w:t>
      </w:r>
      <w:proofErr w:type="spellEnd"/>
      <w:r w:rsidRPr="006325E3">
        <w:rPr>
          <w:rFonts w:ascii="Times New Roman" w:hAnsi="Times New Roman" w:cs="Times New Roman"/>
          <w:sz w:val="28"/>
        </w:rPr>
        <w:t xml:space="preserve">, Д. Т. </w:t>
      </w:r>
      <w:proofErr w:type="spellStart"/>
      <w:r w:rsidRPr="006325E3">
        <w:rPr>
          <w:rFonts w:ascii="Times New Roman" w:hAnsi="Times New Roman" w:cs="Times New Roman"/>
          <w:sz w:val="28"/>
        </w:rPr>
        <w:t>Буянтуева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325E3">
        <w:rPr>
          <w:rFonts w:ascii="Times New Roman" w:hAnsi="Times New Roman" w:cs="Times New Roman"/>
          <w:sz w:val="28"/>
        </w:rPr>
        <w:t xml:space="preserve">// Зоотехния. - 2012. - № 10. - С. 31-32. - </w:t>
      </w:r>
      <w:proofErr w:type="spellStart"/>
      <w:r w:rsidRPr="006325E3">
        <w:rPr>
          <w:rFonts w:ascii="Times New Roman" w:hAnsi="Times New Roman" w:cs="Times New Roman"/>
          <w:sz w:val="28"/>
        </w:rPr>
        <w:t>Библиогр</w:t>
      </w:r>
      <w:proofErr w:type="spellEnd"/>
      <w:r w:rsidRPr="006325E3">
        <w:rPr>
          <w:rFonts w:ascii="Times New Roman" w:hAnsi="Times New Roman" w:cs="Times New Roman"/>
          <w:sz w:val="28"/>
        </w:rPr>
        <w:t>.: с. 32 (2 назв.)</w:t>
      </w:r>
      <w:proofErr w:type="gramStart"/>
      <w:r w:rsidRPr="006325E3">
        <w:rPr>
          <w:rFonts w:ascii="Times New Roman" w:hAnsi="Times New Roman" w:cs="Times New Roman"/>
          <w:sz w:val="28"/>
        </w:rPr>
        <w:t>.</w:t>
      </w:r>
      <w:proofErr w:type="gramEnd"/>
      <w:r w:rsidRPr="006325E3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6325E3">
        <w:rPr>
          <w:rFonts w:ascii="Times New Roman" w:hAnsi="Times New Roman" w:cs="Times New Roman"/>
          <w:sz w:val="28"/>
        </w:rPr>
        <w:t>т</w:t>
      </w:r>
      <w:proofErr w:type="gramEnd"/>
      <w:r w:rsidRPr="006325E3">
        <w:rPr>
          <w:rFonts w:ascii="Times New Roman" w:hAnsi="Times New Roman" w:cs="Times New Roman"/>
          <w:sz w:val="28"/>
        </w:rPr>
        <w:t>абл.</w:t>
      </w:r>
    </w:p>
    <w:p w:rsidR="006325E3" w:rsidRPr="006325E3" w:rsidRDefault="006325E3" w:rsidP="00485AB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325E3">
        <w:rPr>
          <w:rFonts w:ascii="Times New Roman" w:hAnsi="Times New Roman" w:cs="Times New Roman"/>
          <w:sz w:val="24"/>
        </w:rPr>
        <w:t xml:space="preserve">Приводятся данные по разработке эффективного биотехнологического способа повышения </w:t>
      </w:r>
      <w:proofErr w:type="spellStart"/>
      <w:r w:rsidRPr="006325E3">
        <w:rPr>
          <w:rFonts w:ascii="Times New Roman" w:hAnsi="Times New Roman" w:cs="Times New Roman"/>
          <w:sz w:val="24"/>
        </w:rPr>
        <w:t>оплодотворяемости</w:t>
      </w:r>
      <w:proofErr w:type="spellEnd"/>
      <w:r w:rsidRPr="006325E3">
        <w:rPr>
          <w:rFonts w:ascii="Times New Roman" w:hAnsi="Times New Roman" w:cs="Times New Roman"/>
          <w:sz w:val="24"/>
        </w:rPr>
        <w:t xml:space="preserve"> и плодовитости свиноматок путем максимального использования генетического потенциала репродуктивной системы самих животных, заложенного в их генотипе.</w:t>
      </w:r>
    </w:p>
    <w:sectPr w:rsidR="006325E3" w:rsidRPr="00632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64" w:rsidRDefault="00056864" w:rsidP="002B60DC">
      <w:pPr>
        <w:spacing w:after="0" w:line="240" w:lineRule="auto"/>
      </w:pPr>
      <w:r>
        <w:separator/>
      </w:r>
    </w:p>
  </w:endnote>
  <w:endnote w:type="continuationSeparator" w:id="0">
    <w:p w:rsidR="00056864" w:rsidRDefault="00056864" w:rsidP="002B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DC" w:rsidRDefault="002B60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533247"/>
      <w:docPartObj>
        <w:docPartGallery w:val="Page Numbers (Bottom of Page)"/>
        <w:docPartUnique/>
      </w:docPartObj>
    </w:sdtPr>
    <w:sdtEndPr/>
    <w:sdtContent>
      <w:p w:rsidR="002B60DC" w:rsidRDefault="002B60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00E">
          <w:rPr>
            <w:noProof/>
          </w:rPr>
          <w:t>1</w:t>
        </w:r>
        <w:r>
          <w:fldChar w:fldCharType="end"/>
        </w:r>
      </w:p>
    </w:sdtContent>
  </w:sdt>
  <w:p w:rsidR="002B60DC" w:rsidRDefault="002B60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DC" w:rsidRDefault="002B60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64" w:rsidRDefault="00056864" w:rsidP="002B60DC">
      <w:pPr>
        <w:spacing w:after="0" w:line="240" w:lineRule="auto"/>
      </w:pPr>
      <w:r>
        <w:separator/>
      </w:r>
    </w:p>
  </w:footnote>
  <w:footnote w:type="continuationSeparator" w:id="0">
    <w:p w:rsidR="00056864" w:rsidRDefault="00056864" w:rsidP="002B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DC" w:rsidRDefault="002B60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C9200E" w:rsidTr="00EE5E6E">
      <w:tc>
        <w:tcPr>
          <w:tcW w:w="828" w:type="pct"/>
        </w:tcPr>
        <w:p w:rsidR="00C9200E" w:rsidRDefault="00C9200E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791052E1" wp14:editId="02487894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C9200E" w:rsidRPr="00E81F2B" w:rsidRDefault="00C9200E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C9200E" w:rsidRDefault="00C9200E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2B60DC" w:rsidRDefault="002B60DC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DC" w:rsidRDefault="002B6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12"/>
    <w:rsid w:val="000145AE"/>
    <w:rsid w:val="00056864"/>
    <w:rsid w:val="00093636"/>
    <w:rsid w:val="00136ADA"/>
    <w:rsid w:val="00137040"/>
    <w:rsid w:val="00195AE6"/>
    <w:rsid w:val="00276EBC"/>
    <w:rsid w:val="00294340"/>
    <w:rsid w:val="002B60DC"/>
    <w:rsid w:val="002F6D74"/>
    <w:rsid w:val="00335762"/>
    <w:rsid w:val="003F3D22"/>
    <w:rsid w:val="0040153F"/>
    <w:rsid w:val="00450698"/>
    <w:rsid w:val="00472C7A"/>
    <w:rsid w:val="00485ABC"/>
    <w:rsid w:val="005107B2"/>
    <w:rsid w:val="0055605F"/>
    <w:rsid w:val="005A26E8"/>
    <w:rsid w:val="005B3AD9"/>
    <w:rsid w:val="005F641D"/>
    <w:rsid w:val="00630745"/>
    <w:rsid w:val="006325E3"/>
    <w:rsid w:val="00645266"/>
    <w:rsid w:val="007E40BC"/>
    <w:rsid w:val="00865F64"/>
    <w:rsid w:val="00891DC3"/>
    <w:rsid w:val="00893E4A"/>
    <w:rsid w:val="00924FA8"/>
    <w:rsid w:val="00A46D7A"/>
    <w:rsid w:val="00AA2095"/>
    <w:rsid w:val="00B27235"/>
    <w:rsid w:val="00B44D7B"/>
    <w:rsid w:val="00B8563E"/>
    <w:rsid w:val="00BB7FA8"/>
    <w:rsid w:val="00C9200E"/>
    <w:rsid w:val="00C92D62"/>
    <w:rsid w:val="00D70585"/>
    <w:rsid w:val="00E43A10"/>
    <w:rsid w:val="00E922D4"/>
    <w:rsid w:val="00EB2186"/>
    <w:rsid w:val="00FD3B9D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04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B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0DC"/>
  </w:style>
  <w:style w:type="paragraph" w:styleId="a6">
    <w:name w:val="footer"/>
    <w:basedOn w:val="a"/>
    <w:link w:val="a7"/>
    <w:uiPriority w:val="99"/>
    <w:unhideWhenUsed/>
    <w:rsid w:val="002B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0DC"/>
  </w:style>
  <w:style w:type="table" w:styleId="a8">
    <w:name w:val="Table Grid"/>
    <w:basedOn w:val="a1"/>
    <w:uiPriority w:val="59"/>
    <w:rsid w:val="00C92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04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B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0DC"/>
  </w:style>
  <w:style w:type="paragraph" w:styleId="a6">
    <w:name w:val="footer"/>
    <w:basedOn w:val="a"/>
    <w:link w:val="a7"/>
    <w:uiPriority w:val="99"/>
    <w:unhideWhenUsed/>
    <w:rsid w:val="002B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0DC"/>
  </w:style>
  <w:style w:type="table" w:styleId="a8">
    <w:name w:val="Table Grid"/>
    <w:basedOn w:val="a1"/>
    <w:uiPriority w:val="59"/>
    <w:rsid w:val="00C92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62</cp:revision>
  <dcterms:created xsi:type="dcterms:W3CDTF">2012-11-07T07:30:00Z</dcterms:created>
  <dcterms:modified xsi:type="dcterms:W3CDTF">2013-04-25T02:39:00Z</dcterms:modified>
</cp:coreProperties>
</file>