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878CE" w:rsidTr="00C878CE">
        <w:tc>
          <w:tcPr>
            <w:tcW w:w="828" w:type="pct"/>
            <w:hideMark/>
          </w:tcPr>
          <w:p w:rsidR="00C878CE" w:rsidRDefault="00C878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436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C878CE" w:rsidRDefault="00C878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C878CE" w:rsidRDefault="00C878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C878CE" w:rsidRPr="00C878CE" w:rsidRDefault="00C878CE" w:rsidP="008F014B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8F014B" w:rsidRDefault="008F014B" w:rsidP="008F014B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990701">
        <w:rPr>
          <w:rFonts w:ascii="Times New Roman" w:hAnsi="Times New Roman" w:cs="Times New Roman"/>
          <w:b/>
          <w:sz w:val="28"/>
          <w:lang w:eastAsia="ru-RU"/>
        </w:rPr>
        <w:t>Свиноводство</w:t>
      </w:r>
    </w:p>
    <w:p w:rsidR="000C5D05" w:rsidRDefault="000C5D05" w:rsidP="008F014B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Разведение и племенное дело</w:t>
      </w:r>
    </w:p>
    <w:p w:rsidR="000C5D05" w:rsidRPr="00023EB4" w:rsidRDefault="000C5D05" w:rsidP="000C5D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23EB4">
        <w:rPr>
          <w:rFonts w:ascii="Times New Roman" w:hAnsi="Times New Roman" w:cs="Times New Roman"/>
          <w:b/>
          <w:sz w:val="28"/>
        </w:rPr>
        <w:t>Околышев, С.</w:t>
      </w:r>
      <w:r w:rsidRPr="00023EB4">
        <w:rPr>
          <w:rFonts w:ascii="Times New Roman" w:hAnsi="Times New Roman" w:cs="Times New Roman"/>
          <w:sz w:val="28"/>
        </w:rPr>
        <w:t xml:space="preserve"> Время наступления охоты и продуктивность свином</w:t>
      </w:r>
      <w:r w:rsidRPr="00023EB4">
        <w:rPr>
          <w:rFonts w:ascii="Times New Roman" w:hAnsi="Times New Roman" w:cs="Times New Roman"/>
          <w:sz w:val="28"/>
        </w:rPr>
        <w:t>а</w:t>
      </w:r>
      <w:r w:rsidRPr="00023EB4">
        <w:rPr>
          <w:rFonts w:ascii="Times New Roman" w:hAnsi="Times New Roman" w:cs="Times New Roman"/>
          <w:sz w:val="28"/>
        </w:rPr>
        <w:t xml:space="preserve">ток / С. Околышев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023EB4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 №</w:t>
      </w:r>
      <w:r w:rsidRPr="00023EB4">
        <w:rPr>
          <w:rFonts w:ascii="Times New Roman" w:hAnsi="Times New Roman" w:cs="Times New Roman"/>
          <w:sz w:val="28"/>
        </w:rPr>
        <w:t xml:space="preserve"> 12. </w:t>
      </w:r>
      <w:r>
        <w:rPr>
          <w:rFonts w:ascii="Times New Roman" w:hAnsi="Times New Roman" w:cs="Times New Roman"/>
          <w:sz w:val="28"/>
        </w:rPr>
        <w:t>– С. 21–</w:t>
      </w:r>
      <w:r w:rsidRPr="00023EB4">
        <w:rPr>
          <w:rFonts w:ascii="Times New Roman" w:hAnsi="Times New Roman" w:cs="Times New Roman"/>
          <w:sz w:val="28"/>
        </w:rPr>
        <w:t>22</w:t>
      </w:r>
      <w:proofErr w:type="gramStart"/>
      <w:r w:rsidRPr="00023EB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23EB4">
        <w:rPr>
          <w:rFonts w:ascii="Times New Roman" w:hAnsi="Times New Roman" w:cs="Times New Roman"/>
          <w:sz w:val="28"/>
        </w:rPr>
        <w:t xml:space="preserve"> 4 табл.</w:t>
      </w:r>
    </w:p>
    <w:p w:rsidR="000C5D05" w:rsidRDefault="000C5D05" w:rsidP="000C5D0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23EB4">
        <w:rPr>
          <w:rFonts w:ascii="Times New Roman" w:hAnsi="Times New Roman" w:cs="Times New Roman"/>
          <w:sz w:val="24"/>
        </w:rPr>
        <w:t>Получение максимального, близкого к высшей границе генетических возможн</w:t>
      </w:r>
      <w:r w:rsidRPr="00023EB4">
        <w:rPr>
          <w:rFonts w:ascii="Times New Roman" w:hAnsi="Times New Roman" w:cs="Times New Roman"/>
          <w:sz w:val="24"/>
        </w:rPr>
        <w:t>о</w:t>
      </w:r>
      <w:r w:rsidRPr="00023EB4">
        <w:rPr>
          <w:rFonts w:ascii="Times New Roman" w:hAnsi="Times New Roman" w:cs="Times New Roman"/>
          <w:sz w:val="24"/>
        </w:rPr>
        <w:t>стей приплода от каждой свиноматки обеспечивает снижение себестоимости производства свинины. Рентабельность некоторых хозяйств падает в основном из-за слабых репроду</w:t>
      </w:r>
      <w:r w:rsidRPr="00023EB4">
        <w:rPr>
          <w:rFonts w:ascii="Times New Roman" w:hAnsi="Times New Roman" w:cs="Times New Roman"/>
          <w:sz w:val="24"/>
        </w:rPr>
        <w:t>к</w:t>
      </w:r>
      <w:r w:rsidRPr="00023EB4">
        <w:rPr>
          <w:rFonts w:ascii="Times New Roman" w:hAnsi="Times New Roman" w:cs="Times New Roman"/>
          <w:sz w:val="24"/>
        </w:rPr>
        <w:t>тивных каче</w:t>
      </w:r>
      <w:proofErr w:type="gramStart"/>
      <w:r w:rsidRPr="00023EB4">
        <w:rPr>
          <w:rFonts w:ascii="Times New Roman" w:hAnsi="Times New Roman" w:cs="Times New Roman"/>
          <w:sz w:val="24"/>
        </w:rPr>
        <w:t>ств св</w:t>
      </w:r>
      <w:proofErr w:type="gramEnd"/>
      <w:r w:rsidRPr="00023EB4">
        <w:rPr>
          <w:rFonts w:ascii="Times New Roman" w:hAnsi="Times New Roman" w:cs="Times New Roman"/>
          <w:sz w:val="24"/>
        </w:rPr>
        <w:t>иноматок, увеличения продолжительности их репродуктивного цикла, смещения сроков осеменения вследствие несвоевременного прихода животных в охоту.</w:t>
      </w:r>
    </w:p>
    <w:p w:rsidR="000C5D05" w:rsidRDefault="000C5D05" w:rsidP="000C5D0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C5D05" w:rsidRDefault="000C5D05" w:rsidP="008F014B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Кормление и содержание свиней</w:t>
      </w:r>
    </w:p>
    <w:p w:rsidR="000C5D05" w:rsidRDefault="000C5D05" w:rsidP="000C5D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C1820">
        <w:rPr>
          <w:rFonts w:ascii="Times New Roman" w:hAnsi="Times New Roman" w:cs="Times New Roman"/>
          <w:b/>
          <w:sz w:val="28"/>
        </w:rPr>
        <w:t>Герасимович, А. И.</w:t>
      </w:r>
      <w:r w:rsidRPr="002C1820">
        <w:rPr>
          <w:rFonts w:ascii="Times New Roman" w:hAnsi="Times New Roman" w:cs="Times New Roman"/>
          <w:sz w:val="28"/>
        </w:rPr>
        <w:t xml:space="preserve"> Влияние скармливания сапропелей разных типов в кормлении ремонтных свинок на их рост, обмен веществ и состав крови / А. И. Герасимович, Л. И. </w:t>
      </w:r>
      <w:proofErr w:type="spellStart"/>
      <w:r w:rsidRPr="002C1820">
        <w:rPr>
          <w:rFonts w:ascii="Times New Roman" w:hAnsi="Times New Roman" w:cs="Times New Roman"/>
          <w:sz w:val="28"/>
        </w:rPr>
        <w:t>Бебешина</w:t>
      </w:r>
      <w:proofErr w:type="spellEnd"/>
      <w:r w:rsidRPr="002C1820">
        <w:rPr>
          <w:rFonts w:ascii="Times New Roman" w:hAnsi="Times New Roman" w:cs="Times New Roman"/>
          <w:sz w:val="28"/>
        </w:rPr>
        <w:t xml:space="preserve">, Е. В. Туаева // </w:t>
      </w:r>
      <w:proofErr w:type="spellStart"/>
      <w:r w:rsidRPr="002C1820">
        <w:rPr>
          <w:rFonts w:ascii="Times New Roman" w:hAnsi="Times New Roman" w:cs="Times New Roman"/>
          <w:sz w:val="28"/>
        </w:rPr>
        <w:t>Дальневост</w:t>
      </w:r>
      <w:proofErr w:type="spellEnd"/>
      <w:r w:rsidR="004E570A">
        <w:rPr>
          <w:rFonts w:ascii="Times New Roman" w:hAnsi="Times New Roman" w:cs="Times New Roman"/>
          <w:sz w:val="28"/>
        </w:rPr>
        <w:t>.</w:t>
      </w:r>
      <w:r w:rsidRPr="002C18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1820">
        <w:rPr>
          <w:rFonts w:ascii="Times New Roman" w:hAnsi="Times New Roman" w:cs="Times New Roman"/>
          <w:sz w:val="28"/>
        </w:rPr>
        <w:t>аграр</w:t>
      </w:r>
      <w:proofErr w:type="spellEnd"/>
      <w:r w:rsidR="004E570A">
        <w:rPr>
          <w:rFonts w:ascii="Times New Roman" w:hAnsi="Times New Roman" w:cs="Times New Roman"/>
          <w:sz w:val="28"/>
        </w:rPr>
        <w:t>.</w:t>
      </w:r>
      <w:r w:rsidRPr="002C1820">
        <w:rPr>
          <w:rFonts w:ascii="Times New Roman" w:hAnsi="Times New Roman" w:cs="Times New Roman"/>
          <w:sz w:val="28"/>
        </w:rPr>
        <w:t xml:space="preserve"> вес</w:t>
      </w:r>
      <w:r w:rsidRPr="002C1820">
        <w:rPr>
          <w:rFonts w:ascii="Times New Roman" w:hAnsi="Times New Roman" w:cs="Times New Roman"/>
          <w:sz w:val="28"/>
        </w:rPr>
        <w:t>т</w:t>
      </w:r>
      <w:r w:rsidRPr="002C1820">
        <w:rPr>
          <w:rFonts w:ascii="Times New Roman" w:hAnsi="Times New Roman" w:cs="Times New Roman"/>
          <w:sz w:val="28"/>
        </w:rPr>
        <w:t>н</w:t>
      </w:r>
      <w:bookmarkStart w:id="0" w:name="_GoBack"/>
      <w:bookmarkEnd w:id="0"/>
      <w:r w:rsidRPr="002C1820">
        <w:rPr>
          <w:rFonts w:ascii="Times New Roman" w:hAnsi="Times New Roman" w:cs="Times New Roman"/>
          <w:sz w:val="28"/>
        </w:rPr>
        <w:t>. – 2017. – № 3. – С. 104</w:t>
      </w:r>
      <w:r>
        <w:rPr>
          <w:rFonts w:ascii="Times New Roman" w:hAnsi="Times New Roman" w:cs="Times New Roman"/>
          <w:sz w:val="28"/>
        </w:rPr>
        <w:t>–</w:t>
      </w:r>
      <w:r w:rsidRPr="002C1820">
        <w:rPr>
          <w:rFonts w:ascii="Times New Roman" w:hAnsi="Times New Roman" w:cs="Times New Roman"/>
          <w:sz w:val="28"/>
        </w:rPr>
        <w:t>110.</w:t>
      </w:r>
    </w:p>
    <w:p w:rsidR="000C5D05" w:rsidRPr="002C1820" w:rsidRDefault="000C5D05" w:rsidP="000C5D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C5D05" w:rsidRPr="002B109B" w:rsidRDefault="000C5D05" w:rsidP="000C5D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B109B">
        <w:rPr>
          <w:rFonts w:ascii="Times New Roman" w:hAnsi="Times New Roman" w:cs="Times New Roman"/>
          <w:b/>
          <w:sz w:val="28"/>
        </w:rPr>
        <w:t>Данилова, Н. В.</w:t>
      </w:r>
      <w:r w:rsidRPr="002B109B">
        <w:rPr>
          <w:rFonts w:ascii="Times New Roman" w:hAnsi="Times New Roman" w:cs="Times New Roman"/>
          <w:sz w:val="28"/>
        </w:rPr>
        <w:t xml:space="preserve"> Продуктивное действие кормов при использовании </w:t>
      </w:r>
      <w:r>
        <w:rPr>
          <w:rFonts w:ascii="Times New Roman" w:hAnsi="Times New Roman" w:cs="Times New Roman"/>
          <w:sz w:val="28"/>
        </w:rPr>
        <w:t>ф</w:t>
      </w:r>
      <w:r w:rsidRPr="002B109B">
        <w:rPr>
          <w:rFonts w:ascii="Times New Roman" w:hAnsi="Times New Roman" w:cs="Times New Roman"/>
          <w:sz w:val="28"/>
        </w:rPr>
        <w:t xml:space="preserve">ерментных </w:t>
      </w:r>
      <w:r>
        <w:rPr>
          <w:rFonts w:ascii="Times New Roman" w:hAnsi="Times New Roman" w:cs="Times New Roman"/>
          <w:sz w:val="28"/>
        </w:rPr>
        <w:t>п</w:t>
      </w:r>
      <w:r w:rsidRPr="002B109B">
        <w:rPr>
          <w:rFonts w:ascii="Times New Roman" w:hAnsi="Times New Roman" w:cs="Times New Roman"/>
          <w:sz w:val="28"/>
        </w:rPr>
        <w:t xml:space="preserve">репаратов </w:t>
      </w:r>
      <w:r>
        <w:rPr>
          <w:rFonts w:ascii="Times New Roman" w:hAnsi="Times New Roman" w:cs="Times New Roman"/>
          <w:sz w:val="28"/>
        </w:rPr>
        <w:t>в</w:t>
      </w:r>
      <w:r w:rsidRPr="002B10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2B109B">
        <w:rPr>
          <w:rFonts w:ascii="Times New Roman" w:hAnsi="Times New Roman" w:cs="Times New Roman"/>
          <w:sz w:val="28"/>
        </w:rPr>
        <w:t xml:space="preserve">ормлении </w:t>
      </w:r>
      <w:r>
        <w:rPr>
          <w:rFonts w:ascii="Times New Roman" w:hAnsi="Times New Roman" w:cs="Times New Roman"/>
          <w:sz w:val="28"/>
        </w:rPr>
        <w:t>с</w:t>
      </w:r>
      <w:r w:rsidRPr="002B109B">
        <w:rPr>
          <w:rFonts w:ascii="Times New Roman" w:hAnsi="Times New Roman" w:cs="Times New Roman"/>
          <w:sz w:val="28"/>
        </w:rPr>
        <w:t>виней /</w:t>
      </w:r>
      <w:r w:rsidRPr="00E556E1">
        <w:rPr>
          <w:rFonts w:ascii="Times New Roman" w:hAnsi="Times New Roman" w:cs="Times New Roman"/>
          <w:sz w:val="28"/>
        </w:rPr>
        <w:t xml:space="preserve"> </w:t>
      </w:r>
      <w:r w:rsidRPr="002B109B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B109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B109B">
        <w:rPr>
          <w:rFonts w:ascii="Times New Roman" w:hAnsi="Times New Roman" w:cs="Times New Roman"/>
          <w:sz w:val="28"/>
        </w:rPr>
        <w:t>Данилова,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2B109B">
        <w:rPr>
          <w:rFonts w:ascii="Times New Roman" w:hAnsi="Times New Roman" w:cs="Times New Roman"/>
          <w:sz w:val="28"/>
        </w:rPr>
        <w:t>Ю. Лавре</w:t>
      </w:r>
      <w:r w:rsidRPr="002B109B">
        <w:rPr>
          <w:rFonts w:ascii="Times New Roman" w:hAnsi="Times New Roman" w:cs="Times New Roman"/>
          <w:sz w:val="28"/>
        </w:rPr>
        <w:t>н</w:t>
      </w:r>
      <w:r w:rsidRPr="002B109B">
        <w:rPr>
          <w:rFonts w:ascii="Times New Roman" w:hAnsi="Times New Roman" w:cs="Times New Roman"/>
          <w:sz w:val="28"/>
        </w:rPr>
        <w:t xml:space="preserve">тьев // Известия Оренбургского гос. </w:t>
      </w:r>
      <w:proofErr w:type="spellStart"/>
      <w:r w:rsidRPr="002B109B">
        <w:rPr>
          <w:rFonts w:ascii="Times New Roman" w:hAnsi="Times New Roman" w:cs="Times New Roman"/>
          <w:sz w:val="28"/>
        </w:rPr>
        <w:t>аграр</w:t>
      </w:r>
      <w:proofErr w:type="spellEnd"/>
      <w:r w:rsidRPr="002B109B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</w:t>
      </w:r>
      <w:r w:rsidRPr="002B109B">
        <w:rPr>
          <w:rFonts w:ascii="Times New Roman" w:hAnsi="Times New Roman" w:cs="Times New Roman"/>
          <w:sz w:val="28"/>
        </w:rPr>
        <w:t>– 2017. – № 6. – С. 189</w:t>
      </w:r>
      <w:r>
        <w:rPr>
          <w:rFonts w:ascii="Times New Roman" w:hAnsi="Times New Roman" w:cs="Times New Roman"/>
          <w:sz w:val="28"/>
        </w:rPr>
        <w:t>–</w:t>
      </w:r>
      <w:r w:rsidRPr="002B109B">
        <w:rPr>
          <w:rFonts w:ascii="Times New Roman" w:hAnsi="Times New Roman" w:cs="Times New Roman"/>
          <w:sz w:val="28"/>
        </w:rPr>
        <w:t>191.</w:t>
      </w:r>
    </w:p>
    <w:p w:rsidR="000C5D05" w:rsidRDefault="000C5D05" w:rsidP="008F014B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0C5D05" w:rsidRPr="00292470" w:rsidRDefault="000C5D05" w:rsidP="000C5D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C5D05">
        <w:rPr>
          <w:rFonts w:ascii="Times New Roman" w:hAnsi="Times New Roman" w:cs="Times New Roman"/>
          <w:b/>
          <w:sz w:val="28"/>
        </w:rPr>
        <w:t>Микотоксины</w:t>
      </w:r>
      <w:proofErr w:type="spellEnd"/>
      <w:r w:rsidRPr="000C5D05">
        <w:rPr>
          <w:rFonts w:ascii="Times New Roman" w:hAnsi="Times New Roman" w:cs="Times New Roman"/>
          <w:b/>
          <w:sz w:val="28"/>
        </w:rPr>
        <w:t>: опасность, которую недооценивают</w:t>
      </w:r>
      <w:r w:rsidRPr="00292470">
        <w:rPr>
          <w:rFonts w:ascii="Times New Roman" w:hAnsi="Times New Roman" w:cs="Times New Roman"/>
          <w:sz w:val="28"/>
        </w:rPr>
        <w:t xml:space="preserve"> // Животново</w:t>
      </w:r>
      <w:r w:rsidRPr="00292470">
        <w:rPr>
          <w:rFonts w:ascii="Times New Roman" w:hAnsi="Times New Roman" w:cs="Times New Roman"/>
          <w:sz w:val="28"/>
        </w:rPr>
        <w:t>д</w:t>
      </w:r>
      <w:r w:rsidRPr="00292470">
        <w:rPr>
          <w:rFonts w:ascii="Times New Roman" w:hAnsi="Times New Roman" w:cs="Times New Roman"/>
          <w:sz w:val="28"/>
        </w:rPr>
        <w:t xml:space="preserve">ство России. </w:t>
      </w:r>
      <w:r>
        <w:rPr>
          <w:rFonts w:ascii="Times New Roman" w:hAnsi="Times New Roman" w:cs="Times New Roman"/>
          <w:sz w:val="28"/>
        </w:rPr>
        <w:t>–</w:t>
      </w:r>
      <w:r w:rsidRPr="00292470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 №</w:t>
      </w:r>
      <w:r w:rsidRPr="00292470">
        <w:rPr>
          <w:rFonts w:ascii="Times New Roman" w:hAnsi="Times New Roman" w:cs="Times New Roman"/>
          <w:sz w:val="28"/>
        </w:rPr>
        <w:t xml:space="preserve"> 12. </w:t>
      </w:r>
      <w:r>
        <w:rPr>
          <w:rFonts w:ascii="Times New Roman" w:hAnsi="Times New Roman" w:cs="Times New Roman"/>
          <w:sz w:val="28"/>
        </w:rPr>
        <w:t>–</w:t>
      </w:r>
      <w:r w:rsidRPr="00292470">
        <w:rPr>
          <w:rFonts w:ascii="Times New Roman" w:hAnsi="Times New Roman" w:cs="Times New Roman"/>
          <w:sz w:val="28"/>
        </w:rPr>
        <w:t xml:space="preserve"> С. 34.</w:t>
      </w:r>
    </w:p>
    <w:p w:rsidR="000C5D05" w:rsidRDefault="000C5D05" w:rsidP="000C5D0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92470">
        <w:rPr>
          <w:rFonts w:ascii="Times New Roman" w:hAnsi="Times New Roman" w:cs="Times New Roman"/>
          <w:sz w:val="24"/>
        </w:rPr>
        <w:t>Микотоксины</w:t>
      </w:r>
      <w:proofErr w:type="spellEnd"/>
      <w:r w:rsidRPr="00292470">
        <w:rPr>
          <w:rFonts w:ascii="Times New Roman" w:hAnsi="Times New Roman" w:cs="Times New Roman"/>
          <w:sz w:val="24"/>
        </w:rPr>
        <w:t xml:space="preserve"> - вторичные метаболиты, продуцируемые микроскопическими пле</w:t>
      </w:r>
      <w:r w:rsidRPr="00292470">
        <w:rPr>
          <w:rFonts w:ascii="Times New Roman" w:hAnsi="Times New Roman" w:cs="Times New Roman"/>
          <w:sz w:val="24"/>
        </w:rPr>
        <w:t>с</w:t>
      </w:r>
      <w:r w:rsidRPr="00292470">
        <w:rPr>
          <w:rFonts w:ascii="Times New Roman" w:hAnsi="Times New Roman" w:cs="Times New Roman"/>
          <w:sz w:val="24"/>
        </w:rPr>
        <w:t xml:space="preserve">невыми грибами. Исследования показывают, что потребление корма, содержащего </w:t>
      </w:r>
      <w:proofErr w:type="spellStart"/>
      <w:r w:rsidRPr="00292470">
        <w:rPr>
          <w:rFonts w:ascii="Times New Roman" w:hAnsi="Times New Roman" w:cs="Times New Roman"/>
          <w:sz w:val="24"/>
        </w:rPr>
        <w:t>мик</w:t>
      </w:r>
      <w:r w:rsidRPr="00292470">
        <w:rPr>
          <w:rFonts w:ascii="Times New Roman" w:hAnsi="Times New Roman" w:cs="Times New Roman"/>
          <w:sz w:val="24"/>
        </w:rPr>
        <w:t>о</w:t>
      </w:r>
      <w:r w:rsidRPr="00292470">
        <w:rPr>
          <w:rFonts w:ascii="Times New Roman" w:hAnsi="Times New Roman" w:cs="Times New Roman"/>
          <w:sz w:val="24"/>
        </w:rPr>
        <w:t>токсины</w:t>
      </w:r>
      <w:proofErr w:type="spellEnd"/>
      <w:r w:rsidRPr="00292470">
        <w:rPr>
          <w:rFonts w:ascii="Times New Roman" w:hAnsi="Times New Roman" w:cs="Times New Roman"/>
          <w:sz w:val="24"/>
        </w:rPr>
        <w:t xml:space="preserve"> даже в незначительной концентрации, приводит </w:t>
      </w:r>
      <w:r>
        <w:rPr>
          <w:rFonts w:ascii="Times New Roman" w:hAnsi="Times New Roman" w:cs="Times New Roman"/>
          <w:sz w:val="24"/>
        </w:rPr>
        <w:t>к</w:t>
      </w:r>
      <w:r w:rsidRPr="00292470">
        <w:rPr>
          <w:rFonts w:ascii="Times New Roman" w:hAnsi="Times New Roman" w:cs="Times New Roman"/>
          <w:sz w:val="24"/>
        </w:rPr>
        <w:t xml:space="preserve"> ослаблению иммунитета и снижению продуктивности сельскохозяйственных животных, в том числе свиней.</w:t>
      </w:r>
    </w:p>
    <w:p w:rsidR="000C5D05" w:rsidRDefault="000C5D05" w:rsidP="000C5D0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409F1" w:rsidRPr="005409F1" w:rsidRDefault="005409F1" w:rsidP="005409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409F1">
        <w:rPr>
          <w:rFonts w:ascii="Times New Roman" w:hAnsi="Times New Roman" w:cs="Times New Roman"/>
          <w:b/>
          <w:sz w:val="28"/>
        </w:rPr>
        <w:t>Суслина</w:t>
      </w:r>
      <w:proofErr w:type="spellEnd"/>
      <w:r w:rsidRPr="005409F1">
        <w:rPr>
          <w:rFonts w:ascii="Times New Roman" w:hAnsi="Times New Roman" w:cs="Times New Roman"/>
          <w:b/>
          <w:sz w:val="28"/>
        </w:rPr>
        <w:t>, Е. Н.</w:t>
      </w:r>
      <w:r w:rsidRPr="005409F1">
        <w:rPr>
          <w:rFonts w:ascii="Times New Roman" w:hAnsi="Times New Roman" w:cs="Times New Roman"/>
          <w:sz w:val="28"/>
        </w:rPr>
        <w:t xml:space="preserve"> Скорость роста гибридных свиней и биологическая ценность хребтового шпика / Е. Н. </w:t>
      </w:r>
      <w:proofErr w:type="spellStart"/>
      <w:r w:rsidRPr="005409F1">
        <w:rPr>
          <w:rFonts w:ascii="Times New Roman" w:hAnsi="Times New Roman" w:cs="Times New Roman"/>
          <w:sz w:val="28"/>
        </w:rPr>
        <w:t>Суслина</w:t>
      </w:r>
      <w:proofErr w:type="spellEnd"/>
      <w:r w:rsidRPr="005409F1">
        <w:rPr>
          <w:rFonts w:ascii="Times New Roman" w:hAnsi="Times New Roman" w:cs="Times New Roman"/>
          <w:sz w:val="28"/>
        </w:rPr>
        <w:t xml:space="preserve"> // Зоотехния.</w:t>
      </w:r>
      <w:r>
        <w:rPr>
          <w:rFonts w:ascii="Times New Roman" w:hAnsi="Times New Roman" w:cs="Times New Roman"/>
          <w:sz w:val="28"/>
        </w:rPr>
        <w:t xml:space="preserve"> –</w:t>
      </w:r>
      <w:r w:rsidRPr="005409F1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5409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5409F1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5409F1">
        <w:rPr>
          <w:rFonts w:ascii="Times New Roman" w:hAnsi="Times New Roman" w:cs="Times New Roman"/>
          <w:sz w:val="28"/>
        </w:rPr>
        <w:t xml:space="preserve"> С. 27</w:t>
      </w:r>
      <w:r>
        <w:rPr>
          <w:rFonts w:ascii="Times New Roman" w:hAnsi="Times New Roman" w:cs="Times New Roman"/>
          <w:sz w:val="28"/>
        </w:rPr>
        <w:t>–</w:t>
      </w:r>
      <w:r w:rsidRPr="005409F1">
        <w:rPr>
          <w:rFonts w:ascii="Times New Roman" w:hAnsi="Times New Roman" w:cs="Times New Roman"/>
          <w:sz w:val="28"/>
        </w:rPr>
        <w:t xml:space="preserve">28. </w:t>
      </w:r>
    </w:p>
    <w:p w:rsidR="005409F1" w:rsidRPr="005409F1" w:rsidRDefault="005409F1" w:rsidP="005409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D05" w:rsidRPr="002C1820" w:rsidRDefault="000C5D05" w:rsidP="000C5D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C5D05">
        <w:rPr>
          <w:rFonts w:ascii="Times New Roman" w:hAnsi="Times New Roman" w:cs="Times New Roman"/>
          <w:b/>
          <w:sz w:val="28"/>
        </w:rPr>
        <w:t>Трифанов</w:t>
      </w:r>
      <w:proofErr w:type="spellEnd"/>
      <w:r w:rsidRPr="000C5D05">
        <w:rPr>
          <w:rFonts w:ascii="Times New Roman" w:hAnsi="Times New Roman" w:cs="Times New Roman"/>
          <w:b/>
          <w:sz w:val="28"/>
        </w:rPr>
        <w:t>, А. В.</w:t>
      </w:r>
      <w:r w:rsidRPr="00292470">
        <w:rPr>
          <w:rFonts w:ascii="Times New Roman" w:hAnsi="Times New Roman" w:cs="Times New Roman"/>
          <w:sz w:val="28"/>
        </w:rPr>
        <w:t xml:space="preserve"> Инновационная </w:t>
      </w:r>
      <w:proofErr w:type="spellStart"/>
      <w:r w:rsidRPr="00292470">
        <w:rPr>
          <w:rFonts w:ascii="Times New Roman" w:hAnsi="Times New Roman" w:cs="Times New Roman"/>
          <w:sz w:val="28"/>
        </w:rPr>
        <w:t>многотактная</w:t>
      </w:r>
      <w:proofErr w:type="spellEnd"/>
      <w:r w:rsidRPr="00292470">
        <w:rPr>
          <w:rFonts w:ascii="Times New Roman" w:hAnsi="Times New Roman" w:cs="Times New Roman"/>
          <w:sz w:val="28"/>
        </w:rPr>
        <w:t xml:space="preserve"> технология содержания подсосных свиноматок для модульных свиноферм / А. В. </w:t>
      </w:r>
      <w:proofErr w:type="spellStart"/>
      <w:r w:rsidRPr="00292470">
        <w:rPr>
          <w:rFonts w:ascii="Times New Roman" w:hAnsi="Times New Roman" w:cs="Times New Roman"/>
          <w:sz w:val="28"/>
        </w:rPr>
        <w:t>Трифанов</w:t>
      </w:r>
      <w:proofErr w:type="spellEnd"/>
      <w:r w:rsidRPr="00292470">
        <w:rPr>
          <w:rFonts w:ascii="Times New Roman" w:hAnsi="Times New Roman" w:cs="Times New Roman"/>
          <w:sz w:val="28"/>
        </w:rPr>
        <w:t>, В. И. Б</w:t>
      </w:r>
      <w:r w:rsidRPr="00292470">
        <w:rPr>
          <w:rFonts w:ascii="Times New Roman" w:hAnsi="Times New Roman" w:cs="Times New Roman"/>
          <w:sz w:val="28"/>
        </w:rPr>
        <w:t>а</w:t>
      </w:r>
      <w:r w:rsidRPr="00292470">
        <w:rPr>
          <w:rFonts w:ascii="Times New Roman" w:hAnsi="Times New Roman" w:cs="Times New Roman"/>
          <w:sz w:val="28"/>
        </w:rPr>
        <w:t>зыкин // Инновации в сел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Pr="0029247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92470">
        <w:rPr>
          <w:rFonts w:ascii="Times New Roman" w:hAnsi="Times New Roman" w:cs="Times New Roman"/>
          <w:sz w:val="28"/>
        </w:rPr>
        <w:t>х</w:t>
      </w:r>
      <w:proofErr w:type="gramEnd"/>
      <w:r w:rsidRPr="00292470">
        <w:rPr>
          <w:rFonts w:ascii="Times New Roman" w:hAnsi="Times New Roman" w:cs="Times New Roman"/>
          <w:sz w:val="28"/>
        </w:rPr>
        <w:t>оз</w:t>
      </w:r>
      <w:r>
        <w:rPr>
          <w:rFonts w:ascii="Times New Roman" w:hAnsi="Times New Roman" w:cs="Times New Roman"/>
          <w:sz w:val="28"/>
        </w:rPr>
        <w:t>-</w:t>
      </w:r>
      <w:r w:rsidRPr="00292470">
        <w:rPr>
          <w:rFonts w:ascii="Times New Roman" w:hAnsi="Times New Roman" w:cs="Times New Roman"/>
          <w:sz w:val="28"/>
        </w:rPr>
        <w:t>ве. – 2017. – № 2 (23). – С. 202</w:t>
      </w:r>
      <w:r>
        <w:rPr>
          <w:rFonts w:ascii="Times New Roman" w:hAnsi="Times New Roman" w:cs="Times New Roman"/>
          <w:sz w:val="28"/>
        </w:rPr>
        <w:t>–</w:t>
      </w:r>
      <w:r w:rsidRPr="00292470">
        <w:rPr>
          <w:rFonts w:ascii="Times New Roman" w:hAnsi="Times New Roman" w:cs="Times New Roman"/>
          <w:sz w:val="28"/>
        </w:rPr>
        <w:t>209.</w:t>
      </w:r>
    </w:p>
    <w:p w:rsidR="000C5D05" w:rsidRPr="001C790A" w:rsidRDefault="000C5D05" w:rsidP="008F014B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0C5D05" w:rsidRDefault="000C5D05" w:rsidP="008F014B">
      <w:pPr>
        <w:pStyle w:val="a3"/>
        <w:jc w:val="center"/>
        <w:rPr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Выращивание молодняка</w:t>
      </w:r>
    </w:p>
    <w:p w:rsidR="000D127F" w:rsidRPr="000D127F" w:rsidRDefault="000D127F" w:rsidP="000D127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D127F">
        <w:rPr>
          <w:rFonts w:ascii="Times New Roman" w:hAnsi="Times New Roman" w:cs="Times New Roman"/>
          <w:b/>
          <w:sz w:val="28"/>
        </w:rPr>
        <w:t>Бебешина</w:t>
      </w:r>
      <w:proofErr w:type="spellEnd"/>
      <w:r w:rsidRPr="000D127F">
        <w:rPr>
          <w:rFonts w:ascii="Times New Roman" w:hAnsi="Times New Roman" w:cs="Times New Roman"/>
          <w:b/>
          <w:sz w:val="28"/>
        </w:rPr>
        <w:t>, Л. И.</w:t>
      </w:r>
      <w:r w:rsidRPr="000D127F">
        <w:rPr>
          <w:rFonts w:ascii="Times New Roman" w:hAnsi="Times New Roman" w:cs="Times New Roman"/>
          <w:sz w:val="28"/>
        </w:rPr>
        <w:t xml:space="preserve"> Использование сапропелей совместно с </w:t>
      </w:r>
      <w:proofErr w:type="spellStart"/>
      <w:r w:rsidRPr="000D127F">
        <w:rPr>
          <w:rFonts w:ascii="Times New Roman" w:hAnsi="Times New Roman" w:cs="Times New Roman"/>
          <w:sz w:val="28"/>
        </w:rPr>
        <w:t>пробиотиком</w:t>
      </w:r>
      <w:proofErr w:type="spellEnd"/>
      <w:r w:rsidRPr="000D12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127F">
        <w:rPr>
          <w:rFonts w:ascii="Times New Roman" w:hAnsi="Times New Roman" w:cs="Times New Roman"/>
          <w:sz w:val="28"/>
        </w:rPr>
        <w:t>целлобактерин</w:t>
      </w:r>
      <w:proofErr w:type="spellEnd"/>
      <w:r w:rsidRPr="000D127F">
        <w:rPr>
          <w:rFonts w:ascii="Times New Roman" w:hAnsi="Times New Roman" w:cs="Times New Roman"/>
          <w:sz w:val="28"/>
        </w:rPr>
        <w:t xml:space="preserve"> в кормлении молодняка свиней / Л. И. </w:t>
      </w:r>
      <w:proofErr w:type="spellStart"/>
      <w:r w:rsidRPr="000D127F">
        <w:rPr>
          <w:rFonts w:ascii="Times New Roman" w:hAnsi="Times New Roman" w:cs="Times New Roman"/>
          <w:sz w:val="28"/>
        </w:rPr>
        <w:t>Бебешина</w:t>
      </w:r>
      <w:proofErr w:type="spellEnd"/>
      <w:r w:rsidRPr="000D127F">
        <w:rPr>
          <w:rFonts w:ascii="Times New Roman" w:hAnsi="Times New Roman" w:cs="Times New Roman"/>
          <w:sz w:val="28"/>
        </w:rPr>
        <w:t>, А. И. Гер</w:t>
      </w:r>
      <w:r w:rsidRPr="000D127F">
        <w:rPr>
          <w:rFonts w:ascii="Times New Roman" w:hAnsi="Times New Roman" w:cs="Times New Roman"/>
          <w:sz w:val="28"/>
        </w:rPr>
        <w:t>а</w:t>
      </w:r>
      <w:r w:rsidRPr="000D127F">
        <w:rPr>
          <w:rFonts w:ascii="Times New Roman" w:hAnsi="Times New Roman" w:cs="Times New Roman"/>
          <w:sz w:val="28"/>
        </w:rPr>
        <w:t xml:space="preserve">симович, С. А. </w:t>
      </w:r>
      <w:proofErr w:type="spellStart"/>
      <w:r w:rsidRPr="000D127F">
        <w:rPr>
          <w:rFonts w:ascii="Times New Roman" w:hAnsi="Times New Roman" w:cs="Times New Roman"/>
          <w:sz w:val="28"/>
        </w:rPr>
        <w:t>Согорин</w:t>
      </w:r>
      <w:proofErr w:type="spellEnd"/>
      <w:r w:rsidRPr="000D127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D127F">
        <w:rPr>
          <w:rFonts w:ascii="Times New Roman" w:hAnsi="Times New Roman" w:cs="Times New Roman"/>
          <w:sz w:val="28"/>
        </w:rPr>
        <w:t>Дальневост</w:t>
      </w:r>
      <w:proofErr w:type="spellEnd"/>
      <w:r w:rsidR="000C5D0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D127F">
        <w:rPr>
          <w:rFonts w:ascii="Times New Roman" w:hAnsi="Times New Roman" w:cs="Times New Roman"/>
          <w:sz w:val="28"/>
        </w:rPr>
        <w:t>аграр</w:t>
      </w:r>
      <w:proofErr w:type="spellEnd"/>
      <w:r w:rsidR="000C5D05">
        <w:rPr>
          <w:rFonts w:ascii="Times New Roman" w:hAnsi="Times New Roman" w:cs="Times New Roman"/>
          <w:sz w:val="28"/>
        </w:rPr>
        <w:t>.</w:t>
      </w:r>
      <w:r w:rsidRPr="000D12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127F">
        <w:rPr>
          <w:rFonts w:ascii="Times New Roman" w:hAnsi="Times New Roman" w:cs="Times New Roman"/>
          <w:sz w:val="28"/>
        </w:rPr>
        <w:t>вестн</w:t>
      </w:r>
      <w:proofErr w:type="spellEnd"/>
      <w:r w:rsidRPr="000D127F">
        <w:rPr>
          <w:rFonts w:ascii="Times New Roman" w:hAnsi="Times New Roman" w:cs="Times New Roman"/>
          <w:sz w:val="28"/>
        </w:rPr>
        <w:t>. – 2017. – № 3. – С. 99</w:t>
      </w:r>
      <w:r w:rsidR="000C5D05">
        <w:rPr>
          <w:rFonts w:ascii="Times New Roman" w:hAnsi="Times New Roman" w:cs="Times New Roman"/>
          <w:sz w:val="28"/>
        </w:rPr>
        <w:t>–</w:t>
      </w:r>
      <w:r w:rsidRPr="000D127F">
        <w:rPr>
          <w:rFonts w:ascii="Times New Roman" w:hAnsi="Times New Roman" w:cs="Times New Roman"/>
          <w:sz w:val="28"/>
        </w:rPr>
        <w:t>104.</w:t>
      </w:r>
    </w:p>
    <w:p w:rsidR="00292470" w:rsidRPr="000C5D05" w:rsidRDefault="000C5D05" w:rsidP="002924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C5D05">
        <w:rPr>
          <w:rFonts w:ascii="Times New Roman" w:hAnsi="Times New Roman" w:cs="Times New Roman"/>
          <w:sz w:val="28"/>
        </w:rPr>
        <w:t>Составитель: Л. М. Бабанина</w:t>
      </w:r>
    </w:p>
    <w:p w:rsidR="002C1820" w:rsidRPr="00C878CE" w:rsidRDefault="002C1820" w:rsidP="002924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C5D05" w:rsidRPr="002C1820" w:rsidRDefault="000C5D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0C5D05" w:rsidRPr="002C18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9E" w:rsidRDefault="00F3019E" w:rsidP="006109E2">
      <w:pPr>
        <w:spacing w:after="0" w:line="240" w:lineRule="auto"/>
      </w:pPr>
      <w:r>
        <w:separator/>
      </w:r>
    </w:p>
  </w:endnote>
  <w:endnote w:type="continuationSeparator" w:id="0">
    <w:p w:rsidR="00F3019E" w:rsidRDefault="00F3019E" w:rsidP="0061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091018"/>
      <w:docPartObj>
        <w:docPartGallery w:val="Page Numbers (Bottom of Page)"/>
        <w:docPartUnique/>
      </w:docPartObj>
    </w:sdtPr>
    <w:sdtEndPr/>
    <w:sdtContent>
      <w:p w:rsidR="006109E2" w:rsidRDefault="006109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70A">
          <w:rPr>
            <w:noProof/>
          </w:rPr>
          <w:t>1</w:t>
        </w:r>
        <w:r>
          <w:fldChar w:fldCharType="end"/>
        </w:r>
      </w:p>
    </w:sdtContent>
  </w:sdt>
  <w:p w:rsidR="006109E2" w:rsidRDefault="006109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9E" w:rsidRDefault="00F3019E" w:rsidP="006109E2">
      <w:pPr>
        <w:spacing w:after="0" w:line="240" w:lineRule="auto"/>
      </w:pPr>
      <w:r>
        <w:separator/>
      </w:r>
    </w:p>
  </w:footnote>
  <w:footnote w:type="continuationSeparator" w:id="0">
    <w:p w:rsidR="00F3019E" w:rsidRDefault="00F3019E" w:rsidP="00610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4B"/>
    <w:rsid w:val="000C5D05"/>
    <w:rsid w:val="000D127F"/>
    <w:rsid w:val="001C790A"/>
    <w:rsid w:val="00243E9E"/>
    <w:rsid w:val="00292470"/>
    <w:rsid w:val="002B109B"/>
    <w:rsid w:val="002C1820"/>
    <w:rsid w:val="00484640"/>
    <w:rsid w:val="004E570A"/>
    <w:rsid w:val="005409F1"/>
    <w:rsid w:val="006109E2"/>
    <w:rsid w:val="006504A5"/>
    <w:rsid w:val="00656A88"/>
    <w:rsid w:val="006F1D86"/>
    <w:rsid w:val="00867C92"/>
    <w:rsid w:val="008F014B"/>
    <w:rsid w:val="00BB6CFB"/>
    <w:rsid w:val="00C0697D"/>
    <w:rsid w:val="00C34E4B"/>
    <w:rsid w:val="00C878CE"/>
    <w:rsid w:val="00CA0958"/>
    <w:rsid w:val="00E44175"/>
    <w:rsid w:val="00E556E1"/>
    <w:rsid w:val="00F3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1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2470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C8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8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09E2"/>
  </w:style>
  <w:style w:type="paragraph" w:styleId="a9">
    <w:name w:val="footer"/>
    <w:basedOn w:val="a"/>
    <w:link w:val="aa"/>
    <w:uiPriority w:val="99"/>
    <w:unhideWhenUsed/>
    <w:rsid w:val="0061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0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1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2470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C8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8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09E2"/>
  </w:style>
  <w:style w:type="paragraph" w:styleId="a9">
    <w:name w:val="footer"/>
    <w:basedOn w:val="a"/>
    <w:link w:val="aa"/>
    <w:uiPriority w:val="99"/>
    <w:unhideWhenUsed/>
    <w:rsid w:val="0061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20</cp:revision>
  <dcterms:created xsi:type="dcterms:W3CDTF">2017-10-04T06:31:00Z</dcterms:created>
  <dcterms:modified xsi:type="dcterms:W3CDTF">2018-04-19T01:54:00Z</dcterms:modified>
</cp:coreProperties>
</file>