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ED2843" w:rsidRPr="00CE5913" w:rsidTr="00E40F8F">
        <w:trPr>
          <w:trHeight w:val="61"/>
        </w:trPr>
        <w:tc>
          <w:tcPr>
            <w:tcW w:w="828" w:type="pct"/>
            <w:hideMark/>
          </w:tcPr>
          <w:p w:rsidR="00ED2843" w:rsidRPr="00CE5913" w:rsidRDefault="00ED2843" w:rsidP="00E40F8F">
            <w:pPr>
              <w:rPr>
                <w:rFonts w:ascii="Times New Roman" w:hAnsi="Times New Roman"/>
                <w:sz w:val="24"/>
                <w:szCs w:val="24"/>
              </w:rPr>
            </w:pPr>
            <w:r w:rsidRPr="00CE5913">
              <w:rPr>
                <w:noProof/>
                <w:lang w:eastAsia="ru-RU"/>
              </w:rPr>
              <w:drawing>
                <wp:inline distT="0" distB="0" distL="0" distR="0" wp14:anchorId="0BAEF115" wp14:editId="51637B4F">
                  <wp:extent cx="600710" cy="307340"/>
                  <wp:effectExtent l="0" t="0" r="889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ED2843" w:rsidRPr="00CE5913" w:rsidRDefault="00ED2843" w:rsidP="00E40F8F">
            <w:pPr>
              <w:jc w:val="center"/>
              <w:rPr>
                <w:rFonts w:ascii="Times New Roman" w:hAnsi="Times New Roman"/>
                <w:szCs w:val="24"/>
              </w:rPr>
            </w:pPr>
            <w:r w:rsidRPr="00CE5913"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ED2843" w:rsidRPr="00CE5913" w:rsidRDefault="00ED2843" w:rsidP="00E40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13">
              <w:rPr>
                <w:rFonts w:ascii="Times New Roman" w:hAnsi="Times New Roman"/>
                <w:szCs w:val="24"/>
              </w:rPr>
              <w:t>Отдел формирования и обработки фондов</w:t>
            </w:r>
          </w:p>
        </w:tc>
      </w:tr>
    </w:tbl>
    <w:p w:rsidR="00ED2843" w:rsidRDefault="00ED2843" w:rsidP="004E3FA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E3FA0" w:rsidRPr="004E3FA0" w:rsidRDefault="004E3FA0" w:rsidP="004E3FA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E3FA0">
        <w:rPr>
          <w:rFonts w:ascii="Times New Roman" w:hAnsi="Times New Roman" w:cs="Times New Roman"/>
          <w:b/>
          <w:sz w:val="28"/>
        </w:rPr>
        <w:t>Свиноводство</w:t>
      </w:r>
    </w:p>
    <w:p w:rsidR="004E3FA0" w:rsidRPr="00945306" w:rsidRDefault="004E3FA0" w:rsidP="004E3FA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935FA">
        <w:rPr>
          <w:rFonts w:ascii="Times New Roman" w:hAnsi="Times New Roman" w:cs="Times New Roman"/>
          <w:sz w:val="28"/>
        </w:rPr>
        <w:t>Лютых</w:t>
      </w:r>
      <w:r>
        <w:rPr>
          <w:rFonts w:ascii="Times New Roman" w:hAnsi="Times New Roman" w:cs="Times New Roman"/>
          <w:sz w:val="28"/>
        </w:rPr>
        <w:t>,</w:t>
      </w:r>
      <w:r w:rsidRPr="003935FA">
        <w:rPr>
          <w:rFonts w:ascii="Times New Roman" w:hAnsi="Times New Roman" w:cs="Times New Roman"/>
          <w:sz w:val="28"/>
        </w:rPr>
        <w:t xml:space="preserve"> О</w:t>
      </w:r>
      <w:r>
        <w:rPr>
          <w:rFonts w:ascii="Times New Roman" w:hAnsi="Times New Roman" w:cs="Times New Roman"/>
          <w:sz w:val="28"/>
        </w:rPr>
        <w:t>.</w:t>
      </w:r>
      <w:r w:rsidRPr="003935FA">
        <w:rPr>
          <w:rFonts w:ascii="Times New Roman" w:hAnsi="Times New Roman" w:cs="Times New Roman"/>
          <w:sz w:val="28"/>
        </w:rPr>
        <w:t xml:space="preserve"> </w:t>
      </w:r>
      <w:r w:rsidRPr="00945306">
        <w:rPr>
          <w:rFonts w:ascii="Times New Roman" w:hAnsi="Times New Roman" w:cs="Times New Roman"/>
          <w:sz w:val="28"/>
        </w:rPr>
        <w:t>Технологичная среда: новые тенденции в свиноводстве</w:t>
      </w:r>
      <w:r>
        <w:rPr>
          <w:rFonts w:ascii="Times New Roman" w:hAnsi="Times New Roman" w:cs="Times New Roman"/>
          <w:sz w:val="28"/>
        </w:rPr>
        <w:t xml:space="preserve"> / О. </w:t>
      </w:r>
      <w:r w:rsidRPr="003935FA">
        <w:rPr>
          <w:rFonts w:ascii="Times New Roman" w:hAnsi="Times New Roman" w:cs="Times New Roman"/>
          <w:sz w:val="28"/>
        </w:rPr>
        <w:t>Лютых</w:t>
      </w:r>
      <w:r>
        <w:rPr>
          <w:rFonts w:ascii="Times New Roman" w:hAnsi="Times New Roman" w:cs="Times New Roman"/>
          <w:sz w:val="28"/>
        </w:rPr>
        <w:t>.</w:t>
      </w:r>
      <w:r w:rsidRPr="003935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Текст (визуальный) электронный</w:t>
      </w:r>
      <w:r w:rsidRPr="00843156">
        <w:rPr>
          <w:rFonts w:ascii="Times New Roman" w:hAnsi="Times New Roman" w:cs="Times New Roman"/>
          <w:sz w:val="28"/>
          <w:szCs w:val="28"/>
        </w:rPr>
        <w:t xml:space="preserve"> </w:t>
      </w:r>
      <w:r w:rsidRPr="003935FA">
        <w:rPr>
          <w:rFonts w:ascii="Times New Roman" w:hAnsi="Times New Roman" w:cs="Times New Roman"/>
          <w:sz w:val="28"/>
        </w:rPr>
        <w:t xml:space="preserve">// Эффективное животноводство. – 2020. – № 5. – С. </w:t>
      </w:r>
      <w:r w:rsidRPr="00945306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>–</w:t>
      </w:r>
      <w:r w:rsidRPr="00945306">
        <w:rPr>
          <w:rFonts w:ascii="Times New Roman" w:hAnsi="Times New Roman" w:cs="Times New Roman"/>
          <w:sz w:val="28"/>
        </w:rPr>
        <w:t>16.</w:t>
      </w:r>
      <w:r w:rsidRPr="0094530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45306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D3617C" w:rsidRPr="006505D4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https</w:t>
        </w:r>
        <w:r w:rsidR="00D3617C" w:rsidRPr="006505D4">
          <w:rPr>
            <w:rStyle w:val="a4"/>
            <w:rFonts w:ascii="Times New Roman" w:hAnsi="Times New Roman" w:cs="Times New Roman"/>
            <w:sz w:val="28"/>
            <w:u w:val="none"/>
          </w:rPr>
          <w:t>://</w:t>
        </w:r>
        <w:proofErr w:type="spellStart"/>
        <w:r w:rsidR="00D3617C" w:rsidRPr="006505D4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elibrary</w:t>
        </w:r>
        <w:proofErr w:type="spellEnd"/>
        <w:r w:rsidR="00D3617C" w:rsidRPr="006505D4">
          <w:rPr>
            <w:rStyle w:val="a4"/>
            <w:rFonts w:ascii="Times New Roman" w:hAnsi="Times New Roman" w:cs="Times New Roman"/>
            <w:sz w:val="28"/>
            <w:u w:val="none"/>
          </w:rPr>
          <w:t>.</w:t>
        </w:r>
        <w:proofErr w:type="spellStart"/>
        <w:r w:rsidR="00D3617C" w:rsidRPr="006505D4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ru</w:t>
        </w:r>
        <w:proofErr w:type="spellEnd"/>
        <w:r w:rsidR="00D3617C" w:rsidRPr="006505D4">
          <w:rPr>
            <w:rStyle w:val="a4"/>
            <w:rFonts w:ascii="Times New Roman" w:hAnsi="Times New Roman" w:cs="Times New Roman"/>
            <w:sz w:val="28"/>
            <w:u w:val="none"/>
          </w:rPr>
          <w:t>/</w:t>
        </w:r>
        <w:r w:rsidR="00D3617C" w:rsidRPr="006505D4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item</w:t>
        </w:r>
        <w:r w:rsidR="00D3617C" w:rsidRPr="006505D4">
          <w:rPr>
            <w:rStyle w:val="a4"/>
            <w:rFonts w:ascii="Times New Roman" w:hAnsi="Times New Roman" w:cs="Times New Roman"/>
            <w:sz w:val="28"/>
            <w:u w:val="none"/>
          </w:rPr>
          <w:t>.</w:t>
        </w:r>
        <w:r w:rsidR="00D3617C" w:rsidRPr="006505D4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asp</w:t>
        </w:r>
        <w:r w:rsidR="00D3617C" w:rsidRPr="006505D4">
          <w:rPr>
            <w:rStyle w:val="a4"/>
            <w:rFonts w:ascii="Times New Roman" w:hAnsi="Times New Roman" w:cs="Times New Roman"/>
            <w:sz w:val="28"/>
            <w:u w:val="none"/>
          </w:rPr>
          <w:t>?</w:t>
        </w:r>
        <w:r w:rsidR="00D3617C" w:rsidRPr="006505D4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id</w:t>
        </w:r>
        <w:r w:rsidR="00D3617C" w:rsidRPr="006505D4">
          <w:rPr>
            <w:rStyle w:val="a4"/>
            <w:rFonts w:ascii="Times New Roman" w:hAnsi="Times New Roman" w:cs="Times New Roman"/>
            <w:sz w:val="28"/>
            <w:u w:val="none"/>
          </w:rPr>
          <w:t>=43832828</w:t>
        </w:r>
      </w:hyperlink>
      <w:r w:rsidR="00D3617C">
        <w:rPr>
          <w:rFonts w:ascii="Times New Roman" w:hAnsi="Times New Roman" w:cs="Times New Roman"/>
          <w:sz w:val="28"/>
        </w:rPr>
        <w:t xml:space="preserve"> (дата обращения 02.09.2020)</w:t>
      </w:r>
    </w:p>
    <w:p w:rsidR="004E3FA0" w:rsidRPr="00D3617C" w:rsidRDefault="004E3FA0" w:rsidP="004E3FA0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D3617C">
        <w:rPr>
          <w:rFonts w:ascii="Times New Roman" w:hAnsi="Times New Roman" w:cs="Times New Roman"/>
          <w:i/>
          <w:sz w:val="24"/>
        </w:rPr>
        <w:t>Продовольственная проблема мирового масштаба заботит умы многих ученых, политиков и аграриев. Далеко не последняя роль в битве за мясное обеспечение принадлежит именно свиноводству. Даже при условии, что во многих странах мира употребление свинины запрещено, она занимает одно из ведущих мест (около 34-37% по разным оценкам) в мировом потреблении. А это значит, что отрасль нуждается в постоянном развитии племенной работы, усовершенствовании технологий откорма и высокотехнологичных решениях управления.</w:t>
      </w:r>
    </w:p>
    <w:p w:rsidR="0021583A" w:rsidRPr="00945306" w:rsidRDefault="0021583A" w:rsidP="004E3FA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25639" w:rsidRDefault="00F25639" w:rsidP="003763A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Разведение и племенное дело</w:t>
      </w:r>
    </w:p>
    <w:p w:rsidR="006505D4" w:rsidRPr="00945306" w:rsidRDefault="00822CEC" w:rsidP="006505D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06E0C">
        <w:rPr>
          <w:rFonts w:ascii="Times New Roman" w:hAnsi="Times New Roman" w:cs="Times New Roman"/>
          <w:sz w:val="28"/>
        </w:rPr>
        <w:t xml:space="preserve">Влияние температурного фактора на </w:t>
      </w:r>
      <w:proofErr w:type="spellStart"/>
      <w:r w:rsidRPr="00E06E0C">
        <w:rPr>
          <w:rFonts w:ascii="Times New Roman" w:hAnsi="Times New Roman" w:cs="Times New Roman"/>
          <w:sz w:val="28"/>
        </w:rPr>
        <w:t>спермопродукцию</w:t>
      </w:r>
      <w:proofErr w:type="spellEnd"/>
      <w:r w:rsidRPr="00E06E0C">
        <w:rPr>
          <w:rFonts w:ascii="Times New Roman" w:hAnsi="Times New Roman" w:cs="Times New Roman"/>
          <w:sz w:val="28"/>
        </w:rPr>
        <w:t xml:space="preserve"> и воспроизводительные качества хряков-производителей</w:t>
      </w:r>
      <w:r w:rsidRPr="00483413">
        <w:rPr>
          <w:rFonts w:ascii="Times New Roman" w:hAnsi="Times New Roman" w:cs="Times New Roman"/>
          <w:sz w:val="28"/>
        </w:rPr>
        <w:t xml:space="preserve"> /</w:t>
      </w:r>
      <w:r w:rsidRPr="00E06E0C">
        <w:rPr>
          <w:rFonts w:ascii="Times New Roman" w:hAnsi="Times New Roman" w:cs="Times New Roman"/>
          <w:sz w:val="28"/>
        </w:rPr>
        <w:t xml:space="preserve"> </w:t>
      </w:r>
      <w:r w:rsidRPr="00483413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483413">
        <w:rPr>
          <w:rFonts w:ascii="Times New Roman" w:hAnsi="Times New Roman" w:cs="Times New Roman"/>
          <w:sz w:val="28"/>
        </w:rPr>
        <w:t>Г. Рачков, В.</w:t>
      </w:r>
      <w:r>
        <w:rPr>
          <w:rFonts w:ascii="Times New Roman" w:hAnsi="Times New Roman" w:cs="Times New Roman"/>
          <w:sz w:val="28"/>
        </w:rPr>
        <w:t xml:space="preserve"> </w:t>
      </w:r>
      <w:r w:rsidRPr="0048341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483413">
        <w:rPr>
          <w:rFonts w:ascii="Times New Roman" w:hAnsi="Times New Roman" w:cs="Times New Roman"/>
          <w:sz w:val="28"/>
        </w:rPr>
        <w:t>Погодаев, Л.</w:t>
      </w:r>
      <w:r>
        <w:rPr>
          <w:rFonts w:ascii="Times New Roman" w:hAnsi="Times New Roman" w:cs="Times New Roman"/>
          <w:sz w:val="28"/>
        </w:rPr>
        <w:t xml:space="preserve"> </w:t>
      </w:r>
      <w:r w:rsidRPr="0048341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483413">
        <w:rPr>
          <w:rFonts w:ascii="Times New Roman" w:hAnsi="Times New Roman" w:cs="Times New Roman"/>
          <w:sz w:val="28"/>
        </w:rPr>
        <w:t xml:space="preserve">Кононова, </w:t>
      </w:r>
      <w:r w:rsidRPr="00E06E0C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E06E0C">
        <w:rPr>
          <w:rFonts w:ascii="Times New Roman" w:hAnsi="Times New Roman" w:cs="Times New Roman"/>
          <w:sz w:val="28"/>
        </w:rPr>
        <w:t>].</w:t>
      </w:r>
      <w:r w:rsidRPr="00483413">
        <w:rPr>
          <w:rFonts w:ascii="Times New Roman" w:hAnsi="Times New Roman" w:cs="Times New Roman"/>
          <w:sz w:val="28"/>
        </w:rPr>
        <w:t xml:space="preserve"> – Текст (визуальный)</w:t>
      </w:r>
      <w:proofErr w:type="gramStart"/>
      <w:r w:rsidRPr="0048341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83413">
        <w:rPr>
          <w:rFonts w:ascii="Times New Roman" w:hAnsi="Times New Roman" w:cs="Times New Roman"/>
          <w:sz w:val="28"/>
        </w:rPr>
        <w:t xml:space="preserve"> электронный // Сельскохозяйственный журнал. </w:t>
      </w:r>
      <w:r w:rsidRPr="0048341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BE818D2" wp14:editId="720D1C42">
            <wp:extent cx="6985" cy="6985"/>
            <wp:effectExtent l="0" t="0" r="0" b="0"/>
            <wp:docPr id="1" name="Рисунок 1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413">
        <w:rPr>
          <w:rFonts w:ascii="Times New Roman" w:hAnsi="Times New Roman" w:cs="Times New Roman"/>
          <w:sz w:val="28"/>
        </w:rPr>
        <w:t xml:space="preserve">– 2020. – № 1 (13). – С. 53-58. – URL: </w:t>
      </w:r>
      <w:hyperlink r:id="rId10" w:history="1">
        <w:r w:rsidRPr="006505D4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https://elibrary.ru/item.asp?id=42802183</w:t>
        </w:r>
      </w:hyperlink>
      <w:r w:rsidR="006505D4">
        <w:rPr>
          <w:rStyle w:val="a4"/>
          <w:rFonts w:ascii="Times New Roman" w:hAnsi="Times New Roman" w:cs="Times New Roman"/>
          <w:sz w:val="28"/>
          <w:u w:val="none"/>
        </w:rPr>
        <w:t xml:space="preserve"> </w:t>
      </w:r>
      <w:r w:rsidR="006505D4">
        <w:rPr>
          <w:rFonts w:ascii="Times New Roman" w:hAnsi="Times New Roman" w:cs="Times New Roman"/>
          <w:sz w:val="28"/>
        </w:rPr>
        <w:t>(дата обращения 17.09.2020)</w:t>
      </w:r>
    </w:p>
    <w:p w:rsidR="00822CEC" w:rsidRPr="00E06E0C" w:rsidRDefault="00822CEC" w:rsidP="00822CEC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E06E0C">
        <w:rPr>
          <w:rFonts w:ascii="Times New Roman" w:hAnsi="Times New Roman" w:cs="Times New Roman"/>
          <w:i/>
          <w:sz w:val="24"/>
        </w:rPr>
        <w:t xml:space="preserve">Предварительно проведенный анализ качества </w:t>
      </w:r>
      <w:proofErr w:type="spellStart"/>
      <w:r w:rsidRPr="00E06E0C">
        <w:rPr>
          <w:rFonts w:ascii="Times New Roman" w:hAnsi="Times New Roman" w:cs="Times New Roman"/>
          <w:i/>
          <w:sz w:val="24"/>
        </w:rPr>
        <w:t>спермопродукции</w:t>
      </w:r>
      <w:proofErr w:type="spellEnd"/>
      <w:r w:rsidRPr="00E06E0C">
        <w:rPr>
          <w:rFonts w:ascii="Times New Roman" w:hAnsi="Times New Roman" w:cs="Times New Roman"/>
          <w:i/>
          <w:sz w:val="24"/>
        </w:rPr>
        <w:t xml:space="preserve"> хряков-производителей в ООО «СВК» Красногвардейского района в летний период (июль-август) 2018 года показал, что во всех эякулятах наблюдалась высокая степень агглютинации сперматозоидов. Одной из причин агглютинации могли быть инфекции, однако проведенные исследования в ветлаборатории исключили наличие инфекционных заболеваний у животных. Еще одним из факторов появления большого количества белка в эякуляте мог стать температурный перегрев животных (t° в корпусе в июле-августе поднималась до 30-32°С). С целью снижения влияния температурного фактора на качество </w:t>
      </w:r>
      <w:proofErr w:type="spellStart"/>
      <w:r w:rsidRPr="00E06E0C">
        <w:rPr>
          <w:rFonts w:ascii="Times New Roman" w:hAnsi="Times New Roman" w:cs="Times New Roman"/>
          <w:i/>
          <w:sz w:val="24"/>
        </w:rPr>
        <w:t>спермопродукции</w:t>
      </w:r>
      <w:proofErr w:type="spellEnd"/>
      <w:r w:rsidRPr="00E06E0C">
        <w:rPr>
          <w:rFonts w:ascii="Times New Roman" w:hAnsi="Times New Roman" w:cs="Times New Roman"/>
          <w:i/>
          <w:sz w:val="24"/>
        </w:rPr>
        <w:t xml:space="preserve"> хряков-производителей в 2019 году на пункте искусственного осеменения ООО «СВК» была установлена сплит-система, что позволило поддерживать оптимальную температуру в корпусе (19-21°С). Анализ качества </w:t>
      </w:r>
      <w:proofErr w:type="spellStart"/>
      <w:r w:rsidRPr="00E06E0C">
        <w:rPr>
          <w:rFonts w:ascii="Times New Roman" w:hAnsi="Times New Roman" w:cs="Times New Roman"/>
          <w:i/>
          <w:sz w:val="24"/>
        </w:rPr>
        <w:t>спермопродукции</w:t>
      </w:r>
      <w:proofErr w:type="spellEnd"/>
      <w:r w:rsidRPr="00E06E0C">
        <w:rPr>
          <w:rFonts w:ascii="Times New Roman" w:hAnsi="Times New Roman" w:cs="Times New Roman"/>
          <w:i/>
          <w:sz w:val="24"/>
        </w:rPr>
        <w:t xml:space="preserve"> хряков-производителей в летний период 2019 года (июнь) показал, что в среднем объём эякулята составил 225,0 мл, концентрация сперматозоидов - 0,23 млрд/мл, а подвижность сперматозоидов - 8,8 балла, что говорит о незначительных различиях с весенними (март 2019 г.) показателями (233,3 мл; 0,24 млрд/мл; 8,8 балла соответственно).</w:t>
      </w:r>
    </w:p>
    <w:p w:rsidR="00822CEC" w:rsidRDefault="00822CEC" w:rsidP="00F256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639" w:rsidRPr="00C85DDA" w:rsidRDefault="00F25639" w:rsidP="00F256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B5D">
        <w:rPr>
          <w:rFonts w:ascii="Times New Roman" w:hAnsi="Times New Roman" w:cs="Times New Roman"/>
          <w:sz w:val="28"/>
          <w:szCs w:val="28"/>
        </w:rPr>
        <w:t>Оценка хряков-производителей крупной белой породы по качеству потомства</w:t>
      </w:r>
      <w:r w:rsidRPr="00C85DDA">
        <w:rPr>
          <w:rFonts w:ascii="Times New Roman" w:hAnsi="Times New Roman" w:cs="Times New Roman"/>
          <w:sz w:val="28"/>
          <w:szCs w:val="28"/>
        </w:rPr>
        <w:t xml:space="preserve"> /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D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DA">
        <w:rPr>
          <w:rFonts w:ascii="Times New Roman" w:hAnsi="Times New Roman" w:cs="Times New Roman"/>
          <w:sz w:val="28"/>
          <w:szCs w:val="28"/>
        </w:rPr>
        <w:t>Рахматов,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D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DDA">
        <w:rPr>
          <w:rFonts w:ascii="Times New Roman" w:hAnsi="Times New Roman" w:cs="Times New Roman"/>
          <w:sz w:val="28"/>
          <w:szCs w:val="28"/>
        </w:rPr>
        <w:t>Сушенцова</w:t>
      </w:r>
      <w:proofErr w:type="spellEnd"/>
      <w:r w:rsidRPr="00C85DDA">
        <w:rPr>
          <w:rFonts w:ascii="Times New Roman" w:hAnsi="Times New Roman" w:cs="Times New Roman"/>
          <w:sz w:val="28"/>
          <w:szCs w:val="28"/>
        </w:rPr>
        <w:t>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DA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DA">
        <w:rPr>
          <w:rFonts w:ascii="Times New Roman" w:hAnsi="Times New Roman" w:cs="Times New Roman"/>
          <w:sz w:val="28"/>
          <w:szCs w:val="28"/>
        </w:rPr>
        <w:t>Ахметов,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DA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C85DDA">
        <w:rPr>
          <w:rFonts w:ascii="Times New Roman" w:hAnsi="Times New Roman" w:cs="Times New Roman"/>
          <w:sz w:val="28"/>
          <w:szCs w:val="28"/>
        </w:rPr>
        <w:t>Салаватуллин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C0335">
        <w:rPr>
          <w:rFonts w:ascii="Times New Roman" w:hAnsi="Times New Roman" w:cs="Times New Roman"/>
          <w:sz w:val="28"/>
          <w:szCs w:val="28"/>
        </w:rPr>
        <w:t xml:space="preserve"> </w:t>
      </w:r>
      <w:r w:rsidRPr="00C85DDA">
        <w:rPr>
          <w:rFonts w:ascii="Times New Roman" w:hAnsi="Times New Roman" w:cs="Times New Roman"/>
          <w:sz w:val="28"/>
          <w:szCs w:val="28"/>
        </w:rPr>
        <w:t>– Текст (визуальный) электронный // Уч</w:t>
      </w:r>
      <w:r w:rsidR="006505D4">
        <w:rPr>
          <w:rFonts w:ascii="Times New Roman" w:hAnsi="Times New Roman" w:cs="Times New Roman"/>
          <w:sz w:val="28"/>
          <w:szCs w:val="28"/>
        </w:rPr>
        <w:t>ё</w:t>
      </w:r>
      <w:r w:rsidRPr="00C85DDA">
        <w:rPr>
          <w:rFonts w:ascii="Times New Roman" w:hAnsi="Times New Roman" w:cs="Times New Roman"/>
          <w:sz w:val="28"/>
          <w:szCs w:val="28"/>
        </w:rPr>
        <w:t xml:space="preserve">ные записки Казанской государственной академии ветеринарной медицины им. Н.Э. Баумана. – 2020. – Т. 242, № 2. – С. 140–143. – URL: </w:t>
      </w:r>
      <w:hyperlink r:id="rId11" w:history="1">
        <w:r w:rsidRPr="006505D4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https://elibrary.ru/item.asp?id=42971042</w:t>
        </w:r>
      </w:hyperlink>
      <w:r w:rsidRPr="00AD0B5D">
        <w:rPr>
          <w:rFonts w:ascii="Times New Roman" w:hAnsi="Times New Roman" w:cs="Times New Roman"/>
          <w:sz w:val="28"/>
          <w:szCs w:val="28"/>
        </w:rPr>
        <w:t xml:space="preserve"> </w:t>
      </w:r>
      <w:r w:rsidRPr="00C85DDA">
        <w:rPr>
          <w:rFonts w:ascii="Times New Roman" w:hAnsi="Times New Roman" w:cs="Times New Roman"/>
          <w:sz w:val="28"/>
          <w:szCs w:val="28"/>
        </w:rPr>
        <w:t>(дата обращения 03.09.2020)</w:t>
      </w:r>
    </w:p>
    <w:p w:rsidR="00F25639" w:rsidRPr="00AD0B5D" w:rsidRDefault="00F25639" w:rsidP="00F2563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AD0B5D">
        <w:rPr>
          <w:rFonts w:ascii="Times New Roman" w:hAnsi="Times New Roman" w:cs="Times New Roman"/>
          <w:i/>
          <w:sz w:val="24"/>
        </w:rPr>
        <w:t xml:space="preserve">Для реализации максимального генетического потенциала используемых хряков-производителей непременным условием является оценка их по качеству потомства. Применяемая в производстве методика оценки по мясным и откормочным качествам потомства показала, что, ни один из хряков не является </w:t>
      </w:r>
      <w:proofErr w:type="spellStart"/>
      <w:r w:rsidRPr="00AD0B5D">
        <w:rPr>
          <w:rFonts w:ascii="Times New Roman" w:hAnsi="Times New Roman" w:cs="Times New Roman"/>
          <w:i/>
          <w:sz w:val="24"/>
        </w:rPr>
        <w:t>улучшателем</w:t>
      </w:r>
      <w:proofErr w:type="spellEnd"/>
      <w:r w:rsidRPr="00AD0B5D">
        <w:rPr>
          <w:rFonts w:ascii="Times New Roman" w:hAnsi="Times New Roman" w:cs="Times New Roman"/>
          <w:i/>
          <w:sz w:val="24"/>
        </w:rPr>
        <w:t xml:space="preserve"> толщины шпика. </w:t>
      </w:r>
      <w:r w:rsidRPr="00AD0B5D">
        <w:rPr>
          <w:rFonts w:ascii="Times New Roman" w:hAnsi="Times New Roman" w:cs="Times New Roman"/>
          <w:i/>
          <w:sz w:val="24"/>
        </w:rPr>
        <w:lastRenderedPageBreak/>
        <w:t xml:space="preserve">Из восьми оцениваемых хряков лишь один № А00078 является </w:t>
      </w:r>
      <w:proofErr w:type="spellStart"/>
      <w:r w:rsidRPr="00AD0B5D">
        <w:rPr>
          <w:rFonts w:ascii="Times New Roman" w:hAnsi="Times New Roman" w:cs="Times New Roman"/>
          <w:i/>
          <w:sz w:val="24"/>
        </w:rPr>
        <w:t>улучшателем</w:t>
      </w:r>
      <w:proofErr w:type="spellEnd"/>
      <w:r w:rsidRPr="00AD0B5D">
        <w:rPr>
          <w:rFonts w:ascii="Times New Roman" w:hAnsi="Times New Roman" w:cs="Times New Roman"/>
          <w:i/>
          <w:sz w:val="24"/>
        </w:rPr>
        <w:t xml:space="preserve"> двух откормочных качеств.</w:t>
      </w:r>
    </w:p>
    <w:p w:rsidR="00F25639" w:rsidRDefault="00F25639" w:rsidP="003763A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3763A5" w:rsidRPr="003763A5" w:rsidRDefault="003763A5" w:rsidP="003763A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763A5">
        <w:rPr>
          <w:rFonts w:ascii="Times New Roman" w:hAnsi="Times New Roman" w:cs="Times New Roman"/>
          <w:b/>
          <w:sz w:val="28"/>
        </w:rPr>
        <w:t>Выращивание и кормление молодняка</w:t>
      </w:r>
    </w:p>
    <w:p w:rsidR="00A81360" w:rsidRPr="00C9223A" w:rsidRDefault="00A81360" w:rsidP="00A8136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9223A">
        <w:rPr>
          <w:rFonts w:ascii="Times New Roman" w:hAnsi="Times New Roman" w:cs="Times New Roman"/>
          <w:sz w:val="28"/>
        </w:rPr>
        <w:t xml:space="preserve">Влияние </w:t>
      </w:r>
      <w:proofErr w:type="spellStart"/>
      <w:r w:rsidRPr="00C9223A">
        <w:rPr>
          <w:rFonts w:ascii="Times New Roman" w:hAnsi="Times New Roman" w:cs="Times New Roman"/>
          <w:sz w:val="28"/>
        </w:rPr>
        <w:t>аспарагинатов</w:t>
      </w:r>
      <w:proofErr w:type="spellEnd"/>
      <w:r w:rsidRPr="00C9223A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C9223A">
        <w:rPr>
          <w:rFonts w:ascii="Times New Roman" w:hAnsi="Times New Roman" w:cs="Times New Roman"/>
          <w:sz w:val="28"/>
        </w:rPr>
        <w:t>критериальные</w:t>
      </w:r>
      <w:proofErr w:type="spellEnd"/>
      <w:r w:rsidRPr="00C9223A">
        <w:rPr>
          <w:rFonts w:ascii="Times New Roman" w:hAnsi="Times New Roman" w:cs="Times New Roman"/>
          <w:sz w:val="28"/>
        </w:rPr>
        <w:t xml:space="preserve"> показатели роста и развития поросят / В.</w:t>
      </w:r>
      <w:r>
        <w:rPr>
          <w:rFonts w:ascii="Times New Roman" w:hAnsi="Times New Roman" w:cs="Times New Roman"/>
          <w:sz w:val="28"/>
        </w:rPr>
        <w:t xml:space="preserve"> </w:t>
      </w:r>
      <w:r w:rsidRPr="00C9223A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223A">
        <w:rPr>
          <w:rFonts w:ascii="Times New Roman" w:hAnsi="Times New Roman" w:cs="Times New Roman"/>
          <w:sz w:val="28"/>
        </w:rPr>
        <w:t>Салаутин</w:t>
      </w:r>
      <w:proofErr w:type="spellEnd"/>
      <w:r w:rsidRPr="00C9223A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C9223A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C9223A">
        <w:rPr>
          <w:rFonts w:ascii="Times New Roman" w:hAnsi="Times New Roman" w:cs="Times New Roman"/>
          <w:sz w:val="28"/>
        </w:rPr>
        <w:t>Зирук</w:t>
      </w:r>
      <w:proofErr w:type="spellEnd"/>
      <w:r w:rsidRPr="00C9223A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C9223A">
        <w:rPr>
          <w:rFonts w:ascii="Times New Roman" w:hAnsi="Times New Roman" w:cs="Times New Roman"/>
          <w:sz w:val="28"/>
        </w:rPr>
        <w:t xml:space="preserve">Е. </w:t>
      </w:r>
      <w:proofErr w:type="spellStart"/>
      <w:r w:rsidRPr="00C9223A">
        <w:rPr>
          <w:rFonts w:ascii="Times New Roman" w:hAnsi="Times New Roman" w:cs="Times New Roman"/>
          <w:sz w:val="28"/>
        </w:rPr>
        <w:t>Копчекчи</w:t>
      </w:r>
      <w:proofErr w:type="spellEnd"/>
      <w:r w:rsidRPr="00C9223A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и др</w:t>
      </w:r>
      <w:r w:rsidRPr="00C9223A">
        <w:rPr>
          <w:rFonts w:ascii="Times New Roman" w:hAnsi="Times New Roman" w:cs="Times New Roman"/>
          <w:sz w:val="28"/>
        </w:rPr>
        <w:t>.]. – Текст (визуальный)</w:t>
      </w:r>
      <w:proofErr w:type="gramStart"/>
      <w:r w:rsidRPr="00C9223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9223A">
        <w:rPr>
          <w:rFonts w:ascii="Times New Roman" w:hAnsi="Times New Roman" w:cs="Times New Roman"/>
          <w:sz w:val="28"/>
        </w:rPr>
        <w:t xml:space="preserve"> электронный // </w:t>
      </w:r>
      <w:proofErr w:type="spellStart"/>
      <w:r w:rsidRPr="00C9223A">
        <w:rPr>
          <w:rFonts w:ascii="Times New Roman" w:hAnsi="Times New Roman" w:cs="Times New Roman"/>
          <w:sz w:val="28"/>
        </w:rPr>
        <w:t>Сурский</w:t>
      </w:r>
      <w:proofErr w:type="spellEnd"/>
      <w:r w:rsidRPr="00C9223A">
        <w:rPr>
          <w:rFonts w:ascii="Times New Roman" w:hAnsi="Times New Roman" w:cs="Times New Roman"/>
          <w:sz w:val="28"/>
        </w:rPr>
        <w:t xml:space="preserve"> вестник. – 2020. – № 2 (10). – С. 28–32. – URL</w:t>
      </w:r>
      <w:hyperlink r:id="rId12" w:history="1">
        <w:r w:rsidRPr="00C159D5">
          <w:rPr>
            <w:rStyle w:val="a4"/>
            <w:rFonts w:ascii="Times New Roman" w:hAnsi="Times New Roman" w:cs="Times New Roman"/>
            <w:sz w:val="28"/>
            <w:u w:val="none"/>
          </w:rPr>
          <w:t>:</w:t>
        </w:r>
        <w:r w:rsidRPr="00C159D5">
          <w:rPr>
            <w:rStyle w:val="a4"/>
            <w:u w:val="none"/>
          </w:rPr>
          <w:t xml:space="preserve"> </w:t>
        </w:r>
        <w:r w:rsidRPr="00C159D5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https://www.elibrary.ru/item.asp?id=43034441</w:t>
        </w:r>
      </w:hyperlink>
      <w:r w:rsidR="00C159D5">
        <w:rPr>
          <w:rFonts w:ascii="Times New Roman" w:hAnsi="Times New Roman" w:cs="Times New Roman"/>
          <w:sz w:val="28"/>
        </w:rPr>
        <w:t xml:space="preserve"> </w:t>
      </w:r>
      <w:r w:rsidR="00C159D5" w:rsidRPr="00C85DDA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 w:rsidR="00C159D5">
        <w:rPr>
          <w:rFonts w:ascii="Times New Roman" w:hAnsi="Times New Roman" w:cs="Times New Roman"/>
          <w:sz w:val="28"/>
          <w:szCs w:val="28"/>
        </w:rPr>
        <w:t>16</w:t>
      </w:r>
      <w:r w:rsidR="00C159D5" w:rsidRPr="00C85DDA">
        <w:rPr>
          <w:rFonts w:ascii="Times New Roman" w:hAnsi="Times New Roman" w:cs="Times New Roman"/>
          <w:sz w:val="28"/>
          <w:szCs w:val="28"/>
        </w:rPr>
        <w:t>.09.2020)</w:t>
      </w:r>
    </w:p>
    <w:p w:rsidR="00A81360" w:rsidRDefault="00A81360" w:rsidP="00A81360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242110">
        <w:rPr>
          <w:rFonts w:ascii="Times New Roman" w:hAnsi="Times New Roman" w:cs="Times New Roman"/>
          <w:i/>
          <w:sz w:val="24"/>
        </w:rPr>
        <w:t xml:space="preserve">В работе изучено влияние комплекса минералов органической формы на рост и развитие поросят, где доказана эффективность применения изучаемого комплекса при выращивании молодняка свиней. Установлена оптимальная доза - 10 % от общепринятой нормы хелатного комплекса в составе комбикормов подсвинков на откорме, которая способствует повышению живой массы подопытных животных на 1,7 %, а среднесуточных приростов на 1,9 %, нежели, чем у </w:t>
      </w:r>
      <w:proofErr w:type="spellStart"/>
      <w:r w:rsidRPr="00242110">
        <w:rPr>
          <w:rFonts w:ascii="Times New Roman" w:hAnsi="Times New Roman" w:cs="Times New Roman"/>
          <w:i/>
          <w:sz w:val="24"/>
        </w:rPr>
        <w:t>интактных</w:t>
      </w:r>
      <w:proofErr w:type="spellEnd"/>
      <w:r w:rsidRPr="00242110">
        <w:rPr>
          <w:rFonts w:ascii="Times New Roman" w:hAnsi="Times New Roman" w:cs="Times New Roman"/>
          <w:i/>
          <w:sz w:val="24"/>
        </w:rPr>
        <w:t xml:space="preserve"> животных.</w:t>
      </w:r>
    </w:p>
    <w:p w:rsidR="00A81360" w:rsidRPr="00242110" w:rsidRDefault="00A81360" w:rsidP="00A81360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3763A5" w:rsidRPr="00945306" w:rsidRDefault="003763A5" w:rsidP="003763A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45306">
        <w:rPr>
          <w:rFonts w:ascii="Times New Roman" w:hAnsi="Times New Roman" w:cs="Times New Roman"/>
          <w:sz w:val="28"/>
        </w:rPr>
        <w:t>Schauer</w:t>
      </w:r>
      <w:proofErr w:type="spellEnd"/>
      <w:r w:rsidRPr="009453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306">
        <w:rPr>
          <w:rFonts w:ascii="Times New Roman" w:hAnsi="Times New Roman" w:cs="Times New Roman"/>
          <w:sz w:val="28"/>
        </w:rPr>
        <w:t>Babyfeed</w:t>
      </w:r>
      <w:proofErr w:type="spellEnd"/>
      <w:r w:rsidRPr="00945306">
        <w:rPr>
          <w:rFonts w:ascii="Times New Roman" w:hAnsi="Times New Roman" w:cs="Times New Roman"/>
          <w:sz w:val="28"/>
        </w:rPr>
        <w:t xml:space="preserve"> - система кормления поросят-сосунов со знаком «плюс»</w:t>
      </w:r>
      <w:r w:rsidRPr="003935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Текст (визуальный) электронный</w:t>
      </w:r>
      <w:r w:rsidRPr="00843156">
        <w:rPr>
          <w:rFonts w:ascii="Times New Roman" w:hAnsi="Times New Roman" w:cs="Times New Roman"/>
          <w:sz w:val="28"/>
          <w:szCs w:val="28"/>
        </w:rPr>
        <w:t xml:space="preserve"> </w:t>
      </w:r>
      <w:r w:rsidRPr="003935FA">
        <w:rPr>
          <w:rFonts w:ascii="Times New Roman" w:hAnsi="Times New Roman" w:cs="Times New Roman"/>
          <w:sz w:val="28"/>
        </w:rPr>
        <w:t xml:space="preserve">// Эффективное животноводство. – 2020. – № 5. – С. </w:t>
      </w:r>
      <w:r w:rsidRPr="00945306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>–</w:t>
      </w:r>
      <w:r w:rsidRPr="00945306">
        <w:rPr>
          <w:rFonts w:ascii="Times New Roman" w:hAnsi="Times New Roman" w:cs="Times New Roman"/>
          <w:sz w:val="28"/>
        </w:rPr>
        <w:t>23</w:t>
      </w:r>
      <w:r>
        <w:rPr>
          <w:rFonts w:ascii="Times New Roman" w:hAnsi="Times New Roman" w:cs="Times New Roman"/>
          <w:sz w:val="28"/>
        </w:rPr>
        <w:t xml:space="preserve">. </w:t>
      </w:r>
      <w:r w:rsidRPr="0094530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45306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="00D3617C" w:rsidRPr="00C159D5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https</w:t>
        </w:r>
        <w:r w:rsidR="00D3617C" w:rsidRPr="00C159D5">
          <w:rPr>
            <w:rStyle w:val="a4"/>
            <w:rFonts w:ascii="Times New Roman" w:hAnsi="Times New Roman" w:cs="Times New Roman"/>
            <w:sz w:val="28"/>
            <w:u w:val="none"/>
          </w:rPr>
          <w:t>://</w:t>
        </w:r>
        <w:proofErr w:type="spellStart"/>
        <w:r w:rsidR="00D3617C" w:rsidRPr="00C159D5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elibrary</w:t>
        </w:r>
        <w:proofErr w:type="spellEnd"/>
        <w:r w:rsidR="00D3617C" w:rsidRPr="00C159D5">
          <w:rPr>
            <w:rStyle w:val="a4"/>
            <w:rFonts w:ascii="Times New Roman" w:hAnsi="Times New Roman" w:cs="Times New Roman"/>
            <w:sz w:val="28"/>
            <w:u w:val="none"/>
          </w:rPr>
          <w:t>.</w:t>
        </w:r>
        <w:proofErr w:type="spellStart"/>
        <w:r w:rsidR="00D3617C" w:rsidRPr="00C159D5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ru</w:t>
        </w:r>
        <w:proofErr w:type="spellEnd"/>
        <w:r w:rsidR="00D3617C" w:rsidRPr="00C159D5">
          <w:rPr>
            <w:rStyle w:val="a4"/>
            <w:rFonts w:ascii="Times New Roman" w:hAnsi="Times New Roman" w:cs="Times New Roman"/>
            <w:sz w:val="28"/>
            <w:u w:val="none"/>
          </w:rPr>
          <w:t>/</w:t>
        </w:r>
        <w:r w:rsidR="00D3617C" w:rsidRPr="00C159D5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item</w:t>
        </w:r>
        <w:r w:rsidR="00D3617C" w:rsidRPr="00C159D5">
          <w:rPr>
            <w:rStyle w:val="a4"/>
            <w:rFonts w:ascii="Times New Roman" w:hAnsi="Times New Roman" w:cs="Times New Roman"/>
            <w:sz w:val="28"/>
            <w:u w:val="none"/>
          </w:rPr>
          <w:t>.</w:t>
        </w:r>
        <w:r w:rsidR="00D3617C" w:rsidRPr="00C159D5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asp</w:t>
        </w:r>
        <w:r w:rsidR="00D3617C" w:rsidRPr="00C159D5">
          <w:rPr>
            <w:rStyle w:val="a4"/>
            <w:rFonts w:ascii="Times New Roman" w:hAnsi="Times New Roman" w:cs="Times New Roman"/>
            <w:sz w:val="28"/>
            <w:u w:val="none"/>
          </w:rPr>
          <w:t>?</w:t>
        </w:r>
        <w:r w:rsidR="00D3617C" w:rsidRPr="00C159D5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id</w:t>
        </w:r>
        <w:r w:rsidR="00D3617C" w:rsidRPr="00C159D5">
          <w:rPr>
            <w:rStyle w:val="a4"/>
            <w:rFonts w:ascii="Times New Roman" w:hAnsi="Times New Roman" w:cs="Times New Roman"/>
            <w:sz w:val="28"/>
            <w:u w:val="none"/>
          </w:rPr>
          <w:t>=43832830</w:t>
        </w:r>
      </w:hyperlink>
      <w:r w:rsidR="00D3617C">
        <w:rPr>
          <w:rFonts w:ascii="Times New Roman" w:hAnsi="Times New Roman" w:cs="Times New Roman"/>
          <w:sz w:val="28"/>
        </w:rPr>
        <w:t xml:space="preserve"> (дата обращения 02.09.2020)</w:t>
      </w:r>
    </w:p>
    <w:p w:rsidR="003763A5" w:rsidRPr="00D3617C" w:rsidRDefault="003763A5" w:rsidP="003763A5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D3617C">
        <w:rPr>
          <w:rFonts w:ascii="Times New Roman" w:hAnsi="Times New Roman" w:cs="Times New Roman"/>
          <w:i/>
          <w:sz w:val="24"/>
        </w:rPr>
        <w:t xml:space="preserve">Благодаря применению новых технологий генетики в свиноводстве, за последние годы удалось </w:t>
      </w:r>
      <w:proofErr w:type="spellStart"/>
      <w:r w:rsidRPr="00D3617C">
        <w:rPr>
          <w:rFonts w:ascii="Times New Roman" w:hAnsi="Times New Roman" w:cs="Times New Roman"/>
          <w:i/>
          <w:sz w:val="24"/>
        </w:rPr>
        <w:t>сверхпропорционально</w:t>
      </w:r>
      <w:proofErr w:type="spellEnd"/>
      <w:r w:rsidRPr="00D3617C">
        <w:rPr>
          <w:rFonts w:ascii="Times New Roman" w:hAnsi="Times New Roman" w:cs="Times New Roman"/>
          <w:i/>
          <w:sz w:val="24"/>
        </w:rPr>
        <w:t xml:space="preserve"> увеличить количество живорожденных поросят от свиноматки за один опорос. Это, однако, привело также к тому, что у свиноматок стало слишком мало сосков с достаточной молочной продуктивностью для такого количества поросят. Для того, чтобы восполнить нехватку молока при кормлении, необходимо обеспечить подкормку поросят в форме заменителя молока. При помощи подкормки увеличивается не только сохранность поросят-отъёмышей, но и возрастает их вес при отъёме, а также подкормка препятствует снижению веса свиноматки на данном этапе.</w:t>
      </w:r>
    </w:p>
    <w:p w:rsidR="00D3617C" w:rsidRDefault="00D3617C" w:rsidP="00D3617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D3617C" w:rsidRPr="004D4847" w:rsidRDefault="00D3617C" w:rsidP="00D3617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D4847">
        <w:rPr>
          <w:rFonts w:ascii="Times New Roman" w:hAnsi="Times New Roman" w:cs="Times New Roman"/>
          <w:sz w:val="28"/>
        </w:rPr>
        <w:t>Соляник</w:t>
      </w:r>
      <w:proofErr w:type="spellEnd"/>
      <w:r w:rsidRPr="004D4847">
        <w:rPr>
          <w:rFonts w:ascii="Times New Roman" w:hAnsi="Times New Roman" w:cs="Times New Roman"/>
          <w:sz w:val="28"/>
        </w:rPr>
        <w:t xml:space="preserve">, С. В. Экспресс-расчет оптимального возраста и живой массы реализации молодняка свиней для надлежащего выполнения технологических требований по обороту стада и движению поголовья на свинокомплексе / С. В. </w:t>
      </w:r>
      <w:proofErr w:type="spellStart"/>
      <w:r w:rsidRPr="004D4847">
        <w:rPr>
          <w:rFonts w:ascii="Times New Roman" w:hAnsi="Times New Roman" w:cs="Times New Roman"/>
          <w:sz w:val="28"/>
        </w:rPr>
        <w:t>Соляник</w:t>
      </w:r>
      <w:proofErr w:type="spellEnd"/>
      <w:r w:rsidRPr="004D4847">
        <w:rPr>
          <w:rFonts w:ascii="Times New Roman" w:hAnsi="Times New Roman" w:cs="Times New Roman"/>
          <w:sz w:val="28"/>
        </w:rPr>
        <w:t xml:space="preserve">, В. В. </w:t>
      </w:r>
      <w:proofErr w:type="spellStart"/>
      <w:r w:rsidRPr="004D4847">
        <w:rPr>
          <w:rFonts w:ascii="Times New Roman" w:hAnsi="Times New Roman" w:cs="Times New Roman"/>
          <w:sz w:val="28"/>
        </w:rPr>
        <w:t>Соляник</w:t>
      </w:r>
      <w:proofErr w:type="spellEnd"/>
      <w:r w:rsidRPr="004D4847">
        <w:rPr>
          <w:rFonts w:ascii="Times New Roman" w:hAnsi="Times New Roman" w:cs="Times New Roman"/>
          <w:sz w:val="28"/>
        </w:rPr>
        <w:t>. – Текст (визуальный) электронный // Учёные записки учреждения образования Витебская ордена знак почета государственная академия ветеринарной медицины. – 2020. – Т</w:t>
      </w:r>
      <w:r w:rsidR="0011235E">
        <w:rPr>
          <w:rFonts w:ascii="Times New Roman" w:hAnsi="Times New Roman" w:cs="Times New Roman"/>
          <w:sz w:val="28"/>
        </w:rPr>
        <w:t>.</w:t>
      </w:r>
      <w:r w:rsidRPr="004D4847">
        <w:rPr>
          <w:rFonts w:ascii="Times New Roman" w:hAnsi="Times New Roman" w:cs="Times New Roman"/>
          <w:sz w:val="28"/>
        </w:rPr>
        <w:t xml:space="preserve"> 56, № 2. – С. 63–67. – URL: </w:t>
      </w:r>
      <w:hyperlink r:id="rId14" w:history="1">
        <w:r w:rsidRPr="00C159D5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https://www.elibrary.ru/item.asp?id=43063810</w:t>
        </w:r>
      </w:hyperlink>
      <w:r w:rsidRPr="004D48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(дата обращения 02.09.2020)</w:t>
      </w:r>
    </w:p>
    <w:p w:rsidR="00D3617C" w:rsidRDefault="00D3617C" w:rsidP="00D3617C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4D4847">
        <w:rPr>
          <w:rFonts w:ascii="Times New Roman" w:hAnsi="Times New Roman" w:cs="Times New Roman"/>
          <w:i/>
          <w:sz w:val="24"/>
        </w:rPr>
        <w:t xml:space="preserve">Разработана программа, позволяющая моделировать производственную ситуацию, при которой решается вопрос: какой живой массой реализовывать молодняк свиней. Использование программы позволило установить, что фактический среднесуточный прирост (от рождения поросят до их выбытия на убой) влияет на продолжительность выращивания и откорма молодняка свиней, а это, в свою очередь, сказывается на обороте </w:t>
      </w:r>
      <w:proofErr w:type="spellStart"/>
      <w:r w:rsidRPr="004D4847">
        <w:rPr>
          <w:rFonts w:ascii="Times New Roman" w:hAnsi="Times New Roman" w:cs="Times New Roman"/>
          <w:i/>
          <w:sz w:val="24"/>
        </w:rPr>
        <w:t>станкомест</w:t>
      </w:r>
      <w:proofErr w:type="spellEnd"/>
      <w:r w:rsidRPr="004D4847">
        <w:rPr>
          <w:rFonts w:ascii="Times New Roman" w:hAnsi="Times New Roman" w:cs="Times New Roman"/>
          <w:i/>
          <w:sz w:val="24"/>
        </w:rPr>
        <w:t xml:space="preserve"> конкретного </w:t>
      </w:r>
      <w:proofErr w:type="spellStart"/>
      <w:r w:rsidRPr="004D4847">
        <w:rPr>
          <w:rFonts w:ascii="Times New Roman" w:hAnsi="Times New Roman" w:cs="Times New Roman"/>
          <w:i/>
          <w:sz w:val="24"/>
        </w:rPr>
        <w:t>свинокомплекса</w:t>
      </w:r>
      <w:proofErr w:type="spellEnd"/>
      <w:r w:rsidRPr="004D4847">
        <w:rPr>
          <w:rFonts w:ascii="Times New Roman" w:hAnsi="Times New Roman" w:cs="Times New Roman"/>
          <w:i/>
          <w:sz w:val="24"/>
        </w:rPr>
        <w:t xml:space="preserve">. Увеличение веса реализуемых свиней и замедление оборота стада, движения поголовья и использования станочных площадей никак не отражается на объеме производимой годовой продукции </w:t>
      </w:r>
      <w:proofErr w:type="spellStart"/>
      <w:r w:rsidRPr="004D4847">
        <w:rPr>
          <w:rFonts w:ascii="Times New Roman" w:hAnsi="Times New Roman" w:cs="Times New Roman"/>
          <w:i/>
          <w:sz w:val="24"/>
        </w:rPr>
        <w:t>свинокомплекса</w:t>
      </w:r>
      <w:proofErr w:type="spellEnd"/>
      <w:r w:rsidRPr="004D4847">
        <w:rPr>
          <w:rFonts w:ascii="Times New Roman" w:hAnsi="Times New Roman" w:cs="Times New Roman"/>
          <w:i/>
          <w:sz w:val="24"/>
        </w:rPr>
        <w:t>.</w:t>
      </w:r>
    </w:p>
    <w:p w:rsidR="0011235E" w:rsidRPr="0011235E" w:rsidRDefault="0011235E" w:rsidP="00D3617C">
      <w:pPr>
        <w:pStyle w:val="a3"/>
        <w:ind w:firstLine="709"/>
        <w:jc w:val="both"/>
        <w:rPr>
          <w:rFonts w:ascii="Times New Roman" w:hAnsi="Times New Roman" w:cs="Times New Roman"/>
          <w:i/>
          <w:sz w:val="20"/>
        </w:rPr>
      </w:pPr>
      <w:bookmarkStart w:id="0" w:name="_GoBack"/>
      <w:bookmarkEnd w:id="0"/>
    </w:p>
    <w:p w:rsidR="00EA1C90" w:rsidRDefault="00AD64F0" w:rsidP="0087686B">
      <w:pPr>
        <w:pStyle w:val="a3"/>
        <w:ind w:firstLine="709"/>
        <w:jc w:val="both"/>
      </w:pPr>
      <w:r w:rsidRPr="00AD64F0">
        <w:rPr>
          <w:rFonts w:ascii="Times New Roman" w:hAnsi="Times New Roman" w:cs="Times New Roman"/>
          <w:sz w:val="28"/>
        </w:rPr>
        <w:t>Составитель: Л. М. Бабанина</w:t>
      </w:r>
    </w:p>
    <w:sectPr w:rsidR="00EA1C90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BAE" w:rsidRDefault="00C26BAE" w:rsidP="0077215E">
      <w:pPr>
        <w:spacing w:after="0" w:line="240" w:lineRule="auto"/>
      </w:pPr>
      <w:r>
        <w:separator/>
      </w:r>
    </w:p>
  </w:endnote>
  <w:endnote w:type="continuationSeparator" w:id="0">
    <w:p w:rsidR="00C26BAE" w:rsidRDefault="00C26BAE" w:rsidP="00772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404261"/>
      <w:docPartObj>
        <w:docPartGallery w:val="Page Numbers (Bottom of Page)"/>
        <w:docPartUnique/>
      </w:docPartObj>
    </w:sdtPr>
    <w:sdtEndPr/>
    <w:sdtContent>
      <w:p w:rsidR="0077215E" w:rsidRDefault="007721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35E">
          <w:rPr>
            <w:noProof/>
          </w:rPr>
          <w:t>2</w:t>
        </w:r>
        <w:r>
          <w:fldChar w:fldCharType="end"/>
        </w:r>
      </w:p>
    </w:sdtContent>
  </w:sdt>
  <w:p w:rsidR="0077215E" w:rsidRDefault="007721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BAE" w:rsidRDefault="00C26BAE" w:rsidP="0077215E">
      <w:pPr>
        <w:spacing w:after="0" w:line="240" w:lineRule="auto"/>
      </w:pPr>
      <w:r>
        <w:separator/>
      </w:r>
    </w:p>
  </w:footnote>
  <w:footnote w:type="continuationSeparator" w:id="0">
    <w:p w:rsidR="00C26BAE" w:rsidRDefault="00C26BAE" w:rsidP="00772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65"/>
    <w:rsid w:val="00047157"/>
    <w:rsid w:val="0011235E"/>
    <w:rsid w:val="001E0F65"/>
    <w:rsid w:val="0021583A"/>
    <w:rsid w:val="00250948"/>
    <w:rsid w:val="003763A5"/>
    <w:rsid w:val="004E3FA0"/>
    <w:rsid w:val="006505D4"/>
    <w:rsid w:val="006703B1"/>
    <w:rsid w:val="006A75D2"/>
    <w:rsid w:val="006F170C"/>
    <w:rsid w:val="006F6333"/>
    <w:rsid w:val="0077215E"/>
    <w:rsid w:val="007D3C3D"/>
    <w:rsid w:val="00822CEC"/>
    <w:rsid w:val="0087686B"/>
    <w:rsid w:val="00A81360"/>
    <w:rsid w:val="00AD64F0"/>
    <w:rsid w:val="00C159D5"/>
    <w:rsid w:val="00C26BAE"/>
    <w:rsid w:val="00D3617C"/>
    <w:rsid w:val="00DC0335"/>
    <w:rsid w:val="00EA1C90"/>
    <w:rsid w:val="00ED2843"/>
    <w:rsid w:val="00F2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3A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617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72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15E"/>
  </w:style>
  <w:style w:type="paragraph" w:styleId="a7">
    <w:name w:val="footer"/>
    <w:basedOn w:val="a"/>
    <w:link w:val="a8"/>
    <w:uiPriority w:val="99"/>
    <w:unhideWhenUsed/>
    <w:rsid w:val="00772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15E"/>
  </w:style>
  <w:style w:type="paragraph" w:styleId="a9">
    <w:name w:val="Balloon Text"/>
    <w:basedOn w:val="a"/>
    <w:link w:val="aa"/>
    <w:uiPriority w:val="99"/>
    <w:semiHidden/>
    <w:unhideWhenUsed/>
    <w:rsid w:val="0082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2CE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ED28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505D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3A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617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72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15E"/>
  </w:style>
  <w:style w:type="paragraph" w:styleId="a7">
    <w:name w:val="footer"/>
    <w:basedOn w:val="a"/>
    <w:link w:val="a8"/>
    <w:uiPriority w:val="99"/>
    <w:unhideWhenUsed/>
    <w:rsid w:val="00772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15E"/>
  </w:style>
  <w:style w:type="paragraph" w:styleId="a9">
    <w:name w:val="Balloon Text"/>
    <w:basedOn w:val="a"/>
    <w:link w:val="aa"/>
    <w:uiPriority w:val="99"/>
    <w:semiHidden/>
    <w:unhideWhenUsed/>
    <w:rsid w:val="0082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2CE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ED28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50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3832828" TargetMode="External"/><Relationship Id="rId13" Type="http://schemas.openxmlformats.org/officeDocument/2006/relationships/hyperlink" Target="https://elibrary.ru/item.asp?id=438328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:%20https:/www.elibrary.ru/item.asp?id=43034441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library.ru/item.asp?id=42971042%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library.ru/item.asp?id=4280218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s://www.elibrary.ru/item.asp?id=4306381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954</Words>
  <Characters>5441</Characters>
  <Application>Microsoft Office Word</Application>
  <DocSecurity>0</DocSecurity>
  <Lines>45</Lines>
  <Paragraphs>12</Paragraphs>
  <ScaleCrop>false</ScaleCrop>
  <Company/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ИБО</dc:creator>
  <cp:keywords/>
  <dc:description/>
  <cp:lastModifiedBy>ИБО</cp:lastModifiedBy>
  <cp:revision>23</cp:revision>
  <dcterms:created xsi:type="dcterms:W3CDTF">2020-08-31T04:53:00Z</dcterms:created>
  <dcterms:modified xsi:type="dcterms:W3CDTF">2020-10-19T00:34:00Z</dcterms:modified>
</cp:coreProperties>
</file>