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B625E4" w:rsidTr="009E3751">
        <w:tc>
          <w:tcPr>
            <w:tcW w:w="828" w:type="pct"/>
            <w:hideMark/>
          </w:tcPr>
          <w:p w:rsidR="00B625E4" w:rsidRDefault="00B625E4" w:rsidP="009E3751">
            <w:pPr>
              <w:pStyle w:val="a8"/>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01DE49E0" wp14:editId="47C4D431">
                  <wp:extent cx="706755" cy="389255"/>
                  <wp:effectExtent l="0" t="0" r="0" b="0"/>
                  <wp:docPr id="12" name="Рисунок 1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B625E4" w:rsidRDefault="00B625E4" w:rsidP="009E3751">
            <w:pPr>
              <w:pStyle w:val="a8"/>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B625E4" w:rsidRDefault="00B625E4" w:rsidP="009E3751">
            <w:pPr>
              <w:pStyle w:val="a8"/>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656A88" w:rsidRPr="00B625E4" w:rsidRDefault="00350D3B" w:rsidP="00F16F0C">
      <w:pPr>
        <w:pStyle w:val="a3"/>
        <w:jc w:val="center"/>
        <w:rPr>
          <w:rFonts w:ascii="Times New Roman" w:hAnsi="Times New Roman" w:cs="Times New Roman"/>
          <w:b/>
          <w:sz w:val="24"/>
        </w:rPr>
      </w:pPr>
      <w:r w:rsidRPr="00350D3B">
        <w:rPr>
          <w:rFonts w:ascii="Times New Roman" w:hAnsi="Times New Roman" w:cs="Times New Roman"/>
          <w:b/>
          <w:sz w:val="28"/>
        </w:rPr>
        <w:t>Ветеринария</w:t>
      </w:r>
    </w:p>
    <w:p w:rsidR="005E0AD9" w:rsidRDefault="005E0AD9" w:rsidP="00080BFD">
      <w:pPr>
        <w:pStyle w:val="a3"/>
        <w:jc w:val="center"/>
        <w:rPr>
          <w:rFonts w:ascii="Times New Roman" w:hAnsi="Times New Roman" w:cs="Times New Roman"/>
          <w:b/>
          <w:sz w:val="28"/>
        </w:rPr>
      </w:pPr>
      <w:r>
        <w:rPr>
          <w:rFonts w:ascii="Times New Roman" w:hAnsi="Times New Roman" w:cs="Times New Roman"/>
          <w:b/>
          <w:sz w:val="28"/>
        </w:rPr>
        <w:t>Организация ветеринарно-санитарного дела</w:t>
      </w:r>
    </w:p>
    <w:p w:rsidR="00F165C1" w:rsidRPr="00B2361F" w:rsidRDefault="00F165C1" w:rsidP="00B625E4">
      <w:pPr>
        <w:pStyle w:val="a3"/>
        <w:numPr>
          <w:ilvl w:val="0"/>
          <w:numId w:val="1"/>
        </w:numPr>
        <w:tabs>
          <w:tab w:val="left" w:pos="1134"/>
        </w:tabs>
        <w:ind w:left="0" w:firstLine="709"/>
        <w:jc w:val="both"/>
        <w:rPr>
          <w:rFonts w:ascii="Times New Roman" w:hAnsi="Times New Roman" w:cs="Times New Roman"/>
          <w:sz w:val="28"/>
        </w:rPr>
      </w:pPr>
      <w:r w:rsidRPr="00B2361F">
        <w:rPr>
          <w:rFonts w:ascii="Times New Roman" w:hAnsi="Times New Roman" w:cs="Times New Roman"/>
          <w:b/>
          <w:sz w:val="28"/>
        </w:rPr>
        <w:t>Журавель, Н. А.</w:t>
      </w:r>
      <w:r w:rsidRPr="00B2361F">
        <w:rPr>
          <w:rFonts w:ascii="Times New Roman" w:hAnsi="Times New Roman" w:cs="Times New Roman"/>
          <w:sz w:val="28"/>
        </w:rPr>
        <w:t xml:space="preserve"> Нормирование штатной численности ветеринарной лаборатории птицефабрики и эффективность использования рабочего времени / Н.</w:t>
      </w:r>
      <w:r>
        <w:rPr>
          <w:rFonts w:ascii="Times New Roman" w:hAnsi="Times New Roman" w:cs="Times New Roman"/>
          <w:sz w:val="28"/>
        </w:rPr>
        <w:t xml:space="preserve"> </w:t>
      </w:r>
      <w:r w:rsidRPr="00B2361F">
        <w:rPr>
          <w:rFonts w:ascii="Times New Roman" w:hAnsi="Times New Roman" w:cs="Times New Roman"/>
          <w:sz w:val="28"/>
        </w:rPr>
        <w:t>А.</w:t>
      </w:r>
      <w:r>
        <w:rPr>
          <w:rFonts w:ascii="Times New Roman" w:hAnsi="Times New Roman" w:cs="Times New Roman"/>
          <w:sz w:val="28"/>
        </w:rPr>
        <w:t xml:space="preserve"> </w:t>
      </w:r>
      <w:r w:rsidRPr="00B2361F">
        <w:rPr>
          <w:rFonts w:ascii="Times New Roman" w:hAnsi="Times New Roman" w:cs="Times New Roman"/>
          <w:sz w:val="28"/>
        </w:rPr>
        <w:t xml:space="preserve">Журавель, А. В. </w:t>
      </w:r>
      <w:proofErr w:type="spellStart"/>
      <w:r w:rsidRPr="00B2361F">
        <w:rPr>
          <w:rFonts w:ascii="Times New Roman" w:hAnsi="Times New Roman" w:cs="Times New Roman"/>
          <w:sz w:val="28"/>
        </w:rPr>
        <w:t>Мифтахутдинов</w:t>
      </w:r>
      <w:proofErr w:type="spellEnd"/>
      <w:r w:rsidRPr="00B2361F">
        <w:rPr>
          <w:rFonts w:ascii="Times New Roman" w:hAnsi="Times New Roman" w:cs="Times New Roman"/>
          <w:sz w:val="28"/>
        </w:rPr>
        <w:t xml:space="preserve"> // Аграрный вестник Урала. 2016. </w:t>
      </w:r>
      <w:r>
        <w:rPr>
          <w:rFonts w:ascii="Times New Roman" w:hAnsi="Times New Roman" w:cs="Times New Roman"/>
          <w:sz w:val="28"/>
        </w:rPr>
        <w:t>–</w:t>
      </w:r>
      <w:r w:rsidRPr="00B2361F">
        <w:rPr>
          <w:rFonts w:ascii="Times New Roman" w:hAnsi="Times New Roman" w:cs="Times New Roman"/>
          <w:sz w:val="28"/>
        </w:rPr>
        <w:t xml:space="preserve"> № 4. – С. 33-39</w:t>
      </w:r>
      <w:r>
        <w:rPr>
          <w:rFonts w:ascii="Times New Roman" w:hAnsi="Times New Roman" w:cs="Times New Roman"/>
          <w:sz w:val="28"/>
        </w:rPr>
        <w:t>.</w:t>
      </w:r>
    </w:p>
    <w:p w:rsidR="00F165C1" w:rsidRPr="00B625E4" w:rsidRDefault="00F165C1" w:rsidP="00B625E4">
      <w:pPr>
        <w:pStyle w:val="ab"/>
        <w:tabs>
          <w:tab w:val="left" w:pos="1134"/>
        </w:tabs>
        <w:spacing w:after="0" w:line="240" w:lineRule="auto"/>
        <w:ind w:left="0" w:firstLine="709"/>
        <w:jc w:val="both"/>
        <w:rPr>
          <w:rFonts w:ascii="Times New Roman" w:hAnsi="Times New Roman" w:cs="Times New Roman"/>
          <w:sz w:val="24"/>
        </w:rPr>
      </w:pPr>
      <w:r w:rsidRPr="00B625E4">
        <w:rPr>
          <w:rFonts w:ascii="Times New Roman" w:hAnsi="Times New Roman" w:cs="Times New Roman"/>
          <w:sz w:val="24"/>
        </w:rPr>
        <w:t>Степень обоснованности и внедрения норм труда определяет штаты работников птицеводческого предприятия, как в количественном, так и в профессионально-квалификационном составе, которые обусловливают издержки производства. В условиях лаборатории птицефабрики установлена потребность в штатной численности ветеринарных работников на основании затрат времени, определяемых экспериментальным методом, и общей трудоемкости ветеринарных мероприятий. Ветеринарные работники лаборатории выполняют работу двух типов - меняющуюся и не меняющуюся в зависимости от среднегодового поголовья. Расширение объемов производства, связанное с увеличением среднегодового поголовья, выпуска яиц и мясопродуктов, привело к росту объема работ, выполняемых работниками ветеринарной лаборатории: повышению годовой трудоемкости ветеринарных мероприятий за счет увеличения исследований и отправки проб в сторонние организации, объема исследований по оценке качества ветерина</w:t>
      </w:r>
      <w:proofErr w:type="gramStart"/>
      <w:r w:rsidRPr="00B625E4">
        <w:rPr>
          <w:rFonts w:ascii="Times New Roman" w:hAnsi="Times New Roman" w:cs="Times New Roman"/>
          <w:sz w:val="24"/>
        </w:rPr>
        <w:t>р-</w:t>
      </w:r>
      <w:proofErr w:type="gramEnd"/>
      <w:r w:rsidRPr="00B625E4">
        <w:rPr>
          <w:rFonts w:ascii="Times New Roman" w:hAnsi="Times New Roman" w:cs="Times New Roman"/>
          <w:sz w:val="24"/>
        </w:rPr>
        <w:t xml:space="preserve"> но-санитарных работ, патологоанатомических исследований. Затраты времени на выполнение работ разных видов составляют основу для нормирования количественного состава ветеринарных работников лаборатории. Нормативы ветеринарного обслуживания птицефабрик, разработанные ранее, в настоящее время не отражают реальных затрат трудовых ресурсов, вследствие чего снижается эффективность управления экономическим потенциалом. Применение аналитико-экспериментального нормирования штатной численности позволило определить пути </w:t>
      </w:r>
      <w:proofErr w:type="gramStart"/>
      <w:r w:rsidRPr="00B625E4">
        <w:rPr>
          <w:rFonts w:ascii="Times New Roman" w:hAnsi="Times New Roman" w:cs="Times New Roman"/>
          <w:sz w:val="24"/>
        </w:rPr>
        <w:t>оптимизации штатной численности работников ветеринарной лаборатории птицефабрики</w:t>
      </w:r>
      <w:proofErr w:type="gramEnd"/>
      <w:r w:rsidRPr="00B625E4">
        <w:rPr>
          <w:rFonts w:ascii="Times New Roman" w:hAnsi="Times New Roman" w:cs="Times New Roman"/>
          <w:sz w:val="24"/>
        </w:rPr>
        <w:t xml:space="preserve">. Анализ структуры затрат рабочего времени показал, что в общем объеме годового фонда рабочего времени ветеринарных работников разных категорий наибольший удельный вес занимает время оперативной работы, затраты времени на нерегламентированные перерывы минимальны, отсутствуют затраты времени на случайную непроизводительную работу. Это обусловило высокое значение коэффициента использования фонда рабочего времени - 1,0. </w:t>
      </w:r>
    </w:p>
    <w:p w:rsidR="00F165C1" w:rsidRPr="00691DEC" w:rsidRDefault="00F165C1" w:rsidP="00B625E4">
      <w:pPr>
        <w:pStyle w:val="a3"/>
        <w:tabs>
          <w:tab w:val="left" w:pos="1134"/>
        </w:tabs>
        <w:ind w:firstLine="709"/>
        <w:jc w:val="center"/>
        <w:rPr>
          <w:rFonts w:ascii="Times New Roman" w:hAnsi="Times New Roman" w:cs="Times New Roman"/>
          <w:sz w:val="24"/>
        </w:rPr>
      </w:pPr>
    </w:p>
    <w:p w:rsidR="00080BFD" w:rsidRPr="00B2361F" w:rsidRDefault="00080BFD"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B2361F">
        <w:rPr>
          <w:rFonts w:ascii="Times New Roman" w:hAnsi="Times New Roman" w:cs="Times New Roman"/>
          <w:b/>
          <w:sz w:val="28"/>
        </w:rPr>
        <w:t>Нюнина</w:t>
      </w:r>
      <w:proofErr w:type="spellEnd"/>
      <w:r w:rsidRPr="00B2361F">
        <w:rPr>
          <w:rFonts w:ascii="Times New Roman" w:hAnsi="Times New Roman" w:cs="Times New Roman"/>
          <w:b/>
          <w:sz w:val="28"/>
        </w:rPr>
        <w:t>, Н. Е.</w:t>
      </w:r>
      <w:r w:rsidRPr="00B2361F">
        <w:rPr>
          <w:rFonts w:ascii="Times New Roman" w:hAnsi="Times New Roman" w:cs="Times New Roman"/>
          <w:sz w:val="28"/>
        </w:rPr>
        <w:t xml:space="preserve"> Актуальные проблемы правового регулирования оказания ветеринарных услуг/ Н.</w:t>
      </w:r>
      <w:r>
        <w:rPr>
          <w:rFonts w:ascii="Times New Roman" w:hAnsi="Times New Roman" w:cs="Times New Roman"/>
          <w:sz w:val="28"/>
        </w:rPr>
        <w:t xml:space="preserve"> </w:t>
      </w:r>
      <w:r w:rsidRPr="00B2361F">
        <w:rPr>
          <w:rFonts w:ascii="Times New Roman" w:hAnsi="Times New Roman" w:cs="Times New Roman"/>
          <w:sz w:val="28"/>
        </w:rPr>
        <w:t>Е.</w:t>
      </w:r>
      <w:r>
        <w:rPr>
          <w:rFonts w:ascii="Times New Roman" w:hAnsi="Times New Roman" w:cs="Times New Roman"/>
          <w:sz w:val="28"/>
        </w:rPr>
        <w:t xml:space="preserve"> </w:t>
      </w:r>
      <w:proofErr w:type="spellStart"/>
      <w:r w:rsidRPr="00B2361F">
        <w:rPr>
          <w:rFonts w:ascii="Times New Roman" w:hAnsi="Times New Roman" w:cs="Times New Roman"/>
          <w:sz w:val="28"/>
        </w:rPr>
        <w:t>Нюнина</w:t>
      </w:r>
      <w:proofErr w:type="spellEnd"/>
      <w:r w:rsidRPr="00B2361F">
        <w:rPr>
          <w:rFonts w:ascii="Times New Roman" w:hAnsi="Times New Roman" w:cs="Times New Roman"/>
          <w:sz w:val="28"/>
        </w:rPr>
        <w:t>, И.</w:t>
      </w:r>
      <w:r>
        <w:rPr>
          <w:rFonts w:ascii="Times New Roman" w:hAnsi="Times New Roman" w:cs="Times New Roman"/>
          <w:sz w:val="28"/>
        </w:rPr>
        <w:t xml:space="preserve"> </w:t>
      </w:r>
      <w:r w:rsidRPr="00B2361F">
        <w:rPr>
          <w:rFonts w:ascii="Times New Roman" w:hAnsi="Times New Roman" w:cs="Times New Roman"/>
          <w:sz w:val="28"/>
        </w:rPr>
        <w:t xml:space="preserve">А. Стрельникова // Ветеринария, зоотехния и биотехнология. – 2016. </w:t>
      </w:r>
      <w:r>
        <w:rPr>
          <w:rFonts w:ascii="Times New Roman" w:hAnsi="Times New Roman" w:cs="Times New Roman"/>
          <w:sz w:val="28"/>
        </w:rPr>
        <w:t>–</w:t>
      </w:r>
      <w:r w:rsidRPr="00B2361F">
        <w:rPr>
          <w:rFonts w:ascii="Times New Roman" w:hAnsi="Times New Roman" w:cs="Times New Roman"/>
          <w:sz w:val="28"/>
        </w:rPr>
        <w:t xml:space="preserve"> № 4. – С. 48-51.</w:t>
      </w:r>
    </w:p>
    <w:p w:rsidR="00080BFD" w:rsidRPr="00B625E4" w:rsidRDefault="00080BFD" w:rsidP="00B625E4">
      <w:pPr>
        <w:pStyle w:val="a3"/>
        <w:tabs>
          <w:tab w:val="left" w:pos="1134"/>
        </w:tabs>
        <w:ind w:firstLine="709"/>
        <w:jc w:val="both"/>
        <w:rPr>
          <w:rFonts w:ascii="Times New Roman" w:hAnsi="Times New Roman" w:cs="Times New Roman"/>
          <w:sz w:val="24"/>
        </w:rPr>
      </w:pPr>
    </w:p>
    <w:p w:rsidR="001F0D76" w:rsidRDefault="001F0D76" w:rsidP="00B625E4">
      <w:pPr>
        <w:pStyle w:val="a3"/>
        <w:tabs>
          <w:tab w:val="left" w:pos="1134"/>
        </w:tabs>
        <w:ind w:left="709"/>
        <w:jc w:val="center"/>
        <w:rPr>
          <w:rFonts w:ascii="Times New Roman" w:hAnsi="Times New Roman" w:cs="Times New Roman"/>
          <w:b/>
          <w:sz w:val="28"/>
        </w:rPr>
      </w:pPr>
      <w:r>
        <w:rPr>
          <w:rFonts w:ascii="Times New Roman" w:hAnsi="Times New Roman" w:cs="Times New Roman"/>
          <w:b/>
          <w:sz w:val="28"/>
        </w:rPr>
        <w:t>Ветеринарная экология</w:t>
      </w:r>
    </w:p>
    <w:p w:rsidR="001F0D76" w:rsidRPr="001D14F8" w:rsidRDefault="001F0D76"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1D14F8">
        <w:rPr>
          <w:rFonts w:ascii="Times New Roman" w:hAnsi="Times New Roman" w:cs="Times New Roman"/>
          <w:b/>
          <w:sz w:val="28"/>
        </w:rPr>
        <w:t>Гуркина</w:t>
      </w:r>
      <w:proofErr w:type="spellEnd"/>
      <w:r>
        <w:rPr>
          <w:rFonts w:ascii="Times New Roman" w:hAnsi="Times New Roman" w:cs="Times New Roman"/>
          <w:b/>
          <w:sz w:val="28"/>
        </w:rPr>
        <w:t>,</w:t>
      </w:r>
      <w:r w:rsidRPr="001D14F8">
        <w:rPr>
          <w:rFonts w:ascii="Times New Roman" w:hAnsi="Times New Roman" w:cs="Times New Roman"/>
          <w:b/>
          <w:sz w:val="28"/>
        </w:rPr>
        <w:t xml:space="preserve"> Л. В.</w:t>
      </w:r>
      <w:r>
        <w:rPr>
          <w:rFonts w:ascii="Times New Roman" w:hAnsi="Times New Roman" w:cs="Times New Roman"/>
          <w:sz w:val="28"/>
        </w:rPr>
        <w:t xml:space="preserve"> </w:t>
      </w:r>
      <w:r w:rsidRPr="001D14F8">
        <w:rPr>
          <w:rFonts w:ascii="Times New Roman" w:hAnsi="Times New Roman" w:cs="Times New Roman"/>
          <w:sz w:val="28"/>
        </w:rPr>
        <w:t>Взаимное действие биогенных микроэлементов и элементов тяжелых металлов в организме животных / Л.</w:t>
      </w:r>
      <w:r>
        <w:rPr>
          <w:rFonts w:ascii="Times New Roman" w:hAnsi="Times New Roman" w:cs="Times New Roman"/>
          <w:sz w:val="28"/>
        </w:rPr>
        <w:t xml:space="preserve"> </w:t>
      </w:r>
      <w:r w:rsidRPr="001D14F8">
        <w:rPr>
          <w:rFonts w:ascii="Times New Roman" w:hAnsi="Times New Roman" w:cs="Times New Roman"/>
          <w:sz w:val="28"/>
        </w:rPr>
        <w:t>В.</w:t>
      </w:r>
      <w:r>
        <w:rPr>
          <w:rFonts w:ascii="Times New Roman" w:hAnsi="Times New Roman" w:cs="Times New Roman"/>
          <w:sz w:val="28"/>
        </w:rPr>
        <w:t xml:space="preserve"> </w:t>
      </w:r>
      <w:proofErr w:type="spellStart"/>
      <w:r w:rsidRPr="001D14F8">
        <w:rPr>
          <w:rFonts w:ascii="Times New Roman" w:hAnsi="Times New Roman" w:cs="Times New Roman"/>
          <w:sz w:val="28"/>
        </w:rPr>
        <w:t>Гуркина</w:t>
      </w:r>
      <w:proofErr w:type="spellEnd"/>
      <w:r w:rsidRPr="001D14F8">
        <w:rPr>
          <w:rFonts w:ascii="Times New Roman" w:hAnsi="Times New Roman" w:cs="Times New Roman"/>
          <w:sz w:val="28"/>
        </w:rPr>
        <w:t>, И.</w:t>
      </w:r>
      <w:r>
        <w:rPr>
          <w:rFonts w:ascii="Times New Roman" w:hAnsi="Times New Roman" w:cs="Times New Roman"/>
          <w:sz w:val="28"/>
        </w:rPr>
        <w:t xml:space="preserve"> </w:t>
      </w:r>
      <w:r w:rsidRPr="001D14F8">
        <w:rPr>
          <w:rFonts w:ascii="Times New Roman" w:hAnsi="Times New Roman" w:cs="Times New Roman"/>
          <w:sz w:val="28"/>
        </w:rPr>
        <w:t>К.</w:t>
      </w:r>
      <w:r>
        <w:rPr>
          <w:rFonts w:ascii="Times New Roman" w:hAnsi="Times New Roman" w:cs="Times New Roman"/>
          <w:sz w:val="28"/>
        </w:rPr>
        <w:t xml:space="preserve"> </w:t>
      </w:r>
      <w:r w:rsidRPr="001D14F8">
        <w:rPr>
          <w:rFonts w:ascii="Times New Roman" w:hAnsi="Times New Roman" w:cs="Times New Roman"/>
          <w:sz w:val="28"/>
        </w:rPr>
        <w:t>Наумова, М.</w:t>
      </w:r>
      <w:r>
        <w:rPr>
          <w:rFonts w:ascii="Times New Roman" w:hAnsi="Times New Roman" w:cs="Times New Roman"/>
          <w:sz w:val="28"/>
        </w:rPr>
        <w:t xml:space="preserve"> </w:t>
      </w:r>
      <w:r w:rsidRPr="001D14F8">
        <w:rPr>
          <w:rFonts w:ascii="Times New Roman" w:hAnsi="Times New Roman" w:cs="Times New Roman"/>
          <w:sz w:val="28"/>
        </w:rPr>
        <w:t xml:space="preserve">Б. Лебедева </w:t>
      </w:r>
      <w:r>
        <w:rPr>
          <w:rFonts w:ascii="Times New Roman" w:hAnsi="Times New Roman" w:cs="Times New Roman"/>
          <w:sz w:val="28"/>
        </w:rPr>
        <w:t xml:space="preserve">// </w:t>
      </w:r>
      <w:r w:rsidRPr="001D14F8">
        <w:rPr>
          <w:rFonts w:ascii="Times New Roman" w:hAnsi="Times New Roman" w:cs="Times New Roman"/>
          <w:sz w:val="28"/>
        </w:rPr>
        <w:t xml:space="preserve">Аграрный вестник </w:t>
      </w:r>
      <w:proofErr w:type="spellStart"/>
      <w:r w:rsidRPr="001D14F8">
        <w:rPr>
          <w:rFonts w:ascii="Times New Roman" w:hAnsi="Times New Roman" w:cs="Times New Roman"/>
          <w:sz w:val="28"/>
        </w:rPr>
        <w:t>Верхневолжья</w:t>
      </w:r>
      <w:proofErr w:type="spellEnd"/>
      <w:r w:rsidRPr="001D14F8">
        <w:rPr>
          <w:rFonts w:ascii="Times New Roman" w:hAnsi="Times New Roman" w:cs="Times New Roman"/>
          <w:sz w:val="28"/>
        </w:rPr>
        <w:t xml:space="preserve">. </w:t>
      </w:r>
      <w:r>
        <w:rPr>
          <w:rFonts w:ascii="Times New Roman" w:hAnsi="Times New Roman" w:cs="Times New Roman"/>
          <w:sz w:val="28"/>
        </w:rPr>
        <w:t xml:space="preserve">– </w:t>
      </w:r>
      <w:r w:rsidRPr="001D14F8">
        <w:rPr>
          <w:rFonts w:ascii="Times New Roman" w:hAnsi="Times New Roman" w:cs="Times New Roman"/>
          <w:sz w:val="28"/>
        </w:rPr>
        <w:t xml:space="preserve">2016. </w:t>
      </w:r>
      <w:r>
        <w:rPr>
          <w:rFonts w:ascii="Times New Roman" w:hAnsi="Times New Roman" w:cs="Times New Roman"/>
          <w:sz w:val="28"/>
        </w:rPr>
        <w:t>–</w:t>
      </w:r>
      <w:r w:rsidRPr="001D14F8">
        <w:rPr>
          <w:rFonts w:ascii="Times New Roman" w:hAnsi="Times New Roman" w:cs="Times New Roman"/>
          <w:sz w:val="28"/>
        </w:rPr>
        <w:t xml:space="preserve"> № 1. – С. 38-44.</w:t>
      </w:r>
    </w:p>
    <w:p w:rsidR="001F0D76" w:rsidRDefault="001F0D76" w:rsidP="00B625E4">
      <w:pPr>
        <w:pStyle w:val="a3"/>
        <w:tabs>
          <w:tab w:val="left" w:pos="1134"/>
        </w:tabs>
        <w:ind w:firstLine="709"/>
        <w:jc w:val="both"/>
        <w:rPr>
          <w:rFonts w:ascii="Times New Roman" w:hAnsi="Times New Roman" w:cs="Times New Roman"/>
          <w:sz w:val="24"/>
        </w:rPr>
      </w:pPr>
      <w:r w:rsidRPr="001D14F8">
        <w:rPr>
          <w:rFonts w:ascii="Times New Roman" w:hAnsi="Times New Roman" w:cs="Times New Roman"/>
          <w:sz w:val="24"/>
        </w:rPr>
        <w:t xml:space="preserve">В статье представлены результаты исследований взаимодействия химических элементов в организме животных. Дается обоснование указанных процессов с химической точки зрения. Исследование проведено на базе хозяйств </w:t>
      </w:r>
      <w:proofErr w:type="spellStart"/>
      <w:r w:rsidRPr="001D14F8">
        <w:rPr>
          <w:rFonts w:ascii="Times New Roman" w:hAnsi="Times New Roman" w:cs="Times New Roman"/>
          <w:sz w:val="24"/>
        </w:rPr>
        <w:t>Тейковского</w:t>
      </w:r>
      <w:proofErr w:type="spellEnd"/>
      <w:r w:rsidRPr="001D14F8">
        <w:rPr>
          <w:rFonts w:ascii="Times New Roman" w:hAnsi="Times New Roman" w:cs="Times New Roman"/>
          <w:sz w:val="24"/>
        </w:rPr>
        <w:t xml:space="preserve"> района Ивановской области. Проведено изучение уровня химических элементов в объектах окружающей природной среды и в организме крупного рогатого скота, выявление факторов, </w:t>
      </w:r>
      <w:r w:rsidRPr="001D14F8">
        <w:rPr>
          <w:rFonts w:ascii="Times New Roman" w:hAnsi="Times New Roman" w:cs="Times New Roman"/>
          <w:sz w:val="24"/>
        </w:rPr>
        <w:lastRenderedPageBreak/>
        <w:t xml:space="preserve">препятствующих поступлению микроэлементов </w:t>
      </w:r>
      <w:proofErr w:type="gramStart"/>
      <w:r w:rsidRPr="001D14F8">
        <w:rPr>
          <w:rFonts w:ascii="Times New Roman" w:hAnsi="Times New Roman" w:cs="Times New Roman"/>
          <w:sz w:val="24"/>
        </w:rPr>
        <w:t>в</w:t>
      </w:r>
      <w:proofErr w:type="gramEnd"/>
      <w:r w:rsidRPr="001D14F8">
        <w:rPr>
          <w:rFonts w:ascii="Times New Roman" w:hAnsi="Times New Roman" w:cs="Times New Roman"/>
          <w:sz w:val="24"/>
        </w:rPr>
        <w:t xml:space="preserve"> трофические цепи, изучение вопросов антагонизма и синергизма микроэлементов между собой и с тяжелыми металлами. Исследования показали, что в почвах </w:t>
      </w:r>
      <w:proofErr w:type="spellStart"/>
      <w:r w:rsidRPr="001D14F8">
        <w:rPr>
          <w:rFonts w:ascii="Times New Roman" w:hAnsi="Times New Roman" w:cs="Times New Roman"/>
          <w:sz w:val="24"/>
        </w:rPr>
        <w:t>Тейковского</w:t>
      </w:r>
      <w:proofErr w:type="spellEnd"/>
      <w:r w:rsidRPr="001D14F8">
        <w:rPr>
          <w:rFonts w:ascii="Times New Roman" w:hAnsi="Times New Roman" w:cs="Times New Roman"/>
          <w:sz w:val="24"/>
        </w:rPr>
        <w:t xml:space="preserve"> района содержится недостаточное количество йода, меди и цинка. Одновременно отмечается значительное содержание таких элементов, как селен, железо, свинец, ртуть, никель и кадмий. В растительных кормах содержится значительное количество селена, при этом селен поступает из почвы, где его содержание достаточно высоко. Относительно йода, меди, цинка и марганца прослеживается прямая зависимость, а именно: недостаточное содержание этих элементов в почвах способствовало недостатку в кормовых культурах и кормах рациона. В то же время высокий уровень железа в почвах соответствовал недостаточному содержанию его в кормах рациона. Исследования кормов на содержание в них тяжелых металлов выявили, что уровень их содержания находится ниже значений ПДК, при этом их наличие является одним из факторов, препятствующих усвоению жизненно необходимых микроэлементов йода, селена, цинка, меди и марганца организмом животных. </w:t>
      </w:r>
    </w:p>
    <w:p w:rsidR="00B625E4" w:rsidRPr="001D14F8" w:rsidRDefault="00B625E4" w:rsidP="00B625E4">
      <w:pPr>
        <w:pStyle w:val="a3"/>
        <w:tabs>
          <w:tab w:val="left" w:pos="1134"/>
        </w:tabs>
        <w:ind w:firstLine="709"/>
        <w:jc w:val="both"/>
        <w:rPr>
          <w:rFonts w:ascii="Times New Roman" w:hAnsi="Times New Roman" w:cs="Times New Roman"/>
          <w:sz w:val="24"/>
        </w:rPr>
      </w:pPr>
    </w:p>
    <w:p w:rsidR="001F0D76" w:rsidRDefault="001F0D76"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1D14F8">
        <w:rPr>
          <w:rFonts w:ascii="Times New Roman" w:hAnsi="Times New Roman" w:cs="Times New Roman"/>
          <w:b/>
          <w:sz w:val="28"/>
        </w:rPr>
        <w:t>Дорожкин</w:t>
      </w:r>
      <w:proofErr w:type="spellEnd"/>
      <w:r>
        <w:rPr>
          <w:rFonts w:ascii="Times New Roman" w:hAnsi="Times New Roman" w:cs="Times New Roman"/>
          <w:b/>
          <w:sz w:val="28"/>
        </w:rPr>
        <w:t>,</w:t>
      </w:r>
      <w:r w:rsidRPr="001D14F8">
        <w:rPr>
          <w:rFonts w:ascii="Times New Roman" w:hAnsi="Times New Roman" w:cs="Times New Roman"/>
          <w:b/>
          <w:sz w:val="28"/>
        </w:rPr>
        <w:t xml:space="preserve"> В. И </w:t>
      </w:r>
      <w:r w:rsidRPr="001D14F8">
        <w:rPr>
          <w:rFonts w:ascii="Times New Roman" w:hAnsi="Times New Roman" w:cs="Times New Roman"/>
          <w:sz w:val="28"/>
        </w:rPr>
        <w:t>Влияние ДАФС-25 на некоторые показатели гомеостаза крыс при поступлении свинца и меди</w:t>
      </w:r>
      <w:r>
        <w:rPr>
          <w:rFonts w:ascii="Times New Roman" w:hAnsi="Times New Roman" w:cs="Times New Roman"/>
          <w:sz w:val="28"/>
        </w:rPr>
        <w:t xml:space="preserve"> </w:t>
      </w:r>
      <w:r w:rsidRPr="001D14F8">
        <w:rPr>
          <w:rFonts w:ascii="Times New Roman" w:hAnsi="Times New Roman" w:cs="Times New Roman"/>
          <w:sz w:val="28"/>
        </w:rPr>
        <w:t>/ В.</w:t>
      </w:r>
      <w:r>
        <w:rPr>
          <w:rFonts w:ascii="Times New Roman" w:hAnsi="Times New Roman" w:cs="Times New Roman"/>
          <w:sz w:val="28"/>
        </w:rPr>
        <w:t xml:space="preserve"> </w:t>
      </w:r>
      <w:r w:rsidRPr="001D14F8">
        <w:rPr>
          <w:rFonts w:ascii="Times New Roman" w:hAnsi="Times New Roman" w:cs="Times New Roman"/>
          <w:sz w:val="28"/>
        </w:rPr>
        <w:t>И.</w:t>
      </w:r>
      <w:r>
        <w:rPr>
          <w:rFonts w:ascii="Times New Roman" w:hAnsi="Times New Roman" w:cs="Times New Roman"/>
          <w:sz w:val="28"/>
        </w:rPr>
        <w:t xml:space="preserve"> </w:t>
      </w:r>
      <w:proofErr w:type="spellStart"/>
      <w:r w:rsidRPr="001D14F8">
        <w:rPr>
          <w:rFonts w:ascii="Times New Roman" w:hAnsi="Times New Roman" w:cs="Times New Roman"/>
          <w:sz w:val="28"/>
        </w:rPr>
        <w:t>Дорожкин</w:t>
      </w:r>
      <w:proofErr w:type="spellEnd"/>
      <w:r w:rsidRPr="001D14F8">
        <w:rPr>
          <w:rFonts w:ascii="Times New Roman" w:hAnsi="Times New Roman" w:cs="Times New Roman"/>
          <w:sz w:val="28"/>
        </w:rPr>
        <w:t>, Г.</w:t>
      </w:r>
      <w:r>
        <w:rPr>
          <w:rFonts w:ascii="Times New Roman" w:hAnsi="Times New Roman" w:cs="Times New Roman"/>
          <w:sz w:val="28"/>
        </w:rPr>
        <w:t xml:space="preserve"> </w:t>
      </w:r>
      <w:r w:rsidRPr="001D14F8">
        <w:rPr>
          <w:rFonts w:ascii="Times New Roman" w:hAnsi="Times New Roman" w:cs="Times New Roman"/>
          <w:sz w:val="28"/>
        </w:rPr>
        <w:t>И.</w:t>
      </w:r>
      <w:r>
        <w:rPr>
          <w:rFonts w:ascii="Times New Roman" w:hAnsi="Times New Roman" w:cs="Times New Roman"/>
          <w:sz w:val="28"/>
        </w:rPr>
        <w:t xml:space="preserve"> </w:t>
      </w:r>
      <w:r w:rsidRPr="001D14F8">
        <w:rPr>
          <w:rFonts w:ascii="Times New Roman" w:hAnsi="Times New Roman" w:cs="Times New Roman"/>
          <w:sz w:val="28"/>
        </w:rPr>
        <w:t>Павленко, Е.</w:t>
      </w:r>
      <w:r>
        <w:rPr>
          <w:rFonts w:ascii="Times New Roman" w:hAnsi="Times New Roman" w:cs="Times New Roman"/>
          <w:sz w:val="28"/>
        </w:rPr>
        <w:t xml:space="preserve"> </w:t>
      </w:r>
      <w:r w:rsidRPr="001D14F8">
        <w:rPr>
          <w:rFonts w:ascii="Times New Roman" w:hAnsi="Times New Roman" w:cs="Times New Roman"/>
          <w:sz w:val="28"/>
        </w:rPr>
        <w:t>С. Макарова //</w:t>
      </w:r>
      <w:r>
        <w:rPr>
          <w:rFonts w:ascii="Times New Roman" w:hAnsi="Times New Roman" w:cs="Times New Roman"/>
          <w:sz w:val="28"/>
        </w:rPr>
        <w:t xml:space="preserve"> </w:t>
      </w:r>
      <w:r w:rsidRPr="001D14F8">
        <w:rPr>
          <w:rFonts w:ascii="Times New Roman" w:hAnsi="Times New Roman" w:cs="Times New Roman"/>
          <w:sz w:val="28"/>
        </w:rPr>
        <w:t xml:space="preserve">Проблемы ветеринарной санитарии, гигиены и экологии. </w:t>
      </w:r>
      <w:r>
        <w:rPr>
          <w:rFonts w:ascii="Times New Roman" w:hAnsi="Times New Roman" w:cs="Times New Roman"/>
          <w:sz w:val="28"/>
        </w:rPr>
        <w:t xml:space="preserve">– </w:t>
      </w:r>
      <w:r w:rsidRPr="001D14F8">
        <w:rPr>
          <w:rFonts w:ascii="Times New Roman" w:hAnsi="Times New Roman" w:cs="Times New Roman"/>
          <w:sz w:val="28"/>
        </w:rPr>
        <w:t xml:space="preserve">2016. </w:t>
      </w:r>
      <w:r>
        <w:rPr>
          <w:rFonts w:ascii="Times New Roman" w:hAnsi="Times New Roman" w:cs="Times New Roman"/>
          <w:sz w:val="28"/>
        </w:rPr>
        <w:t>–</w:t>
      </w:r>
      <w:r w:rsidRPr="001D14F8">
        <w:rPr>
          <w:rFonts w:ascii="Times New Roman" w:hAnsi="Times New Roman" w:cs="Times New Roman"/>
          <w:sz w:val="28"/>
        </w:rPr>
        <w:t xml:space="preserve"> № 1. – </w:t>
      </w:r>
      <w:r>
        <w:rPr>
          <w:rFonts w:ascii="Times New Roman" w:hAnsi="Times New Roman" w:cs="Times New Roman"/>
          <w:sz w:val="28"/>
        </w:rPr>
        <w:t xml:space="preserve">С. </w:t>
      </w:r>
      <w:r w:rsidRPr="001D14F8">
        <w:rPr>
          <w:rFonts w:ascii="Times New Roman" w:hAnsi="Times New Roman" w:cs="Times New Roman"/>
          <w:sz w:val="28"/>
        </w:rPr>
        <w:t>86-92.</w:t>
      </w:r>
    </w:p>
    <w:p w:rsidR="00B625E4" w:rsidRPr="00B625E4" w:rsidRDefault="00B625E4" w:rsidP="00B625E4">
      <w:pPr>
        <w:pStyle w:val="a3"/>
        <w:tabs>
          <w:tab w:val="left" w:pos="1134"/>
        </w:tabs>
        <w:ind w:left="709"/>
        <w:jc w:val="both"/>
        <w:rPr>
          <w:rFonts w:ascii="Times New Roman" w:hAnsi="Times New Roman" w:cs="Times New Roman"/>
          <w:sz w:val="24"/>
        </w:rPr>
      </w:pPr>
    </w:p>
    <w:p w:rsidR="001F0D76" w:rsidRPr="006E73B8" w:rsidRDefault="001F0D76"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6E73B8">
        <w:rPr>
          <w:rFonts w:ascii="Times New Roman" w:hAnsi="Times New Roman" w:cs="Times New Roman"/>
          <w:b/>
          <w:sz w:val="28"/>
        </w:rPr>
        <w:t>Семеренская</w:t>
      </w:r>
      <w:proofErr w:type="spellEnd"/>
      <w:r w:rsidRPr="006E73B8">
        <w:rPr>
          <w:rFonts w:ascii="Times New Roman" w:hAnsi="Times New Roman" w:cs="Times New Roman"/>
          <w:b/>
          <w:sz w:val="28"/>
        </w:rPr>
        <w:t>, А. И.</w:t>
      </w:r>
      <w:r w:rsidRPr="006E73B8">
        <w:rPr>
          <w:rFonts w:ascii="Times New Roman" w:hAnsi="Times New Roman" w:cs="Times New Roman"/>
          <w:sz w:val="28"/>
        </w:rPr>
        <w:t xml:space="preserve"> Показатели радиоактивной загрязненности объектов ветнадзора в биологических зонах Алтайского края</w:t>
      </w:r>
      <w:r>
        <w:rPr>
          <w:rFonts w:ascii="Times New Roman" w:hAnsi="Times New Roman" w:cs="Times New Roman"/>
          <w:sz w:val="28"/>
        </w:rPr>
        <w:t xml:space="preserve"> / </w:t>
      </w:r>
      <w:r w:rsidRPr="006E73B8">
        <w:rPr>
          <w:rFonts w:ascii="Times New Roman" w:hAnsi="Times New Roman" w:cs="Times New Roman"/>
          <w:sz w:val="28"/>
        </w:rPr>
        <w:t>А.</w:t>
      </w:r>
      <w:r>
        <w:rPr>
          <w:rFonts w:ascii="Times New Roman" w:hAnsi="Times New Roman" w:cs="Times New Roman"/>
          <w:sz w:val="28"/>
        </w:rPr>
        <w:t xml:space="preserve"> </w:t>
      </w:r>
      <w:r w:rsidRPr="006E73B8">
        <w:rPr>
          <w:rFonts w:ascii="Times New Roman" w:hAnsi="Times New Roman" w:cs="Times New Roman"/>
          <w:sz w:val="28"/>
        </w:rPr>
        <w:t>И.</w:t>
      </w:r>
      <w:r>
        <w:rPr>
          <w:rFonts w:ascii="Times New Roman" w:hAnsi="Times New Roman" w:cs="Times New Roman"/>
          <w:sz w:val="28"/>
        </w:rPr>
        <w:t xml:space="preserve"> </w:t>
      </w:r>
      <w:proofErr w:type="spellStart"/>
      <w:r w:rsidRPr="006E73B8">
        <w:rPr>
          <w:rFonts w:ascii="Times New Roman" w:hAnsi="Times New Roman" w:cs="Times New Roman"/>
          <w:sz w:val="28"/>
        </w:rPr>
        <w:t>Семеренская</w:t>
      </w:r>
      <w:proofErr w:type="spellEnd"/>
      <w:r w:rsidRPr="006E73B8">
        <w:rPr>
          <w:rFonts w:ascii="Times New Roman" w:hAnsi="Times New Roman" w:cs="Times New Roman"/>
          <w:sz w:val="28"/>
        </w:rPr>
        <w:t>, А.</w:t>
      </w:r>
      <w:r>
        <w:rPr>
          <w:rFonts w:ascii="Times New Roman" w:hAnsi="Times New Roman" w:cs="Times New Roman"/>
          <w:sz w:val="28"/>
        </w:rPr>
        <w:t xml:space="preserve"> </w:t>
      </w:r>
      <w:r w:rsidRPr="006E73B8">
        <w:rPr>
          <w:rFonts w:ascii="Times New Roman" w:hAnsi="Times New Roman" w:cs="Times New Roman"/>
          <w:sz w:val="28"/>
        </w:rPr>
        <w:t>А.</w:t>
      </w:r>
      <w:r>
        <w:rPr>
          <w:rFonts w:ascii="Times New Roman" w:hAnsi="Times New Roman" w:cs="Times New Roman"/>
          <w:sz w:val="28"/>
        </w:rPr>
        <w:t xml:space="preserve"> </w:t>
      </w:r>
      <w:proofErr w:type="spellStart"/>
      <w:r w:rsidRPr="006E73B8">
        <w:rPr>
          <w:rFonts w:ascii="Times New Roman" w:hAnsi="Times New Roman" w:cs="Times New Roman"/>
          <w:sz w:val="28"/>
        </w:rPr>
        <w:t>Эленшлегер</w:t>
      </w:r>
      <w:proofErr w:type="spellEnd"/>
      <w:r w:rsidRPr="006E73B8">
        <w:rPr>
          <w:rFonts w:ascii="Times New Roman" w:hAnsi="Times New Roman" w:cs="Times New Roman"/>
          <w:sz w:val="28"/>
        </w:rPr>
        <w:t>, Н.</w:t>
      </w:r>
      <w:r>
        <w:rPr>
          <w:rFonts w:ascii="Times New Roman" w:hAnsi="Times New Roman" w:cs="Times New Roman"/>
          <w:sz w:val="28"/>
        </w:rPr>
        <w:t xml:space="preserve"> </w:t>
      </w:r>
      <w:r w:rsidRPr="006E73B8">
        <w:rPr>
          <w:rFonts w:ascii="Times New Roman" w:hAnsi="Times New Roman" w:cs="Times New Roman"/>
          <w:sz w:val="28"/>
        </w:rPr>
        <w:t xml:space="preserve">А. Новиков // </w:t>
      </w:r>
      <w:r w:rsidRPr="0069689D">
        <w:rPr>
          <w:rFonts w:ascii="Times New Roman" w:hAnsi="Times New Roman" w:cs="Times New Roman"/>
          <w:sz w:val="28"/>
        </w:rPr>
        <w:t>Вестник Алтайского гос</w:t>
      </w:r>
      <w:r>
        <w:rPr>
          <w:rFonts w:ascii="Times New Roman" w:hAnsi="Times New Roman" w:cs="Times New Roman"/>
          <w:sz w:val="28"/>
        </w:rPr>
        <w:t>.</w:t>
      </w:r>
      <w:r w:rsidRPr="0069689D">
        <w:rPr>
          <w:rFonts w:ascii="Times New Roman" w:hAnsi="Times New Roman" w:cs="Times New Roman"/>
          <w:sz w:val="28"/>
        </w:rPr>
        <w:t xml:space="preserve"> аграрного ун</w:t>
      </w:r>
      <w:r>
        <w:rPr>
          <w:rFonts w:ascii="Times New Roman" w:hAnsi="Times New Roman" w:cs="Times New Roman"/>
          <w:sz w:val="28"/>
        </w:rPr>
        <w:t>-</w:t>
      </w:r>
      <w:r w:rsidRPr="0069689D">
        <w:rPr>
          <w:rFonts w:ascii="Times New Roman" w:hAnsi="Times New Roman" w:cs="Times New Roman"/>
          <w:sz w:val="28"/>
        </w:rPr>
        <w:t xml:space="preserve">та. </w:t>
      </w:r>
      <w:r>
        <w:rPr>
          <w:rFonts w:ascii="Times New Roman" w:hAnsi="Times New Roman" w:cs="Times New Roman"/>
          <w:sz w:val="28"/>
        </w:rPr>
        <w:t xml:space="preserve">– </w:t>
      </w:r>
      <w:r w:rsidRPr="0069689D">
        <w:rPr>
          <w:rFonts w:ascii="Times New Roman" w:hAnsi="Times New Roman" w:cs="Times New Roman"/>
          <w:sz w:val="28"/>
        </w:rPr>
        <w:t xml:space="preserve">2016. </w:t>
      </w:r>
      <w:r>
        <w:rPr>
          <w:rFonts w:ascii="Times New Roman" w:hAnsi="Times New Roman" w:cs="Times New Roman"/>
          <w:sz w:val="28"/>
        </w:rPr>
        <w:t>–</w:t>
      </w:r>
      <w:r w:rsidRPr="0069689D">
        <w:rPr>
          <w:rFonts w:ascii="Times New Roman" w:hAnsi="Times New Roman" w:cs="Times New Roman"/>
          <w:sz w:val="28"/>
        </w:rPr>
        <w:t xml:space="preserve"> </w:t>
      </w:r>
      <w:r w:rsidRPr="006E73B8">
        <w:rPr>
          <w:rFonts w:ascii="Times New Roman" w:hAnsi="Times New Roman" w:cs="Times New Roman"/>
          <w:sz w:val="28"/>
        </w:rPr>
        <w:t>№ 3. – С. 131-136.</w:t>
      </w:r>
    </w:p>
    <w:p w:rsidR="001F0D76" w:rsidRDefault="001F0D76" w:rsidP="00B625E4">
      <w:pPr>
        <w:pStyle w:val="a3"/>
        <w:tabs>
          <w:tab w:val="left" w:pos="1134"/>
        </w:tabs>
        <w:ind w:firstLine="709"/>
        <w:jc w:val="both"/>
        <w:rPr>
          <w:rFonts w:ascii="Times New Roman" w:eastAsia="Times New Roman" w:hAnsi="Times New Roman" w:cs="Times New Roman"/>
          <w:color w:val="00008F"/>
          <w:sz w:val="24"/>
          <w:szCs w:val="24"/>
          <w:lang w:eastAsia="ru-RU"/>
        </w:rPr>
      </w:pPr>
    </w:p>
    <w:p w:rsidR="001F0D76" w:rsidRDefault="001F0D76" w:rsidP="00B625E4">
      <w:pPr>
        <w:pStyle w:val="a3"/>
        <w:numPr>
          <w:ilvl w:val="0"/>
          <w:numId w:val="1"/>
        </w:numPr>
        <w:tabs>
          <w:tab w:val="left" w:pos="1134"/>
        </w:tabs>
        <w:ind w:left="0" w:firstLine="709"/>
        <w:jc w:val="both"/>
        <w:rPr>
          <w:rFonts w:ascii="Times New Roman" w:eastAsia="Times New Roman" w:hAnsi="Times New Roman" w:cs="Times New Roman"/>
          <w:sz w:val="24"/>
          <w:szCs w:val="24"/>
        </w:rPr>
      </w:pPr>
      <w:proofErr w:type="spellStart"/>
      <w:r w:rsidRPr="00C2262F">
        <w:rPr>
          <w:rFonts w:ascii="Times New Roman" w:hAnsi="Times New Roman" w:cs="Times New Roman"/>
          <w:b/>
          <w:sz w:val="28"/>
        </w:rPr>
        <w:t>Требухов</w:t>
      </w:r>
      <w:proofErr w:type="spellEnd"/>
      <w:r>
        <w:rPr>
          <w:rFonts w:ascii="Times New Roman" w:hAnsi="Times New Roman" w:cs="Times New Roman"/>
          <w:b/>
          <w:sz w:val="28"/>
        </w:rPr>
        <w:t>,</w:t>
      </w:r>
      <w:r w:rsidRPr="00C2262F">
        <w:rPr>
          <w:rFonts w:ascii="Times New Roman" w:hAnsi="Times New Roman" w:cs="Times New Roman"/>
          <w:b/>
          <w:sz w:val="28"/>
        </w:rPr>
        <w:t xml:space="preserve"> А.</w:t>
      </w:r>
      <w:r>
        <w:rPr>
          <w:rFonts w:ascii="Times New Roman" w:hAnsi="Times New Roman" w:cs="Times New Roman"/>
          <w:b/>
          <w:sz w:val="28"/>
        </w:rPr>
        <w:t xml:space="preserve"> </w:t>
      </w:r>
      <w:r w:rsidRPr="00C2262F">
        <w:rPr>
          <w:rFonts w:ascii="Times New Roman" w:hAnsi="Times New Roman" w:cs="Times New Roman"/>
          <w:b/>
          <w:sz w:val="28"/>
        </w:rPr>
        <w:t xml:space="preserve">В. </w:t>
      </w:r>
      <w:proofErr w:type="spellStart"/>
      <w:r w:rsidRPr="00C2262F">
        <w:rPr>
          <w:rFonts w:ascii="Times New Roman" w:hAnsi="Times New Roman" w:cs="Times New Roman"/>
          <w:b/>
          <w:sz w:val="28"/>
        </w:rPr>
        <w:t>Э</w:t>
      </w:r>
      <w:r w:rsidRPr="001D14F8">
        <w:rPr>
          <w:rFonts w:ascii="Times New Roman" w:hAnsi="Times New Roman" w:cs="Times New Roman"/>
          <w:sz w:val="28"/>
        </w:rPr>
        <w:t>кстраполяционный</w:t>
      </w:r>
      <w:proofErr w:type="spellEnd"/>
      <w:r w:rsidRPr="001D14F8">
        <w:rPr>
          <w:rFonts w:ascii="Times New Roman" w:hAnsi="Times New Roman" w:cs="Times New Roman"/>
          <w:sz w:val="28"/>
        </w:rPr>
        <w:t xml:space="preserve"> метод определения кетоновых тел в крови </w:t>
      </w:r>
      <w:r>
        <w:rPr>
          <w:rFonts w:ascii="Times New Roman" w:hAnsi="Times New Roman" w:cs="Times New Roman"/>
          <w:b/>
          <w:sz w:val="28"/>
        </w:rPr>
        <w:t xml:space="preserve">/ </w:t>
      </w:r>
      <w:r w:rsidRPr="001D14F8">
        <w:rPr>
          <w:rFonts w:ascii="Times New Roman" w:hAnsi="Times New Roman" w:cs="Times New Roman"/>
          <w:sz w:val="28"/>
        </w:rPr>
        <w:t xml:space="preserve">А. В. </w:t>
      </w:r>
      <w:proofErr w:type="spellStart"/>
      <w:r w:rsidRPr="001D14F8">
        <w:rPr>
          <w:rFonts w:ascii="Times New Roman" w:hAnsi="Times New Roman" w:cs="Times New Roman"/>
          <w:sz w:val="28"/>
        </w:rPr>
        <w:t>Требухов</w:t>
      </w:r>
      <w:proofErr w:type="spellEnd"/>
      <w:r w:rsidRPr="00C2262F">
        <w:rPr>
          <w:rFonts w:ascii="Times New Roman" w:hAnsi="Times New Roman" w:cs="Times New Roman"/>
          <w:b/>
          <w:sz w:val="28"/>
        </w:rPr>
        <w:t xml:space="preserve"> </w:t>
      </w:r>
      <w:r>
        <w:rPr>
          <w:rFonts w:ascii="Times New Roman" w:hAnsi="Times New Roman" w:cs="Times New Roman"/>
          <w:b/>
          <w:sz w:val="28"/>
        </w:rPr>
        <w:t xml:space="preserve">// </w:t>
      </w:r>
      <w:r w:rsidRPr="0069689D">
        <w:rPr>
          <w:rFonts w:ascii="Times New Roman" w:hAnsi="Times New Roman" w:cs="Times New Roman"/>
          <w:sz w:val="28"/>
        </w:rPr>
        <w:t>Вестник Алтайского гос</w:t>
      </w:r>
      <w:r>
        <w:rPr>
          <w:rFonts w:ascii="Times New Roman" w:hAnsi="Times New Roman" w:cs="Times New Roman"/>
          <w:sz w:val="28"/>
        </w:rPr>
        <w:t>.</w:t>
      </w:r>
      <w:r w:rsidRPr="0069689D">
        <w:rPr>
          <w:rFonts w:ascii="Times New Roman" w:hAnsi="Times New Roman" w:cs="Times New Roman"/>
          <w:sz w:val="28"/>
        </w:rPr>
        <w:t xml:space="preserve"> аграрного ун</w:t>
      </w:r>
      <w:r>
        <w:rPr>
          <w:rFonts w:ascii="Times New Roman" w:hAnsi="Times New Roman" w:cs="Times New Roman"/>
          <w:sz w:val="28"/>
        </w:rPr>
        <w:t>-</w:t>
      </w:r>
      <w:r w:rsidRPr="0069689D">
        <w:rPr>
          <w:rFonts w:ascii="Times New Roman" w:hAnsi="Times New Roman" w:cs="Times New Roman"/>
          <w:sz w:val="28"/>
        </w:rPr>
        <w:t xml:space="preserve">та. </w:t>
      </w:r>
      <w:r>
        <w:rPr>
          <w:rFonts w:ascii="Times New Roman" w:hAnsi="Times New Roman" w:cs="Times New Roman"/>
          <w:sz w:val="28"/>
        </w:rPr>
        <w:t xml:space="preserve">– </w:t>
      </w:r>
      <w:r w:rsidRPr="0069689D">
        <w:rPr>
          <w:rFonts w:ascii="Times New Roman" w:hAnsi="Times New Roman" w:cs="Times New Roman"/>
          <w:sz w:val="28"/>
        </w:rPr>
        <w:t xml:space="preserve">2016. </w:t>
      </w:r>
      <w:r>
        <w:rPr>
          <w:rFonts w:ascii="Times New Roman" w:hAnsi="Times New Roman" w:cs="Times New Roman"/>
          <w:sz w:val="28"/>
        </w:rPr>
        <w:t>–</w:t>
      </w:r>
      <w:r w:rsidRPr="0069689D">
        <w:rPr>
          <w:rFonts w:ascii="Times New Roman" w:hAnsi="Times New Roman" w:cs="Times New Roman"/>
          <w:sz w:val="28"/>
        </w:rPr>
        <w:t xml:space="preserve"> </w:t>
      </w:r>
      <w:r w:rsidRPr="006E73B8">
        <w:rPr>
          <w:rFonts w:ascii="Times New Roman" w:hAnsi="Times New Roman" w:cs="Times New Roman"/>
          <w:sz w:val="28"/>
        </w:rPr>
        <w:t xml:space="preserve">№ 3. – С. </w:t>
      </w:r>
      <w:r w:rsidRPr="001D14F8">
        <w:rPr>
          <w:rFonts w:ascii="Times New Roman" w:hAnsi="Times New Roman" w:cs="Times New Roman"/>
          <w:sz w:val="28"/>
        </w:rPr>
        <w:t>137-140</w:t>
      </w:r>
      <w:r w:rsidRPr="00C2262F">
        <w:rPr>
          <w:rFonts w:ascii="Times New Roman" w:hAnsi="Times New Roman" w:cs="Times New Roman"/>
          <w:b/>
          <w:sz w:val="28"/>
        </w:rPr>
        <w:t>.</w:t>
      </w:r>
      <w:r w:rsidRPr="00C2262F">
        <w:rPr>
          <w:rFonts w:ascii="Times New Roman" w:hAnsi="Times New Roman" w:cs="Times New Roman"/>
          <w:b/>
          <w:sz w:val="28"/>
        </w:rPr>
        <w:cr/>
      </w:r>
    </w:p>
    <w:p w:rsidR="00490AE6" w:rsidRDefault="00490AE6" w:rsidP="00B625E4">
      <w:pPr>
        <w:pStyle w:val="a3"/>
        <w:tabs>
          <w:tab w:val="left" w:pos="1134"/>
        </w:tabs>
        <w:ind w:left="709"/>
        <w:jc w:val="center"/>
        <w:rPr>
          <w:rFonts w:ascii="Times New Roman" w:hAnsi="Times New Roman" w:cs="Times New Roman"/>
          <w:b/>
          <w:sz w:val="28"/>
        </w:rPr>
      </w:pPr>
      <w:r>
        <w:rPr>
          <w:rFonts w:ascii="Times New Roman" w:hAnsi="Times New Roman" w:cs="Times New Roman"/>
          <w:b/>
          <w:sz w:val="28"/>
        </w:rPr>
        <w:t>Зоогигиена и ветеринарная санитария</w:t>
      </w:r>
    </w:p>
    <w:p w:rsidR="00490AE6" w:rsidRDefault="00490AE6"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3A3533">
        <w:rPr>
          <w:rFonts w:ascii="Times New Roman" w:hAnsi="Times New Roman" w:cs="Times New Roman"/>
          <w:b/>
          <w:sz w:val="28"/>
        </w:rPr>
        <w:t>Базарбаев</w:t>
      </w:r>
      <w:proofErr w:type="spellEnd"/>
      <w:r w:rsidRPr="003A3533">
        <w:rPr>
          <w:rFonts w:ascii="Times New Roman" w:hAnsi="Times New Roman" w:cs="Times New Roman"/>
          <w:b/>
          <w:sz w:val="28"/>
        </w:rPr>
        <w:t xml:space="preserve">, С. Б. </w:t>
      </w:r>
      <w:r w:rsidRPr="003A3533">
        <w:rPr>
          <w:rFonts w:ascii="Times New Roman" w:hAnsi="Times New Roman" w:cs="Times New Roman"/>
          <w:sz w:val="28"/>
        </w:rPr>
        <w:t xml:space="preserve">Сравнительная оценка </w:t>
      </w:r>
      <w:proofErr w:type="gramStart"/>
      <w:r w:rsidRPr="003A3533">
        <w:rPr>
          <w:rFonts w:ascii="Times New Roman" w:hAnsi="Times New Roman" w:cs="Times New Roman"/>
          <w:sz w:val="28"/>
        </w:rPr>
        <w:t>методов выявления бактерий группы кишечных палочек</w:t>
      </w:r>
      <w:proofErr w:type="gramEnd"/>
      <w:r w:rsidRPr="003A3533">
        <w:rPr>
          <w:rFonts w:ascii="Times New Roman" w:hAnsi="Times New Roman" w:cs="Times New Roman"/>
          <w:sz w:val="28"/>
        </w:rPr>
        <w:t xml:space="preserve"> и Е. </w:t>
      </w:r>
      <w:proofErr w:type="spellStart"/>
      <w:r w:rsidRPr="003A3533">
        <w:rPr>
          <w:rFonts w:ascii="Times New Roman" w:hAnsi="Times New Roman" w:cs="Times New Roman"/>
          <w:sz w:val="28"/>
        </w:rPr>
        <w:t>coli</w:t>
      </w:r>
      <w:proofErr w:type="spellEnd"/>
      <w:r w:rsidRPr="003A3533">
        <w:rPr>
          <w:rFonts w:ascii="Times New Roman" w:hAnsi="Times New Roman" w:cs="Times New Roman"/>
          <w:sz w:val="28"/>
        </w:rPr>
        <w:t xml:space="preserve"> в мясе птицы</w:t>
      </w:r>
      <w:r>
        <w:rPr>
          <w:rFonts w:ascii="Times New Roman" w:hAnsi="Times New Roman" w:cs="Times New Roman"/>
          <w:sz w:val="28"/>
        </w:rPr>
        <w:t xml:space="preserve"> /</w:t>
      </w:r>
      <w:r w:rsidRPr="003A3533">
        <w:rPr>
          <w:rFonts w:ascii="Times New Roman" w:hAnsi="Times New Roman" w:cs="Times New Roman"/>
          <w:sz w:val="28"/>
        </w:rPr>
        <w:t xml:space="preserve"> </w:t>
      </w:r>
      <w:r w:rsidRPr="00F30D00">
        <w:rPr>
          <w:rFonts w:ascii="Times New Roman" w:hAnsi="Times New Roman" w:cs="Times New Roman"/>
          <w:sz w:val="28"/>
        </w:rPr>
        <w:t>С.</w:t>
      </w:r>
      <w:r>
        <w:rPr>
          <w:rFonts w:ascii="Times New Roman" w:hAnsi="Times New Roman" w:cs="Times New Roman"/>
          <w:sz w:val="28"/>
        </w:rPr>
        <w:t xml:space="preserve"> </w:t>
      </w:r>
      <w:r w:rsidRPr="00F30D00">
        <w:rPr>
          <w:rFonts w:ascii="Times New Roman" w:hAnsi="Times New Roman" w:cs="Times New Roman"/>
          <w:sz w:val="28"/>
        </w:rPr>
        <w:t>Б.</w:t>
      </w:r>
      <w:r>
        <w:rPr>
          <w:rFonts w:ascii="Times New Roman" w:hAnsi="Times New Roman" w:cs="Times New Roman"/>
          <w:sz w:val="28"/>
        </w:rPr>
        <w:t xml:space="preserve"> </w:t>
      </w:r>
      <w:proofErr w:type="spellStart"/>
      <w:r w:rsidRPr="00F30D00">
        <w:rPr>
          <w:rFonts w:ascii="Times New Roman" w:hAnsi="Times New Roman" w:cs="Times New Roman"/>
          <w:sz w:val="28"/>
        </w:rPr>
        <w:t>Базарбаев</w:t>
      </w:r>
      <w:proofErr w:type="spellEnd"/>
      <w:r w:rsidRPr="00F30D00">
        <w:rPr>
          <w:rFonts w:ascii="Times New Roman" w:hAnsi="Times New Roman" w:cs="Times New Roman"/>
          <w:sz w:val="28"/>
        </w:rPr>
        <w:t>, В.</w:t>
      </w:r>
      <w:r>
        <w:rPr>
          <w:rFonts w:ascii="Times New Roman" w:hAnsi="Times New Roman" w:cs="Times New Roman"/>
          <w:sz w:val="28"/>
        </w:rPr>
        <w:t xml:space="preserve"> </w:t>
      </w:r>
      <w:r w:rsidRPr="00F30D00">
        <w:rPr>
          <w:rFonts w:ascii="Times New Roman" w:hAnsi="Times New Roman" w:cs="Times New Roman"/>
          <w:sz w:val="28"/>
        </w:rPr>
        <w:t>И.</w:t>
      </w:r>
      <w:r>
        <w:rPr>
          <w:rFonts w:ascii="Times New Roman" w:hAnsi="Times New Roman" w:cs="Times New Roman"/>
          <w:sz w:val="28"/>
        </w:rPr>
        <w:t xml:space="preserve"> </w:t>
      </w:r>
      <w:r w:rsidRPr="00F30D00">
        <w:rPr>
          <w:rFonts w:ascii="Times New Roman" w:hAnsi="Times New Roman" w:cs="Times New Roman"/>
          <w:sz w:val="28"/>
        </w:rPr>
        <w:t>Белоусов, Г.</w:t>
      </w:r>
      <w:r>
        <w:rPr>
          <w:rFonts w:ascii="Times New Roman" w:hAnsi="Times New Roman" w:cs="Times New Roman"/>
          <w:sz w:val="28"/>
        </w:rPr>
        <w:t xml:space="preserve"> </w:t>
      </w:r>
      <w:r w:rsidRPr="00F30D00">
        <w:rPr>
          <w:rFonts w:ascii="Times New Roman" w:hAnsi="Times New Roman" w:cs="Times New Roman"/>
          <w:sz w:val="28"/>
        </w:rPr>
        <w:t xml:space="preserve">В. </w:t>
      </w:r>
      <w:proofErr w:type="spellStart"/>
      <w:r w:rsidRPr="00F30D00">
        <w:rPr>
          <w:rFonts w:ascii="Times New Roman" w:hAnsi="Times New Roman" w:cs="Times New Roman"/>
          <w:sz w:val="28"/>
        </w:rPr>
        <w:t>Ляпохов</w:t>
      </w:r>
      <w:proofErr w:type="spellEnd"/>
      <w:r w:rsidRPr="00F30D00">
        <w:rPr>
          <w:rFonts w:ascii="Times New Roman" w:hAnsi="Times New Roman" w:cs="Times New Roman"/>
          <w:sz w:val="28"/>
        </w:rPr>
        <w:t xml:space="preserve"> //</w:t>
      </w:r>
      <w:r>
        <w:rPr>
          <w:rFonts w:ascii="Times New Roman" w:hAnsi="Times New Roman" w:cs="Times New Roman"/>
          <w:sz w:val="28"/>
        </w:rPr>
        <w:t xml:space="preserve"> </w:t>
      </w:r>
      <w:r w:rsidRPr="00F30D00">
        <w:rPr>
          <w:rFonts w:ascii="Times New Roman" w:hAnsi="Times New Roman" w:cs="Times New Roman"/>
          <w:sz w:val="28"/>
        </w:rPr>
        <w:t xml:space="preserve">Проблемы ветеринарной санитарии, гигиены и экологии. </w:t>
      </w:r>
      <w:r>
        <w:rPr>
          <w:rFonts w:ascii="Times New Roman" w:hAnsi="Times New Roman" w:cs="Times New Roman"/>
          <w:sz w:val="28"/>
        </w:rPr>
        <w:t>– 2016. –</w:t>
      </w:r>
      <w:r w:rsidRPr="00F30D00">
        <w:rPr>
          <w:rFonts w:ascii="Times New Roman" w:hAnsi="Times New Roman" w:cs="Times New Roman"/>
          <w:sz w:val="28"/>
        </w:rPr>
        <w:t xml:space="preserve"> № 1. – </w:t>
      </w:r>
      <w:r>
        <w:rPr>
          <w:rFonts w:ascii="Times New Roman" w:hAnsi="Times New Roman" w:cs="Times New Roman"/>
          <w:sz w:val="28"/>
        </w:rPr>
        <w:t xml:space="preserve">С. </w:t>
      </w:r>
      <w:r w:rsidRPr="00F30D00">
        <w:rPr>
          <w:rFonts w:ascii="Times New Roman" w:hAnsi="Times New Roman" w:cs="Times New Roman"/>
          <w:sz w:val="28"/>
        </w:rPr>
        <w:t>23-27.</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F30D00">
        <w:rPr>
          <w:rFonts w:ascii="Times New Roman" w:hAnsi="Times New Roman" w:cs="Times New Roman"/>
          <w:b/>
          <w:sz w:val="28"/>
        </w:rPr>
        <w:t xml:space="preserve">Бактерицидные свойства </w:t>
      </w:r>
      <w:proofErr w:type="spellStart"/>
      <w:r w:rsidRPr="00F30D00">
        <w:rPr>
          <w:rFonts w:ascii="Times New Roman" w:hAnsi="Times New Roman" w:cs="Times New Roman"/>
          <w:b/>
          <w:sz w:val="28"/>
        </w:rPr>
        <w:t>дезинфектантов</w:t>
      </w:r>
      <w:proofErr w:type="spellEnd"/>
      <w:r w:rsidRPr="00F30D00">
        <w:rPr>
          <w:rFonts w:ascii="Times New Roman" w:hAnsi="Times New Roman" w:cs="Times New Roman"/>
          <w:b/>
          <w:sz w:val="28"/>
        </w:rPr>
        <w:t xml:space="preserve"> серии «</w:t>
      </w:r>
      <w:proofErr w:type="spellStart"/>
      <w:r w:rsidRPr="00F30D00">
        <w:rPr>
          <w:rFonts w:ascii="Times New Roman" w:hAnsi="Times New Roman" w:cs="Times New Roman"/>
          <w:b/>
          <w:sz w:val="28"/>
        </w:rPr>
        <w:t>Неодез</w:t>
      </w:r>
      <w:proofErr w:type="spellEnd"/>
      <w:r w:rsidRPr="00F30D00">
        <w:rPr>
          <w:rFonts w:ascii="Times New Roman" w:hAnsi="Times New Roman" w:cs="Times New Roman"/>
          <w:b/>
          <w:sz w:val="28"/>
        </w:rPr>
        <w:t>» относительно микобактерий</w:t>
      </w:r>
      <w:r>
        <w:rPr>
          <w:rFonts w:ascii="Times New Roman" w:hAnsi="Times New Roman" w:cs="Times New Roman"/>
          <w:sz w:val="28"/>
        </w:rPr>
        <w:t xml:space="preserve"> / </w:t>
      </w:r>
      <w:r w:rsidRPr="00F30D00">
        <w:rPr>
          <w:rFonts w:ascii="Times New Roman" w:hAnsi="Times New Roman" w:cs="Times New Roman"/>
          <w:sz w:val="28"/>
        </w:rPr>
        <w:t>А.</w:t>
      </w:r>
      <w:r>
        <w:rPr>
          <w:rFonts w:ascii="Times New Roman" w:hAnsi="Times New Roman" w:cs="Times New Roman"/>
          <w:sz w:val="28"/>
        </w:rPr>
        <w:t xml:space="preserve"> </w:t>
      </w:r>
      <w:r w:rsidRPr="00F30D00">
        <w:rPr>
          <w:rFonts w:ascii="Times New Roman" w:hAnsi="Times New Roman" w:cs="Times New Roman"/>
          <w:sz w:val="28"/>
        </w:rPr>
        <w:t>П.</w:t>
      </w:r>
      <w:r>
        <w:rPr>
          <w:rFonts w:ascii="Times New Roman" w:hAnsi="Times New Roman" w:cs="Times New Roman"/>
          <w:sz w:val="28"/>
        </w:rPr>
        <w:t xml:space="preserve"> </w:t>
      </w:r>
      <w:r w:rsidRPr="00F30D00">
        <w:rPr>
          <w:rFonts w:ascii="Times New Roman" w:hAnsi="Times New Roman" w:cs="Times New Roman"/>
          <w:sz w:val="28"/>
        </w:rPr>
        <w:t>Палий</w:t>
      </w:r>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sidRPr="00F30D00">
        <w:rPr>
          <w:rFonts w:ascii="Times New Roman" w:hAnsi="Times New Roman" w:cs="Times New Roman"/>
          <w:sz w:val="28"/>
        </w:rPr>
        <w:t xml:space="preserve"> </w:t>
      </w:r>
      <w:r>
        <w:rPr>
          <w:rFonts w:ascii="Times New Roman" w:hAnsi="Times New Roman" w:cs="Times New Roman"/>
          <w:sz w:val="28"/>
        </w:rPr>
        <w:t xml:space="preserve">// </w:t>
      </w:r>
      <w:r w:rsidRPr="00F30D00">
        <w:rPr>
          <w:rFonts w:ascii="Times New Roman" w:hAnsi="Times New Roman" w:cs="Times New Roman"/>
          <w:sz w:val="28"/>
        </w:rPr>
        <w:t>Вестник Алтайского гос</w:t>
      </w:r>
      <w:r w:rsidRPr="00BE6468">
        <w:rPr>
          <w:rFonts w:ascii="Times New Roman" w:hAnsi="Times New Roman" w:cs="Times New Roman"/>
          <w:sz w:val="28"/>
        </w:rPr>
        <w:t>.</w:t>
      </w:r>
      <w:r w:rsidRPr="00F30D00">
        <w:rPr>
          <w:rFonts w:ascii="Times New Roman" w:hAnsi="Times New Roman" w:cs="Times New Roman"/>
          <w:sz w:val="28"/>
        </w:rPr>
        <w:t xml:space="preserve"> аграрного ун</w:t>
      </w:r>
      <w:r w:rsidRPr="00BE6468">
        <w:rPr>
          <w:rFonts w:ascii="Times New Roman" w:hAnsi="Times New Roman" w:cs="Times New Roman"/>
          <w:sz w:val="28"/>
        </w:rPr>
        <w:t>-</w:t>
      </w:r>
      <w:r w:rsidRPr="00F30D00">
        <w:rPr>
          <w:rFonts w:ascii="Times New Roman" w:hAnsi="Times New Roman" w:cs="Times New Roman"/>
          <w:sz w:val="28"/>
        </w:rPr>
        <w:t xml:space="preserve">та. </w:t>
      </w:r>
      <w:r>
        <w:rPr>
          <w:rFonts w:ascii="Times New Roman" w:hAnsi="Times New Roman" w:cs="Times New Roman"/>
          <w:sz w:val="28"/>
        </w:rPr>
        <w:t xml:space="preserve">– </w:t>
      </w:r>
      <w:r w:rsidRPr="00F30D00">
        <w:rPr>
          <w:rFonts w:ascii="Times New Roman" w:hAnsi="Times New Roman" w:cs="Times New Roman"/>
          <w:sz w:val="28"/>
        </w:rPr>
        <w:t xml:space="preserve">2016. </w:t>
      </w:r>
      <w:r>
        <w:rPr>
          <w:rFonts w:ascii="Times New Roman" w:hAnsi="Times New Roman" w:cs="Times New Roman"/>
          <w:sz w:val="28"/>
        </w:rPr>
        <w:t>–</w:t>
      </w:r>
      <w:r w:rsidRPr="00F30D00">
        <w:rPr>
          <w:rFonts w:ascii="Times New Roman" w:hAnsi="Times New Roman" w:cs="Times New Roman"/>
          <w:sz w:val="28"/>
        </w:rPr>
        <w:t xml:space="preserve"> № 2. – С. 117-121</w:t>
      </w:r>
      <w:r>
        <w:rPr>
          <w:rFonts w:ascii="Times New Roman" w:hAnsi="Times New Roman" w:cs="Times New Roman"/>
          <w:sz w:val="28"/>
        </w:rPr>
        <w:t>.</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F30D00">
        <w:rPr>
          <w:rFonts w:ascii="Times New Roman" w:hAnsi="Times New Roman" w:cs="Times New Roman"/>
          <w:b/>
          <w:sz w:val="28"/>
        </w:rPr>
        <w:t>Беспалов</w:t>
      </w:r>
      <w:r>
        <w:rPr>
          <w:rFonts w:ascii="Times New Roman" w:hAnsi="Times New Roman" w:cs="Times New Roman"/>
          <w:b/>
          <w:sz w:val="28"/>
        </w:rPr>
        <w:t>,</w:t>
      </w:r>
      <w:r w:rsidRPr="00F30D00">
        <w:rPr>
          <w:rFonts w:ascii="Times New Roman" w:hAnsi="Times New Roman" w:cs="Times New Roman"/>
          <w:b/>
          <w:sz w:val="28"/>
        </w:rPr>
        <w:t xml:space="preserve"> А. П.</w:t>
      </w:r>
      <w:r w:rsidRPr="00F30D00">
        <w:rPr>
          <w:rFonts w:ascii="Times New Roman" w:hAnsi="Times New Roman" w:cs="Times New Roman"/>
          <w:sz w:val="28"/>
        </w:rPr>
        <w:t xml:space="preserve"> </w:t>
      </w:r>
      <w:proofErr w:type="spellStart"/>
      <w:r w:rsidRPr="00F30D00">
        <w:rPr>
          <w:rFonts w:ascii="Times New Roman" w:hAnsi="Times New Roman" w:cs="Times New Roman"/>
          <w:sz w:val="28"/>
        </w:rPr>
        <w:t>Вироцид</w:t>
      </w:r>
      <w:proofErr w:type="spellEnd"/>
      <w:r w:rsidRPr="00F30D00">
        <w:rPr>
          <w:rFonts w:ascii="Times New Roman" w:hAnsi="Times New Roman" w:cs="Times New Roman"/>
          <w:sz w:val="28"/>
        </w:rPr>
        <w:t xml:space="preserve"> - надёжный барьер для инфекций</w:t>
      </w:r>
      <w:r>
        <w:rPr>
          <w:rFonts w:ascii="Times New Roman" w:hAnsi="Times New Roman" w:cs="Times New Roman"/>
          <w:sz w:val="28"/>
        </w:rPr>
        <w:t xml:space="preserve"> / </w:t>
      </w:r>
      <w:r w:rsidRPr="00F30D00">
        <w:rPr>
          <w:rFonts w:ascii="Times New Roman" w:hAnsi="Times New Roman" w:cs="Times New Roman"/>
          <w:sz w:val="28"/>
        </w:rPr>
        <w:t>Беспалов А.</w:t>
      </w:r>
      <w:r>
        <w:rPr>
          <w:rFonts w:ascii="Times New Roman" w:hAnsi="Times New Roman" w:cs="Times New Roman"/>
          <w:sz w:val="28"/>
        </w:rPr>
        <w:t xml:space="preserve"> </w:t>
      </w:r>
      <w:r w:rsidRPr="00F30D00">
        <w:rPr>
          <w:rFonts w:ascii="Times New Roman" w:hAnsi="Times New Roman" w:cs="Times New Roman"/>
          <w:sz w:val="28"/>
        </w:rPr>
        <w:t xml:space="preserve">П. Птицеводство. </w:t>
      </w:r>
      <w:r>
        <w:rPr>
          <w:rFonts w:ascii="Times New Roman" w:hAnsi="Times New Roman" w:cs="Times New Roman"/>
          <w:sz w:val="28"/>
        </w:rPr>
        <w:t xml:space="preserve">– </w:t>
      </w:r>
      <w:r w:rsidRPr="00F30D00">
        <w:rPr>
          <w:rFonts w:ascii="Times New Roman" w:hAnsi="Times New Roman" w:cs="Times New Roman"/>
          <w:sz w:val="28"/>
        </w:rPr>
        <w:t xml:space="preserve">2016. </w:t>
      </w:r>
      <w:r>
        <w:rPr>
          <w:rFonts w:ascii="Times New Roman" w:hAnsi="Times New Roman" w:cs="Times New Roman"/>
          <w:sz w:val="28"/>
        </w:rPr>
        <w:t xml:space="preserve">– </w:t>
      </w:r>
      <w:r w:rsidRPr="00F30D00">
        <w:rPr>
          <w:rFonts w:ascii="Times New Roman" w:hAnsi="Times New Roman" w:cs="Times New Roman"/>
          <w:sz w:val="28"/>
        </w:rPr>
        <w:t>№ 4. – С. 33-35</w:t>
      </w:r>
      <w:r>
        <w:rPr>
          <w:rFonts w:ascii="Times New Roman" w:hAnsi="Times New Roman" w:cs="Times New Roman"/>
          <w:sz w:val="28"/>
        </w:rPr>
        <w:t>.</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Pr="00F30D00"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F30D00">
        <w:rPr>
          <w:rFonts w:ascii="Times New Roman" w:hAnsi="Times New Roman" w:cs="Times New Roman"/>
          <w:b/>
          <w:sz w:val="28"/>
        </w:rPr>
        <w:t>Биологическая оценка мёда и продуктов пчеловодства (пыльцы, перги)</w:t>
      </w:r>
      <w:r>
        <w:rPr>
          <w:rFonts w:ascii="Times New Roman" w:hAnsi="Times New Roman" w:cs="Times New Roman"/>
          <w:sz w:val="28"/>
        </w:rPr>
        <w:t xml:space="preserve"> / </w:t>
      </w:r>
      <w:r w:rsidRPr="00F30D00">
        <w:rPr>
          <w:rFonts w:ascii="Times New Roman" w:hAnsi="Times New Roman" w:cs="Times New Roman"/>
          <w:sz w:val="28"/>
        </w:rPr>
        <w:t>В.</w:t>
      </w:r>
      <w:r>
        <w:rPr>
          <w:rFonts w:ascii="Times New Roman" w:hAnsi="Times New Roman" w:cs="Times New Roman"/>
          <w:sz w:val="28"/>
        </w:rPr>
        <w:t xml:space="preserve"> </w:t>
      </w:r>
      <w:r w:rsidRPr="00F30D00">
        <w:rPr>
          <w:rFonts w:ascii="Times New Roman" w:hAnsi="Times New Roman" w:cs="Times New Roman"/>
          <w:sz w:val="28"/>
        </w:rPr>
        <w:t>А.</w:t>
      </w:r>
      <w:r>
        <w:rPr>
          <w:rFonts w:ascii="Times New Roman" w:hAnsi="Times New Roman" w:cs="Times New Roman"/>
          <w:sz w:val="28"/>
        </w:rPr>
        <w:t xml:space="preserve"> </w:t>
      </w:r>
      <w:r w:rsidRPr="00F30D00">
        <w:rPr>
          <w:rFonts w:ascii="Times New Roman" w:hAnsi="Times New Roman" w:cs="Times New Roman"/>
          <w:sz w:val="28"/>
        </w:rPr>
        <w:t>Долгов</w:t>
      </w:r>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Pr>
          <w:rFonts w:ascii="Times New Roman" w:hAnsi="Times New Roman" w:cs="Times New Roman"/>
          <w:sz w:val="28"/>
        </w:rPr>
        <w:t xml:space="preserve"> </w:t>
      </w:r>
      <w:r w:rsidRPr="00F30D00">
        <w:rPr>
          <w:rFonts w:ascii="Times New Roman" w:hAnsi="Times New Roman" w:cs="Times New Roman"/>
          <w:sz w:val="28"/>
        </w:rPr>
        <w:t>//</w:t>
      </w:r>
      <w:r>
        <w:rPr>
          <w:rFonts w:ascii="Times New Roman" w:hAnsi="Times New Roman" w:cs="Times New Roman"/>
          <w:sz w:val="28"/>
        </w:rPr>
        <w:t xml:space="preserve"> </w:t>
      </w:r>
      <w:r w:rsidRPr="00F30D00">
        <w:rPr>
          <w:rFonts w:ascii="Times New Roman" w:hAnsi="Times New Roman" w:cs="Times New Roman"/>
          <w:sz w:val="28"/>
        </w:rPr>
        <w:t xml:space="preserve">Проблемы ветеринарной санитарии, гигиены и экологии. </w:t>
      </w:r>
      <w:r>
        <w:rPr>
          <w:rFonts w:ascii="Times New Roman" w:hAnsi="Times New Roman" w:cs="Times New Roman"/>
          <w:sz w:val="28"/>
        </w:rPr>
        <w:t>– 2016. –</w:t>
      </w:r>
      <w:r w:rsidRPr="00F30D00">
        <w:rPr>
          <w:rFonts w:ascii="Times New Roman" w:hAnsi="Times New Roman" w:cs="Times New Roman"/>
          <w:sz w:val="28"/>
        </w:rPr>
        <w:t xml:space="preserve"> № 1. – </w:t>
      </w:r>
      <w:r>
        <w:rPr>
          <w:rFonts w:ascii="Times New Roman" w:hAnsi="Times New Roman" w:cs="Times New Roman"/>
          <w:sz w:val="28"/>
        </w:rPr>
        <w:t xml:space="preserve">С. </w:t>
      </w:r>
      <w:r w:rsidRPr="00F30D00">
        <w:rPr>
          <w:rFonts w:ascii="Times New Roman" w:hAnsi="Times New Roman" w:cs="Times New Roman"/>
          <w:sz w:val="28"/>
        </w:rPr>
        <w:t>28-33</w:t>
      </w:r>
      <w:r>
        <w:rPr>
          <w:rFonts w:ascii="Times New Roman" w:hAnsi="Times New Roman" w:cs="Times New Roman"/>
          <w:sz w:val="28"/>
        </w:rPr>
        <w:t>.</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Pr="00F30D00"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3E2406">
        <w:rPr>
          <w:rFonts w:ascii="Times New Roman" w:hAnsi="Times New Roman" w:cs="Times New Roman"/>
          <w:b/>
          <w:sz w:val="28"/>
        </w:rPr>
        <w:t>Влияние дезинфицирующих средств на генетический материал патогенов, специфичных для мясоперерабатывающей промышленности</w:t>
      </w:r>
      <w:r>
        <w:rPr>
          <w:rFonts w:ascii="Times New Roman" w:hAnsi="Times New Roman" w:cs="Times New Roman"/>
          <w:sz w:val="28"/>
        </w:rPr>
        <w:t xml:space="preserve"> </w:t>
      </w:r>
      <w:r>
        <w:rPr>
          <w:rFonts w:ascii="Times New Roman" w:hAnsi="Times New Roman" w:cs="Times New Roman"/>
          <w:sz w:val="28"/>
        </w:rPr>
        <w:lastRenderedPageBreak/>
        <w:t xml:space="preserve">/ </w:t>
      </w:r>
      <w:r w:rsidRPr="00F30D00">
        <w:rPr>
          <w:rFonts w:ascii="Times New Roman" w:hAnsi="Times New Roman" w:cs="Times New Roman"/>
          <w:sz w:val="28"/>
        </w:rPr>
        <w:t>В.</w:t>
      </w:r>
      <w:r>
        <w:rPr>
          <w:rFonts w:ascii="Times New Roman" w:hAnsi="Times New Roman" w:cs="Times New Roman"/>
          <w:sz w:val="28"/>
        </w:rPr>
        <w:t xml:space="preserve"> </w:t>
      </w:r>
      <w:r w:rsidRPr="00F30D00">
        <w:rPr>
          <w:rFonts w:ascii="Times New Roman" w:hAnsi="Times New Roman" w:cs="Times New Roman"/>
          <w:sz w:val="28"/>
        </w:rPr>
        <w:t>Н.</w:t>
      </w:r>
      <w:r w:rsidRPr="00BE6468">
        <w:rPr>
          <w:rFonts w:ascii="Times New Roman" w:hAnsi="Times New Roman" w:cs="Times New Roman"/>
          <w:sz w:val="28"/>
        </w:rPr>
        <w:t xml:space="preserve"> </w:t>
      </w:r>
      <w:r w:rsidRPr="00F30D00">
        <w:rPr>
          <w:rFonts w:ascii="Times New Roman" w:hAnsi="Times New Roman" w:cs="Times New Roman"/>
          <w:sz w:val="28"/>
        </w:rPr>
        <w:t xml:space="preserve">Афонюшкин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Pr>
          <w:rFonts w:ascii="Times New Roman" w:hAnsi="Times New Roman" w:cs="Times New Roman"/>
          <w:sz w:val="28"/>
        </w:rPr>
        <w:t xml:space="preserve"> // </w:t>
      </w:r>
      <w:r w:rsidRPr="003E2406">
        <w:rPr>
          <w:rFonts w:ascii="Times New Roman" w:hAnsi="Times New Roman" w:cs="Times New Roman"/>
          <w:sz w:val="28"/>
        </w:rPr>
        <w:t xml:space="preserve">Российский ветеринарный журнал. </w:t>
      </w:r>
      <w:r>
        <w:rPr>
          <w:rFonts w:ascii="Times New Roman" w:hAnsi="Times New Roman" w:cs="Times New Roman"/>
          <w:sz w:val="28"/>
        </w:rPr>
        <w:t>С</w:t>
      </w:r>
      <w:r w:rsidRPr="003E2406">
        <w:rPr>
          <w:rFonts w:ascii="Times New Roman" w:hAnsi="Times New Roman" w:cs="Times New Roman"/>
          <w:sz w:val="28"/>
        </w:rPr>
        <w:t>ельскохозяйственные животные</w:t>
      </w:r>
      <w:r w:rsidRPr="00F30D00">
        <w:rPr>
          <w:rFonts w:ascii="Times New Roman" w:hAnsi="Times New Roman" w:cs="Times New Roman"/>
          <w:sz w:val="28"/>
        </w:rPr>
        <w:t xml:space="preserve">. – 2016. </w:t>
      </w:r>
      <w:r>
        <w:rPr>
          <w:rFonts w:ascii="Times New Roman" w:hAnsi="Times New Roman" w:cs="Times New Roman"/>
          <w:sz w:val="28"/>
        </w:rPr>
        <w:t>–</w:t>
      </w:r>
      <w:r w:rsidRPr="00F30D00">
        <w:rPr>
          <w:rFonts w:ascii="Times New Roman" w:hAnsi="Times New Roman" w:cs="Times New Roman"/>
          <w:sz w:val="28"/>
        </w:rPr>
        <w:t xml:space="preserve"> № 1. – </w:t>
      </w:r>
      <w:r>
        <w:rPr>
          <w:rFonts w:ascii="Times New Roman" w:hAnsi="Times New Roman" w:cs="Times New Roman"/>
          <w:sz w:val="28"/>
        </w:rPr>
        <w:t>С</w:t>
      </w:r>
      <w:r w:rsidRPr="00F30D00">
        <w:rPr>
          <w:rFonts w:ascii="Times New Roman" w:hAnsi="Times New Roman" w:cs="Times New Roman"/>
          <w:sz w:val="28"/>
        </w:rPr>
        <w:t>. 17-19</w:t>
      </w:r>
      <w:r>
        <w:rPr>
          <w:rFonts w:ascii="Times New Roman" w:hAnsi="Times New Roman" w:cs="Times New Roman"/>
          <w:sz w:val="28"/>
        </w:rPr>
        <w:t>.</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Pr="00F30D00"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3A3533">
        <w:rPr>
          <w:rFonts w:ascii="Times New Roman" w:hAnsi="Times New Roman" w:cs="Times New Roman"/>
          <w:b/>
          <w:sz w:val="28"/>
        </w:rPr>
        <w:t>Вялых</w:t>
      </w:r>
      <w:r>
        <w:rPr>
          <w:rFonts w:ascii="Times New Roman" w:hAnsi="Times New Roman" w:cs="Times New Roman"/>
          <w:b/>
          <w:sz w:val="28"/>
        </w:rPr>
        <w:t>,</w:t>
      </w:r>
      <w:r w:rsidRPr="003A3533">
        <w:rPr>
          <w:rFonts w:ascii="Times New Roman" w:hAnsi="Times New Roman" w:cs="Times New Roman"/>
          <w:b/>
          <w:sz w:val="28"/>
        </w:rPr>
        <w:t xml:space="preserve"> И. В.</w:t>
      </w:r>
      <w:r>
        <w:rPr>
          <w:rFonts w:ascii="Times New Roman" w:hAnsi="Times New Roman" w:cs="Times New Roman"/>
          <w:b/>
          <w:sz w:val="28"/>
        </w:rPr>
        <w:t xml:space="preserve"> </w:t>
      </w:r>
      <w:r w:rsidRPr="003A3533">
        <w:rPr>
          <w:rFonts w:ascii="Times New Roman" w:hAnsi="Times New Roman" w:cs="Times New Roman"/>
          <w:sz w:val="28"/>
        </w:rPr>
        <w:t xml:space="preserve">Пролонгированное </w:t>
      </w:r>
      <w:proofErr w:type="spellStart"/>
      <w:r w:rsidRPr="003A3533">
        <w:rPr>
          <w:rFonts w:ascii="Times New Roman" w:hAnsi="Times New Roman" w:cs="Times New Roman"/>
          <w:sz w:val="28"/>
        </w:rPr>
        <w:t>вирулицидное</w:t>
      </w:r>
      <w:proofErr w:type="spellEnd"/>
      <w:r w:rsidRPr="003A3533">
        <w:rPr>
          <w:rFonts w:ascii="Times New Roman" w:hAnsi="Times New Roman" w:cs="Times New Roman"/>
          <w:sz w:val="28"/>
        </w:rPr>
        <w:t xml:space="preserve"> действие дезинфицирующих покрытий</w:t>
      </w:r>
      <w:r>
        <w:rPr>
          <w:rFonts w:ascii="Times New Roman" w:hAnsi="Times New Roman" w:cs="Times New Roman"/>
          <w:sz w:val="28"/>
        </w:rPr>
        <w:t xml:space="preserve"> / </w:t>
      </w:r>
      <w:r w:rsidRPr="00F30D00">
        <w:rPr>
          <w:rFonts w:ascii="Times New Roman" w:hAnsi="Times New Roman" w:cs="Times New Roman"/>
          <w:sz w:val="28"/>
        </w:rPr>
        <w:t>И.</w:t>
      </w:r>
      <w:r>
        <w:rPr>
          <w:rFonts w:ascii="Times New Roman" w:hAnsi="Times New Roman" w:cs="Times New Roman"/>
          <w:sz w:val="28"/>
        </w:rPr>
        <w:t xml:space="preserve"> </w:t>
      </w:r>
      <w:r w:rsidRPr="00F30D00">
        <w:rPr>
          <w:rFonts w:ascii="Times New Roman" w:hAnsi="Times New Roman" w:cs="Times New Roman"/>
          <w:sz w:val="28"/>
        </w:rPr>
        <w:t>В.</w:t>
      </w:r>
      <w:r>
        <w:rPr>
          <w:rFonts w:ascii="Times New Roman" w:hAnsi="Times New Roman" w:cs="Times New Roman"/>
          <w:sz w:val="28"/>
        </w:rPr>
        <w:t xml:space="preserve"> </w:t>
      </w:r>
      <w:r w:rsidRPr="00F30D00">
        <w:rPr>
          <w:rFonts w:ascii="Times New Roman" w:hAnsi="Times New Roman" w:cs="Times New Roman"/>
          <w:sz w:val="28"/>
        </w:rPr>
        <w:t>Вялых, А.</w:t>
      </w:r>
      <w:r>
        <w:rPr>
          <w:rFonts w:ascii="Times New Roman" w:hAnsi="Times New Roman" w:cs="Times New Roman"/>
          <w:sz w:val="28"/>
        </w:rPr>
        <w:t xml:space="preserve"> </w:t>
      </w:r>
      <w:r w:rsidRPr="00F30D00">
        <w:rPr>
          <w:rFonts w:ascii="Times New Roman" w:hAnsi="Times New Roman" w:cs="Times New Roman"/>
          <w:sz w:val="28"/>
        </w:rPr>
        <w:t>П.</w:t>
      </w:r>
      <w:r>
        <w:rPr>
          <w:rFonts w:ascii="Times New Roman" w:hAnsi="Times New Roman" w:cs="Times New Roman"/>
          <w:sz w:val="28"/>
        </w:rPr>
        <w:t xml:space="preserve"> </w:t>
      </w:r>
      <w:r w:rsidRPr="00F30D00">
        <w:rPr>
          <w:rFonts w:ascii="Times New Roman" w:hAnsi="Times New Roman" w:cs="Times New Roman"/>
          <w:sz w:val="28"/>
        </w:rPr>
        <w:t>Порываева, Е.</w:t>
      </w:r>
      <w:r>
        <w:rPr>
          <w:rFonts w:ascii="Times New Roman" w:hAnsi="Times New Roman" w:cs="Times New Roman"/>
          <w:sz w:val="28"/>
        </w:rPr>
        <w:t xml:space="preserve"> </w:t>
      </w:r>
      <w:r w:rsidRPr="00F30D00">
        <w:rPr>
          <w:rFonts w:ascii="Times New Roman" w:hAnsi="Times New Roman" w:cs="Times New Roman"/>
          <w:sz w:val="28"/>
        </w:rPr>
        <w:t>Н. Шилова //</w:t>
      </w:r>
      <w:r>
        <w:rPr>
          <w:rFonts w:ascii="Times New Roman" w:hAnsi="Times New Roman" w:cs="Times New Roman"/>
          <w:sz w:val="28"/>
        </w:rPr>
        <w:t xml:space="preserve"> </w:t>
      </w:r>
      <w:r w:rsidRPr="00F30D00">
        <w:rPr>
          <w:rFonts w:ascii="Times New Roman" w:hAnsi="Times New Roman" w:cs="Times New Roman"/>
          <w:sz w:val="28"/>
        </w:rPr>
        <w:t xml:space="preserve">Проблемы ветеринарной санитарии, гигиены и экологии. </w:t>
      </w:r>
      <w:r>
        <w:rPr>
          <w:rFonts w:ascii="Times New Roman" w:hAnsi="Times New Roman" w:cs="Times New Roman"/>
          <w:sz w:val="28"/>
        </w:rPr>
        <w:t>– 2016. –</w:t>
      </w:r>
      <w:r w:rsidRPr="00F30D00">
        <w:rPr>
          <w:rFonts w:ascii="Times New Roman" w:hAnsi="Times New Roman" w:cs="Times New Roman"/>
          <w:sz w:val="28"/>
        </w:rPr>
        <w:t xml:space="preserve"> № 1. – </w:t>
      </w:r>
      <w:r>
        <w:rPr>
          <w:rFonts w:ascii="Times New Roman" w:hAnsi="Times New Roman" w:cs="Times New Roman"/>
          <w:sz w:val="28"/>
        </w:rPr>
        <w:t xml:space="preserve">С. </w:t>
      </w:r>
      <w:r w:rsidRPr="00F30D00">
        <w:rPr>
          <w:rFonts w:ascii="Times New Roman" w:hAnsi="Times New Roman" w:cs="Times New Roman"/>
          <w:sz w:val="28"/>
        </w:rPr>
        <w:t>43-45</w:t>
      </w:r>
      <w:r>
        <w:rPr>
          <w:rFonts w:ascii="Times New Roman" w:hAnsi="Times New Roman" w:cs="Times New Roman"/>
          <w:sz w:val="28"/>
        </w:rPr>
        <w:t>.</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Pr="00F30D00"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3A3533">
        <w:rPr>
          <w:rFonts w:ascii="Times New Roman" w:hAnsi="Times New Roman" w:cs="Times New Roman"/>
          <w:b/>
          <w:sz w:val="28"/>
        </w:rPr>
        <w:t>Задачи по обеспечению ветеринарно-санитарной безопасности при производстве и реализации продукции животного происхождения в Российской Федерации</w:t>
      </w:r>
      <w:r>
        <w:rPr>
          <w:rFonts w:ascii="Times New Roman" w:hAnsi="Times New Roman" w:cs="Times New Roman"/>
          <w:sz w:val="28"/>
        </w:rPr>
        <w:t xml:space="preserve"> / </w:t>
      </w:r>
      <w:r w:rsidRPr="00F30D00">
        <w:rPr>
          <w:rFonts w:ascii="Times New Roman" w:hAnsi="Times New Roman" w:cs="Times New Roman"/>
          <w:sz w:val="28"/>
        </w:rPr>
        <w:t>В.</w:t>
      </w:r>
      <w:r>
        <w:rPr>
          <w:rFonts w:ascii="Times New Roman" w:hAnsi="Times New Roman" w:cs="Times New Roman"/>
          <w:sz w:val="28"/>
        </w:rPr>
        <w:t xml:space="preserve"> </w:t>
      </w:r>
      <w:r w:rsidRPr="00F30D00">
        <w:rPr>
          <w:rFonts w:ascii="Times New Roman" w:hAnsi="Times New Roman" w:cs="Times New Roman"/>
          <w:sz w:val="28"/>
        </w:rPr>
        <w:t>И.</w:t>
      </w:r>
      <w:r>
        <w:rPr>
          <w:rFonts w:ascii="Times New Roman" w:hAnsi="Times New Roman" w:cs="Times New Roman"/>
          <w:sz w:val="28"/>
        </w:rPr>
        <w:t xml:space="preserve"> </w:t>
      </w:r>
      <w:proofErr w:type="spellStart"/>
      <w:r w:rsidRPr="00F30D00">
        <w:rPr>
          <w:rFonts w:ascii="Times New Roman" w:hAnsi="Times New Roman" w:cs="Times New Roman"/>
          <w:sz w:val="28"/>
        </w:rPr>
        <w:t>Дорожкин</w:t>
      </w:r>
      <w:proofErr w:type="spellEnd"/>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sidRPr="00F30D00">
        <w:rPr>
          <w:rFonts w:ascii="Times New Roman" w:hAnsi="Times New Roman" w:cs="Times New Roman"/>
          <w:sz w:val="28"/>
        </w:rPr>
        <w:t xml:space="preserve"> //</w:t>
      </w:r>
      <w:r>
        <w:rPr>
          <w:rFonts w:ascii="Times New Roman" w:hAnsi="Times New Roman" w:cs="Times New Roman"/>
          <w:sz w:val="28"/>
        </w:rPr>
        <w:t xml:space="preserve"> </w:t>
      </w:r>
      <w:r w:rsidRPr="00F30D00">
        <w:rPr>
          <w:rFonts w:ascii="Times New Roman" w:hAnsi="Times New Roman" w:cs="Times New Roman"/>
          <w:sz w:val="28"/>
        </w:rPr>
        <w:t xml:space="preserve">Проблемы ветеринарной санитарии, гигиены и экологии. </w:t>
      </w:r>
      <w:r>
        <w:rPr>
          <w:rFonts w:ascii="Times New Roman" w:hAnsi="Times New Roman" w:cs="Times New Roman"/>
          <w:sz w:val="28"/>
        </w:rPr>
        <w:t xml:space="preserve">– </w:t>
      </w:r>
      <w:r w:rsidRPr="00F30D00">
        <w:rPr>
          <w:rFonts w:ascii="Times New Roman" w:hAnsi="Times New Roman" w:cs="Times New Roman"/>
          <w:sz w:val="28"/>
        </w:rPr>
        <w:t xml:space="preserve">2016. </w:t>
      </w:r>
      <w:r>
        <w:rPr>
          <w:rFonts w:ascii="Times New Roman" w:hAnsi="Times New Roman" w:cs="Times New Roman"/>
          <w:sz w:val="28"/>
        </w:rPr>
        <w:t>–</w:t>
      </w:r>
      <w:r w:rsidRPr="00F30D00">
        <w:rPr>
          <w:rFonts w:ascii="Times New Roman" w:hAnsi="Times New Roman" w:cs="Times New Roman"/>
          <w:sz w:val="28"/>
        </w:rPr>
        <w:t xml:space="preserve"> № 1. –</w:t>
      </w:r>
      <w:r>
        <w:rPr>
          <w:rFonts w:ascii="Times New Roman" w:hAnsi="Times New Roman" w:cs="Times New Roman"/>
          <w:sz w:val="28"/>
        </w:rPr>
        <w:t xml:space="preserve"> С. </w:t>
      </w:r>
      <w:r w:rsidRPr="00F30D00">
        <w:rPr>
          <w:rFonts w:ascii="Times New Roman" w:hAnsi="Times New Roman" w:cs="Times New Roman"/>
          <w:sz w:val="28"/>
        </w:rPr>
        <w:t>6-16.</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Default="00490AE6" w:rsidP="00516174">
      <w:pPr>
        <w:pStyle w:val="a3"/>
        <w:numPr>
          <w:ilvl w:val="0"/>
          <w:numId w:val="1"/>
        </w:numPr>
        <w:tabs>
          <w:tab w:val="left" w:pos="1134"/>
        </w:tabs>
        <w:ind w:left="0" w:firstLine="709"/>
        <w:jc w:val="both"/>
        <w:rPr>
          <w:rFonts w:ascii="Times New Roman" w:hAnsi="Times New Roman" w:cs="Times New Roman"/>
          <w:sz w:val="28"/>
        </w:rPr>
      </w:pPr>
      <w:r w:rsidRPr="003E2406">
        <w:rPr>
          <w:rFonts w:ascii="Times New Roman" w:hAnsi="Times New Roman" w:cs="Times New Roman"/>
          <w:b/>
          <w:sz w:val="28"/>
        </w:rPr>
        <w:t>Левченко, М. А.</w:t>
      </w:r>
      <w:r>
        <w:rPr>
          <w:rFonts w:ascii="Times New Roman" w:hAnsi="Times New Roman" w:cs="Times New Roman"/>
          <w:sz w:val="28"/>
        </w:rPr>
        <w:t xml:space="preserve"> </w:t>
      </w:r>
      <w:r w:rsidRPr="003E2406">
        <w:rPr>
          <w:rFonts w:ascii="Times New Roman" w:hAnsi="Times New Roman" w:cs="Times New Roman"/>
          <w:sz w:val="28"/>
        </w:rPr>
        <w:t xml:space="preserve">Актуальность разработки приманок для борьбы с </w:t>
      </w:r>
      <w:proofErr w:type="spellStart"/>
      <w:r w:rsidRPr="003E2406">
        <w:rPr>
          <w:rFonts w:ascii="Times New Roman" w:hAnsi="Times New Roman" w:cs="Times New Roman"/>
          <w:sz w:val="28"/>
        </w:rPr>
        <w:t>Musca</w:t>
      </w:r>
      <w:proofErr w:type="spellEnd"/>
      <w:r w:rsidRPr="003E2406">
        <w:rPr>
          <w:rFonts w:ascii="Times New Roman" w:hAnsi="Times New Roman" w:cs="Times New Roman"/>
          <w:sz w:val="28"/>
        </w:rPr>
        <w:t xml:space="preserve"> </w:t>
      </w:r>
      <w:proofErr w:type="spellStart"/>
      <w:r w:rsidRPr="003E2406">
        <w:rPr>
          <w:rFonts w:ascii="Times New Roman" w:hAnsi="Times New Roman" w:cs="Times New Roman"/>
          <w:sz w:val="28"/>
        </w:rPr>
        <w:t>Domestica</w:t>
      </w:r>
      <w:proofErr w:type="spellEnd"/>
      <w:r w:rsidRPr="003E2406">
        <w:rPr>
          <w:rFonts w:ascii="Times New Roman" w:hAnsi="Times New Roman" w:cs="Times New Roman"/>
          <w:sz w:val="28"/>
        </w:rPr>
        <w:t xml:space="preserve"> l</w:t>
      </w:r>
      <w:r>
        <w:rPr>
          <w:rFonts w:ascii="Times New Roman" w:hAnsi="Times New Roman" w:cs="Times New Roman"/>
          <w:sz w:val="28"/>
        </w:rPr>
        <w:t xml:space="preserve"> / </w:t>
      </w:r>
      <w:r w:rsidRPr="00F30D00">
        <w:rPr>
          <w:rFonts w:ascii="Times New Roman" w:hAnsi="Times New Roman" w:cs="Times New Roman"/>
          <w:sz w:val="28"/>
        </w:rPr>
        <w:t>М.</w:t>
      </w:r>
      <w:r>
        <w:rPr>
          <w:rFonts w:ascii="Times New Roman" w:hAnsi="Times New Roman" w:cs="Times New Roman"/>
          <w:sz w:val="28"/>
        </w:rPr>
        <w:t xml:space="preserve"> </w:t>
      </w:r>
      <w:r w:rsidRPr="00F30D00">
        <w:rPr>
          <w:rFonts w:ascii="Times New Roman" w:hAnsi="Times New Roman" w:cs="Times New Roman"/>
          <w:sz w:val="28"/>
        </w:rPr>
        <w:t>А.</w:t>
      </w:r>
      <w:r>
        <w:rPr>
          <w:rFonts w:ascii="Times New Roman" w:hAnsi="Times New Roman" w:cs="Times New Roman"/>
          <w:sz w:val="28"/>
        </w:rPr>
        <w:t xml:space="preserve"> </w:t>
      </w:r>
      <w:r w:rsidRPr="00F30D00">
        <w:rPr>
          <w:rFonts w:ascii="Times New Roman" w:hAnsi="Times New Roman" w:cs="Times New Roman"/>
          <w:sz w:val="28"/>
        </w:rPr>
        <w:t>Левченко, Е.</w:t>
      </w:r>
      <w:r>
        <w:rPr>
          <w:rFonts w:ascii="Times New Roman" w:hAnsi="Times New Roman" w:cs="Times New Roman"/>
          <w:sz w:val="28"/>
        </w:rPr>
        <w:t xml:space="preserve"> </w:t>
      </w:r>
      <w:r w:rsidRPr="00F30D00">
        <w:rPr>
          <w:rFonts w:ascii="Times New Roman" w:hAnsi="Times New Roman" w:cs="Times New Roman"/>
          <w:sz w:val="28"/>
        </w:rPr>
        <w:t xml:space="preserve">А. </w:t>
      </w:r>
      <w:proofErr w:type="spellStart"/>
      <w:r w:rsidRPr="00F30D00">
        <w:rPr>
          <w:rFonts w:ascii="Times New Roman" w:hAnsi="Times New Roman" w:cs="Times New Roman"/>
          <w:sz w:val="28"/>
        </w:rPr>
        <w:t>Силиванова</w:t>
      </w:r>
      <w:proofErr w:type="spellEnd"/>
      <w:r w:rsidRPr="00F30D00">
        <w:rPr>
          <w:rFonts w:ascii="Times New Roman" w:hAnsi="Times New Roman" w:cs="Times New Roman"/>
          <w:sz w:val="28"/>
        </w:rPr>
        <w:t xml:space="preserve"> </w:t>
      </w:r>
      <w:r>
        <w:rPr>
          <w:rFonts w:ascii="Times New Roman" w:hAnsi="Times New Roman" w:cs="Times New Roman"/>
          <w:sz w:val="28"/>
        </w:rPr>
        <w:t xml:space="preserve">// </w:t>
      </w:r>
      <w:r w:rsidRPr="003A3533">
        <w:rPr>
          <w:rFonts w:ascii="Times New Roman" w:hAnsi="Times New Roman" w:cs="Times New Roman"/>
          <w:sz w:val="28"/>
        </w:rPr>
        <w:t>Сельскохозяйственные науки и агропромышленный комплекс на рубеже веков</w:t>
      </w:r>
      <w:r w:rsidRPr="00F30D00">
        <w:rPr>
          <w:rFonts w:ascii="Times New Roman" w:hAnsi="Times New Roman" w:cs="Times New Roman"/>
          <w:sz w:val="28"/>
        </w:rPr>
        <w:t xml:space="preserve">. </w:t>
      </w:r>
      <w:r>
        <w:rPr>
          <w:rFonts w:ascii="Times New Roman" w:hAnsi="Times New Roman" w:cs="Times New Roman"/>
          <w:sz w:val="28"/>
        </w:rPr>
        <w:t xml:space="preserve">– </w:t>
      </w:r>
      <w:r w:rsidRPr="00F30D00">
        <w:rPr>
          <w:rFonts w:ascii="Times New Roman" w:hAnsi="Times New Roman" w:cs="Times New Roman"/>
          <w:sz w:val="28"/>
        </w:rPr>
        <w:t xml:space="preserve">2016. </w:t>
      </w:r>
      <w:r>
        <w:rPr>
          <w:rFonts w:ascii="Times New Roman" w:hAnsi="Times New Roman" w:cs="Times New Roman"/>
          <w:sz w:val="28"/>
        </w:rPr>
        <w:t>–</w:t>
      </w:r>
      <w:r w:rsidRPr="00F30D00">
        <w:rPr>
          <w:rFonts w:ascii="Times New Roman" w:hAnsi="Times New Roman" w:cs="Times New Roman"/>
          <w:sz w:val="28"/>
        </w:rPr>
        <w:t xml:space="preserve"> № 14. – С. 120-123.</w:t>
      </w:r>
    </w:p>
    <w:p w:rsidR="00490AE6" w:rsidRPr="00516174" w:rsidRDefault="00490AE6" w:rsidP="00B625E4">
      <w:pPr>
        <w:pStyle w:val="a3"/>
        <w:tabs>
          <w:tab w:val="left" w:pos="1134"/>
        </w:tabs>
        <w:ind w:firstLine="709"/>
        <w:jc w:val="both"/>
        <w:rPr>
          <w:rFonts w:ascii="Times New Roman" w:hAnsi="Times New Roman" w:cs="Times New Roman"/>
        </w:rPr>
      </w:pPr>
    </w:p>
    <w:p w:rsidR="00490AE6" w:rsidRPr="00F30D00"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3E2406">
        <w:rPr>
          <w:rFonts w:ascii="Times New Roman" w:hAnsi="Times New Roman" w:cs="Times New Roman"/>
          <w:b/>
          <w:sz w:val="28"/>
        </w:rPr>
        <w:t>Мезенцев, С. В.</w:t>
      </w:r>
      <w:r w:rsidRPr="00F30D00">
        <w:rPr>
          <w:rFonts w:ascii="Times New Roman" w:hAnsi="Times New Roman" w:cs="Times New Roman"/>
          <w:sz w:val="28"/>
        </w:rPr>
        <w:t xml:space="preserve"> </w:t>
      </w:r>
      <w:r w:rsidRPr="003E2406">
        <w:rPr>
          <w:rFonts w:ascii="Times New Roman" w:hAnsi="Times New Roman" w:cs="Times New Roman"/>
          <w:sz w:val="28"/>
        </w:rPr>
        <w:t>Выявление цистицеркоза крупного рогатого скота в говядине</w:t>
      </w:r>
      <w:r>
        <w:rPr>
          <w:rFonts w:ascii="Times New Roman" w:hAnsi="Times New Roman" w:cs="Times New Roman"/>
          <w:sz w:val="28"/>
        </w:rPr>
        <w:t xml:space="preserve"> / </w:t>
      </w:r>
      <w:r w:rsidRPr="00F30D00">
        <w:rPr>
          <w:rFonts w:ascii="Times New Roman" w:hAnsi="Times New Roman" w:cs="Times New Roman"/>
          <w:sz w:val="28"/>
        </w:rPr>
        <w:t>С.</w:t>
      </w:r>
      <w:r>
        <w:rPr>
          <w:rFonts w:ascii="Times New Roman" w:hAnsi="Times New Roman" w:cs="Times New Roman"/>
          <w:sz w:val="28"/>
        </w:rPr>
        <w:t xml:space="preserve"> </w:t>
      </w:r>
      <w:r w:rsidRPr="00F30D00">
        <w:rPr>
          <w:rFonts w:ascii="Times New Roman" w:hAnsi="Times New Roman" w:cs="Times New Roman"/>
          <w:sz w:val="28"/>
        </w:rPr>
        <w:t>В. Мезенцев // Вестник Алтайского гос</w:t>
      </w:r>
      <w:r w:rsidRPr="00BE6468">
        <w:rPr>
          <w:rFonts w:ascii="Times New Roman" w:hAnsi="Times New Roman" w:cs="Times New Roman"/>
          <w:sz w:val="28"/>
        </w:rPr>
        <w:t>.</w:t>
      </w:r>
      <w:r w:rsidRPr="00F30D00">
        <w:rPr>
          <w:rFonts w:ascii="Times New Roman" w:hAnsi="Times New Roman" w:cs="Times New Roman"/>
          <w:sz w:val="28"/>
        </w:rPr>
        <w:t xml:space="preserve"> аграрного ун</w:t>
      </w:r>
      <w:r w:rsidRPr="00BE6468">
        <w:rPr>
          <w:rFonts w:ascii="Times New Roman" w:hAnsi="Times New Roman" w:cs="Times New Roman"/>
          <w:sz w:val="28"/>
        </w:rPr>
        <w:t>-</w:t>
      </w:r>
      <w:r w:rsidRPr="00F30D00">
        <w:rPr>
          <w:rFonts w:ascii="Times New Roman" w:hAnsi="Times New Roman" w:cs="Times New Roman"/>
          <w:sz w:val="28"/>
        </w:rPr>
        <w:t xml:space="preserve">та. </w:t>
      </w:r>
      <w:r>
        <w:rPr>
          <w:rFonts w:ascii="Times New Roman" w:hAnsi="Times New Roman" w:cs="Times New Roman"/>
          <w:sz w:val="28"/>
        </w:rPr>
        <w:t xml:space="preserve">– </w:t>
      </w:r>
      <w:r w:rsidRPr="00F30D00">
        <w:rPr>
          <w:rFonts w:ascii="Times New Roman" w:hAnsi="Times New Roman" w:cs="Times New Roman"/>
          <w:sz w:val="28"/>
        </w:rPr>
        <w:t xml:space="preserve">2016. </w:t>
      </w:r>
      <w:r>
        <w:rPr>
          <w:rFonts w:ascii="Times New Roman" w:hAnsi="Times New Roman" w:cs="Times New Roman"/>
          <w:sz w:val="28"/>
        </w:rPr>
        <w:t>–</w:t>
      </w:r>
      <w:r w:rsidRPr="00F30D00">
        <w:rPr>
          <w:rFonts w:ascii="Times New Roman" w:hAnsi="Times New Roman" w:cs="Times New Roman"/>
          <w:sz w:val="28"/>
        </w:rPr>
        <w:t xml:space="preserve"> № 3. – С. 143-148</w:t>
      </w:r>
      <w:r>
        <w:rPr>
          <w:rFonts w:ascii="Times New Roman" w:hAnsi="Times New Roman" w:cs="Times New Roman"/>
          <w:sz w:val="28"/>
        </w:rPr>
        <w:t>.</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3E2406">
        <w:rPr>
          <w:rFonts w:ascii="Times New Roman" w:hAnsi="Times New Roman" w:cs="Times New Roman"/>
          <w:b/>
          <w:sz w:val="28"/>
        </w:rPr>
        <w:t>Никитин, И. Н.</w:t>
      </w:r>
      <w:r w:rsidRPr="00F30D00">
        <w:rPr>
          <w:rFonts w:ascii="Times New Roman" w:hAnsi="Times New Roman" w:cs="Times New Roman"/>
          <w:sz w:val="28"/>
        </w:rPr>
        <w:t xml:space="preserve"> </w:t>
      </w:r>
      <w:r w:rsidRPr="003E2406">
        <w:rPr>
          <w:rFonts w:ascii="Times New Roman" w:hAnsi="Times New Roman" w:cs="Times New Roman"/>
          <w:sz w:val="28"/>
        </w:rPr>
        <w:t>Организация ветеринарно-санитарной экспертизы мяса и мясопродуктов на продовольственных рынках и торговых комплексах</w:t>
      </w:r>
      <w:r>
        <w:rPr>
          <w:rFonts w:ascii="Times New Roman" w:hAnsi="Times New Roman" w:cs="Times New Roman"/>
          <w:sz w:val="28"/>
        </w:rPr>
        <w:t xml:space="preserve"> / </w:t>
      </w:r>
      <w:r w:rsidRPr="00F30D00">
        <w:rPr>
          <w:rFonts w:ascii="Times New Roman" w:hAnsi="Times New Roman" w:cs="Times New Roman"/>
          <w:sz w:val="28"/>
        </w:rPr>
        <w:t>И.</w:t>
      </w:r>
      <w:r>
        <w:rPr>
          <w:rFonts w:ascii="Times New Roman" w:hAnsi="Times New Roman" w:cs="Times New Roman"/>
          <w:sz w:val="28"/>
        </w:rPr>
        <w:t xml:space="preserve"> </w:t>
      </w:r>
      <w:r w:rsidRPr="00F30D00">
        <w:rPr>
          <w:rFonts w:ascii="Times New Roman" w:hAnsi="Times New Roman" w:cs="Times New Roman"/>
          <w:sz w:val="28"/>
        </w:rPr>
        <w:t>Н.</w:t>
      </w:r>
      <w:r>
        <w:rPr>
          <w:rFonts w:ascii="Times New Roman" w:hAnsi="Times New Roman" w:cs="Times New Roman"/>
          <w:sz w:val="28"/>
        </w:rPr>
        <w:t xml:space="preserve"> </w:t>
      </w:r>
      <w:r w:rsidRPr="00F30D00">
        <w:rPr>
          <w:rFonts w:ascii="Times New Roman" w:hAnsi="Times New Roman" w:cs="Times New Roman"/>
          <w:sz w:val="28"/>
        </w:rPr>
        <w:t>Никитин, Р.</w:t>
      </w:r>
      <w:r>
        <w:rPr>
          <w:rFonts w:ascii="Times New Roman" w:hAnsi="Times New Roman" w:cs="Times New Roman"/>
          <w:sz w:val="28"/>
        </w:rPr>
        <w:t xml:space="preserve"> </w:t>
      </w:r>
      <w:r w:rsidRPr="00F30D00">
        <w:rPr>
          <w:rFonts w:ascii="Times New Roman" w:hAnsi="Times New Roman" w:cs="Times New Roman"/>
          <w:sz w:val="28"/>
        </w:rPr>
        <w:t>Р.</w:t>
      </w:r>
      <w:r>
        <w:rPr>
          <w:rFonts w:ascii="Times New Roman" w:hAnsi="Times New Roman" w:cs="Times New Roman"/>
          <w:sz w:val="28"/>
        </w:rPr>
        <w:t xml:space="preserve"> </w:t>
      </w:r>
      <w:proofErr w:type="spellStart"/>
      <w:r w:rsidRPr="00F30D00">
        <w:rPr>
          <w:rFonts w:ascii="Times New Roman" w:hAnsi="Times New Roman" w:cs="Times New Roman"/>
          <w:sz w:val="28"/>
        </w:rPr>
        <w:t>Нигматзанов</w:t>
      </w:r>
      <w:proofErr w:type="spellEnd"/>
      <w:r w:rsidRPr="00F30D00">
        <w:rPr>
          <w:rFonts w:ascii="Times New Roman" w:hAnsi="Times New Roman" w:cs="Times New Roman"/>
          <w:sz w:val="28"/>
        </w:rPr>
        <w:t>, Е.</w:t>
      </w:r>
      <w:r>
        <w:rPr>
          <w:rFonts w:ascii="Times New Roman" w:hAnsi="Times New Roman" w:cs="Times New Roman"/>
          <w:sz w:val="28"/>
        </w:rPr>
        <w:t xml:space="preserve"> </w:t>
      </w:r>
      <w:r w:rsidRPr="00F30D00">
        <w:rPr>
          <w:rFonts w:ascii="Times New Roman" w:hAnsi="Times New Roman" w:cs="Times New Roman"/>
          <w:sz w:val="28"/>
        </w:rPr>
        <w:t xml:space="preserve">Н. Трофимова </w:t>
      </w:r>
      <w:r>
        <w:rPr>
          <w:rFonts w:ascii="Times New Roman" w:hAnsi="Times New Roman" w:cs="Times New Roman"/>
          <w:sz w:val="28"/>
        </w:rPr>
        <w:t xml:space="preserve">// </w:t>
      </w:r>
      <w:r w:rsidRPr="003E2406">
        <w:rPr>
          <w:rFonts w:ascii="Times New Roman" w:hAnsi="Times New Roman" w:cs="Times New Roman"/>
          <w:sz w:val="28"/>
        </w:rPr>
        <w:t>Ветеринария Кубани</w:t>
      </w:r>
      <w:r w:rsidRPr="00F30D00">
        <w:rPr>
          <w:rFonts w:ascii="Times New Roman" w:hAnsi="Times New Roman" w:cs="Times New Roman"/>
          <w:sz w:val="28"/>
        </w:rPr>
        <w:t>.</w:t>
      </w:r>
      <w:r>
        <w:rPr>
          <w:rFonts w:ascii="Times New Roman" w:hAnsi="Times New Roman" w:cs="Times New Roman"/>
          <w:sz w:val="28"/>
        </w:rPr>
        <w:t xml:space="preserve"> –</w:t>
      </w:r>
      <w:r w:rsidRPr="00F30D00">
        <w:rPr>
          <w:rFonts w:ascii="Times New Roman" w:hAnsi="Times New Roman" w:cs="Times New Roman"/>
          <w:sz w:val="28"/>
        </w:rPr>
        <w:t xml:space="preserve"> 2016. </w:t>
      </w:r>
      <w:r>
        <w:rPr>
          <w:rFonts w:ascii="Times New Roman" w:hAnsi="Times New Roman" w:cs="Times New Roman"/>
          <w:sz w:val="28"/>
        </w:rPr>
        <w:t xml:space="preserve">– </w:t>
      </w:r>
      <w:r w:rsidRPr="00F30D00">
        <w:rPr>
          <w:rFonts w:ascii="Times New Roman" w:hAnsi="Times New Roman" w:cs="Times New Roman"/>
          <w:sz w:val="28"/>
        </w:rPr>
        <w:t>№ 1.</w:t>
      </w:r>
      <w:r>
        <w:rPr>
          <w:rFonts w:ascii="Times New Roman" w:hAnsi="Times New Roman" w:cs="Times New Roman"/>
          <w:sz w:val="28"/>
        </w:rPr>
        <w:t xml:space="preserve"> – С.</w:t>
      </w:r>
      <w:r w:rsidRPr="00F30D00">
        <w:rPr>
          <w:rFonts w:ascii="Times New Roman" w:hAnsi="Times New Roman" w:cs="Times New Roman"/>
          <w:sz w:val="28"/>
        </w:rPr>
        <w:t xml:space="preserve"> 8-10</w:t>
      </w:r>
      <w:r>
        <w:rPr>
          <w:rFonts w:ascii="Times New Roman" w:hAnsi="Times New Roman" w:cs="Times New Roman"/>
          <w:sz w:val="28"/>
        </w:rPr>
        <w:t>.</w:t>
      </w:r>
    </w:p>
    <w:p w:rsidR="006E0EF3" w:rsidRPr="00516174" w:rsidRDefault="006E0EF3" w:rsidP="00B625E4">
      <w:pPr>
        <w:pStyle w:val="a3"/>
        <w:tabs>
          <w:tab w:val="left" w:pos="1134"/>
        </w:tabs>
        <w:ind w:firstLine="709"/>
        <w:jc w:val="both"/>
        <w:rPr>
          <w:rFonts w:ascii="Times New Roman" w:hAnsi="Times New Roman" w:cs="Times New Roman"/>
          <w:sz w:val="24"/>
        </w:rPr>
      </w:pPr>
    </w:p>
    <w:p w:rsidR="00490AE6" w:rsidRPr="00F30D00" w:rsidRDefault="00490AE6"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3E2406">
        <w:rPr>
          <w:rFonts w:ascii="Times New Roman" w:hAnsi="Times New Roman" w:cs="Times New Roman"/>
          <w:b/>
          <w:sz w:val="28"/>
        </w:rPr>
        <w:t>Нитяга</w:t>
      </w:r>
      <w:proofErr w:type="spellEnd"/>
      <w:r>
        <w:rPr>
          <w:rFonts w:ascii="Times New Roman" w:hAnsi="Times New Roman" w:cs="Times New Roman"/>
          <w:b/>
          <w:sz w:val="28"/>
        </w:rPr>
        <w:t>,</w:t>
      </w:r>
      <w:r w:rsidRPr="003E2406">
        <w:rPr>
          <w:rFonts w:ascii="Times New Roman" w:hAnsi="Times New Roman" w:cs="Times New Roman"/>
          <w:b/>
          <w:sz w:val="28"/>
        </w:rPr>
        <w:t xml:space="preserve"> И. М.</w:t>
      </w:r>
      <w:r w:rsidRPr="003E2406">
        <w:rPr>
          <w:rFonts w:ascii="Times New Roman" w:hAnsi="Times New Roman" w:cs="Times New Roman"/>
          <w:sz w:val="28"/>
        </w:rPr>
        <w:t xml:space="preserve"> Контаминация листериями мясных продуктов и их ускоренная идентификация с применением методов на основе ПЦР</w:t>
      </w:r>
      <w:r>
        <w:rPr>
          <w:rFonts w:ascii="Times New Roman" w:hAnsi="Times New Roman" w:cs="Times New Roman"/>
          <w:sz w:val="28"/>
        </w:rPr>
        <w:t xml:space="preserve"> / </w:t>
      </w:r>
      <w:r w:rsidRPr="00F30D00">
        <w:rPr>
          <w:rFonts w:ascii="Times New Roman" w:hAnsi="Times New Roman" w:cs="Times New Roman"/>
          <w:sz w:val="28"/>
        </w:rPr>
        <w:t>И.</w:t>
      </w:r>
      <w:r>
        <w:rPr>
          <w:rFonts w:ascii="Times New Roman" w:hAnsi="Times New Roman" w:cs="Times New Roman"/>
          <w:sz w:val="28"/>
        </w:rPr>
        <w:t xml:space="preserve"> </w:t>
      </w:r>
      <w:r w:rsidRPr="00F30D00">
        <w:rPr>
          <w:rFonts w:ascii="Times New Roman" w:hAnsi="Times New Roman" w:cs="Times New Roman"/>
          <w:sz w:val="28"/>
        </w:rPr>
        <w:t xml:space="preserve">М. </w:t>
      </w:r>
      <w:proofErr w:type="spellStart"/>
      <w:r w:rsidRPr="00F30D00">
        <w:rPr>
          <w:rFonts w:ascii="Times New Roman" w:hAnsi="Times New Roman" w:cs="Times New Roman"/>
          <w:sz w:val="28"/>
        </w:rPr>
        <w:t>Нитяга</w:t>
      </w:r>
      <w:proofErr w:type="spellEnd"/>
      <w:r w:rsidRPr="00F30D00">
        <w:rPr>
          <w:rFonts w:ascii="Times New Roman" w:hAnsi="Times New Roman" w:cs="Times New Roman"/>
          <w:sz w:val="28"/>
        </w:rPr>
        <w:t xml:space="preserve"> //</w:t>
      </w:r>
      <w:r>
        <w:rPr>
          <w:rFonts w:ascii="Times New Roman" w:hAnsi="Times New Roman" w:cs="Times New Roman"/>
          <w:sz w:val="28"/>
        </w:rPr>
        <w:t xml:space="preserve"> </w:t>
      </w:r>
      <w:r w:rsidRPr="00F30D00">
        <w:rPr>
          <w:rFonts w:ascii="Times New Roman" w:hAnsi="Times New Roman" w:cs="Times New Roman"/>
          <w:sz w:val="28"/>
        </w:rPr>
        <w:t xml:space="preserve">Проблемы ветеринарной санитарии, гигиены и экологии. </w:t>
      </w:r>
      <w:r>
        <w:rPr>
          <w:rFonts w:ascii="Times New Roman" w:hAnsi="Times New Roman" w:cs="Times New Roman"/>
          <w:sz w:val="28"/>
        </w:rPr>
        <w:t xml:space="preserve">– </w:t>
      </w:r>
      <w:r w:rsidRPr="00F30D00">
        <w:rPr>
          <w:rFonts w:ascii="Times New Roman" w:hAnsi="Times New Roman" w:cs="Times New Roman"/>
          <w:sz w:val="28"/>
        </w:rPr>
        <w:t xml:space="preserve">2016. </w:t>
      </w:r>
      <w:r>
        <w:rPr>
          <w:rFonts w:ascii="Times New Roman" w:hAnsi="Times New Roman" w:cs="Times New Roman"/>
          <w:sz w:val="28"/>
        </w:rPr>
        <w:t>–</w:t>
      </w:r>
      <w:r w:rsidRPr="00F30D00">
        <w:rPr>
          <w:rFonts w:ascii="Times New Roman" w:hAnsi="Times New Roman" w:cs="Times New Roman"/>
          <w:sz w:val="28"/>
        </w:rPr>
        <w:t xml:space="preserve"> № 1. – </w:t>
      </w:r>
      <w:r>
        <w:rPr>
          <w:rFonts w:ascii="Times New Roman" w:hAnsi="Times New Roman" w:cs="Times New Roman"/>
          <w:sz w:val="28"/>
        </w:rPr>
        <w:t xml:space="preserve">С. </w:t>
      </w:r>
      <w:r w:rsidRPr="00F30D00">
        <w:rPr>
          <w:rFonts w:ascii="Times New Roman" w:hAnsi="Times New Roman" w:cs="Times New Roman"/>
          <w:sz w:val="28"/>
        </w:rPr>
        <w:t>17-22</w:t>
      </w:r>
      <w:r>
        <w:rPr>
          <w:rFonts w:ascii="Times New Roman" w:hAnsi="Times New Roman" w:cs="Times New Roman"/>
          <w:sz w:val="28"/>
        </w:rPr>
        <w:t>.</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3E2406">
        <w:rPr>
          <w:rFonts w:ascii="Times New Roman" w:hAnsi="Times New Roman" w:cs="Times New Roman"/>
          <w:b/>
          <w:sz w:val="28"/>
        </w:rPr>
        <w:t>Новые средства для борьбы с грызунами на объектах ветеринарного надзора</w:t>
      </w:r>
      <w:r>
        <w:rPr>
          <w:rFonts w:ascii="Times New Roman" w:hAnsi="Times New Roman" w:cs="Times New Roman"/>
          <w:sz w:val="28"/>
        </w:rPr>
        <w:t xml:space="preserve"> / </w:t>
      </w:r>
      <w:r w:rsidRPr="00F30D00">
        <w:rPr>
          <w:rFonts w:ascii="Times New Roman" w:hAnsi="Times New Roman" w:cs="Times New Roman"/>
          <w:sz w:val="28"/>
        </w:rPr>
        <w:t>А.</w:t>
      </w:r>
      <w:r>
        <w:rPr>
          <w:rFonts w:ascii="Times New Roman" w:hAnsi="Times New Roman" w:cs="Times New Roman"/>
          <w:sz w:val="28"/>
        </w:rPr>
        <w:t xml:space="preserve"> </w:t>
      </w:r>
      <w:r w:rsidRPr="00F30D00">
        <w:rPr>
          <w:rFonts w:ascii="Times New Roman" w:hAnsi="Times New Roman" w:cs="Times New Roman"/>
          <w:sz w:val="28"/>
        </w:rPr>
        <w:t>М.</w:t>
      </w:r>
      <w:r w:rsidRPr="00BE6468">
        <w:rPr>
          <w:rFonts w:ascii="Times New Roman" w:hAnsi="Times New Roman" w:cs="Times New Roman"/>
          <w:sz w:val="28"/>
        </w:rPr>
        <w:t xml:space="preserve"> </w:t>
      </w:r>
      <w:r w:rsidRPr="00F30D00">
        <w:rPr>
          <w:rFonts w:ascii="Times New Roman" w:hAnsi="Times New Roman" w:cs="Times New Roman"/>
          <w:sz w:val="28"/>
        </w:rPr>
        <w:t xml:space="preserve">Смирнов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sidRPr="00F30D00">
        <w:rPr>
          <w:rFonts w:ascii="Times New Roman" w:hAnsi="Times New Roman" w:cs="Times New Roman"/>
          <w:sz w:val="28"/>
        </w:rPr>
        <w:t xml:space="preserve"> //</w:t>
      </w:r>
      <w:r>
        <w:rPr>
          <w:rFonts w:ascii="Times New Roman" w:hAnsi="Times New Roman" w:cs="Times New Roman"/>
          <w:sz w:val="28"/>
        </w:rPr>
        <w:t xml:space="preserve"> </w:t>
      </w:r>
      <w:r w:rsidRPr="00F30D00">
        <w:rPr>
          <w:rFonts w:ascii="Times New Roman" w:hAnsi="Times New Roman" w:cs="Times New Roman"/>
          <w:sz w:val="28"/>
        </w:rPr>
        <w:t xml:space="preserve">Проблемы ветеринарной санитарии, гигиены и экологии. </w:t>
      </w:r>
      <w:r>
        <w:rPr>
          <w:rFonts w:ascii="Times New Roman" w:hAnsi="Times New Roman" w:cs="Times New Roman"/>
          <w:sz w:val="28"/>
        </w:rPr>
        <w:t xml:space="preserve">– </w:t>
      </w:r>
      <w:r w:rsidRPr="00F30D00">
        <w:rPr>
          <w:rFonts w:ascii="Times New Roman" w:hAnsi="Times New Roman" w:cs="Times New Roman"/>
          <w:sz w:val="28"/>
        </w:rPr>
        <w:t xml:space="preserve">2016. </w:t>
      </w:r>
      <w:r>
        <w:rPr>
          <w:rFonts w:ascii="Times New Roman" w:hAnsi="Times New Roman" w:cs="Times New Roman"/>
          <w:sz w:val="28"/>
        </w:rPr>
        <w:t>–</w:t>
      </w:r>
      <w:r w:rsidRPr="00F30D00">
        <w:rPr>
          <w:rFonts w:ascii="Times New Roman" w:hAnsi="Times New Roman" w:cs="Times New Roman"/>
          <w:sz w:val="28"/>
        </w:rPr>
        <w:t xml:space="preserve"> № 1. – </w:t>
      </w:r>
      <w:r>
        <w:rPr>
          <w:rFonts w:ascii="Times New Roman" w:hAnsi="Times New Roman" w:cs="Times New Roman"/>
          <w:sz w:val="28"/>
        </w:rPr>
        <w:t xml:space="preserve">С. </w:t>
      </w:r>
      <w:r w:rsidRPr="00F30D00">
        <w:rPr>
          <w:rFonts w:ascii="Times New Roman" w:hAnsi="Times New Roman" w:cs="Times New Roman"/>
          <w:sz w:val="28"/>
        </w:rPr>
        <w:t>46-51</w:t>
      </w:r>
      <w:r>
        <w:rPr>
          <w:rFonts w:ascii="Times New Roman" w:hAnsi="Times New Roman" w:cs="Times New Roman"/>
          <w:sz w:val="28"/>
        </w:rPr>
        <w:t>.</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Pr="00F30D00"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3E2406">
        <w:rPr>
          <w:rFonts w:ascii="Times New Roman" w:hAnsi="Times New Roman" w:cs="Times New Roman"/>
          <w:b/>
          <w:sz w:val="28"/>
        </w:rPr>
        <w:t>Попов, Н. И.</w:t>
      </w:r>
      <w:r>
        <w:rPr>
          <w:rFonts w:ascii="Times New Roman" w:hAnsi="Times New Roman" w:cs="Times New Roman"/>
          <w:sz w:val="28"/>
        </w:rPr>
        <w:t xml:space="preserve"> </w:t>
      </w:r>
      <w:r w:rsidRPr="003E2406">
        <w:rPr>
          <w:rFonts w:ascii="Times New Roman" w:hAnsi="Times New Roman" w:cs="Times New Roman"/>
          <w:sz w:val="28"/>
        </w:rPr>
        <w:t>Изучение дезинфекционной эффективности средства «</w:t>
      </w:r>
      <w:r>
        <w:rPr>
          <w:rFonts w:ascii="Times New Roman" w:hAnsi="Times New Roman" w:cs="Times New Roman"/>
          <w:sz w:val="28"/>
        </w:rPr>
        <w:t>ПАЛ</w:t>
      </w:r>
      <w:r w:rsidRPr="003E2406">
        <w:rPr>
          <w:rFonts w:ascii="Times New Roman" w:hAnsi="Times New Roman" w:cs="Times New Roman"/>
          <w:sz w:val="28"/>
        </w:rPr>
        <w:t>-1» в лабораторных условиях</w:t>
      </w:r>
      <w:r>
        <w:rPr>
          <w:rFonts w:ascii="Times New Roman" w:hAnsi="Times New Roman" w:cs="Times New Roman"/>
          <w:sz w:val="28"/>
        </w:rPr>
        <w:t xml:space="preserve"> / </w:t>
      </w:r>
      <w:r w:rsidRPr="00F30D00">
        <w:rPr>
          <w:rFonts w:ascii="Times New Roman" w:hAnsi="Times New Roman" w:cs="Times New Roman"/>
          <w:sz w:val="28"/>
        </w:rPr>
        <w:t>Попов Н.</w:t>
      </w:r>
      <w:r>
        <w:rPr>
          <w:rFonts w:ascii="Times New Roman" w:hAnsi="Times New Roman" w:cs="Times New Roman"/>
          <w:sz w:val="28"/>
        </w:rPr>
        <w:t xml:space="preserve"> </w:t>
      </w:r>
      <w:r w:rsidRPr="00F30D00">
        <w:rPr>
          <w:rFonts w:ascii="Times New Roman" w:hAnsi="Times New Roman" w:cs="Times New Roman"/>
          <w:sz w:val="28"/>
        </w:rPr>
        <w:t>И., Н.</w:t>
      </w:r>
      <w:r>
        <w:rPr>
          <w:rFonts w:ascii="Times New Roman" w:hAnsi="Times New Roman" w:cs="Times New Roman"/>
          <w:sz w:val="28"/>
        </w:rPr>
        <w:t xml:space="preserve"> </w:t>
      </w:r>
      <w:r w:rsidRPr="00F30D00">
        <w:rPr>
          <w:rFonts w:ascii="Times New Roman" w:hAnsi="Times New Roman" w:cs="Times New Roman"/>
          <w:sz w:val="28"/>
        </w:rPr>
        <w:t>А.</w:t>
      </w:r>
      <w:r>
        <w:rPr>
          <w:rFonts w:ascii="Times New Roman" w:hAnsi="Times New Roman" w:cs="Times New Roman"/>
          <w:sz w:val="28"/>
        </w:rPr>
        <w:t xml:space="preserve"> </w:t>
      </w:r>
      <w:proofErr w:type="spellStart"/>
      <w:r w:rsidRPr="00F30D00">
        <w:rPr>
          <w:rFonts w:ascii="Times New Roman" w:hAnsi="Times New Roman" w:cs="Times New Roman"/>
          <w:sz w:val="28"/>
        </w:rPr>
        <w:t>Шурдуба</w:t>
      </w:r>
      <w:proofErr w:type="spellEnd"/>
      <w:r w:rsidRPr="00F30D00">
        <w:rPr>
          <w:rFonts w:ascii="Times New Roman" w:hAnsi="Times New Roman" w:cs="Times New Roman"/>
          <w:sz w:val="28"/>
        </w:rPr>
        <w:t>, В.</w:t>
      </w:r>
      <w:r>
        <w:rPr>
          <w:rFonts w:ascii="Times New Roman" w:hAnsi="Times New Roman" w:cs="Times New Roman"/>
          <w:sz w:val="28"/>
        </w:rPr>
        <w:t xml:space="preserve"> </w:t>
      </w:r>
      <w:r w:rsidRPr="00F30D00">
        <w:rPr>
          <w:rFonts w:ascii="Times New Roman" w:hAnsi="Times New Roman" w:cs="Times New Roman"/>
          <w:sz w:val="28"/>
        </w:rPr>
        <w:t>М. Сотникова //</w:t>
      </w:r>
      <w:r>
        <w:rPr>
          <w:rFonts w:ascii="Times New Roman" w:hAnsi="Times New Roman" w:cs="Times New Roman"/>
          <w:sz w:val="28"/>
        </w:rPr>
        <w:t xml:space="preserve"> П</w:t>
      </w:r>
      <w:r w:rsidRPr="00F30D00">
        <w:rPr>
          <w:rFonts w:ascii="Times New Roman" w:hAnsi="Times New Roman" w:cs="Times New Roman"/>
          <w:sz w:val="28"/>
        </w:rPr>
        <w:t xml:space="preserve">роблемы ветеринарной санитарии, гигиены и экологии. </w:t>
      </w:r>
      <w:r>
        <w:rPr>
          <w:rFonts w:ascii="Times New Roman" w:hAnsi="Times New Roman" w:cs="Times New Roman"/>
          <w:sz w:val="28"/>
        </w:rPr>
        <w:t xml:space="preserve">– </w:t>
      </w:r>
      <w:r w:rsidRPr="00F30D00">
        <w:rPr>
          <w:rFonts w:ascii="Times New Roman" w:hAnsi="Times New Roman" w:cs="Times New Roman"/>
          <w:sz w:val="28"/>
        </w:rPr>
        <w:t xml:space="preserve">2016. </w:t>
      </w:r>
      <w:r>
        <w:rPr>
          <w:rFonts w:ascii="Times New Roman" w:hAnsi="Times New Roman" w:cs="Times New Roman"/>
          <w:sz w:val="28"/>
        </w:rPr>
        <w:t>–</w:t>
      </w:r>
      <w:r w:rsidRPr="00F30D00">
        <w:rPr>
          <w:rFonts w:ascii="Times New Roman" w:hAnsi="Times New Roman" w:cs="Times New Roman"/>
          <w:sz w:val="28"/>
        </w:rPr>
        <w:t xml:space="preserve"> № 1. – </w:t>
      </w:r>
      <w:r>
        <w:rPr>
          <w:rFonts w:ascii="Times New Roman" w:hAnsi="Times New Roman" w:cs="Times New Roman"/>
          <w:sz w:val="28"/>
        </w:rPr>
        <w:t xml:space="preserve">С. </w:t>
      </w:r>
      <w:r w:rsidRPr="00F30D00">
        <w:rPr>
          <w:rFonts w:ascii="Times New Roman" w:hAnsi="Times New Roman" w:cs="Times New Roman"/>
          <w:sz w:val="28"/>
        </w:rPr>
        <w:t>39-42</w:t>
      </w:r>
      <w:r>
        <w:rPr>
          <w:rFonts w:ascii="Times New Roman" w:hAnsi="Times New Roman" w:cs="Times New Roman"/>
          <w:sz w:val="28"/>
        </w:rPr>
        <w:t>.</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Default="00490AE6" w:rsidP="00B625E4">
      <w:pPr>
        <w:pStyle w:val="a3"/>
        <w:numPr>
          <w:ilvl w:val="0"/>
          <w:numId w:val="1"/>
        </w:numPr>
        <w:tabs>
          <w:tab w:val="left" w:pos="1134"/>
        </w:tabs>
        <w:ind w:left="0" w:firstLine="709"/>
        <w:jc w:val="both"/>
        <w:rPr>
          <w:rFonts w:ascii="Times New Roman" w:hAnsi="Times New Roman" w:cs="Times New Roman"/>
          <w:sz w:val="28"/>
        </w:rPr>
      </w:pPr>
      <w:proofErr w:type="gramStart"/>
      <w:r w:rsidRPr="003E2406">
        <w:rPr>
          <w:rFonts w:ascii="Times New Roman" w:hAnsi="Times New Roman" w:cs="Times New Roman"/>
          <w:b/>
          <w:sz w:val="28"/>
        </w:rPr>
        <w:t>Санитарно-микробиологическое</w:t>
      </w:r>
      <w:proofErr w:type="gramEnd"/>
      <w:r w:rsidRPr="003E2406">
        <w:rPr>
          <w:rFonts w:ascii="Times New Roman" w:hAnsi="Times New Roman" w:cs="Times New Roman"/>
          <w:b/>
          <w:sz w:val="28"/>
        </w:rPr>
        <w:t xml:space="preserve"> показатели мяса при традиционных способах хранения</w:t>
      </w:r>
      <w:r>
        <w:rPr>
          <w:rFonts w:ascii="Times New Roman" w:hAnsi="Times New Roman" w:cs="Times New Roman"/>
          <w:sz w:val="28"/>
        </w:rPr>
        <w:t xml:space="preserve"> /</w:t>
      </w:r>
      <w:r w:rsidRPr="003E2406">
        <w:rPr>
          <w:rFonts w:ascii="Times New Roman" w:hAnsi="Times New Roman" w:cs="Times New Roman"/>
          <w:sz w:val="28"/>
        </w:rPr>
        <w:t xml:space="preserve"> </w:t>
      </w:r>
      <w:r w:rsidRPr="00F30D00">
        <w:rPr>
          <w:rFonts w:ascii="Times New Roman" w:hAnsi="Times New Roman" w:cs="Times New Roman"/>
          <w:sz w:val="28"/>
        </w:rPr>
        <w:t>Б.</w:t>
      </w:r>
      <w:r>
        <w:rPr>
          <w:rFonts w:ascii="Times New Roman" w:hAnsi="Times New Roman" w:cs="Times New Roman"/>
          <w:sz w:val="28"/>
        </w:rPr>
        <w:t xml:space="preserve"> </w:t>
      </w:r>
      <w:proofErr w:type="spellStart"/>
      <w:r w:rsidRPr="00F30D00">
        <w:rPr>
          <w:rFonts w:ascii="Times New Roman" w:hAnsi="Times New Roman" w:cs="Times New Roman"/>
          <w:sz w:val="28"/>
        </w:rPr>
        <w:t>Мелисбек</w:t>
      </w:r>
      <w:proofErr w:type="spellEnd"/>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sidRPr="00F30D00">
        <w:rPr>
          <w:rFonts w:ascii="Times New Roman" w:hAnsi="Times New Roman" w:cs="Times New Roman"/>
          <w:sz w:val="28"/>
        </w:rPr>
        <w:t xml:space="preserve"> </w:t>
      </w:r>
      <w:r>
        <w:rPr>
          <w:rFonts w:ascii="Times New Roman" w:hAnsi="Times New Roman" w:cs="Times New Roman"/>
          <w:sz w:val="28"/>
        </w:rPr>
        <w:t xml:space="preserve">// </w:t>
      </w:r>
      <w:r w:rsidRPr="00A34D98">
        <w:rPr>
          <w:rFonts w:ascii="Times New Roman" w:eastAsia="Times New Roman" w:hAnsi="Times New Roman" w:cs="Times New Roman"/>
          <w:bCs/>
          <w:sz w:val="28"/>
          <w:szCs w:val="28"/>
          <w:lang w:eastAsia="ru-RU"/>
        </w:rPr>
        <w:t xml:space="preserve">Известия Оренбургского гос. аграрного ун-та. – 2016. – </w:t>
      </w:r>
      <w:r w:rsidRPr="00F30D00">
        <w:rPr>
          <w:rFonts w:ascii="Times New Roman" w:hAnsi="Times New Roman" w:cs="Times New Roman"/>
          <w:sz w:val="28"/>
        </w:rPr>
        <w:t>№ 1. – С. 54-55.</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D67C94">
        <w:rPr>
          <w:rFonts w:ascii="Times New Roman" w:hAnsi="Times New Roman" w:cs="Times New Roman"/>
          <w:b/>
          <w:sz w:val="28"/>
        </w:rPr>
        <w:lastRenderedPageBreak/>
        <w:t>Топурия, Л.</w:t>
      </w:r>
      <w:r>
        <w:rPr>
          <w:rFonts w:ascii="Times New Roman" w:hAnsi="Times New Roman" w:cs="Times New Roman"/>
          <w:b/>
          <w:sz w:val="28"/>
        </w:rPr>
        <w:t xml:space="preserve"> </w:t>
      </w:r>
      <w:r w:rsidRPr="00D67C94">
        <w:rPr>
          <w:rFonts w:ascii="Times New Roman" w:hAnsi="Times New Roman" w:cs="Times New Roman"/>
          <w:b/>
          <w:sz w:val="28"/>
        </w:rPr>
        <w:t>Ю.</w:t>
      </w:r>
      <w:r>
        <w:rPr>
          <w:rFonts w:ascii="Times New Roman" w:hAnsi="Times New Roman" w:cs="Times New Roman"/>
          <w:b/>
          <w:sz w:val="28"/>
        </w:rPr>
        <w:t xml:space="preserve"> </w:t>
      </w:r>
      <w:r w:rsidRPr="00D67C94">
        <w:rPr>
          <w:rFonts w:ascii="Times New Roman" w:hAnsi="Times New Roman" w:cs="Times New Roman"/>
          <w:sz w:val="28"/>
        </w:rPr>
        <w:t xml:space="preserve">Ветеринарно-санитарная и гигиеническая характеристика мяса цыплят-бройлеров при использовании </w:t>
      </w:r>
      <w:proofErr w:type="spellStart"/>
      <w:r w:rsidRPr="00D67C94">
        <w:rPr>
          <w:rFonts w:ascii="Times New Roman" w:hAnsi="Times New Roman" w:cs="Times New Roman"/>
          <w:sz w:val="28"/>
        </w:rPr>
        <w:t>селеносодержащей</w:t>
      </w:r>
      <w:proofErr w:type="spellEnd"/>
      <w:r w:rsidRPr="00D67C94">
        <w:rPr>
          <w:rFonts w:ascii="Times New Roman" w:hAnsi="Times New Roman" w:cs="Times New Roman"/>
          <w:sz w:val="28"/>
        </w:rPr>
        <w:t xml:space="preserve"> кормовой добавки</w:t>
      </w:r>
      <w:r>
        <w:rPr>
          <w:rFonts w:ascii="Times New Roman" w:hAnsi="Times New Roman" w:cs="Times New Roman"/>
          <w:sz w:val="28"/>
        </w:rPr>
        <w:t xml:space="preserve"> / </w:t>
      </w:r>
      <w:r w:rsidRPr="00F30D00">
        <w:rPr>
          <w:rFonts w:ascii="Times New Roman" w:hAnsi="Times New Roman" w:cs="Times New Roman"/>
          <w:sz w:val="28"/>
        </w:rPr>
        <w:t>Л.</w:t>
      </w:r>
      <w:r>
        <w:rPr>
          <w:rFonts w:ascii="Times New Roman" w:hAnsi="Times New Roman" w:cs="Times New Roman"/>
          <w:sz w:val="28"/>
        </w:rPr>
        <w:t xml:space="preserve"> Ю.</w:t>
      </w:r>
      <w:r w:rsidRPr="00F30D00">
        <w:rPr>
          <w:rFonts w:ascii="Times New Roman" w:hAnsi="Times New Roman" w:cs="Times New Roman"/>
          <w:sz w:val="28"/>
        </w:rPr>
        <w:t xml:space="preserve"> </w:t>
      </w:r>
      <w:r>
        <w:rPr>
          <w:rFonts w:ascii="Times New Roman" w:hAnsi="Times New Roman" w:cs="Times New Roman"/>
          <w:sz w:val="28"/>
        </w:rPr>
        <w:t>Т</w:t>
      </w:r>
      <w:r w:rsidRPr="00F30D00">
        <w:rPr>
          <w:rFonts w:ascii="Times New Roman" w:hAnsi="Times New Roman" w:cs="Times New Roman"/>
          <w:sz w:val="28"/>
        </w:rPr>
        <w:t>опурия</w:t>
      </w:r>
      <w:r>
        <w:rPr>
          <w:rFonts w:ascii="Times New Roman" w:hAnsi="Times New Roman" w:cs="Times New Roman"/>
          <w:sz w:val="28"/>
        </w:rPr>
        <w:t>,</w:t>
      </w:r>
      <w:r w:rsidRPr="00F30D00">
        <w:rPr>
          <w:rFonts w:ascii="Times New Roman" w:hAnsi="Times New Roman" w:cs="Times New Roman"/>
          <w:sz w:val="28"/>
        </w:rPr>
        <w:t xml:space="preserve"> Г.</w:t>
      </w:r>
      <w:r>
        <w:rPr>
          <w:rFonts w:ascii="Times New Roman" w:hAnsi="Times New Roman" w:cs="Times New Roman"/>
          <w:sz w:val="28"/>
        </w:rPr>
        <w:t xml:space="preserve"> </w:t>
      </w:r>
      <w:r w:rsidRPr="00F30D00">
        <w:rPr>
          <w:rFonts w:ascii="Times New Roman" w:hAnsi="Times New Roman" w:cs="Times New Roman"/>
          <w:sz w:val="28"/>
        </w:rPr>
        <w:t>М.</w:t>
      </w:r>
      <w:r>
        <w:rPr>
          <w:rFonts w:ascii="Times New Roman" w:hAnsi="Times New Roman" w:cs="Times New Roman"/>
          <w:sz w:val="28"/>
        </w:rPr>
        <w:t xml:space="preserve"> </w:t>
      </w:r>
      <w:r w:rsidRPr="00F30D00">
        <w:rPr>
          <w:rFonts w:ascii="Times New Roman" w:hAnsi="Times New Roman" w:cs="Times New Roman"/>
          <w:sz w:val="28"/>
        </w:rPr>
        <w:t>Топурия, М.</w:t>
      </w:r>
      <w:r>
        <w:rPr>
          <w:rFonts w:ascii="Times New Roman" w:hAnsi="Times New Roman" w:cs="Times New Roman"/>
          <w:sz w:val="28"/>
        </w:rPr>
        <w:t xml:space="preserve"> </w:t>
      </w:r>
      <w:r w:rsidRPr="00F30D00">
        <w:rPr>
          <w:rFonts w:ascii="Times New Roman" w:hAnsi="Times New Roman" w:cs="Times New Roman"/>
          <w:sz w:val="28"/>
        </w:rPr>
        <w:t xml:space="preserve">Б. </w:t>
      </w:r>
      <w:proofErr w:type="spellStart"/>
      <w:r w:rsidRPr="00F30D00">
        <w:rPr>
          <w:rFonts w:ascii="Times New Roman" w:hAnsi="Times New Roman" w:cs="Times New Roman"/>
          <w:sz w:val="28"/>
        </w:rPr>
        <w:t>Ребезов</w:t>
      </w:r>
      <w:proofErr w:type="spellEnd"/>
      <w:r w:rsidRPr="00F30D00">
        <w:rPr>
          <w:rFonts w:ascii="Times New Roman" w:hAnsi="Times New Roman" w:cs="Times New Roman"/>
          <w:sz w:val="28"/>
        </w:rPr>
        <w:t xml:space="preserve"> </w:t>
      </w:r>
      <w:r>
        <w:rPr>
          <w:rFonts w:ascii="Times New Roman" w:hAnsi="Times New Roman" w:cs="Times New Roman"/>
          <w:sz w:val="28"/>
        </w:rPr>
        <w:t xml:space="preserve">// </w:t>
      </w:r>
      <w:r w:rsidRPr="00D67C94">
        <w:rPr>
          <w:rFonts w:ascii="Times New Roman" w:hAnsi="Times New Roman" w:cs="Times New Roman"/>
          <w:sz w:val="28"/>
        </w:rPr>
        <w:t>Известия Оренбургского гос. аграрного ун-та</w:t>
      </w:r>
      <w:r w:rsidRPr="00F30D00">
        <w:rPr>
          <w:rFonts w:ascii="Times New Roman" w:hAnsi="Times New Roman" w:cs="Times New Roman"/>
          <w:sz w:val="28"/>
        </w:rPr>
        <w:t xml:space="preserve">. </w:t>
      </w:r>
      <w:r>
        <w:rPr>
          <w:rFonts w:ascii="Times New Roman" w:hAnsi="Times New Roman" w:cs="Times New Roman"/>
          <w:sz w:val="28"/>
        </w:rPr>
        <w:t xml:space="preserve">– </w:t>
      </w:r>
      <w:r w:rsidRPr="00F30D00">
        <w:rPr>
          <w:rFonts w:ascii="Times New Roman" w:hAnsi="Times New Roman" w:cs="Times New Roman"/>
          <w:sz w:val="28"/>
        </w:rPr>
        <w:t xml:space="preserve">2016. </w:t>
      </w:r>
      <w:r>
        <w:rPr>
          <w:rFonts w:ascii="Times New Roman" w:hAnsi="Times New Roman" w:cs="Times New Roman"/>
          <w:sz w:val="28"/>
        </w:rPr>
        <w:t>–</w:t>
      </w:r>
      <w:r w:rsidRPr="00F30D00">
        <w:rPr>
          <w:rFonts w:ascii="Times New Roman" w:hAnsi="Times New Roman" w:cs="Times New Roman"/>
          <w:sz w:val="28"/>
        </w:rPr>
        <w:t xml:space="preserve"> № 1. – С. 76-77.</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Default="00490AE6"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D67C94">
        <w:rPr>
          <w:rFonts w:ascii="Times New Roman" w:hAnsi="Times New Roman" w:cs="Times New Roman"/>
          <w:b/>
          <w:sz w:val="28"/>
        </w:rPr>
        <w:t>Узакбаев</w:t>
      </w:r>
      <w:proofErr w:type="spellEnd"/>
      <w:r>
        <w:rPr>
          <w:rFonts w:ascii="Times New Roman" w:hAnsi="Times New Roman" w:cs="Times New Roman"/>
          <w:b/>
          <w:sz w:val="28"/>
        </w:rPr>
        <w:t>,</w:t>
      </w:r>
      <w:r w:rsidRPr="00D67C94">
        <w:rPr>
          <w:rFonts w:ascii="Times New Roman" w:hAnsi="Times New Roman" w:cs="Times New Roman"/>
          <w:b/>
          <w:sz w:val="28"/>
        </w:rPr>
        <w:t xml:space="preserve"> Т. М. </w:t>
      </w:r>
      <w:r w:rsidRPr="00D67C94">
        <w:rPr>
          <w:rFonts w:ascii="Times New Roman" w:hAnsi="Times New Roman" w:cs="Times New Roman"/>
          <w:sz w:val="28"/>
        </w:rPr>
        <w:t>Микробиологическая и санитарно-гигиеническая оценка пищевой ценности, безопасности мяса яков</w:t>
      </w:r>
      <w:r>
        <w:rPr>
          <w:rFonts w:ascii="Times New Roman" w:hAnsi="Times New Roman" w:cs="Times New Roman"/>
          <w:sz w:val="28"/>
        </w:rPr>
        <w:t xml:space="preserve"> / </w:t>
      </w:r>
      <w:r w:rsidRPr="00F30D00">
        <w:rPr>
          <w:rFonts w:ascii="Times New Roman" w:hAnsi="Times New Roman" w:cs="Times New Roman"/>
          <w:sz w:val="28"/>
        </w:rPr>
        <w:t>Т.</w:t>
      </w:r>
      <w:r>
        <w:rPr>
          <w:rFonts w:ascii="Times New Roman" w:hAnsi="Times New Roman" w:cs="Times New Roman"/>
          <w:sz w:val="28"/>
        </w:rPr>
        <w:t xml:space="preserve"> </w:t>
      </w:r>
      <w:r w:rsidRPr="00F30D00">
        <w:rPr>
          <w:rFonts w:ascii="Times New Roman" w:hAnsi="Times New Roman" w:cs="Times New Roman"/>
          <w:sz w:val="28"/>
        </w:rPr>
        <w:t>М.</w:t>
      </w:r>
      <w:r>
        <w:rPr>
          <w:rFonts w:ascii="Times New Roman" w:hAnsi="Times New Roman" w:cs="Times New Roman"/>
          <w:sz w:val="28"/>
        </w:rPr>
        <w:t xml:space="preserve"> </w:t>
      </w:r>
      <w:proofErr w:type="spellStart"/>
      <w:r w:rsidRPr="00F30D00">
        <w:rPr>
          <w:rFonts w:ascii="Times New Roman" w:hAnsi="Times New Roman" w:cs="Times New Roman"/>
          <w:sz w:val="28"/>
        </w:rPr>
        <w:t>Узакбаев</w:t>
      </w:r>
      <w:proofErr w:type="spellEnd"/>
      <w:r w:rsidRPr="00F30D00">
        <w:rPr>
          <w:rFonts w:ascii="Times New Roman" w:hAnsi="Times New Roman" w:cs="Times New Roman"/>
          <w:sz w:val="28"/>
        </w:rPr>
        <w:t>, М.</w:t>
      </w:r>
      <w:r>
        <w:rPr>
          <w:rFonts w:ascii="Times New Roman" w:hAnsi="Times New Roman" w:cs="Times New Roman"/>
          <w:sz w:val="28"/>
        </w:rPr>
        <w:t xml:space="preserve"> </w:t>
      </w:r>
      <w:r w:rsidRPr="00F30D00">
        <w:rPr>
          <w:rFonts w:ascii="Times New Roman" w:hAnsi="Times New Roman" w:cs="Times New Roman"/>
          <w:sz w:val="28"/>
        </w:rPr>
        <w:t xml:space="preserve">К. </w:t>
      </w:r>
      <w:proofErr w:type="spellStart"/>
      <w:r w:rsidRPr="00F30D00">
        <w:rPr>
          <w:rFonts w:ascii="Times New Roman" w:hAnsi="Times New Roman" w:cs="Times New Roman"/>
          <w:sz w:val="28"/>
        </w:rPr>
        <w:t>Касмалиев</w:t>
      </w:r>
      <w:proofErr w:type="spellEnd"/>
      <w:r w:rsidRPr="00F30D00">
        <w:rPr>
          <w:rFonts w:ascii="Times New Roman" w:hAnsi="Times New Roman" w:cs="Times New Roman"/>
          <w:sz w:val="28"/>
        </w:rPr>
        <w:t xml:space="preserve"> </w:t>
      </w:r>
      <w:r>
        <w:rPr>
          <w:rFonts w:ascii="Times New Roman" w:hAnsi="Times New Roman" w:cs="Times New Roman"/>
          <w:sz w:val="28"/>
        </w:rPr>
        <w:t xml:space="preserve">// </w:t>
      </w:r>
      <w:r w:rsidRPr="00D67C94">
        <w:rPr>
          <w:rFonts w:ascii="Times New Roman" w:hAnsi="Times New Roman" w:cs="Times New Roman"/>
          <w:sz w:val="28"/>
        </w:rPr>
        <w:t>Наука и технологии в современном обществе</w:t>
      </w:r>
      <w:r w:rsidRPr="00F30D00">
        <w:rPr>
          <w:rFonts w:ascii="Times New Roman" w:hAnsi="Times New Roman" w:cs="Times New Roman"/>
          <w:sz w:val="28"/>
        </w:rPr>
        <w:t xml:space="preserve">. </w:t>
      </w:r>
      <w:r>
        <w:rPr>
          <w:rFonts w:ascii="Times New Roman" w:hAnsi="Times New Roman" w:cs="Times New Roman"/>
          <w:sz w:val="28"/>
        </w:rPr>
        <w:t xml:space="preserve">– </w:t>
      </w:r>
      <w:r w:rsidRPr="00F30D00">
        <w:rPr>
          <w:rFonts w:ascii="Times New Roman" w:hAnsi="Times New Roman" w:cs="Times New Roman"/>
          <w:sz w:val="28"/>
        </w:rPr>
        <w:t>2016.</w:t>
      </w:r>
      <w:r>
        <w:rPr>
          <w:rFonts w:ascii="Times New Roman" w:hAnsi="Times New Roman" w:cs="Times New Roman"/>
          <w:sz w:val="28"/>
        </w:rPr>
        <w:t xml:space="preserve"> –</w:t>
      </w:r>
      <w:r w:rsidRPr="00F30D00">
        <w:rPr>
          <w:rFonts w:ascii="Times New Roman" w:hAnsi="Times New Roman" w:cs="Times New Roman"/>
          <w:sz w:val="28"/>
        </w:rPr>
        <w:t xml:space="preserve"> № 1. – С. 3-7</w:t>
      </w:r>
      <w:r>
        <w:rPr>
          <w:rFonts w:ascii="Times New Roman" w:hAnsi="Times New Roman" w:cs="Times New Roman"/>
          <w:sz w:val="28"/>
        </w:rPr>
        <w:t>.</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Pr="00F30D00" w:rsidRDefault="00490AE6"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D67C94">
        <w:rPr>
          <w:rFonts w:ascii="Times New Roman" w:hAnsi="Times New Roman" w:cs="Times New Roman"/>
          <w:b/>
          <w:sz w:val="28"/>
        </w:rPr>
        <w:t>Филипенкова</w:t>
      </w:r>
      <w:proofErr w:type="spellEnd"/>
      <w:r w:rsidRPr="00D67C94">
        <w:rPr>
          <w:rFonts w:ascii="Times New Roman" w:hAnsi="Times New Roman" w:cs="Times New Roman"/>
          <w:b/>
          <w:sz w:val="28"/>
        </w:rPr>
        <w:t>, Г. В.</w:t>
      </w:r>
      <w:r>
        <w:rPr>
          <w:rFonts w:ascii="Times New Roman" w:hAnsi="Times New Roman" w:cs="Times New Roman"/>
          <w:b/>
          <w:sz w:val="28"/>
        </w:rPr>
        <w:t xml:space="preserve"> </w:t>
      </w:r>
      <w:r w:rsidRPr="00D67C94">
        <w:rPr>
          <w:rFonts w:ascii="Times New Roman" w:hAnsi="Times New Roman" w:cs="Times New Roman"/>
          <w:sz w:val="28"/>
        </w:rPr>
        <w:t xml:space="preserve">Дезинфекция объектов ветеринарного надзора препаратом </w:t>
      </w:r>
      <w:proofErr w:type="spellStart"/>
      <w:r w:rsidRPr="00D67C94">
        <w:rPr>
          <w:rFonts w:ascii="Times New Roman" w:hAnsi="Times New Roman" w:cs="Times New Roman"/>
          <w:sz w:val="28"/>
        </w:rPr>
        <w:t>Астрадез</w:t>
      </w:r>
      <w:proofErr w:type="spellEnd"/>
      <w:r w:rsidRPr="00D67C94">
        <w:rPr>
          <w:rFonts w:ascii="Times New Roman" w:hAnsi="Times New Roman" w:cs="Times New Roman"/>
          <w:sz w:val="28"/>
        </w:rPr>
        <w:t xml:space="preserve"> </w:t>
      </w:r>
      <w:proofErr w:type="spellStart"/>
      <w:r w:rsidRPr="00D67C94">
        <w:rPr>
          <w:rFonts w:ascii="Times New Roman" w:hAnsi="Times New Roman" w:cs="Times New Roman"/>
          <w:sz w:val="28"/>
        </w:rPr>
        <w:t>биокси</w:t>
      </w:r>
      <w:proofErr w:type="spellEnd"/>
      <w:r>
        <w:rPr>
          <w:rFonts w:ascii="Times New Roman" w:hAnsi="Times New Roman" w:cs="Times New Roman"/>
          <w:sz w:val="28"/>
        </w:rPr>
        <w:t xml:space="preserve"> / </w:t>
      </w:r>
      <w:r w:rsidRPr="00F30D00">
        <w:rPr>
          <w:rFonts w:ascii="Times New Roman" w:hAnsi="Times New Roman" w:cs="Times New Roman"/>
          <w:sz w:val="28"/>
        </w:rPr>
        <w:t>Г.</w:t>
      </w:r>
      <w:r>
        <w:rPr>
          <w:rFonts w:ascii="Times New Roman" w:hAnsi="Times New Roman" w:cs="Times New Roman"/>
          <w:sz w:val="28"/>
        </w:rPr>
        <w:t xml:space="preserve"> </w:t>
      </w:r>
      <w:r w:rsidRPr="00F30D00">
        <w:rPr>
          <w:rFonts w:ascii="Times New Roman" w:hAnsi="Times New Roman" w:cs="Times New Roman"/>
          <w:sz w:val="28"/>
        </w:rPr>
        <w:t>В.</w:t>
      </w:r>
      <w:r>
        <w:rPr>
          <w:rFonts w:ascii="Times New Roman" w:hAnsi="Times New Roman" w:cs="Times New Roman"/>
          <w:sz w:val="28"/>
        </w:rPr>
        <w:t xml:space="preserve"> </w:t>
      </w:r>
      <w:proofErr w:type="spellStart"/>
      <w:r w:rsidRPr="00F30D00">
        <w:rPr>
          <w:rFonts w:ascii="Times New Roman" w:hAnsi="Times New Roman" w:cs="Times New Roman"/>
          <w:sz w:val="28"/>
        </w:rPr>
        <w:t>Филипенкова</w:t>
      </w:r>
      <w:proofErr w:type="spellEnd"/>
      <w:r w:rsidRPr="00F30D00">
        <w:rPr>
          <w:rFonts w:ascii="Times New Roman" w:hAnsi="Times New Roman" w:cs="Times New Roman"/>
          <w:sz w:val="28"/>
        </w:rPr>
        <w:t>, А.</w:t>
      </w:r>
      <w:r>
        <w:rPr>
          <w:rFonts w:ascii="Times New Roman" w:hAnsi="Times New Roman" w:cs="Times New Roman"/>
          <w:sz w:val="28"/>
        </w:rPr>
        <w:t xml:space="preserve"> </w:t>
      </w:r>
      <w:r w:rsidRPr="00F30D00">
        <w:rPr>
          <w:rFonts w:ascii="Times New Roman" w:hAnsi="Times New Roman" w:cs="Times New Roman"/>
          <w:sz w:val="28"/>
        </w:rPr>
        <w:t xml:space="preserve">А. Прокопенко </w:t>
      </w:r>
      <w:r>
        <w:rPr>
          <w:rFonts w:ascii="Times New Roman" w:hAnsi="Times New Roman" w:cs="Times New Roman"/>
          <w:sz w:val="28"/>
        </w:rPr>
        <w:t xml:space="preserve">// </w:t>
      </w:r>
      <w:r w:rsidRPr="00D67C94">
        <w:rPr>
          <w:rFonts w:ascii="Times New Roman" w:hAnsi="Times New Roman" w:cs="Times New Roman"/>
          <w:sz w:val="28"/>
        </w:rPr>
        <w:t>Птицеводство</w:t>
      </w:r>
      <w:r w:rsidRPr="00F30D00">
        <w:rPr>
          <w:rFonts w:ascii="Times New Roman" w:hAnsi="Times New Roman" w:cs="Times New Roman"/>
          <w:sz w:val="28"/>
        </w:rPr>
        <w:t xml:space="preserve">. </w:t>
      </w:r>
      <w:r>
        <w:rPr>
          <w:rFonts w:ascii="Times New Roman" w:hAnsi="Times New Roman" w:cs="Times New Roman"/>
          <w:sz w:val="28"/>
        </w:rPr>
        <w:t xml:space="preserve">– </w:t>
      </w:r>
      <w:r w:rsidRPr="00F30D00">
        <w:rPr>
          <w:rFonts w:ascii="Times New Roman" w:hAnsi="Times New Roman" w:cs="Times New Roman"/>
          <w:sz w:val="28"/>
        </w:rPr>
        <w:t xml:space="preserve">2016. </w:t>
      </w:r>
      <w:r>
        <w:rPr>
          <w:rFonts w:ascii="Times New Roman" w:hAnsi="Times New Roman" w:cs="Times New Roman"/>
          <w:sz w:val="28"/>
        </w:rPr>
        <w:t xml:space="preserve">– </w:t>
      </w:r>
      <w:r w:rsidRPr="00F30D00">
        <w:rPr>
          <w:rFonts w:ascii="Times New Roman" w:hAnsi="Times New Roman" w:cs="Times New Roman"/>
          <w:sz w:val="28"/>
        </w:rPr>
        <w:t>№ 3. – С. 43-47</w:t>
      </w:r>
      <w:r>
        <w:rPr>
          <w:rFonts w:ascii="Times New Roman" w:hAnsi="Times New Roman" w:cs="Times New Roman"/>
          <w:sz w:val="28"/>
        </w:rPr>
        <w:t>.</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D67C94">
        <w:rPr>
          <w:rFonts w:ascii="Times New Roman" w:hAnsi="Times New Roman" w:cs="Times New Roman"/>
          <w:b/>
          <w:sz w:val="28"/>
        </w:rPr>
        <w:t>Фрез, А. Ю.</w:t>
      </w:r>
      <w:r>
        <w:rPr>
          <w:rFonts w:ascii="Times New Roman" w:hAnsi="Times New Roman" w:cs="Times New Roman"/>
          <w:b/>
          <w:sz w:val="28"/>
        </w:rPr>
        <w:t xml:space="preserve"> </w:t>
      </w:r>
      <w:r w:rsidRPr="00D67C94">
        <w:rPr>
          <w:rFonts w:ascii="Times New Roman" w:hAnsi="Times New Roman" w:cs="Times New Roman"/>
          <w:sz w:val="28"/>
        </w:rPr>
        <w:t>Идентификационная экспертиза мясных полуфабрикатов</w:t>
      </w:r>
      <w:r>
        <w:rPr>
          <w:rFonts w:ascii="Times New Roman" w:hAnsi="Times New Roman" w:cs="Times New Roman"/>
          <w:sz w:val="28"/>
        </w:rPr>
        <w:t xml:space="preserve"> / </w:t>
      </w:r>
      <w:r w:rsidRPr="00F30D00">
        <w:rPr>
          <w:rFonts w:ascii="Times New Roman" w:hAnsi="Times New Roman" w:cs="Times New Roman"/>
          <w:sz w:val="28"/>
        </w:rPr>
        <w:t>А.</w:t>
      </w:r>
      <w:r>
        <w:rPr>
          <w:rFonts w:ascii="Times New Roman" w:hAnsi="Times New Roman" w:cs="Times New Roman"/>
          <w:sz w:val="28"/>
        </w:rPr>
        <w:t xml:space="preserve"> </w:t>
      </w:r>
      <w:r w:rsidRPr="00F30D00">
        <w:rPr>
          <w:rFonts w:ascii="Times New Roman" w:hAnsi="Times New Roman" w:cs="Times New Roman"/>
          <w:sz w:val="28"/>
        </w:rPr>
        <w:t>Ю.</w:t>
      </w:r>
      <w:r>
        <w:rPr>
          <w:rFonts w:ascii="Times New Roman" w:hAnsi="Times New Roman" w:cs="Times New Roman"/>
          <w:sz w:val="28"/>
        </w:rPr>
        <w:t xml:space="preserve"> </w:t>
      </w:r>
      <w:r w:rsidRPr="00F30D00">
        <w:rPr>
          <w:rFonts w:ascii="Times New Roman" w:hAnsi="Times New Roman" w:cs="Times New Roman"/>
          <w:sz w:val="28"/>
        </w:rPr>
        <w:t>Фрез, К.</w:t>
      </w:r>
      <w:r>
        <w:rPr>
          <w:rFonts w:ascii="Times New Roman" w:hAnsi="Times New Roman" w:cs="Times New Roman"/>
          <w:sz w:val="28"/>
        </w:rPr>
        <w:t xml:space="preserve"> </w:t>
      </w:r>
      <w:r w:rsidRPr="00F30D00">
        <w:rPr>
          <w:rFonts w:ascii="Times New Roman" w:hAnsi="Times New Roman" w:cs="Times New Roman"/>
          <w:sz w:val="28"/>
        </w:rPr>
        <w:t xml:space="preserve">В. Порошин </w:t>
      </w:r>
      <w:r>
        <w:rPr>
          <w:rFonts w:ascii="Times New Roman" w:hAnsi="Times New Roman" w:cs="Times New Roman"/>
          <w:sz w:val="28"/>
        </w:rPr>
        <w:t xml:space="preserve">// </w:t>
      </w:r>
      <w:r w:rsidRPr="00D67C94">
        <w:rPr>
          <w:rFonts w:ascii="Times New Roman" w:hAnsi="Times New Roman" w:cs="Times New Roman"/>
          <w:sz w:val="28"/>
        </w:rPr>
        <w:t>Аграрный вестник Урала</w:t>
      </w:r>
      <w:r w:rsidRPr="00F30D00">
        <w:rPr>
          <w:rFonts w:ascii="Times New Roman" w:hAnsi="Times New Roman" w:cs="Times New Roman"/>
          <w:sz w:val="28"/>
        </w:rPr>
        <w:t xml:space="preserve">. </w:t>
      </w:r>
      <w:r>
        <w:rPr>
          <w:rFonts w:ascii="Times New Roman" w:hAnsi="Times New Roman" w:cs="Times New Roman"/>
          <w:sz w:val="28"/>
        </w:rPr>
        <w:t xml:space="preserve">– </w:t>
      </w:r>
      <w:r w:rsidRPr="00F30D00">
        <w:rPr>
          <w:rFonts w:ascii="Times New Roman" w:hAnsi="Times New Roman" w:cs="Times New Roman"/>
          <w:sz w:val="28"/>
        </w:rPr>
        <w:t xml:space="preserve">2016. </w:t>
      </w:r>
      <w:r>
        <w:rPr>
          <w:rFonts w:ascii="Times New Roman" w:hAnsi="Times New Roman" w:cs="Times New Roman"/>
          <w:sz w:val="28"/>
        </w:rPr>
        <w:t>–</w:t>
      </w:r>
      <w:r w:rsidRPr="00F30D00">
        <w:rPr>
          <w:rFonts w:ascii="Times New Roman" w:hAnsi="Times New Roman" w:cs="Times New Roman"/>
          <w:sz w:val="28"/>
        </w:rPr>
        <w:t xml:space="preserve"> № 4</w:t>
      </w:r>
      <w:r>
        <w:rPr>
          <w:rFonts w:ascii="Times New Roman" w:hAnsi="Times New Roman" w:cs="Times New Roman"/>
          <w:sz w:val="28"/>
        </w:rPr>
        <w:t>. –</w:t>
      </w:r>
      <w:r w:rsidRPr="00F30D00">
        <w:rPr>
          <w:rFonts w:ascii="Times New Roman" w:hAnsi="Times New Roman" w:cs="Times New Roman"/>
          <w:sz w:val="28"/>
        </w:rPr>
        <w:t xml:space="preserve"> 48-50.</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Pr="003E2406"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3E2406">
        <w:rPr>
          <w:rFonts w:ascii="Times New Roman" w:hAnsi="Times New Roman" w:cs="Times New Roman"/>
          <w:b/>
          <w:sz w:val="28"/>
        </w:rPr>
        <w:t xml:space="preserve">Экспериментальное электронно-микроскопическое исследование влияния биологически активных веществ </w:t>
      </w:r>
      <w:proofErr w:type="spellStart"/>
      <w:r w:rsidRPr="003E2406">
        <w:rPr>
          <w:rFonts w:ascii="Times New Roman" w:hAnsi="Times New Roman" w:cs="Times New Roman"/>
          <w:b/>
          <w:sz w:val="28"/>
        </w:rPr>
        <w:t>Bacillus</w:t>
      </w:r>
      <w:proofErr w:type="spellEnd"/>
      <w:r w:rsidRPr="003E2406">
        <w:rPr>
          <w:rFonts w:ascii="Times New Roman" w:hAnsi="Times New Roman" w:cs="Times New Roman"/>
          <w:b/>
          <w:sz w:val="28"/>
        </w:rPr>
        <w:t xml:space="preserve"> </w:t>
      </w:r>
      <w:proofErr w:type="spellStart"/>
      <w:r w:rsidRPr="003E2406">
        <w:rPr>
          <w:rFonts w:ascii="Times New Roman" w:hAnsi="Times New Roman" w:cs="Times New Roman"/>
          <w:b/>
          <w:sz w:val="28"/>
        </w:rPr>
        <w:t>subtilis</w:t>
      </w:r>
      <w:proofErr w:type="spellEnd"/>
      <w:r w:rsidRPr="003E2406">
        <w:rPr>
          <w:rFonts w:ascii="Times New Roman" w:hAnsi="Times New Roman" w:cs="Times New Roman"/>
          <w:b/>
          <w:sz w:val="28"/>
        </w:rPr>
        <w:t xml:space="preserve"> на популяции </w:t>
      </w:r>
      <w:proofErr w:type="spellStart"/>
      <w:r w:rsidRPr="003E2406">
        <w:rPr>
          <w:rFonts w:ascii="Times New Roman" w:hAnsi="Times New Roman" w:cs="Times New Roman"/>
          <w:b/>
          <w:sz w:val="28"/>
        </w:rPr>
        <w:t>Lactobacillus</w:t>
      </w:r>
      <w:proofErr w:type="spellEnd"/>
      <w:r w:rsidRPr="003E2406">
        <w:rPr>
          <w:rFonts w:ascii="Times New Roman" w:hAnsi="Times New Roman" w:cs="Times New Roman"/>
          <w:b/>
          <w:sz w:val="28"/>
        </w:rPr>
        <w:t xml:space="preserve"> и </w:t>
      </w:r>
      <w:proofErr w:type="spellStart"/>
      <w:r w:rsidRPr="003E2406">
        <w:rPr>
          <w:rFonts w:ascii="Times New Roman" w:hAnsi="Times New Roman" w:cs="Times New Roman"/>
          <w:b/>
          <w:sz w:val="28"/>
        </w:rPr>
        <w:t>Bifidobacterium</w:t>
      </w:r>
      <w:proofErr w:type="spellEnd"/>
      <w:r w:rsidRPr="003E2406">
        <w:rPr>
          <w:rFonts w:ascii="Times New Roman" w:hAnsi="Times New Roman" w:cs="Times New Roman"/>
          <w:b/>
          <w:sz w:val="28"/>
        </w:rPr>
        <w:t xml:space="preserve"> (2-е сообщение)</w:t>
      </w:r>
      <w:r w:rsidRPr="003E2406">
        <w:rPr>
          <w:rFonts w:ascii="Times New Roman" w:hAnsi="Times New Roman" w:cs="Times New Roman"/>
          <w:sz w:val="28"/>
        </w:rPr>
        <w:t xml:space="preserve"> / И. Б. Павлова [и др.] // Проблемы ветеринарной санитарии, гигиены и экологии. </w:t>
      </w:r>
      <w:r>
        <w:rPr>
          <w:rFonts w:ascii="Times New Roman" w:hAnsi="Times New Roman" w:cs="Times New Roman"/>
          <w:sz w:val="28"/>
        </w:rPr>
        <w:t xml:space="preserve">– </w:t>
      </w:r>
      <w:r w:rsidRPr="003E2406">
        <w:rPr>
          <w:rFonts w:ascii="Times New Roman" w:hAnsi="Times New Roman" w:cs="Times New Roman"/>
          <w:sz w:val="28"/>
        </w:rPr>
        <w:t xml:space="preserve">2016. </w:t>
      </w:r>
      <w:r>
        <w:rPr>
          <w:rFonts w:ascii="Times New Roman" w:hAnsi="Times New Roman" w:cs="Times New Roman"/>
          <w:sz w:val="28"/>
        </w:rPr>
        <w:t>–</w:t>
      </w:r>
      <w:r w:rsidRPr="003E2406">
        <w:rPr>
          <w:rFonts w:ascii="Times New Roman" w:hAnsi="Times New Roman" w:cs="Times New Roman"/>
          <w:sz w:val="28"/>
        </w:rPr>
        <w:t xml:space="preserve"> № 1. – </w:t>
      </w:r>
      <w:r>
        <w:rPr>
          <w:rFonts w:ascii="Times New Roman" w:hAnsi="Times New Roman" w:cs="Times New Roman"/>
          <w:sz w:val="28"/>
        </w:rPr>
        <w:t xml:space="preserve">С. </w:t>
      </w:r>
      <w:r w:rsidRPr="003E2406">
        <w:rPr>
          <w:rFonts w:ascii="Times New Roman" w:hAnsi="Times New Roman" w:cs="Times New Roman"/>
          <w:sz w:val="28"/>
        </w:rPr>
        <w:t>52-64</w:t>
      </w:r>
      <w:r>
        <w:rPr>
          <w:rFonts w:ascii="Times New Roman" w:hAnsi="Times New Roman" w:cs="Times New Roman"/>
          <w:sz w:val="28"/>
        </w:rPr>
        <w:t>.</w:t>
      </w:r>
    </w:p>
    <w:p w:rsidR="00490AE6" w:rsidRPr="00D67C94" w:rsidRDefault="00490AE6" w:rsidP="00B625E4">
      <w:pPr>
        <w:pStyle w:val="a3"/>
        <w:tabs>
          <w:tab w:val="left" w:pos="1134"/>
        </w:tabs>
        <w:ind w:firstLine="709"/>
        <w:jc w:val="both"/>
        <w:rPr>
          <w:rFonts w:ascii="Times New Roman" w:hAnsi="Times New Roman" w:cs="Times New Roman"/>
          <w:sz w:val="24"/>
        </w:rPr>
      </w:pPr>
    </w:p>
    <w:p w:rsidR="00490AE6" w:rsidRDefault="00490AE6" w:rsidP="00B625E4">
      <w:pPr>
        <w:pStyle w:val="a3"/>
        <w:numPr>
          <w:ilvl w:val="0"/>
          <w:numId w:val="1"/>
        </w:numPr>
        <w:tabs>
          <w:tab w:val="left" w:pos="1134"/>
        </w:tabs>
        <w:ind w:left="0" w:firstLine="709"/>
        <w:jc w:val="both"/>
        <w:rPr>
          <w:rFonts w:ascii="Times New Roman" w:hAnsi="Times New Roman" w:cs="Times New Roman"/>
          <w:sz w:val="28"/>
        </w:rPr>
      </w:pPr>
      <w:r w:rsidRPr="00D67C94">
        <w:rPr>
          <w:rFonts w:ascii="Times New Roman" w:hAnsi="Times New Roman" w:cs="Times New Roman"/>
          <w:b/>
          <w:sz w:val="28"/>
        </w:rPr>
        <w:t>Экспериментальные испытания дезинфицирующего средства «Ника-</w:t>
      </w:r>
      <w:proofErr w:type="spellStart"/>
      <w:r w:rsidRPr="00D67C94">
        <w:rPr>
          <w:rFonts w:ascii="Times New Roman" w:hAnsi="Times New Roman" w:cs="Times New Roman"/>
          <w:b/>
          <w:sz w:val="28"/>
        </w:rPr>
        <w:t>Ветпрофи</w:t>
      </w:r>
      <w:proofErr w:type="spellEnd"/>
      <w:r w:rsidRPr="00D67C94">
        <w:rPr>
          <w:rFonts w:ascii="Times New Roman" w:hAnsi="Times New Roman" w:cs="Times New Roman"/>
          <w:b/>
          <w:sz w:val="28"/>
        </w:rPr>
        <w:t>» для ветеринарной практики</w:t>
      </w:r>
      <w:r>
        <w:rPr>
          <w:rFonts w:ascii="Times New Roman" w:hAnsi="Times New Roman" w:cs="Times New Roman"/>
          <w:sz w:val="28"/>
        </w:rPr>
        <w:t xml:space="preserve"> / </w:t>
      </w:r>
      <w:r w:rsidRPr="00F30D00">
        <w:rPr>
          <w:rFonts w:ascii="Times New Roman" w:hAnsi="Times New Roman" w:cs="Times New Roman"/>
          <w:sz w:val="28"/>
        </w:rPr>
        <w:t>Попов Н.И.</w:t>
      </w:r>
      <w:r w:rsidRPr="00BE6468">
        <w:rPr>
          <w:rFonts w:ascii="Times New Roman" w:hAnsi="Times New Roman" w:cs="Times New Roman"/>
          <w:sz w:val="28"/>
        </w:rPr>
        <w:t xml:space="preserve"> [</w:t>
      </w:r>
      <w:r>
        <w:rPr>
          <w:rFonts w:ascii="Times New Roman" w:hAnsi="Times New Roman" w:cs="Times New Roman"/>
          <w:sz w:val="28"/>
        </w:rPr>
        <w:t>и др.</w:t>
      </w:r>
      <w:r w:rsidRPr="00BE6468">
        <w:rPr>
          <w:rFonts w:ascii="Times New Roman" w:hAnsi="Times New Roman" w:cs="Times New Roman"/>
          <w:sz w:val="28"/>
        </w:rPr>
        <w:t>]</w:t>
      </w:r>
      <w:r w:rsidRPr="00F30D00">
        <w:rPr>
          <w:rFonts w:ascii="Times New Roman" w:hAnsi="Times New Roman" w:cs="Times New Roman"/>
          <w:sz w:val="28"/>
        </w:rPr>
        <w:t xml:space="preserve"> //</w:t>
      </w:r>
      <w:r>
        <w:rPr>
          <w:rFonts w:ascii="Times New Roman" w:hAnsi="Times New Roman" w:cs="Times New Roman"/>
          <w:sz w:val="28"/>
        </w:rPr>
        <w:t xml:space="preserve"> </w:t>
      </w:r>
      <w:r w:rsidRPr="00F30D00">
        <w:rPr>
          <w:rFonts w:ascii="Times New Roman" w:hAnsi="Times New Roman" w:cs="Times New Roman"/>
          <w:sz w:val="28"/>
        </w:rPr>
        <w:t xml:space="preserve">Проблемы ветеринарной санитарии, гигиены и экологии. </w:t>
      </w:r>
      <w:r>
        <w:rPr>
          <w:rFonts w:ascii="Times New Roman" w:hAnsi="Times New Roman" w:cs="Times New Roman"/>
          <w:sz w:val="28"/>
        </w:rPr>
        <w:t xml:space="preserve">– </w:t>
      </w:r>
      <w:r w:rsidRPr="00F30D00">
        <w:rPr>
          <w:rFonts w:ascii="Times New Roman" w:hAnsi="Times New Roman" w:cs="Times New Roman"/>
          <w:sz w:val="28"/>
        </w:rPr>
        <w:t xml:space="preserve">2016. </w:t>
      </w:r>
      <w:r>
        <w:rPr>
          <w:rFonts w:ascii="Times New Roman" w:hAnsi="Times New Roman" w:cs="Times New Roman"/>
          <w:sz w:val="28"/>
        </w:rPr>
        <w:t>–</w:t>
      </w:r>
      <w:r w:rsidRPr="00F30D00">
        <w:rPr>
          <w:rFonts w:ascii="Times New Roman" w:hAnsi="Times New Roman" w:cs="Times New Roman"/>
          <w:sz w:val="28"/>
        </w:rPr>
        <w:t xml:space="preserve"> № 1. – </w:t>
      </w:r>
      <w:r>
        <w:rPr>
          <w:rFonts w:ascii="Times New Roman" w:hAnsi="Times New Roman" w:cs="Times New Roman"/>
          <w:sz w:val="28"/>
        </w:rPr>
        <w:t xml:space="preserve">С. </w:t>
      </w:r>
      <w:r w:rsidRPr="00F30D00">
        <w:rPr>
          <w:rFonts w:ascii="Times New Roman" w:hAnsi="Times New Roman" w:cs="Times New Roman"/>
          <w:sz w:val="28"/>
        </w:rPr>
        <w:t>34-38</w:t>
      </w:r>
      <w:r>
        <w:rPr>
          <w:rFonts w:ascii="Times New Roman" w:hAnsi="Times New Roman" w:cs="Times New Roman"/>
          <w:sz w:val="28"/>
        </w:rPr>
        <w:t>.</w:t>
      </w:r>
    </w:p>
    <w:p w:rsidR="00516174" w:rsidRPr="00516174" w:rsidRDefault="00516174" w:rsidP="00516174">
      <w:pPr>
        <w:pStyle w:val="ab"/>
        <w:spacing w:after="0" w:line="240" w:lineRule="auto"/>
        <w:ind w:left="0"/>
        <w:rPr>
          <w:rFonts w:ascii="Times New Roman" w:hAnsi="Times New Roman" w:cs="Times New Roman"/>
          <w:sz w:val="24"/>
        </w:rPr>
      </w:pPr>
    </w:p>
    <w:p w:rsidR="00EA1313" w:rsidRPr="00B625E4" w:rsidRDefault="00EA1313" w:rsidP="00516174">
      <w:pPr>
        <w:pStyle w:val="ab"/>
        <w:tabs>
          <w:tab w:val="left" w:pos="1134"/>
        </w:tabs>
        <w:spacing w:after="0" w:line="240" w:lineRule="auto"/>
        <w:ind w:left="0"/>
        <w:jc w:val="center"/>
        <w:rPr>
          <w:rFonts w:ascii="Times New Roman" w:hAnsi="Times New Roman" w:cs="Times New Roman"/>
          <w:b/>
          <w:sz w:val="28"/>
        </w:rPr>
      </w:pPr>
      <w:r w:rsidRPr="00B625E4">
        <w:rPr>
          <w:rFonts w:ascii="Times New Roman" w:hAnsi="Times New Roman" w:cs="Times New Roman"/>
          <w:b/>
          <w:sz w:val="28"/>
        </w:rPr>
        <w:t>Эпизоотология</w:t>
      </w:r>
    </w:p>
    <w:p w:rsidR="00EA1313" w:rsidRDefault="00EA1313" w:rsidP="00B625E4">
      <w:pPr>
        <w:pStyle w:val="a3"/>
        <w:numPr>
          <w:ilvl w:val="0"/>
          <w:numId w:val="1"/>
        </w:numPr>
        <w:tabs>
          <w:tab w:val="left" w:pos="1134"/>
        </w:tabs>
        <w:ind w:left="0" w:firstLine="709"/>
        <w:jc w:val="both"/>
        <w:rPr>
          <w:rFonts w:ascii="Times New Roman" w:hAnsi="Times New Roman" w:cs="Times New Roman"/>
          <w:sz w:val="28"/>
        </w:rPr>
      </w:pPr>
      <w:r w:rsidRPr="00F54129">
        <w:rPr>
          <w:rFonts w:ascii="Times New Roman" w:hAnsi="Times New Roman" w:cs="Times New Roman"/>
          <w:b/>
          <w:sz w:val="28"/>
        </w:rPr>
        <w:t xml:space="preserve">Антигенные свойства экспериментальных ассоциированных вакцин против </w:t>
      </w:r>
      <w:proofErr w:type="spellStart"/>
      <w:r w:rsidRPr="00F54129">
        <w:rPr>
          <w:rFonts w:ascii="Times New Roman" w:hAnsi="Times New Roman" w:cs="Times New Roman"/>
          <w:b/>
          <w:sz w:val="28"/>
        </w:rPr>
        <w:t>пневмоэнтеритов</w:t>
      </w:r>
      <w:proofErr w:type="spellEnd"/>
      <w:r w:rsidRPr="00F54129">
        <w:rPr>
          <w:rFonts w:ascii="Times New Roman" w:hAnsi="Times New Roman" w:cs="Times New Roman"/>
          <w:b/>
          <w:sz w:val="28"/>
        </w:rPr>
        <w:t xml:space="preserve"> телят</w:t>
      </w:r>
      <w:r w:rsidRPr="00F54129">
        <w:rPr>
          <w:rFonts w:ascii="Times New Roman" w:hAnsi="Times New Roman" w:cs="Times New Roman"/>
          <w:sz w:val="28"/>
        </w:rPr>
        <w:t xml:space="preserve"> / Р.</w:t>
      </w:r>
      <w:r>
        <w:rPr>
          <w:rFonts w:ascii="Times New Roman" w:hAnsi="Times New Roman" w:cs="Times New Roman"/>
          <w:sz w:val="28"/>
        </w:rPr>
        <w:t xml:space="preserve"> </w:t>
      </w:r>
      <w:r w:rsidRPr="00F54129">
        <w:rPr>
          <w:rFonts w:ascii="Times New Roman" w:hAnsi="Times New Roman" w:cs="Times New Roman"/>
          <w:sz w:val="28"/>
        </w:rPr>
        <w:t>В.</w:t>
      </w:r>
      <w:r>
        <w:rPr>
          <w:rFonts w:ascii="Times New Roman" w:hAnsi="Times New Roman" w:cs="Times New Roman"/>
          <w:sz w:val="28"/>
        </w:rPr>
        <w:t xml:space="preserve"> </w:t>
      </w:r>
      <w:r w:rsidRPr="00F54129">
        <w:rPr>
          <w:rFonts w:ascii="Times New Roman" w:hAnsi="Times New Roman" w:cs="Times New Roman"/>
          <w:sz w:val="28"/>
        </w:rPr>
        <w:t>Белоусова</w:t>
      </w:r>
      <w:r>
        <w:rPr>
          <w:rFonts w:ascii="Times New Roman" w:hAnsi="Times New Roman" w:cs="Times New Roman"/>
          <w:sz w:val="28"/>
        </w:rPr>
        <w:t xml:space="preserve"> </w:t>
      </w:r>
      <w:r w:rsidRPr="00894857">
        <w:rPr>
          <w:rFonts w:ascii="Times New Roman" w:hAnsi="Times New Roman" w:cs="Times New Roman"/>
          <w:sz w:val="28"/>
        </w:rPr>
        <w:t>[</w:t>
      </w:r>
      <w:r>
        <w:rPr>
          <w:rFonts w:ascii="Times New Roman" w:hAnsi="Times New Roman" w:cs="Times New Roman"/>
          <w:sz w:val="28"/>
        </w:rPr>
        <w:t>и др.</w:t>
      </w:r>
      <w:r w:rsidRPr="00894857">
        <w:rPr>
          <w:rFonts w:ascii="Times New Roman" w:hAnsi="Times New Roman" w:cs="Times New Roman"/>
          <w:sz w:val="28"/>
        </w:rPr>
        <w:t>]</w:t>
      </w:r>
      <w:r w:rsidRPr="00F54129">
        <w:rPr>
          <w:rFonts w:ascii="Times New Roman" w:hAnsi="Times New Roman" w:cs="Times New Roman"/>
          <w:sz w:val="28"/>
        </w:rPr>
        <w:t xml:space="preserve"> // Ветеринария, зоотехния и биотехнология. </w:t>
      </w:r>
      <w:r>
        <w:rPr>
          <w:rFonts w:ascii="Times New Roman" w:hAnsi="Times New Roman" w:cs="Times New Roman"/>
          <w:sz w:val="28"/>
        </w:rPr>
        <w:t xml:space="preserve">– </w:t>
      </w:r>
      <w:r w:rsidRPr="00F54129">
        <w:rPr>
          <w:rFonts w:ascii="Times New Roman" w:hAnsi="Times New Roman" w:cs="Times New Roman"/>
          <w:sz w:val="28"/>
        </w:rPr>
        <w:t xml:space="preserve">2016. </w:t>
      </w:r>
      <w:r>
        <w:rPr>
          <w:rFonts w:ascii="Times New Roman" w:hAnsi="Times New Roman" w:cs="Times New Roman"/>
          <w:sz w:val="28"/>
        </w:rPr>
        <w:t>–</w:t>
      </w:r>
      <w:r w:rsidRPr="00F54129">
        <w:rPr>
          <w:rFonts w:ascii="Times New Roman" w:hAnsi="Times New Roman" w:cs="Times New Roman"/>
          <w:sz w:val="28"/>
        </w:rPr>
        <w:t xml:space="preserve"> №</w:t>
      </w:r>
      <w:r>
        <w:rPr>
          <w:rFonts w:ascii="Times New Roman" w:hAnsi="Times New Roman" w:cs="Times New Roman"/>
          <w:sz w:val="28"/>
        </w:rPr>
        <w:t xml:space="preserve"> </w:t>
      </w:r>
      <w:r w:rsidRPr="00F54129">
        <w:rPr>
          <w:rFonts w:ascii="Times New Roman" w:hAnsi="Times New Roman" w:cs="Times New Roman"/>
          <w:sz w:val="28"/>
        </w:rPr>
        <w:t>3. – С. 12-17.</w:t>
      </w:r>
    </w:p>
    <w:p w:rsidR="00EA1313" w:rsidRPr="00F54129" w:rsidRDefault="00EA1313" w:rsidP="00B625E4">
      <w:pPr>
        <w:pStyle w:val="a3"/>
        <w:tabs>
          <w:tab w:val="left" w:pos="1134"/>
        </w:tabs>
        <w:ind w:firstLine="709"/>
        <w:jc w:val="both"/>
        <w:rPr>
          <w:rFonts w:ascii="Times New Roman" w:hAnsi="Times New Roman" w:cs="Times New Roman"/>
          <w:sz w:val="24"/>
        </w:rPr>
      </w:pPr>
    </w:p>
    <w:p w:rsidR="00EA1313" w:rsidRDefault="00EA1313"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F54129">
        <w:rPr>
          <w:rFonts w:ascii="Times New Roman" w:hAnsi="Times New Roman" w:cs="Times New Roman"/>
          <w:b/>
          <w:sz w:val="28"/>
        </w:rPr>
        <w:t>Джупина</w:t>
      </w:r>
      <w:proofErr w:type="spellEnd"/>
      <w:r w:rsidRPr="00F54129">
        <w:rPr>
          <w:rFonts w:ascii="Times New Roman" w:hAnsi="Times New Roman" w:cs="Times New Roman"/>
          <w:b/>
          <w:sz w:val="28"/>
        </w:rPr>
        <w:t>, С. И.</w:t>
      </w:r>
      <w:r w:rsidRPr="00B2361F">
        <w:rPr>
          <w:rFonts w:ascii="Times New Roman" w:hAnsi="Times New Roman" w:cs="Times New Roman"/>
          <w:sz w:val="28"/>
        </w:rPr>
        <w:t xml:space="preserve"> Профилактика </w:t>
      </w:r>
      <w:proofErr w:type="spellStart"/>
      <w:r w:rsidRPr="00B2361F">
        <w:rPr>
          <w:rFonts w:ascii="Times New Roman" w:hAnsi="Times New Roman" w:cs="Times New Roman"/>
          <w:sz w:val="28"/>
        </w:rPr>
        <w:t>колибактериоза</w:t>
      </w:r>
      <w:proofErr w:type="spellEnd"/>
      <w:r w:rsidRPr="00B2361F">
        <w:rPr>
          <w:rFonts w:ascii="Times New Roman" w:hAnsi="Times New Roman" w:cs="Times New Roman"/>
          <w:sz w:val="28"/>
        </w:rPr>
        <w:t xml:space="preserve"> или массовой желудочно-кишечной болезни приплода продуктивных животных / С. И. </w:t>
      </w:r>
      <w:proofErr w:type="spellStart"/>
      <w:r w:rsidRPr="00B2361F">
        <w:rPr>
          <w:rFonts w:ascii="Times New Roman" w:hAnsi="Times New Roman" w:cs="Times New Roman"/>
          <w:sz w:val="28"/>
        </w:rPr>
        <w:t>Джупина</w:t>
      </w:r>
      <w:proofErr w:type="spellEnd"/>
      <w:r w:rsidRPr="00B2361F">
        <w:rPr>
          <w:rFonts w:ascii="Times New Roman" w:hAnsi="Times New Roman" w:cs="Times New Roman"/>
          <w:sz w:val="28"/>
        </w:rPr>
        <w:t xml:space="preserve"> // Ветеринарная патология. – 2016. – № 4. – С. 3-9.</w:t>
      </w:r>
    </w:p>
    <w:p w:rsidR="00EA1313" w:rsidRPr="00B2361F" w:rsidRDefault="00EA1313" w:rsidP="00B625E4">
      <w:pPr>
        <w:pStyle w:val="a3"/>
        <w:tabs>
          <w:tab w:val="left" w:pos="1134"/>
        </w:tabs>
        <w:ind w:firstLine="709"/>
        <w:jc w:val="both"/>
        <w:rPr>
          <w:rFonts w:ascii="Times New Roman" w:hAnsi="Times New Roman" w:cs="Times New Roman"/>
          <w:sz w:val="24"/>
        </w:rPr>
      </w:pPr>
    </w:p>
    <w:p w:rsidR="00516174" w:rsidRDefault="00EA1313" w:rsidP="00B625E4">
      <w:pPr>
        <w:pStyle w:val="ab"/>
        <w:widowControl w:val="0"/>
        <w:numPr>
          <w:ilvl w:val="0"/>
          <w:numId w:val="1"/>
        </w:numPr>
        <w:tabs>
          <w:tab w:val="left" w:pos="1134"/>
        </w:tabs>
        <w:ind w:left="0" w:firstLine="709"/>
        <w:jc w:val="both"/>
        <w:rPr>
          <w:rFonts w:ascii="Times New Roman" w:hAnsi="Times New Roman" w:cs="Times New Roman"/>
          <w:sz w:val="28"/>
        </w:rPr>
      </w:pPr>
      <w:r w:rsidRPr="00516174">
        <w:rPr>
          <w:rFonts w:ascii="Times New Roman" w:hAnsi="Times New Roman" w:cs="Times New Roman"/>
          <w:b/>
          <w:sz w:val="28"/>
        </w:rPr>
        <w:t>Попов, В. С.</w:t>
      </w:r>
      <w:r w:rsidRPr="00516174">
        <w:rPr>
          <w:rFonts w:ascii="Times New Roman" w:hAnsi="Times New Roman" w:cs="Times New Roman"/>
          <w:sz w:val="28"/>
        </w:rPr>
        <w:t xml:space="preserve"> Иммуномодулирующая терапия при бактериальных инфекциях у поросят / В. С. Попов, Н. В. Воробьева // Ветеринарная патология. – 2016. – № 4. – С. 1-14.</w:t>
      </w:r>
    </w:p>
    <w:p w:rsidR="00516174" w:rsidRPr="00516174" w:rsidRDefault="00516174" w:rsidP="00516174">
      <w:pPr>
        <w:pStyle w:val="ab"/>
        <w:rPr>
          <w:rFonts w:ascii="Times New Roman" w:hAnsi="Times New Roman" w:cs="Times New Roman"/>
          <w:sz w:val="24"/>
        </w:rPr>
      </w:pPr>
    </w:p>
    <w:p w:rsidR="00EA1313" w:rsidRPr="00516174" w:rsidRDefault="00EA1313" w:rsidP="00516174">
      <w:pPr>
        <w:pStyle w:val="ab"/>
        <w:widowControl w:val="0"/>
        <w:numPr>
          <w:ilvl w:val="0"/>
          <w:numId w:val="1"/>
        </w:numPr>
        <w:tabs>
          <w:tab w:val="left" w:pos="1134"/>
        </w:tabs>
        <w:spacing w:after="0" w:line="240" w:lineRule="auto"/>
        <w:ind w:left="0" w:firstLine="709"/>
        <w:jc w:val="both"/>
        <w:rPr>
          <w:rFonts w:ascii="Times New Roman" w:hAnsi="Times New Roman" w:cs="Times New Roman"/>
          <w:sz w:val="28"/>
        </w:rPr>
      </w:pPr>
      <w:r w:rsidRPr="00516174">
        <w:rPr>
          <w:rFonts w:ascii="Times New Roman" w:hAnsi="Times New Roman" w:cs="Times New Roman"/>
          <w:b/>
          <w:sz w:val="28"/>
        </w:rPr>
        <w:t>Вакцины против бешенства: вчера, сегодня, завтра</w:t>
      </w:r>
      <w:r w:rsidRPr="00516174">
        <w:rPr>
          <w:rFonts w:ascii="Times New Roman" w:hAnsi="Times New Roman" w:cs="Times New Roman"/>
          <w:sz w:val="28"/>
        </w:rPr>
        <w:t xml:space="preserve"> // Я. Я. </w:t>
      </w:r>
      <w:proofErr w:type="spellStart"/>
      <w:r w:rsidRPr="00516174">
        <w:rPr>
          <w:rFonts w:ascii="Times New Roman" w:hAnsi="Times New Roman" w:cs="Times New Roman"/>
          <w:sz w:val="28"/>
        </w:rPr>
        <w:t>Тыньо</w:t>
      </w:r>
      <w:proofErr w:type="spellEnd"/>
      <w:r w:rsidRPr="00516174">
        <w:rPr>
          <w:rFonts w:ascii="Times New Roman" w:hAnsi="Times New Roman" w:cs="Times New Roman"/>
          <w:sz w:val="28"/>
        </w:rPr>
        <w:t xml:space="preserve"> [и др.] // Ветеринария, зоотехния и биотехнология. – 2016. – № 3. – С. </w:t>
      </w:r>
      <w:r w:rsidRPr="00516174">
        <w:rPr>
          <w:rFonts w:ascii="Times New Roman" w:hAnsi="Times New Roman" w:cs="Times New Roman"/>
          <w:sz w:val="28"/>
        </w:rPr>
        <w:lastRenderedPageBreak/>
        <w:t>63-67.</w:t>
      </w:r>
    </w:p>
    <w:p w:rsidR="00EA1313" w:rsidRDefault="00EA1313" w:rsidP="00516174">
      <w:pPr>
        <w:pStyle w:val="a3"/>
        <w:tabs>
          <w:tab w:val="left" w:pos="1134"/>
        </w:tabs>
        <w:ind w:firstLine="709"/>
        <w:jc w:val="both"/>
        <w:rPr>
          <w:rFonts w:ascii="Times New Roman" w:hAnsi="Times New Roman" w:cs="Times New Roman"/>
          <w:sz w:val="24"/>
        </w:rPr>
      </w:pPr>
      <w:r w:rsidRPr="004E652C">
        <w:rPr>
          <w:rFonts w:ascii="Times New Roman" w:hAnsi="Times New Roman" w:cs="Times New Roman"/>
          <w:sz w:val="24"/>
        </w:rPr>
        <w:t xml:space="preserve">Возбудитель бешенства вызывает одну из самых опасных инфекций в мире и распространен повсеместно. Своевременная и эффективная иммунопрофилактика, основанная на использовании антирабических вакцин - основной и эффективный способ предотвращения бешенства. Основным преимуществом ДНК-вакцинации является введение в организм генетической информации о вирусном белке в виде ДНК или РНК, а не самого белка-антигена. В настоящее время ведутся исследования по оптимизации разработанных ДНК-вакцин за счет повышения экспрессии и увеличения иммуногенности закодированного антигена. </w:t>
      </w:r>
    </w:p>
    <w:p w:rsidR="00516174" w:rsidRPr="004E652C" w:rsidRDefault="00516174" w:rsidP="00516174">
      <w:pPr>
        <w:pStyle w:val="a3"/>
        <w:tabs>
          <w:tab w:val="left" w:pos="1134"/>
        </w:tabs>
        <w:ind w:firstLine="709"/>
        <w:jc w:val="both"/>
        <w:rPr>
          <w:rFonts w:ascii="Times New Roman" w:hAnsi="Times New Roman" w:cs="Times New Roman"/>
          <w:sz w:val="24"/>
        </w:rPr>
      </w:pPr>
    </w:p>
    <w:p w:rsidR="00EA1313" w:rsidRDefault="00EA1313" w:rsidP="00B625E4">
      <w:pPr>
        <w:pStyle w:val="a3"/>
        <w:numPr>
          <w:ilvl w:val="0"/>
          <w:numId w:val="1"/>
        </w:numPr>
        <w:tabs>
          <w:tab w:val="left" w:pos="1134"/>
        </w:tabs>
        <w:ind w:left="0" w:firstLine="709"/>
        <w:jc w:val="both"/>
        <w:rPr>
          <w:rFonts w:ascii="Times New Roman" w:hAnsi="Times New Roman" w:cs="Times New Roman"/>
          <w:sz w:val="28"/>
        </w:rPr>
      </w:pPr>
      <w:r w:rsidRPr="00835F16">
        <w:rPr>
          <w:rFonts w:ascii="Times New Roman" w:hAnsi="Times New Roman" w:cs="Times New Roman"/>
          <w:b/>
          <w:sz w:val="28"/>
        </w:rPr>
        <w:t>Изучение иммунобиологических свойств вакцины против чумы мелких жвачных животных</w:t>
      </w:r>
      <w:r>
        <w:rPr>
          <w:rFonts w:ascii="Times New Roman" w:hAnsi="Times New Roman" w:cs="Times New Roman"/>
          <w:sz w:val="28"/>
        </w:rPr>
        <w:t xml:space="preserve"> / </w:t>
      </w:r>
      <w:r w:rsidRPr="00F54129">
        <w:rPr>
          <w:rFonts w:ascii="Times New Roman" w:hAnsi="Times New Roman" w:cs="Times New Roman"/>
          <w:sz w:val="28"/>
        </w:rPr>
        <w:t>Е.</w:t>
      </w:r>
      <w:r>
        <w:rPr>
          <w:rFonts w:ascii="Times New Roman" w:hAnsi="Times New Roman" w:cs="Times New Roman"/>
          <w:sz w:val="28"/>
        </w:rPr>
        <w:t xml:space="preserve"> </w:t>
      </w:r>
      <w:r w:rsidRPr="00F54129">
        <w:rPr>
          <w:rFonts w:ascii="Times New Roman" w:hAnsi="Times New Roman" w:cs="Times New Roman"/>
          <w:sz w:val="28"/>
        </w:rPr>
        <w:t>О.</w:t>
      </w:r>
      <w:r w:rsidRPr="00835F16">
        <w:rPr>
          <w:rFonts w:ascii="Times New Roman" w:hAnsi="Times New Roman" w:cs="Times New Roman"/>
          <w:sz w:val="28"/>
        </w:rPr>
        <w:t xml:space="preserve"> </w:t>
      </w:r>
      <w:proofErr w:type="spellStart"/>
      <w:r w:rsidRPr="00F54129">
        <w:rPr>
          <w:rFonts w:ascii="Times New Roman" w:hAnsi="Times New Roman" w:cs="Times New Roman"/>
          <w:sz w:val="28"/>
        </w:rPr>
        <w:t>Абдураимов</w:t>
      </w:r>
      <w:proofErr w:type="spellEnd"/>
      <w:r w:rsidRPr="00F54129">
        <w:rPr>
          <w:rFonts w:ascii="Times New Roman" w:hAnsi="Times New Roman" w:cs="Times New Roman"/>
          <w:sz w:val="28"/>
        </w:rPr>
        <w:t xml:space="preserve"> </w:t>
      </w:r>
      <w:r w:rsidRPr="00894857">
        <w:rPr>
          <w:rFonts w:ascii="Times New Roman" w:hAnsi="Times New Roman" w:cs="Times New Roman"/>
          <w:sz w:val="28"/>
        </w:rPr>
        <w:t>[</w:t>
      </w:r>
      <w:r>
        <w:rPr>
          <w:rFonts w:ascii="Times New Roman" w:hAnsi="Times New Roman" w:cs="Times New Roman"/>
          <w:sz w:val="28"/>
        </w:rPr>
        <w:t>и др.</w:t>
      </w:r>
      <w:r w:rsidRPr="00894857">
        <w:rPr>
          <w:rFonts w:ascii="Times New Roman" w:hAnsi="Times New Roman" w:cs="Times New Roman"/>
          <w:sz w:val="28"/>
        </w:rPr>
        <w:t>]</w:t>
      </w:r>
      <w:r w:rsidRPr="00F54129">
        <w:rPr>
          <w:rFonts w:ascii="Times New Roman" w:hAnsi="Times New Roman" w:cs="Times New Roman"/>
          <w:sz w:val="28"/>
        </w:rPr>
        <w:t xml:space="preserve"> </w:t>
      </w:r>
      <w:r>
        <w:rPr>
          <w:rFonts w:ascii="Times New Roman" w:hAnsi="Times New Roman" w:cs="Times New Roman"/>
          <w:sz w:val="28"/>
        </w:rPr>
        <w:t>//</w:t>
      </w:r>
      <w:r w:rsidRPr="00F54129">
        <w:rPr>
          <w:rFonts w:ascii="Times New Roman" w:hAnsi="Times New Roman" w:cs="Times New Roman"/>
          <w:sz w:val="28"/>
        </w:rPr>
        <w:t xml:space="preserve"> </w:t>
      </w:r>
      <w:r w:rsidRPr="00835F16">
        <w:rPr>
          <w:rFonts w:ascii="Times New Roman" w:hAnsi="Times New Roman" w:cs="Times New Roman"/>
          <w:sz w:val="28"/>
        </w:rPr>
        <w:t>Вестник Алтайского гос</w:t>
      </w:r>
      <w:r>
        <w:rPr>
          <w:rFonts w:ascii="Times New Roman" w:hAnsi="Times New Roman" w:cs="Times New Roman"/>
          <w:sz w:val="28"/>
        </w:rPr>
        <w:t>.</w:t>
      </w:r>
      <w:r w:rsidRPr="00835F16">
        <w:rPr>
          <w:rFonts w:ascii="Times New Roman" w:hAnsi="Times New Roman" w:cs="Times New Roman"/>
          <w:sz w:val="28"/>
        </w:rPr>
        <w:t xml:space="preserve"> аграрного ун</w:t>
      </w:r>
      <w:r>
        <w:rPr>
          <w:rFonts w:ascii="Times New Roman" w:hAnsi="Times New Roman" w:cs="Times New Roman"/>
          <w:sz w:val="28"/>
        </w:rPr>
        <w:t>-</w:t>
      </w:r>
      <w:r w:rsidRPr="00835F16">
        <w:rPr>
          <w:rFonts w:ascii="Times New Roman" w:hAnsi="Times New Roman" w:cs="Times New Roman"/>
          <w:sz w:val="28"/>
        </w:rPr>
        <w:t>та</w:t>
      </w:r>
      <w:r w:rsidRPr="00F54129">
        <w:rPr>
          <w:rFonts w:ascii="Times New Roman" w:hAnsi="Times New Roman" w:cs="Times New Roman"/>
          <w:sz w:val="28"/>
        </w:rPr>
        <w:t xml:space="preserve">. </w:t>
      </w:r>
      <w:r>
        <w:rPr>
          <w:rFonts w:ascii="Times New Roman" w:hAnsi="Times New Roman" w:cs="Times New Roman"/>
          <w:sz w:val="28"/>
        </w:rPr>
        <w:t xml:space="preserve">– </w:t>
      </w:r>
      <w:r w:rsidRPr="00F54129">
        <w:rPr>
          <w:rFonts w:ascii="Times New Roman" w:hAnsi="Times New Roman" w:cs="Times New Roman"/>
          <w:sz w:val="28"/>
        </w:rPr>
        <w:t xml:space="preserve">2016. </w:t>
      </w:r>
      <w:r>
        <w:rPr>
          <w:rFonts w:ascii="Times New Roman" w:hAnsi="Times New Roman" w:cs="Times New Roman"/>
          <w:sz w:val="28"/>
        </w:rPr>
        <w:t>–</w:t>
      </w:r>
      <w:r w:rsidRPr="00F54129">
        <w:rPr>
          <w:rFonts w:ascii="Times New Roman" w:hAnsi="Times New Roman" w:cs="Times New Roman"/>
          <w:sz w:val="28"/>
        </w:rPr>
        <w:t xml:space="preserve"> № 2. – С.  121-125.</w:t>
      </w:r>
    </w:p>
    <w:p w:rsidR="00EA1313" w:rsidRPr="00516174" w:rsidRDefault="00EA1313" w:rsidP="00B625E4">
      <w:pPr>
        <w:pStyle w:val="a3"/>
        <w:tabs>
          <w:tab w:val="left" w:pos="1134"/>
        </w:tabs>
        <w:ind w:firstLine="709"/>
        <w:jc w:val="both"/>
        <w:rPr>
          <w:rFonts w:ascii="Times New Roman" w:hAnsi="Times New Roman" w:cs="Times New Roman"/>
          <w:sz w:val="24"/>
        </w:rPr>
      </w:pPr>
    </w:p>
    <w:p w:rsidR="00EA1313" w:rsidRDefault="00EA1313" w:rsidP="00B625E4">
      <w:pPr>
        <w:pStyle w:val="a3"/>
        <w:numPr>
          <w:ilvl w:val="0"/>
          <w:numId w:val="1"/>
        </w:numPr>
        <w:tabs>
          <w:tab w:val="left" w:pos="1134"/>
        </w:tabs>
        <w:ind w:left="0" w:firstLine="709"/>
        <w:jc w:val="both"/>
        <w:rPr>
          <w:rFonts w:ascii="Times New Roman" w:hAnsi="Times New Roman" w:cs="Times New Roman"/>
          <w:sz w:val="28"/>
        </w:rPr>
      </w:pPr>
      <w:r w:rsidRPr="0069689D">
        <w:rPr>
          <w:rFonts w:ascii="Times New Roman" w:hAnsi="Times New Roman" w:cs="Times New Roman"/>
          <w:b/>
          <w:sz w:val="28"/>
        </w:rPr>
        <w:t>Лозовой</w:t>
      </w:r>
      <w:r>
        <w:rPr>
          <w:rFonts w:ascii="Times New Roman" w:hAnsi="Times New Roman" w:cs="Times New Roman"/>
          <w:b/>
          <w:sz w:val="28"/>
        </w:rPr>
        <w:t>,</w:t>
      </w:r>
      <w:r w:rsidRPr="0069689D">
        <w:rPr>
          <w:rFonts w:ascii="Times New Roman" w:hAnsi="Times New Roman" w:cs="Times New Roman"/>
          <w:b/>
          <w:sz w:val="28"/>
        </w:rPr>
        <w:t xml:space="preserve"> Д. А.</w:t>
      </w:r>
      <w:r>
        <w:rPr>
          <w:rFonts w:ascii="Times New Roman" w:hAnsi="Times New Roman" w:cs="Times New Roman"/>
          <w:sz w:val="28"/>
        </w:rPr>
        <w:t xml:space="preserve"> </w:t>
      </w:r>
      <w:r w:rsidRPr="0069689D">
        <w:rPr>
          <w:rFonts w:ascii="Times New Roman" w:hAnsi="Times New Roman" w:cs="Times New Roman"/>
          <w:sz w:val="28"/>
        </w:rPr>
        <w:t xml:space="preserve">Изучение </w:t>
      </w:r>
      <w:proofErr w:type="spellStart"/>
      <w:r w:rsidRPr="0069689D">
        <w:rPr>
          <w:rFonts w:ascii="Times New Roman" w:hAnsi="Times New Roman" w:cs="Times New Roman"/>
          <w:sz w:val="28"/>
        </w:rPr>
        <w:t>протективной</w:t>
      </w:r>
      <w:proofErr w:type="spellEnd"/>
      <w:r w:rsidRPr="0069689D">
        <w:rPr>
          <w:rFonts w:ascii="Times New Roman" w:hAnsi="Times New Roman" w:cs="Times New Roman"/>
          <w:sz w:val="28"/>
        </w:rPr>
        <w:t xml:space="preserve"> и антигенной активности вакцины из </w:t>
      </w:r>
      <w:proofErr w:type="spellStart"/>
      <w:r w:rsidRPr="0069689D">
        <w:rPr>
          <w:rFonts w:ascii="Times New Roman" w:hAnsi="Times New Roman" w:cs="Times New Roman"/>
          <w:sz w:val="28"/>
        </w:rPr>
        <w:t>культурального</w:t>
      </w:r>
      <w:proofErr w:type="spellEnd"/>
      <w:r w:rsidRPr="0069689D">
        <w:rPr>
          <w:rFonts w:ascii="Times New Roman" w:hAnsi="Times New Roman" w:cs="Times New Roman"/>
          <w:sz w:val="28"/>
        </w:rPr>
        <w:t xml:space="preserve"> вируса ящура Азия-1 №2145/Таджикистан/2011</w:t>
      </w:r>
      <w:r>
        <w:rPr>
          <w:rFonts w:ascii="Times New Roman" w:hAnsi="Times New Roman" w:cs="Times New Roman"/>
          <w:sz w:val="28"/>
        </w:rPr>
        <w:t xml:space="preserve"> / </w:t>
      </w:r>
      <w:r w:rsidRPr="0069689D">
        <w:rPr>
          <w:rFonts w:ascii="Times New Roman" w:hAnsi="Times New Roman" w:cs="Times New Roman"/>
          <w:sz w:val="28"/>
        </w:rPr>
        <w:t>Д.</w:t>
      </w:r>
      <w:r>
        <w:rPr>
          <w:rFonts w:ascii="Times New Roman" w:hAnsi="Times New Roman" w:cs="Times New Roman"/>
          <w:sz w:val="28"/>
        </w:rPr>
        <w:t xml:space="preserve"> </w:t>
      </w:r>
      <w:r w:rsidRPr="0069689D">
        <w:rPr>
          <w:rFonts w:ascii="Times New Roman" w:hAnsi="Times New Roman" w:cs="Times New Roman"/>
          <w:sz w:val="28"/>
        </w:rPr>
        <w:t>А.</w:t>
      </w:r>
      <w:r>
        <w:rPr>
          <w:rFonts w:ascii="Times New Roman" w:hAnsi="Times New Roman" w:cs="Times New Roman"/>
          <w:sz w:val="28"/>
        </w:rPr>
        <w:t xml:space="preserve"> </w:t>
      </w:r>
      <w:r w:rsidRPr="0069689D">
        <w:rPr>
          <w:rFonts w:ascii="Times New Roman" w:hAnsi="Times New Roman" w:cs="Times New Roman"/>
          <w:sz w:val="28"/>
        </w:rPr>
        <w:t>Лозовой, В.</w:t>
      </w:r>
      <w:r>
        <w:rPr>
          <w:rFonts w:ascii="Times New Roman" w:hAnsi="Times New Roman" w:cs="Times New Roman"/>
          <w:sz w:val="28"/>
        </w:rPr>
        <w:t xml:space="preserve"> </w:t>
      </w:r>
      <w:r w:rsidRPr="0069689D">
        <w:rPr>
          <w:rFonts w:ascii="Times New Roman" w:hAnsi="Times New Roman" w:cs="Times New Roman"/>
          <w:sz w:val="28"/>
        </w:rPr>
        <w:t>А.</w:t>
      </w:r>
      <w:r>
        <w:rPr>
          <w:rFonts w:ascii="Times New Roman" w:hAnsi="Times New Roman" w:cs="Times New Roman"/>
          <w:sz w:val="28"/>
        </w:rPr>
        <w:t xml:space="preserve"> </w:t>
      </w:r>
      <w:r w:rsidRPr="0069689D">
        <w:rPr>
          <w:rFonts w:ascii="Times New Roman" w:hAnsi="Times New Roman" w:cs="Times New Roman"/>
          <w:sz w:val="28"/>
        </w:rPr>
        <w:t>Стариков, Д.</w:t>
      </w:r>
      <w:r>
        <w:rPr>
          <w:rFonts w:ascii="Times New Roman" w:hAnsi="Times New Roman" w:cs="Times New Roman"/>
          <w:sz w:val="28"/>
        </w:rPr>
        <w:t xml:space="preserve"> </w:t>
      </w:r>
      <w:r w:rsidRPr="0069689D">
        <w:rPr>
          <w:rFonts w:ascii="Times New Roman" w:hAnsi="Times New Roman" w:cs="Times New Roman"/>
          <w:sz w:val="28"/>
        </w:rPr>
        <w:t>В.</w:t>
      </w:r>
      <w:r>
        <w:rPr>
          <w:rFonts w:ascii="Times New Roman" w:hAnsi="Times New Roman" w:cs="Times New Roman"/>
          <w:sz w:val="28"/>
        </w:rPr>
        <w:t xml:space="preserve"> </w:t>
      </w:r>
      <w:proofErr w:type="spellStart"/>
      <w:r w:rsidRPr="0069689D">
        <w:rPr>
          <w:rFonts w:ascii="Times New Roman" w:hAnsi="Times New Roman" w:cs="Times New Roman"/>
          <w:sz w:val="28"/>
        </w:rPr>
        <w:t>Михалишин</w:t>
      </w:r>
      <w:proofErr w:type="spellEnd"/>
      <w:r w:rsidRPr="0069689D">
        <w:rPr>
          <w:rFonts w:ascii="Times New Roman" w:hAnsi="Times New Roman" w:cs="Times New Roman"/>
          <w:sz w:val="28"/>
        </w:rPr>
        <w:t xml:space="preserve"> </w:t>
      </w:r>
      <w:r>
        <w:rPr>
          <w:rFonts w:ascii="Times New Roman" w:hAnsi="Times New Roman" w:cs="Times New Roman"/>
          <w:sz w:val="28"/>
        </w:rPr>
        <w:t>//</w:t>
      </w:r>
      <w:r w:rsidRPr="0069689D">
        <w:rPr>
          <w:rFonts w:ascii="Times New Roman" w:hAnsi="Times New Roman" w:cs="Times New Roman"/>
          <w:sz w:val="28"/>
        </w:rPr>
        <w:t xml:space="preserve"> Ветеринария сегодня. – 2015. </w:t>
      </w:r>
      <w:r>
        <w:rPr>
          <w:rFonts w:ascii="Times New Roman" w:hAnsi="Times New Roman" w:cs="Times New Roman"/>
          <w:sz w:val="28"/>
        </w:rPr>
        <w:t>–</w:t>
      </w:r>
      <w:r w:rsidRPr="0069689D">
        <w:rPr>
          <w:rFonts w:ascii="Times New Roman" w:hAnsi="Times New Roman" w:cs="Times New Roman"/>
          <w:sz w:val="28"/>
        </w:rPr>
        <w:t xml:space="preserve"> №3. – </w:t>
      </w:r>
      <w:r>
        <w:rPr>
          <w:rFonts w:ascii="Times New Roman" w:hAnsi="Times New Roman" w:cs="Times New Roman"/>
          <w:sz w:val="28"/>
        </w:rPr>
        <w:t>С</w:t>
      </w:r>
      <w:r w:rsidRPr="0069689D">
        <w:rPr>
          <w:rFonts w:ascii="Times New Roman" w:hAnsi="Times New Roman" w:cs="Times New Roman"/>
          <w:sz w:val="28"/>
        </w:rPr>
        <w:t>. 8-11</w:t>
      </w:r>
      <w:r>
        <w:rPr>
          <w:rFonts w:ascii="Times New Roman" w:hAnsi="Times New Roman" w:cs="Times New Roman"/>
          <w:sz w:val="28"/>
        </w:rPr>
        <w:t>.</w:t>
      </w:r>
    </w:p>
    <w:p w:rsidR="00EA1313" w:rsidRPr="0069689D" w:rsidRDefault="00EA1313" w:rsidP="00B625E4">
      <w:pPr>
        <w:pStyle w:val="a3"/>
        <w:tabs>
          <w:tab w:val="left" w:pos="1134"/>
        </w:tabs>
        <w:ind w:firstLine="709"/>
        <w:jc w:val="both"/>
        <w:rPr>
          <w:rFonts w:ascii="Times New Roman" w:hAnsi="Times New Roman" w:cs="Times New Roman"/>
          <w:sz w:val="24"/>
        </w:rPr>
      </w:pPr>
    </w:p>
    <w:p w:rsidR="00EA1313" w:rsidRDefault="00EA1313" w:rsidP="00B625E4">
      <w:pPr>
        <w:pStyle w:val="a3"/>
        <w:numPr>
          <w:ilvl w:val="0"/>
          <w:numId w:val="1"/>
        </w:numPr>
        <w:tabs>
          <w:tab w:val="left" w:pos="1134"/>
        </w:tabs>
        <w:ind w:left="0" w:firstLine="709"/>
        <w:jc w:val="both"/>
        <w:rPr>
          <w:rFonts w:ascii="Times New Roman" w:hAnsi="Times New Roman" w:cs="Times New Roman"/>
          <w:sz w:val="28"/>
        </w:rPr>
      </w:pPr>
      <w:r w:rsidRPr="0069689D">
        <w:rPr>
          <w:rFonts w:ascii="Times New Roman" w:hAnsi="Times New Roman" w:cs="Times New Roman"/>
          <w:b/>
          <w:sz w:val="28"/>
        </w:rPr>
        <w:t>Орлова, С. Т.</w:t>
      </w:r>
      <w:r>
        <w:rPr>
          <w:rFonts w:ascii="Times New Roman" w:hAnsi="Times New Roman" w:cs="Times New Roman"/>
          <w:sz w:val="28"/>
        </w:rPr>
        <w:t xml:space="preserve"> Н</w:t>
      </w:r>
      <w:r w:rsidRPr="0069689D">
        <w:rPr>
          <w:rFonts w:ascii="Times New Roman" w:hAnsi="Times New Roman" w:cs="Times New Roman"/>
          <w:sz w:val="28"/>
        </w:rPr>
        <w:t>овый взгляд на поствакцинальный иммунитет у собак и кошек. Часть 3. Анализ данных, полученных в экспериментах по определению длительности иммунитета у кошек</w:t>
      </w:r>
      <w:r>
        <w:rPr>
          <w:rFonts w:ascii="Times New Roman" w:hAnsi="Times New Roman" w:cs="Times New Roman"/>
          <w:sz w:val="28"/>
        </w:rPr>
        <w:t xml:space="preserve"> / </w:t>
      </w:r>
      <w:r w:rsidRPr="0069689D">
        <w:rPr>
          <w:rFonts w:ascii="Times New Roman" w:hAnsi="Times New Roman" w:cs="Times New Roman"/>
          <w:sz w:val="28"/>
        </w:rPr>
        <w:t>С.</w:t>
      </w:r>
      <w:r>
        <w:rPr>
          <w:rFonts w:ascii="Times New Roman" w:hAnsi="Times New Roman" w:cs="Times New Roman"/>
          <w:sz w:val="28"/>
        </w:rPr>
        <w:t xml:space="preserve"> </w:t>
      </w:r>
      <w:r w:rsidRPr="0069689D">
        <w:rPr>
          <w:rFonts w:ascii="Times New Roman" w:hAnsi="Times New Roman" w:cs="Times New Roman"/>
          <w:sz w:val="28"/>
        </w:rPr>
        <w:t>Т.</w:t>
      </w:r>
      <w:r>
        <w:rPr>
          <w:rFonts w:ascii="Times New Roman" w:hAnsi="Times New Roman" w:cs="Times New Roman"/>
          <w:sz w:val="28"/>
        </w:rPr>
        <w:t xml:space="preserve"> </w:t>
      </w:r>
      <w:r w:rsidRPr="0069689D">
        <w:rPr>
          <w:rFonts w:ascii="Times New Roman" w:hAnsi="Times New Roman" w:cs="Times New Roman"/>
          <w:sz w:val="28"/>
        </w:rPr>
        <w:t>Орлова, А.</w:t>
      </w:r>
      <w:r>
        <w:rPr>
          <w:rFonts w:ascii="Times New Roman" w:hAnsi="Times New Roman" w:cs="Times New Roman"/>
          <w:sz w:val="28"/>
        </w:rPr>
        <w:t xml:space="preserve"> </w:t>
      </w:r>
      <w:r w:rsidRPr="0069689D">
        <w:rPr>
          <w:rFonts w:ascii="Times New Roman" w:hAnsi="Times New Roman" w:cs="Times New Roman"/>
          <w:sz w:val="28"/>
        </w:rPr>
        <w:t xml:space="preserve">А. </w:t>
      </w:r>
      <w:proofErr w:type="spellStart"/>
      <w:r w:rsidRPr="0069689D">
        <w:rPr>
          <w:rFonts w:ascii="Times New Roman" w:hAnsi="Times New Roman" w:cs="Times New Roman"/>
          <w:sz w:val="28"/>
        </w:rPr>
        <w:t>Сидорчук</w:t>
      </w:r>
      <w:proofErr w:type="spellEnd"/>
      <w:r w:rsidRPr="0069689D">
        <w:rPr>
          <w:rFonts w:ascii="Times New Roman" w:hAnsi="Times New Roman" w:cs="Times New Roman"/>
          <w:sz w:val="28"/>
        </w:rPr>
        <w:t xml:space="preserve"> </w:t>
      </w:r>
      <w:r>
        <w:rPr>
          <w:rFonts w:ascii="Times New Roman" w:hAnsi="Times New Roman" w:cs="Times New Roman"/>
          <w:sz w:val="28"/>
        </w:rPr>
        <w:t xml:space="preserve">// </w:t>
      </w:r>
      <w:r w:rsidRPr="0069689D">
        <w:rPr>
          <w:rFonts w:ascii="Times New Roman" w:hAnsi="Times New Roman" w:cs="Times New Roman"/>
          <w:sz w:val="28"/>
        </w:rPr>
        <w:t xml:space="preserve">Российский ветеринарный журнал. Мелкие домашние и дикие животные. </w:t>
      </w:r>
      <w:r>
        <w:rPr>
          <w:rFonts w:ascii="Times New Roman" w:hAnsi="Times New Roman" w:cs="Times New Roman"/>
          <w:sz w:val="28"/>
        </w:rPr>
        <w:t xml:space="preserve">– </w:t>
      </w:r>
      <w:r w:rsidRPr="0069689D">
        <w:rPr>
          <w:rFonts w:ascii="Times New Roman" w:hAnsi="Times New Roman" w:cs="Times New Roman"/>
          <w:sz w:val="28"/>
        </w:rPr>
        <w:t xml:space="preserve">2016. </w:t>
      </w:r>
      <w:r>
        <w:rPr>
          <w:rFonts w:ascii="Times New Roman" w:hAnsi="Times New Roman" w:cs="Times New Roman"/>
          <w:sz w:val="28"/>
        </w:rPr>
        <w:t>–</w:t>
      </w:r>
      <w:r w:rsidRPr="0069689D">
        <w:rPr>
          <w:rFonts w:ascii="Times New Roman" w:hAnsi="Times New Roman" w:cs="Times New Roman"/>
          <w:sz w:val="28"/>
        </w:rPr>
        <w:t xml:space="preserve"> №2. – </w:t>
      </w:r>
      <w:r>
        <w:rPr>
          <w:rFonts w:ascii="Times New Roman" w:hAnsi="Times New Roman" w:cs="Times New Roman"/>
          <w:sz w:val="28"/>
        </w:rPr>
        <w:t>С</w:t>
      </w:r>
      <w:r w:rsidRPr="0069689D">
        <w:rPr>
          <w:rFonts w:ascii="Times New Roman" w:hAnsi="Times New Roman" w:cs="Times New Roman"/>
          <w:sz w:val="28"/>
        </w:rPr>
        <w:t>. 43-46.</w:t>
      </w:r>
    </w:p>
    <w:p w:rsidR="00EA1313" w:rsidRPr="00516174" w:rsidRDefault="00EA1313" w:rsidP="00B625E4">
      <w:pPr>
        <w:pStyle w:val="a3"/>
        <w:tabs>
          <w:tab w:val="left" w:pos="1134"/>
        </w:tabs>
        <w:ind w:firstLine="709"/>
        <w:jc w:val="both"/>
        <w:rPr>
          <w:rFonts w:ascii="Times New Roman" w:hAnsi="Times New Roman" w:cs="Times New Roman"/>
          <w:sz w:val="24"/>
        </w:rPr>
      </w:pPr>
    </w:p>
    <w:p w:rsidR="00EA1313" w:rsidRPr="00835F16" w:rsidRDefault="00EA1313" w:rsidP="00B625E4">
      <w:pPr>
        <w:pStyle w:val="a3"/>
        <w:numPr>
          <w:ilvl w:val="0"/>
          <w:numId w:val="1"/>
        </w:numPr>
        <w:tabs>
          <w:tab w:val="left" w:pos="1134"/>
        </w:tabs>
        <w:ind w:left="0" w:firstLine="709"/>
        <w:jc w:val="both"/>
        <w:rPr>
          <w:rFonts w:ascii="Times New Roman" w:hAnsi="Times New Roman" w:cs="Times New Roman"/>
          <w:sz w:val="28"/>
        </w:rPr>
      </w:pPr>
      <w:r w:rsidRPr="00835F16">
        <w:rPr>
          <w:rFonts w:ascii="Times New Roman" w:hAnsi="Times New Roman" w:cs="Times New Roman"/>
          <w:b/>
          <w:sz w:val="28"/>
        </w:rPr>
        <w:t>Эффективность коммерческих противоящурных вакцин</w:t>
      </w:r>
      <w:r w:rsidRPr="00835F16">
        <w:rPr>
          <w:rFonts w:ascii="Times New Roman" w:hAnsi="Times New Roman" w:cs="Times New Roman"/>
          <w:sz w:val="28"/>
        </w:rPr>
        <w:t xml:space="preserve"> /</w:t>
      </w:r>
      <w:r>
        <w:rPr>
          <w:rFonts w:ascii="Times New Roman" w:hAnsi="Times New Roman" w:cs="Times New Roman"/>
          <w:sz w:val="28"/>
        </w:rPr>
        <w:t xml:space="preserve"> </w:t>
      </w:r>
      <w:r w:rsidRPr="00835F16">
        <w:rPr>
          <w:rFonts w:ascii="Times New Roman" w:hAnsi="Times New Roman" w:cs="Times New Roman"/>
          <w:sz w:val="28"/>
        </w:rPr>
        <w:t>М. И.</w:t>
      </w:r>
      <w:r>
        <w:rPr>
          <w:rFonts w:ascii="Times New Roman" w:hAnsi="Times New Roman" w:cs="Times New Roman"/>
          <w:sz w:val="28"/>
        </w:rPr>
        <w:t xml:space="preserve"> </w:t>
      </w:r>
      <w:proofErr w:type="spellStart"/>
      <w:r w:rsidRPr="00835F16">
        <w:rPr>
          <w:rFonts w:ascii="Times New Roman" w:hAnsi="Times New Roman" w:cs="Times New Roman"/>
          <w:sz w:val="28"/>
        </w:rPr>
        <w:t>Косумбеков</w:t>
      </w:r>
      <w:proofErr w:type="spellEnd"/>
      <w:r w:rsidRPr="00835F16">
        <w:rPr>
          <w:rFonts w:ascii="Times New Roman" w:hAnsi="Times New Roman" w:cs="Times New Roman"/>
          <w:sz w:val="28"/>
        </w:rPr>
        <w:t xml:space="preserve"> [и др.] // Доклады </w:t>
      </w:r>
      <w:proofErr w:type="gramStart"/>
      <w:r w:rsidRPr="00835F16">
        <w:rPr>
          <w:rFonts w:ascii="Times New Roman" w:hAnsi="Times New Roman" w:cs="Times New Roman"/>
          <w:sz w:val="28"/>
        </w:rPr>
        <w:t>Таджикской</w:t>
      </w:r>
      <w:proofErr w:type="gramEnd"/>
      <w:r w:rsidRPr="00835F16">
        <w:rPr>
          <w:rFonts w:ascii="Times New Roman" w:hAnsi="Times New Roman" w:cs="Times New Roman"/>
          <w:sz w:val="28"/>
        </w:rPr>
        <w:t xml:space="preserve"> акад. с.-х. наук. </w:t>
      </w:r>
      <w:r>
        <w:rPr>
          <w:rFonts w:ascii="Times New Roman" w:hAnsi="Times New Roman" w:cs="Times New Roman"/>
          <w:sz w:val="28"/>
        </w:rPr>
        <w:t xml:space="preserve">– </w:t>
      </w:r>
      <w:r w:rsidRPr="00835F16">
        <w:rPr>
          <w:rFonts w:ascii="Times New Roman" w:hAnsi="Times New Roman" w:cs="Times New Roman"/>
          <w:sz w:val="28"/>
        </w:rPr>
        <w:t xml:space="preserve">2015. </w:t>
      </w:r>
      <w:r>
        <w:rPr>
          <w:rFonts w:ascii="Times New Roman" w:hAnsi="Times New Roman" w:cs="Times New Roman"/>
          <w:sz w:val="28"/>
        </w:rPr>
        <w:t>–</w:t>
      </w:r>
      <w:r w:rsidRPr="00835F16">
        <w:rPr>
          <w:rFonts w:ascii="Times New Roman" w:hAnsi="Times New Roman" w:cs="Times New Roman"/>
          <w:sz w:val="28"/>
        </w:rPr>
        <w:t xml:space="preserve"> № 1. – С. 57-60.</w:t>
      </w:r>
    </w:p>
    <w:p w:rsidR="00EA1313" w:rsidRPr="00835F16" w:rsidRDefault="00EA1313" w:rsidP="00516174">
      <w:pPr>
        <w:pStyle w:val="a3"/>
        <w:tabs>
          <w:tab w:val="left" w:pos="1134"/>
        </w:tabs>
        <w:ind w:firstLine="709"/>
        <w:jc w:val="both"/>
        <w:rPr>
          <w:rFonts w:ascii="Times New Roman" w:hAnsi="Times New Roman" w:cs="Times New Roman"/>
          <w:sz w:val="24"/>
        </w:rPr>
      </w:pPr>
      <w:r w:rsidRPr="00835F16">
        <w:rPr>
          <w:rFonts w:ascii="Times New Roman" w:hAnsi="Times New Roman" w:cs="Times New Roman"/>
          <w:sz w:val="24"/>
        </w:rPr>
        <w:t xml:space="preserve">Представлены результаты испытания трехвалентных вакцин (А, О и Азия-1) разных изготовителей по установлению их сравнительной эффективности. </w:t>
      </w:r>
    </w:p>
    <w:p w:rsidR="00EA1313" w:rsidRPr="000A0FE6" w:rsidRDefault="00EA1313" w:rsidP="00B625E4">
      <w:pPr>
        <w:pStyle w:val="a3"/>
        <w:tabs>
          <w:tab w:val="left" w:pos="1134"/>
        </w:tabs>
        <w:ind w:firstLine="709"/>
        <w:jc w:val="both"/>
        <w:rPr>
          <w:rFonts w:ascii="Times New Roman" w:eastAsia="Times New Roman" w:hAnsi="Times New Roman" w:cs="Times New Roman"/>
          <w:color w:val="00008F"/>
          <w:sz w:val="24"/>
          <w:szCs w:val="24"/>
          <w:lang w:eastAsia="ru-RU"/>
        </w:rPr>
      </w:pPr>
    </w:p>
    <w:p w:rsidR="00EA1313" w:rsidRDefault="00EA1313" w:rsidP="00B625E4">
      <w:pPr>
        <w:pStyle w:val="a3"/>
        <w:numPr>
          <w:ilvl w:val="0"/>
          <w:numId w:val="1"/>
        </w:numPr>
        <w:tabs>
          <w:tab w:val="left" w:pos="1134"/>
        </w:tabs>
        <w:ind w:left="0" w:firstLine="709"/>
        <w:jc w:val="both"/>
        <w:rPr>
          <w:rFonts w:ascii="Times New Roman" w:hAnsi="Times New Roman" w:cs="Times New Roman"/>
          <w:sz w:val="28"/>
        </w:rPr>
      </w:pPr>
      <w:r w:rsidRPr="0069689D">
        <w:rPr>
          <w:rFonts w:ascii="Times New Roman" w:hAnsi="Times New Roman" w:cs="Times New Roman"/>
          <w:b/>
          <w:sz w:val="28"/>
        </w:rPr>
        <w:t>Жуков, В. М.</w:t>
      </w:r>
      <w:r w:rsidRPr="0069689D">
        <w:rPr>
          <w:rFonts w:ascii="Times New Roman" w:hAnsi="Times New Roman" w:cs="Times New Roman"/>
          <w:sz w:val="28"/>
        </w:rPr>
        <w:t xml:space="preserve"> Особенности патологоанатомического исследования сердца у собак / В.</w:t>
      </w:r>
      <w:r>
        <w:rPr>
          <w:rFonts w:ascii="Times New Roman" w:hAnsi="Times New Roman" w:cs="Times New Roman"/>
          <w:sz w:val="28"/>
        </w:rPr>
        <w:t xml:space="preserve"> </w:t>
      </w:r>
      <w:r w:rsidRPr="0069689D">
        <w:rPr>
          <w:rFonts w:ascii="Times New Roman" w:hAnsi="Times New Roman" w:cs="Times New Roman"/>
          <w:sz w:val="28"/>
        </w:rPr>
        <w:t>М.</w:t>
      </w:r>
      <w:r>
        <w:rPr>
          <w:rFonts w:ascii="Times New Roman" w:hAnsi="Times New Roman" w:cs="Times New Roman"/>
          <w:sz w:val="28"/>
        </w:rPr>
        <w:t xml:space="preserve"> </w:t>
      </w:r>
      <w:r w:rsidRPr="0069689D">
        <w:rPr>
          <w:rFonts w:ascii="Times New Roman" w:hAnsi="Times New Roman" w:cs="Times New Roman"/>
          <w:sz w:val="28"/>
        </w:rPr>
        <w:t>Жуков, Н.</w:t>
      </w:r>
      <w:r>
        <w:rPr>
          <w:rFonts w:ascii="Times New Roman" w:hAnsi="Times New Roman" w:cs="Times New Roman"/>
          <w:sz w:val="28"/>
        </w:rPr>
        <w:t xml:space="preserve"> </w:t>
      </w:r>
      <w:r w:rsidRPr="0069689D">
        <w:rPr>
          <w:rFonts w:ascii="Times New Roman" w:hAnsi="Times New Roman" w:cs="Times New Roman"/>
          <w:sz w:val="28"/>
        </w:rPr>
        <w:t>М.</w:t>
      </w:r>
      <w:r>
        <w:rPr>
          <w:rFonts w:ascii="Times New Roman" w:hAnsi="Times New Roman" w:cs="Times New Roman"/>
          <w:sz w:val="28"/>
        </w:rPr>
        <w:t xml:space="preserve"> </w:t>
      </w:r>
      <w:r w:rsidRPr="0069689D">
        <w:rPr>
          <w:rFonts w:ascii="Times New Roman" w:hAnsi="Times New Roman" w:cs="Times New Roman"/>
          <w:sz w:val="28"/>
        </w:rPr>
        <w:t>Семенихина, М.</w:t>
      </w:r>
      <w:r>
        <w:rPr>
          <w:rFonts w:ascii="Times New Roman" w:hAnsi="Times New Roman" w:cs="Times New Roman"/>
          <w:sz w:val="28"/>
        </w:rPr>
        <w:t xml:space="preserve"> </w:t>
      </w:r>
      <w:r w:rsidRPr="0069689D">
        <w:rPr>
          <w:rFonts w:ascii="Times New Roman" w:hAnsi="Times New Roman" w:cs="Times New Roman"/>
          <w:sz w:val="28"/>
        </w:rPr>
        <w:t>Ю.</w:t>
      </w:r>
      <w:r>
        <w:rPr>
          <w:rFonts w:ascii="Times New Roman" w:hAnsi="Times New Roman" w:cs="Times New Roman"/>
          <w:sz w:val="28"/>
        </w:rPr>
        <w:t xml:space="preserve"> </w:t>
      </w:r>
      <w:r w:rsidRPr="0069689D">
        <w:rPr>
          <w:rFonts w:ascii="Times New Roman" w:hAnsi="Times New Roman" w:cs="Times New Roman"/>
          <w:sz w:val="28"/>
        </w:rPr>
        <w:t>Новикова // Вестник Алтайского гос</w:t>
      </w:r>
      <w:r>
        <w:rPr>
          <w:rFonts w:ascii="Times New Roman" w:hAnsi="Times New Roman" w:cs="Times New Roman"/>
          <w:sz w:val="28"/>
        </w:rPr>
        <w:t>.</w:t>
      </w:r>
      <w:r w:rsidRPr="0069689D">
        <w:rPr>
          <w:rFonts w:ascii="Times New Roman" w:hAnsi="Times New Roman" w:cs="Times New Roman"/>
          <w:sz w:val="28"/>
        </w:rPr>
        <w:t xml:space="preserve"> аграрного ун</w:t>
      </w:r>
      <w:r>
        <w:rPr>
          <w:rFonts w:ascii="Times New Roman" w:hAnsi="Times New Roman" w:cs="Times New Roman"/>
          <w:sz w:val="28"/>
        </w:rPr>
        <w:t>-</w:t>
      </w:r>
      <w:r w:rsidRPr="0069689D">
        <w:rPr>
          <w:rFonts w:ascii="Times New Roman" w:hAnsi="Times New Roman" w:cs="Times New Roman"/>
          <w:sz w:val="28"/>
        </w:rPr>
        <w:t xml:space="preserve">та. </w:t>
      </w:r>
      <w:r>
        <w:rPr>
          <w:rFonts w:ascii="Times New Roman" w:hAnsi="Times New Roman" w:cs="Times New Roman"/>
          <w:sz w:val="28"/>
        </w:rPr>
        <w:t xml:space="preserve">– </w:t>
      </w:r>
      <w:r w:rsidRPr="0069689D">
        <w:rPr>
          <w:rFonts w:ascii="Times New Roman" w:hAnsi="Times New Roman" w:cs="Times New Roman"/>
          <w:sz w:val="28"/>
        </w:rPr>
        <w:t xml:space="preserve">2016. </w:t>
      </w:r>
      <w:r>
        <w:rPr>
          <w:rFonts w:ascii="Times New Roman" w:hAnsi="Times New Roman" w:cs="Times New Roman"/>
          <w:sz w:val="28"/>
        </w:rPr>
        <w:t>–</w:t>
      </w:r>
      <w:r w:rsidRPr="0069689D">
        <w:rPr>
          <w:rFonts w:ascii="Times New Roman" w:hAnsi="Times New Roman" w:cs="Times New Roman"/>
          <w:sz w:val="28"/>
        </w:rPr>
        <w:t xml:space="preserve"> № 4. – С. 127-131.</w:t>
      </w:r>
    </w:p>
    <w:p w:rsidR="00EA1313" w:rsidRPr="00516174" w:rsidRDefault="00EA1313" w:rsidP="00516174">
      <w:pPr>
        <w:tabs>
          <w:tab w:val="left" w:pos="1134"/>
        </w:tabs>
        <w:spacing w:after="0" w:line="240" w:lineRule="auto"/>
        <w:ind w:firstLine="709"/>
        <w:jc w:val="center"/>
        <w:rPr>
          <w:rFonts w:ascii="Times New Roman" w:hAnsi="Times New Roman" w:cs="Times New Roman"/>
          <w:sz w:val="24"/>
        </w:rPr>
      </w:pPr>
    </w:p>
    <w:p w:rsidR="00843B63" w:rsidRPr="00483219" w:rsidRDefault="00843B63" w:rsidP="00516174">
      <w:pPr>
        <w:pStyle w:val="a3"/>
        <w:tabs>
          <w:tab w:val="left" w:pos="1134"/>
        </w:tabs>
        <w:ind w:left="709"/>
        <w:jc w:val="center"/>
        <w:rPr>
          <w:rFonts w:ascii="Times New Roman" w:hAnsi="Times New Roman" w:cs="Times New Roman"/>
          <w:b/>
          <w:sz w:val="28"/>
        </w:rPr>
      </w:pPr>
      <w:r w:rsidRPr="00483219">
        <w:rPr>
          <w:rFonts w:ascii="Times New Roman" w:hAnsi="Times New Roman" w:cs="Times New Roman"/>
          <w:b/>
          <w:sz w:val="28"/>
        </w:rPr>
        <w:t>Пат</w:t>
      </w:r>
      <w:r>
        <w:rPr>
          <w:rFonts w:ascii="Times New Roman" w:hAnsi="Times New Roman" w:cs="Times New Roman"/>
          <w:b/>
          <w:sz w:val="28"/>
        </w:rPr>
        <w:t>ология животных</w:t>
      </w:r>
    </w:p>
    <w:p w:rsidR="00843B63" w:rsidRPr="00483219" w:rsidRDefault="00843B63" w:rsidP="00B625E4">
      <w:pPr>
        <w:pStyle w:val="a3"/>
        <w:numPr>
          <w:ilvl w:val="0"/>
          <w:numId w:val="1"/>
        </w:numPr>
        <w:tabs>
          <w:tab w:val="left" w:pos="1134"/>
        </w:tabs>
        <w:ind w:left="0" w:firstLine="709"/>
        <w:jc w:val="both"/>
        <w:rPr>
          <w:rFonts w:ascii="Times New Roman" w:hAnsi="Times New Roman" w:cs="Times New Roman"/>
          <w:sz w:val="28"/>
        </w:rPr>
      </w:pPr>
      <w:r w:rsidRPr="00483219">
        <w:rPr>
          <w:rFonts w:ascii="Times New Roman" w:hAnsi="Times New Roman" w:cs="Times New Roman"/>
          <w:b/>
          <w:sz w:val="28"/>
        </w:rPr>
        <w:t>Жуков</w:t>
      </w:r>
      <w:r>
        <w:rPr>
          <w:rFonts w:ascii="Times New Roman" w:hAnsi="Times New Roman" w:cs="Times New Roman"/>
          <w:b/>
          <w:sz w:val="28"/>
        </w:rPr>
        <w:t>,</w:t>
      </w:r>
      <w:r w:rsidRPr="00483219">
        <w:rPr>
          <w:rFonts w:ascii="Times New Roman" w:hAnsi="Times New Roman" w:cs="Times New Roman"/>
          <w:b/>
          <w:sz w:val="28"/>
        </w:rPr>
        <w:t xml:space="preserve"> В. М.</w:t>
      </w:r>
      <w:r>
        <w:rPr>
          <w:rFonts w:ascii="Times New Roman" w:hAnsi="Times New Roman" w:cs="Times New Roman"/>
          <w:sz w:val="28"/>
        </w:rPr>
        <w:t xml:space="preserve"> </w:t>
      </w:r>
      <w:r w:rsidRPr="00483219">
        <w:rPr>
          <w:rFonts w:ascii="Times New Roman" w:hAnsi="Times New Roman" w:cs="Times New Roman"/>
          <w:sz w:val="28"/>
        </w:rPr>
        <w:t>Особенности патологоанатомического исследования сердца у собак</w:t>
      </w:r>
      <w:r>
        <w:rPr>
          <w:rFonts w:ascii="Times New Roman" w:hAnsi="Times New Roman" w:cs="Times New Roman"/>
          <w:sz w:val="28"/>
        </w:rPr>
        <w:t xml:space="preserve"> </w:t>
      </w:r>
      <w:r w:rsidRPr="00483219">
        <w:rPr>
          <w:rFonts w:ascii="Times New Roman" w:hAnsi="Times New Roman" w:cs="Times New Roman"/>
          <w:sz w:val="28"/>
        </w:rPr>
        <w:t>/ В.</w:t>
      </w:r>
      <w:r>
        <w:rPr>
          <w:rFonts w:ascii="Times New Roman" w:hAnsi="Times New Roman" w:cs="Times New Roman"/>
          <w:sz w:val="28"/>
        </w:rPr>
        <w:t xml:space="preserve"> </w:t>
      </w:r>
      <w:r w:rsidRPr="00483219">
        <w:rPr>
          <w:rFonts w:ascii="Times New Roman" w:hAnsi="Times New Roman" w:cs="Times New Roman"/>
          <w:sz w:val="28"/>
        </w:rPr>
        <w:t>М.</w:t>
      </w:r>
      <w:r>
        <w:rPr>
          <w:rFonts w:ascii="Times New Roman" w:hAnsi="Times New Roman" w:cs="Times New Roman"/>
          <w:sz w:val="28"/>
        </w:rPr>
        <w:t xml:space="preserve"> </w:t>
      </w:r>
      <w:r w:rsidRPr="00483219">
        <w:rPr>
          <w:rFonts w:ascii="Times New Roman" w:hAnsi="Times New Roman" w:cs="Times New Roman"/>
          <w:sz w:val="28"/>
        </w:rPr>
        <w:t>Жуков, Н.</w:t>
      </w:r>
      <w:r>
        <w:rPr>
          <w:rFonts w:ascii="Times New Roman" w:hAnsi="Times New Roman" w:cs="Times New Roman"/>
          <w:sz w:val="28"/>
        </w:rPr>
        <w:t xml:space="preserve"> </w:t>
      </w:r>
      <w:proofErr w:type="spellStart"/>
      <w:r w:rsidRPr="00483219">
        <w:rPr>
          <w:rFonts w:ascii="Times New Roman" w:hAnsi="Times New Roman" w:cs="Times New Roman"/>
          <w:sz w:val="28"/>
        </w:rPr>
        <w:t>М.Семенихина</w:t>
      </w:r>
      <w:proofErr w:type="spellEnd"/>
      <w:r w:rsidRPr="00483219">
        <w:rPr>
          <w:rFonts w:ascii="Times New Roman" w:hAnsi="Times New Roman" w:cs="Times New Roman"/>
          <w:sz w:val="28"/>
        </w:rPr>
        <w:t>, М.</w:t>
      </w:r>
      <w:r>
        <w:rPr>
          <w:rFonts w:ascii="Times New Roman" w:hAnsi="Times New Roman" w:cs="Times New Roman"/>
          <w:sz w:val="28"/>
        </w:rPr>
        <w:t xml:space="preserve"> </w:t>
      </w:r>
      <w:r w:rsidRPr="00483219">
        <w:rPr>
          <w:rFonts w:ascii="Times New Roman" w:hAnsi="Times New Roman" w:cs="Times New Roman"/>
          <w:sz w:val="28"/>
        </w:rPr>
        <w:t>Ю.</w:t>
      </w:r>
      <w:r>
        <w:rPr>
          <w:rFonts w:ascii="Times New Roman" w:hAnsi="Times New Roman" w:cs="Times New Roman"/>
          <w:sz w:val="28"/>
        </w:rPr>
        <w:t xml:space="preserve"> </w:t>
      </w:r>
      <w:r w:rsidRPr="00483219">
        <w:rPr>
          <w:rFonts w:ascii="Times New Roman" w:hAnsi="Times New Roman" w:cs="Times New Roman"/>
          <w:sz w:val="28"/>
        </w:rPr>
        <w:t xml:space="preserve">Новикова </w:t>
      </w:r>
      <w:r>
        <w:rPr>
          <w:rFonts w:ascii="Times New Roman" w:hAnsi="Times New Roman" w:cs="Times New Roman"/>
          <w:sz w:val="28"/>
        </w:rPr>
        <w:t>//</w:t>
      </w:r>
      <w:r w:rsidRPr="00483219">
        <w:rPr>
          <w:rFonts w:ascii="Times New Roman" w:hAnsi="Times New Roman" w:cs="Times New Roman"/>
          <w:sz w:val="28"/>
        </w:rPr>
        <w:t xml:space="preserve"> Вестник алтайского гос. аграрного ун-та. – 2016. </w:t>
      </w:r>
      <w:r>
        <w:rPr>
          <w:rFonts w:ascii="Times New Roman" w:hAnsi="Times New Roman" w:cs="Times New Roman"/>
          <w:sz w:val="28"/>
        </w:rPr>
        <w:t>–</w:t>
      </w:r>
      <w:r w:rsidRPr="00483219">
        <w:rPr>
          <w:rFonts w:ascii="Times New Roman" w:hAnsi="Times New Roman" w:cs="Times New Roman"/>
          <w:sz w:val="28"/>
        </w:rPr>
        <w:t xml:space="preserve"> № 4. – С. 127-131.</w:t>
      </w:r>
    </w:p>
    <w:p w:rsidR="00843B63" w:rsidRPr="00FE48BC" w:rsidRDefault="00843B63" w:rsidP="00516174">
      <w:pPr>
        <w:tabs>
          <w:tab w:val="left" w:pos="1134"/>
        </w:tabs>
        <w:spacing w:after="0" w:line="240" w:lineRule="auto"/>
        <w:ind w:firstLine="709"/>
        <w:jc w:val="center"/>
        <w:rPr>
          <w:rFonts w:ascii="Times New Roman" w:hAnsi="Times New Roman" w:cs="Times New Roman"/>
          <w:sz w:val="24"/>
        </w:rPr>
      </w:pPr>
    </w:p>
    <w:p w:rsidR="005E0AD9" w:rsidRDefault="005E0AD9" w:rsidP="00516174">
      <w:pPr>
        <w:pStyle w:val="a3"/>
        <w:tabs>
          <w:tab w:val="left" w:pos="1134"/>
        </w:tabs>
        <w:ind w:firstLine="709"/>
        <w:jc w:val="both"/>
        <w:rPr>
          <w:rFonts w:ascii="Times New Roman" w:hAnsi="Times New Roman" w:cs="Times New Roman"/>
          <w:b/>
          <w:sz w:val="28"/>
        </w:rPr>
      </w:pPr>
      <w:r>
        <w:rPr>
          <w:rFonts w:ascii="Times New Roman" w:hAnsi="Times New Roman" w:cs="Times New Roman"/>
          <w:b/>
          <w:sz w:val="28"/>
        </w:rPr>
        <w:t>Ветеринарная микробиология, вирусология, паразитология и иммунология</w:t>
      </w:r>
    </w:p>
    <w:p w:rsidR="00C12293" w:rsidRDefault="00C12293" w:rsidP="00B625E4">
      <w:pPr>
        <w:pStyle w:val="a3"/>
        <w:numPr>
          <w:ilvl w:val="0"/>
          <w:numId w:val="1"/>
        </w:numPr>
        <w:tabs>
          <w:tab w:val="left" w:pos="1134"/>
        </w:tabs>
        <w:ind w:left="0" w:firstLine="709"/>
        <w:jc w:val="both"/>
        <w:rPr>
          <w:rFonts w:ascii="Times New Roman" w:hAnsi="Times New Roman" w:cs="Times New Roman"/>
          <w:sz w:val="28"/>
        </w:rPr>
      </w:pPr>
      <w:r w:rsidRPr="00270369">
        <w:rPr>
          <w:rFonts w:ascii="Times New Roman" w:hAnsi="Times New Roman" w:cs="Times New Roman"/>
          <w:b/>
          <w:sz w:val="28"/>
        </w:rPr>
        <w:t xml:space="preserve">Антибиотикорезистентность музейных штаммов бактерий рода </w:t>
      </w:r>
      <w:proofErr w:type="spellStart"/>
      <w:r w:rsidRPr="00270369">
        <w:rPr>
          <w:rFonts w:ascii="Times New Roman" w:hAnsi="Times New Roman" w:cs="Times New Roman"/>
          <w:b/>
          <w:sz w:val="28"/>
        </w:rPr>
        <w:t>Klebsiella</w:t>
      </w:r>
      <w:proofErr w:type="spellEnd"/>
      <w:r w:rsidRPr="00270369">
        <w:rPr>
          <w:rFonts w:ascii="Times New Roman" w:hAnsi="Times New Roman" w:cs="Times New Roman"/>
          <w:b/>
          <w:sz w:val="28"/>
        </w:rPr>
        <w:t xml:space="preserve"> </w:t>
      </w:r>
      <w:proofErr w:type="spellStart"/>
      <w:r w:rsidRPr="00270369">
        <w:rPr>
          <w:rFonts w:ascii="Times New Roman" w:hAnsi="Times New Roman" w:cs="Times New Roman"/>
          <w:b/>
          <w:sz w:val="28"/>
        </w:rPr>
        <w:t>spp</w:t>
      </w:r>
      <w:proofErr w:type="spellEnd"/>
      <w:r w:rsidRPr="003D603B">
        <w:rPr>
          <w:rFonts w:ascii="Times New Roman" w:hAnsi="Times New Roman" w:cs="Times New Roman"/>
          <w:sz w:val="28"/>
        </w:rPr>
        <w:t xml:space="preserve"> </w:t>
      </w:r>
      <w:r>
        <w:rPr>
          <w:rFonts w:ascii="Times New Roman" w:hAnsi="Times New Roman" w:cs="Times New Roman"/>
          <w:sz w:val="28"/>
        </w:rPr>
        <w:t xml:space="preserve">/ </w:t>
      </w:r>
      <w:r w:rsidRPr="003D603B">
        <w:rPr>
          <w:rFonts w:ascii="Times New Roman" w:hAnsi="Times New Roman" w:cs="Times New Roman"/>
          <w:sz w:val="28"/>
        </w:rPr>
        <w:t>А.</w:t>
      </w:r>
      <w:r>
        <w:rPr>
          <w:rFonts w:ascii="Times New Roman" w:hAnsi="Times New Roman" w:cs="Times New Roman"/>
          <w:sz w:val="28"/>
        </w:rPr>
        <w:t xml:space="preserve"> </w:t>
      </w:r>
      <w:r w:rsidRPr="003D603B">
        <w:rPr>
          <w:rFonts w:ascii="Times New Roman" w:hAnsi="Times New Roman" w:cs="Times New Roman"/>
          <w:sz w:val="28"/>
        </w:rPr>
        <w:t>И.</w:t>
      </w:r>
      <w:r>
        <w:rPr>
          <w:rFonts w:ascii="Times New Roman" w:hAnsi="Times New Roman" w:cs="Times New Roman"/>
          <w:sz w:val="28"/>
        </w:rPr>
        <w:t xml:space="preserve"> </w:t>
      </w:r>
      <w:proofErr w:type="spellStart"/>
      <w:r w:rsidRPr="003D603B">
        <w:rPr>
          <w:rFonts w:ascii="Times New Roman" w:hAnsi="Times New Roman" w:cs="Times New Roman"/>
          <w:sz w:val="28"/>
        </w:rPr>
        <w:t>Лаишевцев</w:t>
      </w:r>
      <w:proofErr w:type="spellEnd"/>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Pr>
          <w:rFonts w:ascii="Times New Roman" w:hAnsi="Times New Roman" w:cs="Times New Roman"/>
          <w:sz w:val="28"/>
        </w:rPr>
        <w:t xml:space="preserve"> // </w:t>
      </w:r>
      <w:r w:rsidRPr="00270369">
        <w:rPr>
          <w:rFonts w:ascii="Times New Roman" w:hAnsi="Times New Roman" w:cs="Times New Roman"/>
          <w:sz w:val="28"/>
        </w:rPr>
        <w:t>Ветеринария, зоотехния и биотехнология</w:t>
      </w:r>
      <w:r w:rsidRPr="003D603B">
        <w:rPr>
          <w:rFonts w:ascii="Times New Roman" w:hAnsi="Times New Roman" w:cs="Times New Roman"/>
          <w:sz w:val="28"/>
        </w:rPr>
        <w:t>.</w:t>
      </w:r>
      <w:r>
        <w:rPr>
          <w:rFonts w:ascii="Times New Roman" w:hAnsi="Times New Roman" w:cs="Times New Roman"/>
          <w:sz w:val="28"/>
        </w:rPr>
        <w:t xml:space="preserve"> –</w:t>
      </w:r>
      <w:r w:rsidRPr="003D603B">
        <w:rPr>
          <w:rFonts w:ascii="Times New Roman" w:hAnsi="Times New Roman" w:cs="Times New Roman"/>
          <w:sz w:val="28"/>
        </w:rPr>
        <w:t xml:space="preserve"> 2016</w:t>
      </w:r>
      <w:r>
        <w:rPr>
          <w:rFonts w:ascii="Times New Roman" w:hAnsi="Times New Roman" w:cs="Times New Roman"/>
          <w:sz w:val="28"/>
        </w:rPr>
        <w:t>. –</w:t>
      </w:r>
      <w:r w:rsidRPr="003D603B">
        <w:rPr>
          <w:rFonts w:ascii="Times New Roman" w:hAnsi="Times New Roman" w:cs="Times New Roman"/>
          <w:sz w:val="28"/>
        </w:rPr>
        <w:t xml:space="preserve"> №</w:t>
      </w:r>
      <w:r>
        <w:rPr>
          <w:rFonts w:ascii="Times New Roman" w:hAnsi="Times New Roman" w:cs="Times New Roman"/>
          <w:sz w:val="28"/>
        </w:rPr>
        <w:t xml:space="preserve"> </w:t>
      </w:r>
      <w:r w:rsidRPr="003D603B">
        <w:rPr>
          <w:rFonts w:ascii="Times New Roman" w:hAnsi="Times New Roman" w:cs="Times New Roman"/>
          <w:sz w:val="28"/>
        </w:rPr>
        <w:t>5. – С. 38-45</w:t>
      </w:r>
      <w:r>
        <w:rPr>
          <w:rFonts w:ascii="Times New Roman" w:hAnsi="Times New Roman" w:cs="Times New Roman"/>
          <w:sz w:val="28"/>
        </w:rPr>
        <w:t>.</w:t>
      </w:r>
    </w:p>
    <w:p w:rsidR="00C12293" w:rsidRPr="00E701F7" w:rsidRDefault="00C12293" w:rsidP="00B625E4">
      <w:pPr>
        <w:pStyle w:val="a3"/>
        <w:tabs>
          <w:tab w:val="left" w:pos="1134"/>
        </w:tabs>
        <w:ind w:firstLine="709"/>
        <w:jc w:val="both"/>
        <w:rPr>
          <w:rFonts w:ascii="Times New Roman" w:hAnsi="Times New Roman" w:cs="Times New Roman"/>
          <w:sz w:val="24"/>
        </w:rPr>
      </w:pPr>
    </w:p>
    <w:p w:rsidR="00C12293" w:rsidRPr="00BE6468" w:rsidRDefault="00C12293"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3D603B">
        <w:rPr>
          <w:rFonts w:ascii="Times New Roman" w:hAnsi="Times New Roman" w:cs="Times New Roman"/>
          <w:b/>
          <w:sz w:val="28"/>
        </w:rPr>
        <w:lastRenderedPageBreak/>
        <w:t>Биоаккумулирующая</w:t>
      </w:r>
      <w:proofErr w:type="spellEnd"/>
      <w:r w:rsidRPr="003D603B">
        <w:rPr>
          <w:rFonts w:ascii="Times New Roman" w:hAnsi="Times New Roman" w:cs="Times New Roman"/>
          <w:b/>
          <w:sz w:val="28"/>
        </w:rPr>
        <w:t xml:space="preserve"> способность бактерий рода </w:t>
      </w:r>
      <w:proofErr w:type="spellStart"/>
      <w:r w:rsidRPr="003D603B">
        <w:rPr>
          <w:rFonts w:ascii="Times New Roman" w:hAnsi="Times New Roman" w:cs="Times New Roman"/>
          <w:b/>
          <w:sz w:val="28"/>
        </w:rPr>
        <w:t>Bacillus</w:t>
      </w:r>
      <w:proofErr w:type="spellEnd"/>
      <w:r w:rsidRPr="003D603B">
        <w:rPr>
          <w:rFonts w:ascii="Times New Roman" w:hAnsi="Times New Roman" w:cs="Times New Roman"/>
          <w:b/>
          <w:sz w:val="28"/>
        </w:rPr>
        <w:t xml:space="preserve"> в отношен</w:t>
      </w:r>
      <w:proofErr w:type="gramStart"/>
      <w:r w:rsidRPr="003D603B">
        <w:rPr>
          <w:rFonts w:ascii="Times New Roman" w:hAnsi="Times New Roman" w:cs="Times New Roman"/>
          <w:b/>
          <w:sz w:val="28"/>
        </w:rPr>
        <w:t>ии ио</w:t>
      </w:r>
      <w:proofErr w:type="gramEnd"/>
      <w:r w:rsidRPr="003D603B">
        <w:rPr>
          <w:rFonts w:ascii="Times New Roman" w:hAnsi="Times New Roman" w:cs="Times New Roman"/>
          <w:b/>
          <w:sz w:val="28"/>
        </w:rPr>
        <w:t xml:space="preserve">нов свинца в условиях </w:t>
      </w:r>
      <w:proofErr w:type="spellStart"/>
      <w:r w:rsidRPr="003D603B">
        <w:rPr>
          <w:rFonts w:ascii="Times New Roman" w:hAnsi="Times New Roman" w:cs="Times New Roman"/>
          <w:b/>
          <w:sz w:val="28"/>
        </w:rPr>
        <w:t>in</w:t>
      </w:r>
      <w:proofErr w:type="spellEnd"/>
      <w:r w:rsidRPr="003D603B">
        <w:rPr>
          <w:rFonts w:ascii="Times New Roman" w:hAnsi="Times New Roman" w:cs="Times New Roman"/>
          <w:b/>
          <w:sz w:val="28"/>
        </w:rPr>
        <w:t xml:space="preserve"> </w:t>
      </w:r>
      <w:proofErr w:type="spellStart"/>
      <w:r w:rsidRPr="003D603B">
        <w:rPr>
          <w:rFonts w:ascii="Times New Roman" w:hAnsi="Times New Roman" w:cs="Times New Roman"/>
          <w:b/>
          <w:sz w:val="28"/>
        </w:rPr>
        <w:t>vitro</w:t>
      </w:r>
      <w:proofErr w:type="spellEnd"/>
      <w:r w:rsidRPr="003D603B">
        <w:rPr>
          <w:rFonts w:ascii="Times New Roman" w:hAnsi="Times New Roman" w:cs="Times New Roman"/>
          <w:b/>
          <w:sz w:val="28"/>
        </w:rPr>
        <w:t xml:space="preserve"> и </w:t>
      </w:r>
      <w:proofErr w:type="spellStart"/>
      <w:r w:rsidRPr="003D603B">
        <w:rPr>
          <w:rFonts w:ascii="Times New Roman" w:hAnsi="Times New Roman" w:cs="Times New Roman"/>
          <w:b/>
          <w:sz w:val="28"/>
        </w:rPr>
        <w:t>in</w:t>
      </w:r>
      <w:proofErr w:type="spellEnd"/>
      <w:r w:rsidRPr="003D603B">
        <w:rPr>
          <w:rFonts w:ascii="Times New Roman" w:hAnsi="Times New Roman" w:cs="Times New Roman"/>
          <w:b/>
          <w:sz w:val="28"/>
        </w:rPr>
        <w:t xml:space="preserve"> </w:t>
      </w:r>
      <w:proofErr w:type="spellStart"/>
      <w:r w:rsidRPr="003D603B">
        <w:rPr>
          <w:rFonts w:ascii="Times New Roman" w:hAnsi="Times New Roman" w:cs="Times New Roman"/>
          <w:b/>
          <w:sz w:val="28"/>
        </w:rPr>
        <w:t>vivo</w:t>
      </w:r>
      <w:proofErr w:type="spellEnd"/>
      <w:r>
        <w:rPr>
          <w:rFonts w:ascii="Times New Roman" w:hAnsi="Times New Roman" w:cs="Times New Roman"/>
          <w:sz w:val="28"/>
        </w:rPr>
        <w:t xml:space="preserve"> /</w:t>
      </w:r>
      <w:r w:rsidRPr="003D603B">
        <w:rPr>
          <w:rFonts w:ascii="Times New Roman" w:hAnsi="Times New Roman" w:cs="Times New Roman"/>
          <w:sz w:val="28"/>
        </w:rPr>
        <w:t xml:space="preserve"> А.</w:t>
      </w:r>
      <w:r>
        <w:rPr>
          <w:rFonts w:ascii="Times New Roman" w:hAnsi="Times New Roman" w:cs="Times New Roman"/>
          <w:sz w:val="28"/>
        </w:rPr>
        <w:t xml:space="preserve"> </w:t>
      </w:r>
      <w:r w:rsidRPr="003D603B">
        <w:rPr>
          <w:rFonts w:ascii="Times New Roman" w:hAnsi="Times New Roman" w:cs="Times New Roman"/>
          <w:sz w:val="28"/>
        </w:rPr>
        <w:t>Н.</w:t>
      </w:r>
      <w:r>
        <w:rPr>
          <w:rFonts w:ascii="Times New Roman" w:hAnsi="Times New Roman" w:cs="Times New Roman"/>
          <w:sz w:val="28"/>
        </w:rPr>
        <w:t xml:space="preserve"> </w:t>
      </w:r>
      <w:proofErr w:type="spellStart"/>
      <w:r w:rsidRPr="003D603B">
        <w:rPr>
          <w:rFonts w:ascii="Times New Roman" w:hAnsi="Times New Roman" w:cs="Times New Roman"/>
          <w:sz w:val="28"/>
        </w:rPr>
        <w:t>Сизенцов</w:t>
      </w:r>
      <w:proofErr w:type="spellEnd"/>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sidRPr="003D603B">
        <w:rPr>
          <w:rFonts w:ascii="Times New Roman" w:hAnsi="Times New Roman" w:cs="Times New Roman"/>
          <w:sz w:val="28"/>
        </w:rPr>
        <w:t xml:space="preserve"> </w:t>
      </w:r>
      <w:r>
        <w:rPr>
          <w:rFonts w:ascii="Times New Roman" w:hAnsi="Times New Roman" w:cs="Times New Roman"/>
          <w:sz w:val="28"/>
        </w:rPr>
        <w:t xml:space="preserve">// </w:t>
      </w:r>
      <w:r w:rsidRPr="003D603B">
        <w:rPr>
          <w:rFonts w:ascii="Times New Roman" w:hAnsi="Times New Roman" w:cs="Times New Roman"/>
          <w:sz w:val="28"/>
        </w:rPr>
        <w:t>Известия Оренбургского гос</w:t>
      </w:r>
      <w:r>
        <w:rPr>
          <w:rFonts w:ascii="Times New Roman" w:hAnsi="Times New Roman" w:cs="Times New Roman"/>
          <w:sz w:val="28"/>
        </w:rPr>
        <w:t>.</w:t>
      </w:r>
      <w:r w:rsidRPr="003D603B">
        <w:rPr>
          <w:rFonts w:ascii="Times New Roman" w:hAnsi="Times New Roman" w:cs="Times New Roman"/>
          <w:sz w:val="28"/>
        </w:rPr>
        <w:t xml:space="preserve"> аграрного ун</w:t>
      </w:r>
      <w:r>
        <w:rPr>
          <w:rFonts w:ascii="Times New Roman" w:hAnsi="Times New Roman" w:cs="Times New Roman"/>
          <w:sz w:val="28"/>
        </w:rPr>
        <w:t>-</w:t>
      </w:r>
      <w:r w:rsidRPr="003D603B">
        <w:rPr>
          <w:rFonts w:ascii="Times New Roman" w:hAnsi="Times New Roman" w:cs="Times New Roman"/>
          <w:sz w:val="28"/>
        </w:rPr>
        <w:t xml:space="preserve">та. </w:t>
      </w:r>
      <w:r>
        <w:rPr>
          <w:rFonts w:ascii="Times New Roman" w:hAnsi="Times New Roman" w:cs="Times New Roman"/>
          <w:sz w:val="28"/>
        </w:rPr>
        <w:t xml:space="preserve">– </w:t>
      </w:r>
      <w:r w:rsidRPr="003D603B">
        <w:rPr>
          <w:rFonts w:ascii="Times New Roman" w:hAnsi="Times New Roman" w:cs="Times New Roman"/>
          <w:sz w:val="28"/>
        </w:rPr>
        <w:t xml:space="preserve">2016. </w:t>
      </w:r>
      <w:r>
        <w:rPr>
          <w:rFonts w:ascii="Times New Roman" w:hAnsi="Times New Roman" w:cs="Times New Roman"/>
          <w:sz w:val="28"/>
        </w:rPr>
        <w:t>–</w:t>
      </w:r>
      <w:r w:rsidRPr="003D603B">
        <w:rPr>
          <w:rFonts w:ascii="Times New Roman" w:hAnsi="Times New Roman" w:cs="Times New Roman"/>
          <w:sz w:val="28"/>
        </w:rPr>
        <w:t xml:space="preserve"> № 2. – С. 186-188.</w:t>
      </w:r>
    </w:p>
    <w:p w:rsidR="00C12293" w:rsidRPr="00BE6468" w:rsidRDefault="00C12293" w:rsidP="00B625E4">
      <w:pPr>
        <w:pStyle w:val="a3"/>
        <w:tabs>
          <w:tab w:val="left" w:pos="1134"/>
        </w:tabs>
        <w:ind w:firstLine="709"/>
        <w:jc w:val="both"/>
        <w:rPr>
          <w:rFonts w:ascii="Times New Roman" w:hAnsi="Times New Roman" w:cs="Times New Roman"/>
          <w:sz w:val="24"/>
        </w:rPr>
      </w:pPr>
    </w:p>
    <w:p w:rsidR="00C12293" w:rsidRDefault="00C12293" w:rsidP="00B625E4">
      <w:pPr>
        <w:pStyle w:val="a3"/>
        <w:numPr>
          <w:ilvl w:val="0"/>
          <w:numId w:val="1"/>
        </w:numPr>
        <w:tabs>
          <w:tab w:val="left" w:pos="1134"/>
        </w:tabs>
        <w:ind w:left="0" w:firstLine="709"/>
        <w:jc w:val="both"/>
        <w:rPr>
          <w:rFonts w:ascii="Times New Roman" w:hAnsi="Times New Roman" w:cs="Times New Roman"/>
          <w:sz w:val="28"/>
        </w:rPr>
      </w:pPr>
      <w:r w:rsidRPr="00BA5010">
        <w:rPr>
          <w:rFonts w:ascii="Times New Roman" w:hAnsi="Times New Roman" w:cs="Times New Roman"/>
          <w:b/>
          <w:sz w:val="28"/>
        </w:rPr>
        <w:t xml:space="preserve">Видовой спектр бактерий рода </w:t>
      </w:r>
      <w:proofErr w:type="spellStart"/>
      <w:r w:rsidRPr="00BA5010">
        <w:rPr>
          <w:rFonts w:ascii="Times New Roman" w:hAnsi="Times New Roman" w:cs="Times New Roman"/>
          <w:b/>
          <w:sz w:val="28"/>
        </w:rPr>
        <w:t>clostridium</w:t>
      </w:r>
      <w:proofErr w:type="spellEnd"/>
      <w:r w:rsidRPr="00BA5010">
        <w:rPr>
          <w:rFonts w:ascii="Times New Roman" w:hAnsi="Times New Roman" w:cs="Times New Roman"/>
          <w:b/>
          <w:sz w:val="28"/>
        </w:rPr>
        <w:t>, выделенных от крупного рогатого скота на молочных комплексах</w:t>
      </w:r>
      <w:r w:rsidRPr="00BE6468">
        <w:rPr>
          <w:rFonts w:ascii="Times New Roman" w:hAnsi="Times New Roman" w:cs="Times New Roman"/>
          <w:sz w:val="28"/>
        </w:rPr>
        <w:t xml:space="preserve"> / </w:t>
      </w:r>
      <w:r w:rsidRPr="003D603B">
        <w:rPr>
          <w:rFonts w:ascii="Times New Roman" w:hAnsi="Times New Roman" w:cs="Times New Roman"/>
          <w:sz w:val="28"/>
        </w:rPr>
        <w:t>Т.</w:t>
      </w:r>
      <w:r w:rsidRPr="00BE6468">
        <w:rPr>
          <w:rFonts w:ascii="Times New Roman" w:hAnsi="Times New Roman" w:cs="Times New Roman"/>
          <w:sz w:val="28"/>
        </w:rPr>
        <w:t xml:space="preserve"> </w:t>
      </w:r>
      <w:r w:rsidRPr="003D603B">
        <w:rPr>
          <w:rFonts w:ascii="Times New Roman" w:hAnsi="Times New Roman" w:cs="Times New Roman"/>
          <w:sz w:val="28"/>
        </w:rPr>
        <w:t>Е.</w:t>
      </w:r>
      <w:r w:rsidRPr="00BE6468">
        <w:rPr>
          <w:rFonts w:ascii="Times New Roman" w:hAnsi="Times New Roman" w:cs="Times New Roman"/>
          <w:sz w:val="28"/>
        </w:rPr>
        <w:t xml:space="preserve"> </w:t>
      </w:r>
      <w:r w:rsidRPr="003D603B">
        <w:rPr>
          <w:rFonts w:ascii="Times New Roman" w:hAnsi="Times New Roman" w:cs="Times New Roman"/>
          <w:sz w:val="28"/>
        </w:rPr>
        <w:t>Терентьева</w:t>
      </w:r>
      <w:r w:rsidRPr="00BE6468">
        <w:rPr>
          <w:rFonts w:ascii="Times New Roman" w:hAnsi="Times New Roman" w:cs="Times New Roman"/>
          <w:sz w:val="28"/>
        </w:rPr>
        <w:t xml:space="preserve"> [</w:t>
      </w:r>
      <w:r>
        <w:rPr>
          <w:rFonts w:ascii="Times New Roman" w:hAnsi="Times New Roman" w:cs="Times New Roman"/>
          <w:sz w:val="28"/>
        </w:rPr>
        <w:t>и др.</w:t>
      </w:r>
      <w:r w:rsidRPr="00BE6468">
        <w:rPr>
          <w:rFonts w:ascii="Times New Roman" w:hAnsi="Times New Roman" w:cs="Times New Roman"/>
          <w:sz w:val="28"/>
        </w:rPr>
        <w:t>] //</w:t>
      </w:r>
      <w:r w:rsidRPr="003D603B">
        <w:rPr>
          <w:rFonts w:ascii="Times New Roman" w:hAnsi="Times New Roman" w:cs="Times New Roman"/>
          <w:sz w:val="28"/>
        </w:rPr>
        <w:t xml:space="preserve"> Рос</w:t>
      </w:r>
      <w:r>
        <w:rPr>
          <w:rFonts w:ascii="Times New Roman" w:hAnsi="Times New Roman" w:cs="Times New Roman"/>
          <w:sz w:val="28"/>
        </w:rPr>
        <w:t xml:space="preserve">сийский ветеринарный журнал. </w:t>
      </w:r>
      <w:r>
        <w:rPr>
          <w:rFonts w:ascii="Times New Roman" w:hAnsi="Times New Roman" w:cs="Times New Roman"/>
          <w:sz w:val="28"/>
          <w:lang w:val="en-US"/>
        </w:rPr>
        <w:t>C</w:t>
      </w:r>
      <w:proofErr w:type="spellStart"/>
      <w:r w:rsidRPr="003D603B">
        <w:rPr>
          <w:rFonts w:ascii="Times New Roman" w:hAnsi="Times New Roman" w:cs="Times New Roman"/>
          <w:sz w:val="28"/>
        </w:rPr>
        <w:t>ельскохозяйственные</w:t>
      </w:r>
      <w:proofErr w:type="spellEnd"/>
      <w:r w:rsidRPr="003D603B">
        <w:rPr>
          <w:rFonts w:ascii="Times New Roman" w:hAnsi="Times New Roman" w:cs="Times New Roman"/>
          <w:sz w:val="28"/>
        </w:rPr>
        <w:t xml:space="preserve"> животные. – 2016. </w:t>
      </w:r>
      <w:r w:rsidRPr="00BE6468">
        <w:rPr>
          <w:rFonts w:ascii="Times New Roman" w:hAnsi="Times New Roman" w:cs="Times New Roman"/>
          <w:sz w:val="28"/>
        </w:rPr>
        <w:t>–</w:t>
      </w:r>
      <w:r w:rsidRPr="003D603B">
        <w:rPr>
          <w:rFonts w:ascii="Times New Roman" w:hAnsi="Times New Roman" w:cs="Times New Roman"/>
          <w:sz w:val="28"/>
        </w:rPr>
        <w:t xml:space="preserve"> № 1. – </w:t>
      </w:r>
      <w:r>
        <w:rPr>
          <w:rFonts w:ascii="Times New Roman" w:hAnsi="Times New Roman" w:cs="Times New Roman"/>
          <w:sz w:val="28"/>
          <w:lang w:val="en-US"/>
        </w:rPr>
        <w:t>C</w:t>
      </w:r>
      <w:r w:rsidRPr="00BE6468">
        <w:rPr>
          <w:rFonts w:ascii="Times New Roman" w:hAnsi="Times New Roman" w:cs="Times New Roman"/>
          <w:sz w:val="28"/>
        </w:rPr>
        <w:t>.</w:t>
      </w:r>
      <w:r w:rsidRPr="003D603B">
        <w:rPr>
          <w:rFonts w:ascii="Times New Roman" w:hAnsi="Times New Roman" w:cs="Times New Roman"/>
          <w:sz w:val="28"/>
        </w:rPr>
        <w:t xml:space="preserve"> 5-8.</w:t>
      </w:r>
    </w:p>
    <w:p w:rsidR="00C12293" w:rsidRDefault="00C12293" w:rsidP="00B625E4">
      <w:pPr>
        <w:pStyle w:val="a3"/>
        <w:tabs>
          <w:tab w:val="left" w:pos="1134"/>
        </w:tabs>
        <w:ind w:firstLine="709"/>
        <w:jc w:val="both"/>
        <w:rPr>
          <w:rFonts w:ascii="Times New Roman" w:hAnsi="Times New Roman" w:cs="Times New Roman"/>
          <w:sz w:val="24"/>
        </w:rPr>
      </w:pPr>
    </w:p>
    <w:p w:rsidR="00C12293" w:rsidRPr="003D603B" w:rsidRDefault="00C12293" w:rsidP="00B625E4">
      <w:pPr>
        <w:pStyle w:val="a3"/>
        <w:numPr>
          <w:ilvl w:val="0"/>
          <w:numId w:val="1"/>
        </w:numPr>
        <w:tabs>
          <w:tab w:val="left" w:pos="1134"/>
        </w:tabs>
        <w:ind w:left="0" w:firstLine="709"/>
        <w:jc w:val="both"/>
        <w:rPr>
          <w:rFonts w:ascii="Times New Roman" w:hAnsi="Times New Roman" w:cs="Times New Roman"/>
          <w:sz w:val="28"/>
        </w:rPr>
      </w:pPr>
      <w:r w:rsidRPr="00E701F7">
        <w:rPr>
          <w:rFonts w:ascii="Times New Roman" w:hAnsi="Times New Roman" w:cs="Times New Roman"/>
          <w:b/>
          <w:sz w:val="28"/>
        </w:rPr>
        <w:t xml:space="preserve">Генетическая характеристика </w:t>
      </w:r>
      <w:proofErr w:type="spellStart"/>
      <w:r w:rsidRPr="00E701F7">
        <w:rPr>
          <w:rFonts w:ascii="Times New Roman" w:hAnsi="Times New Roman" w:cs="Times New Roman"/>
          <w:b/>
          <w:sz w:val="28"/>
        </w:rPr>
        <w:t>изолятов</w:t>
      </w:r>
      <w:proofErr w:type="spellEnd"/>
      <w:r w:rsidRPr="00E701F7">
        <w:rPr>
          <w:rFonts w:ascii="Times New Roman" w:hAnsi="Times New Roman" w:cs="Times New Roman"/>
          <w:b/>
          <w:sz w:val="28"/>
        </w:rPr>
        <w:t xml:space="preserve"> вируса бешенства, </w:t>
      </w:r>
      <w:proofErr w:type="gramStart"/>
      <w:r w:rsidRPr="00E701F7">
        <w:rPr>
          <w:rFonts w:ascii="Times New Roman" w:hAnsi="Times New Roman" w:cs="Times New Roman"/>
          <w:b/>
          <w:sz w:val="28"/>
        </w:rPr>
        <w:t>выявленных</w:t>
      </w:r>
      <w:proofErr w:type="gramEnd"/>
      <w:r w:rsidRPr="00E701F7">
        <w:rPr>
          <w:rFonts w:ascii="Times New Roman" w:hAnsi="Times New Roman" w:cs="Times New Roman"/>
          <w:b/>
          <w:sz w:val="28"/>
        </w:rPr>
        <w:t xml:space="preserve"> на территории Владимирской области</w:t>
      </w:r>
      <w:r>
        <w:rPr>
          <w:rFonts w:ascii="Times New Roman" w:hAnsi="Times New Roman" w:cs="Times New Roman"/>
          <w:sz w:val="28"/>
        </w:rPr>
        <w:t xml:space="preserve"> / </w:t>
      </w:r>
      <w:r w:rsidRPr="003D603B">
        <w:rPr>
          <w:rFonts w:ascii="Times New Roman" w:hAnsi="Times New Roman" w:cs="Times New Roman"/>
          <w:sz w:val="28"/>
        </w:rPr>
        <w:t>С.</w:t>
      </w:r>
      <w:r>
        <w:rPr>
          <w:rFonts w:ascii="Times New Roman" w:hAnsi="Times New Roman" w:cs="Times New Roman"/>
          <w:sz w:val="28"/>
        </w:rPr>
        <w:t xml:space="preserve"> </w:t>
      </w:r>
      <w:r w:rsidRPr="003D603B">
        <w:rPr>
          <w:rFonts w:ascii="Times New Roman" w:hAnsi="Times New Roman" w:cs="Times New Roman"/>
          <w:sz w:val="28"/>
        </w:rPr>
        <w:t>А.</w:t>
      </w:r>
      <w:r>
        <w:rPr>
          <w:rFonts w:ascii="Times New Roman" w:hAnsi="Times New Roman" w:cs="Times New Roman"/>
          <w:sz w:val="28"/>
        </w:rPr>
        <w:t xml:space="preserve"> </w:t>
      </w:r>
      <w:proofErr w:type="spellStart"/>
      <w:r w:rsidRPr="003D603B">
        <w:rPr>
          <w:rFonts w:ascii="Times New Roman" w:hAnsi="Times New Roman" w:cs="Times New Roman"/>
          <w:sz w:val="28"/>
        </w:rPr>
        <w:t>Чупин</w:t>
      </w:r>
      <w:proofErr w:type="spellEnd"/>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sidRPr="003D603B">
        <w:rPr>
          <w:rFonts w:ascii="Times New Roman" w:hAnsi="Times New Roman" w:cs="Times New Roman"/>
          <w:sz w:val="28"/>
        </w:rPr>
        <w:t xml:space="preserve"> </w:t>
      </w:r>
      <w:r>
        <w:rPr>
          <w:rFonts w:ascii="Times New Roman" w:hAnsi="Times New Roman" w:cs="Times New Roman"/>
          <w:sz w:val="28"/>
        </w:rPr>
        <w:t xml:space="preserve">// </w:t>
      </w:r>
      <w:r w:rsidRPr="00E701F7">
        <w:rPr>
          <w:rFonts w:ascii="Times New Roman" w:hAnsi="Times New Roman" w:cs="Times New Roman"/>
          <w:sz w:val="28"/>
        </w:rPr>
        <w:t>Ветеринария сегодня</w:t>
      </w:r>
      <w:r w:rsidRPr="003D603B">
        <w:rPr>
          <w:rFonts w:ascii="Times New Roman" w:hAnsi="Times New Roman" w:cs="Times New Roman"/>
          <w:sz w:val="28"/>
        </w:rPr>
        <w:t>.</w:t>
      </w:r>
      <w:r>
        <w:rPr>
          <w:rFonts w:ascii="Times New Roman" w:hAnsi="Times New Roman" w:cs="Times New Roman"/>
          <w:sz w:val="28"/>
        </w:rPr>
        <w:t xml:space="preserve"> – </w:t>
      </w:r>
      <w:r w:rsidRPr="003D603B">
        <w:rPr>
          <w:rFonts w:ascii="Times New Roman" w:hAnsi="Times New Roman" w:cs="Times New Roman"/>
          <w:sz w:val="28"/>
        </w:rPr>
        <w:t>2015</w:t>
      </w:r>
      <w:r>
        <w:rPr>
          <w:rFonts w:ascii="Times New Roman" w:hAnsi="Times New Roman" w:cs="Times New Roman"/>
          <w:sz w:val="28"/>
        </w:rPr>
        <w:t>.</w:t>
      </w:r>
      <w:r w:rsidRPr="003D603B">
        <w:rPr>
          <w:rFonts w:ascii="Times New Roman" w:hAnsi="Times New Roman" w:cs="Times New Roman"/>
          <w:sz w:val="28"/>
        </w:rPr>
        <w:t xml:space="preserve"> </w:t>
      </w:r>
      <w:r>
        <w:rPr>
          <w:rFonts w:ascii="Times New Roman" w:hAnsi="Times New Roman" w:cs="Times New Roman"/>
          <w:sz w:val="28"/>
        </w:rPr>
        <w:t xml:space="preserve">– </w:t>
      </w:r>
      <w:r w:rsidRPr="003D603B">
        <w:rPr>
          <w:rFonts w:ascii="Times New Roman" w:hAnsi="Times New Roman" w:cs="Times New Roman"/>
          <w:sz w:val="28"/>
        </w:rPr>
        <w:t>№</w:t>
      </w:r>
      <w:r>
        <w:rPr>
          <w:rFonts w:ascii="Times New Roman" w:hAnsi="Times New Roman" w:cs="Times New Roman"/>
          <w:sz w:val="28"/>
        </w:rPr>
        <w:t xml:space="preserve"> </w:t>
      </w:r>
      <w:r w:rsidRPr="003D603B">
        <w:rPr>
          <w:rFonts w:ascii="Times New Roman" w:hAnsi="Times New Roman" w:cs="Times New Roman"/>
          <w:sz w:val="28"/>
        </w:rPr>
        <w:t>4</w:t>
      </w:r>
      <w:r w:rsidRPr="003D603B">
        <w:rPr>
          <w:rFonts w:ascii="Times New Roman" w:hAnsi="Times New Roman" w:cs="Times New Roman"/>
          <w:noProof/>
          <w:sz w:val="28"/>
          <w:lang w:eastAsia="ru-RU"/>
        </w:rPr>
        <w:drawing>
          <wp:inline distT="0" distB="0" distL="0" distR="0" wp14:anchorId="5F3CC3FE" wp14:editId="3937C622">
            <wp:extent cx="9525" cy="9525"/>
            <wp:effectExtent l="0" t="0" r="0" b="0"/>
            <wp:docPr id="3" name="Рисунок 3"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D603B">
        <w:rPr>
          <w:rFonts w:ascii="Times New Roman" w:hAnsi="Times New Roman" w:cs="Times New Roman"/>
          <w:sz w:val="28"/>
        </w:rPr>
        <w:t xml:space="preserve">. </w:t>
      </w:r>
      <w:r>
        <w:rPr>
          <w:rFonts w:ascii="Times New Roman" w:hAnsi="Times New Roman" w:cs="Times New Roman"/>
          <w:sz w:val="28"/>
        </w:rPr>
        <w:t>–</w:t>
      </w:r>
      <w:r w:rsidRPr="003D603B">
        <w:rPr>
          <w:rFonts w:ascii="Times New Roman" w:hAnsi="Times New Roman" w:cs="Times New Roman"/>
          <w:sz w:val="28"/>
        </w:rPr>
        <w:t xml:space="preserve"> С. 46-48</w:t>
      </w:r>
      <w:r>
        <w:rPr>
          <w:rFonts w:ascii="Times New Roman" w:hAnsi="Times New Roman" w:cs="Times New Roman"/>
          <w:sz w:val="28"/>
        </w:rPr>
        <w:t>.</w:t>
      </w:r>
    </w:p>
    <w:p w:rsidR="00C12293" w:rsidRDefault="00C12293" w:rsidP="00B625E4">
      <w:pPr>
        <w:pStyle w:val="a3"/>
        <w:tabs>
          <w:tab w:val="left" w:pos="1134"/>
        </w:tabs>
        <w:ind w:firstLine="709"/>
        <w:jc w:val="both"/>
        <w:rPr>
          <w:rFonts w:ascii="Times New Roman" w:hAnsi="Times New Roman" w:cs="Times New Roman"/>
          <w:sz w:val="24"/>
        </w:rPr>
      </w:pPr>
    </w:p>
    <w:p w:rsidR="00C12293" w:rsidRPr="003D603B" w:rsidRDefault="00C12293" w:rsidP="00B625E4">
      <w:pPr>
        <w:pStyle w:val="a3"/>
        <w:numPr>
          <w:ilvl w:val="0"/>
          <w:numId w:val="1"/>
        </w:numPr>
        <w:tabs>
          <w:tab w:val="left" w:pos="1134"/>
        </w:tabs>
        <w:ind w:left="0" w:firstLine="709"/>
        <w:jc w:val="both"/>
        <w:rPr>
          <w:rFonts w:ascii="Times New Roman" w:hAnsi="Times New Roman" w:cs="Times New Roman"/>
          <w:sz w:val="28"/>
        </w:rPr>
      </w:pPr>
      <w:r w:rsidRPr="00AF3BF3">
        <w:rPr>
          <w:rFonts w:ascii="Times New Roman" w:hAnsi="Times New Roman" w:cs="Times New Roman"/>
          <w:b/>
          <w:sz w:val="28"/>
        </w:rPr>
        <w:t xml:space="preserve">Иммунобиологические свойства </w:t>
      </w:r>
      <w:proofErr w:type="spellStart"/>
      <w:r w:rsidRPr="00AF3BF3">
        <w:rPr>
          <w:rFonts w:ascii="Times New Roman" w:hAnsi="Times New Roman" w:cs="Times New Roman"/>
          <w:b/>
          <w:sz w:val="28"/>
        </w:rPr>
        <w:t>культуральных</w:t>
      </w:r>
      <w:proofErr w:type="spellEnd"/>
      <w:r w:rsidRPr="00AF3BF3">
        <w:rPr>
          <w:rFonts w:ascii="Times New Roman" w:hAnsi="Times New Roman" w:cs="Times New Roman"/>
          <w:b/>
          <w:sz w:val="28"/>
        </w:rPr>
        <w:t xml:space="preserve"> вариантов вируса оспы птиц</w:t>
      </w:r>
      <w:r w:rsidRPr="003D603B">
        <w:rPr>
          <w:rFonts w:ascii="Times New Roman" w:hAnsi="Times New Roman" w:cs="Times New Roman"/>
          <w:sz w:val="28"/>
        </w:rPr>
        <w:t xml:space="preserve"> </w:t>
      </w:r>
      <w:r>
        <w:rPr>
          <w:rFonts w:ascii="Times New Roman" w:hAnsi="Times New Roman" w:cs="Times New Roman"/>
          <w:sz w:val="28"/>
        </w:rPr>
        <w:t xml:space="preserve">/ </w:t>
      </w:r>
      <w:r w:rsidRPr="003D603B">
        <w:rPr>
          <w:rFonts w:ascii="Times New Roman" w:hAnsi="Times New Roman" w:cs="Times New Roman"/>
          <w:sz w:val="28"/>
        </w:rPr>
        <w:t>К.</w:t>
      </w:r>
      <w:r>
        <w:rPr>
          <w:rFonts w:ascii="Times New Roman" w:hAnsi="Times New Roman" w:cs="Times New Roman"/>
          <w:sz w:val="28"/>
        </w:rPr>
        <w:t xml:space="preserve"> </w:t>
      </w:r>
      <w:r w:rsidRPr="003D603B">
        <w:rPr>
          <w:rFonts w:ascii="Times New Roman" w:hAnsi="Times New Roman" w:cs="Times New Roman"/>
          <w:sz w:val="28"/>
        </w:rPr>
        <w:t>Ю</w:t>
      </w:r>
      <w:r>
        <w:rPr>
          <w:rFonts w:ascii="Times New Roman" w:hAnsi="Times New Roman" w:cs="Times New Roman"/>
          <w:sz w:val="28"/>
        </w:rPr>
        <w:t xml:space="preserve">. </w:t>
      </w:r>
      <w:r w:rsidRPr="003D603B">
        <w:rPr>
          <w:rFonts w:ascii="Times New Roman" w:hAnsi="Times New Roman" w:cs="Times New Roman"/>
          <w:sz w:val="28"/>
        </w:rPr>
        <w:t>Федосеев</w:t>
      </w:r>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Pr>
          <w:rFonts w:ascii="Times New Roman" w:hAnsi="Times New Roman" w:cs="Times New Roman"/>
          <w:sz w:val="28"/>
        </w:rPr>
        <w:t xml:space="preserve"> // </w:t>
      </w:r>
      <w:r w:rsidRPr="00481028">
        <w:rPr>
          <w:rFonts w:ascii="Times New Roman" w:hAnsi="Times New Roman" w:cs="Times New Roman"/>
          <w:sz w:val="28"/>
        </w:rPr>
        <w:t>Ветеринария сегодня</w:t>
      </w:r>
      <w:r w:rsidRPr="003D603B">
        <w:rPr>
          <w:rFonts w:ascii="Times New Roman" w:hAnsi="Times New Roman" w:cs="Times New Roman"/>
          <w:sz w:val="28"/>
        </w:rPr>
        <w:t xml:space="preserve">. </w:t>
      </w:r>
      <w:r>
        <w:rPr>
          <w:rFonts w:ascii="Times New Roman" w:hAnsi="Times New Roman" w:cs="Times New Roman"/>
          <w:sz w:val="28"/>
        </w:rPr>
        <w:t xml:space="preserve">– </w:t>
      </w:r>
      <w:r w:rsidRPr="003D603B">
        <w:rPr>
          <w:rFonts w:ascii="Times New Roman" w:hAnsi="Times New Roman" w:cs="Times New Roman"/>
          <w:sz w:val="28"/>
        </w:rPr>
        <w:t>2015</w:t>
      </w:r>
      <w:r>
        <w:rPr>
          <w:rFonts w:ascii="Times New Roman" w:hAnsi="Times New Roman" w:cs="Times New Roman"/>
          <w:sz w:val="28"/>
        </w:rPr>
        <w:t xml:space="preserve">. – </w:t>
      </w:r>
      <w:r w:rsidRPr="003D603B">
        <w:rPr>
          <w:rFonts w:ascii="Times New Roman" w:hAnsi="Times New Roman" w:cs="Times New Roman"/>
          <w:sz w:val="28"/>
        </w:rPr>
        <w:t>№4</w:t>
      </w:r>
      <w:r w:rsidRPr="003D603B">
        <w:rPr>
          <w:rFonts w:ascii="Times New Roman" w:hAnsi="Times New Roman" w:cs="Times New Roman"/>
          <w:noProof/>
          <w:sz w:val="28"/>
          <w:lang w:eastAsia="ru-RU"/>
        </w:rPr>
        <w:drawing>
          <wp:inline distT="0" distB="0" distL="0" distR="0" wp14:anchorId="2BB8DE8B" wp14:editId="6E3E4C51">
            <wp:extent cx="9525" cy="9525"/>
            <wp:effectExtent l="0" t="0" r="0" b="0"/>
            <wp:docPr id="13" name="Рисунок 13"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D603B">
        <w:rPr>
          <w:rFonts w:ascii="Times New Roman" w:hAnsi="Times New Roman" w:cs="Times New Roman"/>
          <w:sz w:val="28"/>
        </w:rPr>
        <w:t xml:space="preserve">. </w:t>
      </w:r>
      <w:r>
        <w:rPr>
          <w:rFonts w:ascii="Times New Roman" w:hAnsi="Times New Roman" w:cs="Times New Roman"/>
          <w:sz w:val="28"/>
        </w:rPr>
        <w:t>–</w:t>
      </w:r>
      <w:r w:rsidRPr="003D603B">
        <w:rPr>
          <w:rFonts w:ascii="Times New Roman" w:hAnsi="Times New Roman" w:cs="Times New Roman"/>
          <w:sz w:val="28"/>
        </w:rPr>
        <w:t xml:space="preserve"> С. 29-34</w:t>
      </w:r>
      <w:r>
        <w:rPr>
          <w:rFonts w:ascii="Times New Roman" w:hAnsi="Times New Roman" w:cs="Times New Roman"/>
          <w:sz w:val="28"/>
        </w:rPr>
        <w:t>.</w:t>
      </w:r>
    </w:p>
    <w:p w:rsidR="00C12293" w:rsidRDefault="00C12293" w:rsidP="00B625E4">
      <w:pPr>
        <w:pStyle w:val="a3"/>
        <w:tabs>
          <w:tab w:val="left" w:pos="1134"/>
        </w:tabs>
        <w:ind w:firstLine="709"/>
        <w:jc w:val="both"/>
        <w:rPr>
          <w:rFonts w:ascii="Times New Roman" w:hAnsi="Times New Roman" w:cs="Times New Roman"/>
          <w:sz w:val="24"/>
        </w:rPr>
      </w:pPr>
    </w:p>
    <w:p w:rsidR="00C12293" w:rsidRPr="003D603B" w:rsidRDefault="00C12293" w:rsidP="00B625E4">
      <w:pPr>
        <w:pStyle w:val="a3"/>
        <w:numPr>
          <w:ilvl w:val="0"/>
          <w:numId w:val="1"/>
        </w:numPr>
        <w:tabs>
          <w:tab w:val="left" w:pos="1134"/>
        </w:tabs>
        <w:ind w:left="0" w:firstLine="709"/>
        <w:jc w:val="both"/>
        <w:rPr>
          <w:rFonts w:ascii="Times New Roman" w:hAnsi="Times New Roman" w:cs="Times New Roman"/>
          <w:sz w:val="28"/>
        </w:rPr>
      </w:pPr>
      <w:r w:rsidRPr="00270369">
        <w:rPr>
          <w:rFonts w:ascii="Times New Roman" w:hAnsi="Times New Roman" w:cs="Times New Roman"/>
          <w:b/>
          <w:sz w:val="28"/>
        </w:rPr>
        <w:t>Левченко</w:t>
      </w:r>
      <w:r>
        <w:rPr>
          <w:rFonts w:ascii="Times New Roman" w:hAnsi="Times New Roman" w:cs="Times New Roman"/>
          <w:b/>
          <w:sz w:val="28"/>
        </w:rPr>
        <w:t>,</w:t>
      </w:r>
      <w:r w:rsidRPr="00270369">
        <w:rPr>
          <w:rFonts w:ascii="Times New Roman" w:hAnsi="Times New Roman" w:cs="Times New Roman"/>
          <w:b/>
          <w:sz w:val="28"/>
        </w:rPr>
        <w:t xml:space="preserve"> В. М.</w:t>
      </w:r>
      <w:r>
        <w:rPr>
          <w:rFonts w:ascii="Times New Roman" w:hAnsi="Times New Roman" w:cs="Times New Roman"/>
          <w:sz w:val="28"/>
        </w:rPr>
        <w:t xml:space="preserve"> </w:t>
      </w:r>
      <w:r w:rsidRPr="00270369">
        <w:rPr>
          <w:rFonts w:ascii="Times New Roman" w:hAnsi="Times New Roman" w:cs="Times New Roman"/>
          <w:sz w:val="28"/>
        </w:rPr>
        <w:t xml:space="preserve">Разработка современной методики культивирования </w:t>
      </w:r>
      <w:proofErr w:type="spellStart"/>
      <w:r w:rsidRPr="00270369">
        <w:rPr>
          <w:rFonts w:ascii="Times New Roman" w:hAnsi="Times New Roman" w:cs="Times New Roman"/>
          <w:sz w:val="28"/>
        </w:rPr>
        <w:t>аутологичных</w:t>
      </w:r>
      <w:proofErr w:type="spellEnd"/>
      <w:r w:rsidRPr="00270369">
        <w:rPr>
          <w:rFonts w:ascii="Times New Roman" w:hAnsi="Times New Roman" w:cs="Times New Roman"/>
          <w:sz w:val="28"/>
        </w:rPr>
        <w:t xml:space="preserve"> </w:t>
      </w:r>
      <w:proofErr w:type="spellStart"/>
      <w:r w:rsidRPr="00270369">
        <w:rPr>
          <w:rFonts w:ascii="Times New Roman" w:hAnsi="Times New Roman" w:cs="Times New Roman"/>
          <w:sz w:val="28"/>
        </w:rPr>
        <w:t>дермальных</w:t>
      </w:r>
      <w:proofErr w:type="spellEnd"/>
      <w:r w:rsidRPr="00270369">
        <w:rPr>
          <w:rFonts w:ascii="Times New Roman" w:hAnsi="Times New Roman" w:cs="Times New Roman"/>
          <w:sz w:val="28"/>
        </w:rPr>
        <w:t xml:space="preserve"> фибробластов</w:t>
      </w:r>
      <w:r>
        <w:rPr>
          <w:rFonts w:ascii="Times New Roman" w:hAnsi="Times New Roman" w:cs="Times New Roman"/>
          <w:sz w:val="28"/>
        </w:rPr>
        <w:t xml:space="preserve"> / </w:t>
      </w:r>
      <w:r w:rsidRPr="003D603B">
        <w:rPr>
          <w:rFonts w:ascii="Times New Roman" w:hAnsi="Times New Roman" w:cs="Times New Roman"/>
          <w:sz w:val="28"/>
        </w:rPr>
        <w:t>В.</w:t>
      </w:r>
      <w:r>
        <w:rPr>
          <w:rFonts w:ascii="Times New Roman" w:hAnsi="Times New Roman" w:cs="Times New Roman"/>
          <w:sz w:val="28"/>
        </w:rPr>
        <w:t xml:space="preserve"> </w:t>
      </w:r>
      <w:r w:rsidRPr="003D603B">
        <w:rPr>
          <w:rFonts w:ascii="Times New Roman" w:hAnsi="Times New Roman" w:cs="Times New Roman"/>
          <w:sz w:val="28"/>
        </w:rPr>
        <w:t>М.</w:t>
      </w:r>
      <w:r>
        <w:rPr>
          <w:rFonts w:ascii="Times New Roman" w:hAnsi="Times New Roman" w:cs="Times New Roman"/>
          <w:sz w:val="28"/>
        </w:rPr>
        <w:t xml:space="preserve"> </w:t>
      </w:r>
      <w:r w:rsidRPr="003D603B">
        <w:rPr>
          <w:rFonts w:ascii="Times New Roman" w:hAnsi="Times New Roman" w:cs="Times New Roman"/>
          <w:sz w:val="28"/>
        </w:rPr>
        <w:t>Левченко, Н.</w:t>
      </w:r>
      <w:r>
        <w:rPr>
          <w:rFonts w:ascii="Times New Roman" w:hAnsi="Times New Roman" w:cs="Times New Roman"/>
          <w:sz w:val="28"/>
        </w:rPr>
        <w:t xml:space="preserve"> </w:t>
      </w:r>
      <w:r w:rsidRPr="003D603B">
        <w:rPr>
          <w:rFonts w:ascii="Times New Roman" w:hAnsi="Times New Roman" w:cs="Times New Roman"/>
          <w:sz w:val="28"/>
        </w:rPr>
        <w:t xml:space="preserve">А. </w:t>
      </w:r>
      <w:proofErr w:type="spellStart"/>
      <w:r w:rsidRPr="003D603B">
        <w:rPr>
          <w:rFonts w:ascii="Times New Roman" w:hAnsi="Times New Roman" w:cs="Times New Roman"/>
          <w:sz w:val="28"/>
        </w:rPr>
        <w:t>Гвоздецкий</w:t>
      </w:r>
      <w:proofErr w:type="spellEnd"/>
      <w:r w:rsidRPr="003D603B">
        <w:rPr>
          <w:rFonts w:ascii="Times New Roman" w:hAnsi="Times New Roman" w:cs="Times New Roman"/>
          <w:sz w:val="28"/>
        </w:rPr>
        <w:t xml:space="preserve"> /</w:t>
      </w:r>
      <w:r>
        <w:rPr>
          <w:rFonts w:ascii="Times New Roman" w:hAnsi="Times New Roman" w:cs="Times New Roman"/>
          <w:sz w:val="28"/>
        </w:rPr>
        <w:t xml:space="preserve"> </w:t>
      </w:r>
      <w:r w:rsidRPr="00270369">
        <w:rPr>
          <w:rFonts w:ascii="Times New Roman" w:hAnsi="Times New Roman" w:cs="Times New Roman"/>
          <w:sz w:val="28"/>
        </w:rPr>
        <w:t>Известия Оренбургского гос. аграрного ун-та</w:t>
      </w:r>
      <w:r w:rsidRPr="003D603B">
        <w:rPr>
          <w:rFonts w:ascii="Times New Roman" w:hAnsi="Times New Roman" w:cs="Times New Roman"/>
          <w:sz w:val="28"/>
        </w:rPr>
        <w:t xml:space="preserve">. </w:t>
      </w:r>
      <w:r>
        <w:rPr>
          <w:rFonts w:ascii="Times New Roman" w:hAnsi="Times New Roman" w:cs="Times New Roman"/>
          <w:sz w:val="28"/>
        </w:rPr>
        <w:t xml:space="preserve">– </w:t>
      </w:r>
      <w:r w:rsidRPr="003D603B">
        <w:rPr>
          <w:rFonts w:ascii="Times New Roman" w:hAnsi="Times New Roman" w:cs="Times New Roman"/>
          <w:sz w:val="28"/>
        </w:rPr>
        <w:t xml:space="preserve">2016. </w:t>
      </w:r>
      <w:r>
        <w:rPr>
          <w:rFonts w:ascii="Times New Roman" w:hAnsi="Times New Roman" w:cs="Times New Roman"/>
          <w:sz w:val="28"/>
        </w:rPr>
        <w:t>–</w:t>
      </w:r>
      <w:r w:rsidRPr="003D603B">
        <w:rPr>
          <w:rFonts w:ascii="Times New Roman" w:hAnsi="Times New Roman" w:cs="Times New Roman"/>
          <w:sz w:val="28"/>
        </w:rPr>
        <w:t xml:space="preserve"> № 2. – С. 88-90</w:t>
      </w:r>
      <w:r>
        <w:rPr>
          <w:rFonts w:ascii="Times New Roman" w:hAnsi="Times New Roman" w:cs="Times New Roman"/>
          <w:sz w:val="28"/>
        </w:rPr>
        <w:t>.</w:t>
      </w:r>
    </w:p>
    <w:p w:rsidR="00C12293" w:rsidRPr="00AF3BF3" w:rsidRDefault="00C12293" w:rsidP="00B625E4">
      <w:pPr>
        <w:pStyle w:val="a3"/>
        <w:tabs>
          <w:tab w:val="left" w:pos="1134"/>
        </w:tabs>
        <w:ind w:firstLine="709"/>
        <w:jc w:val="both"/>
        <w:rPr>
          <w:rFonts w:ascii="Times New Roman" w:hAnsi="Times New Roman" w:cs="Times New Roman"/>
          <w:sz w:val="24"/>
        </w:rPr>
      </w:pPr>
    </w:p>
    <w:p w:rsidR="00C12293" w:rsidRDefault="00C12293" w:rsidP="00B625E4">
      <w:pPr>
        <w:pStyle w:val="a3"/>
        <w:numPr>
          <w:ilvl w:val="0"/>
          <w:numId w:val="1"/>
        </w:numPr>
        <w:tabs>
          <w:tab w:val="left" w:pos="1134"/>
        </w:tabs>
        <w:ind w:left="0" w:firstLine="709"/>
        <w:jc w:val="both"/>
        <w:rPr>
          <w:rFonts w:ascii="Times New Roman" w:hAnsi="Times New Roman" w:cs="Times New Roman"/>
          <w:sz w:val="28"/>
        </w:rPr>
      </w:pPr>
      <w:r w:rsidRPr="00270369">
        <w:rPr>
          <w:rFonts w:ascii="Times New Roman" w:hAnsi="Times New Roman" w:cs="Times New Roman"/>
          <w:b/>
          <w:sz w:val="28"/>
        </w:rPr>
        <w:t xml:space="preserve">Получение рекомбинантного аденовирусного вектора, </w:t>
      </w:r>
      <w:proofErr w:type="spellStart"/>
      <w:r w:rsidRPr="00270369">
        <w:rPr>
          <w:rFonts w:ascii="Times New Roman" w:hAnsi="Times New Roman" w:cs="Times New Roman"/>
          <w:b/>
          <w:sz w:val="28"/>
        </w:rPr>
        <w:t>экспрессирующего</w:t>
      </w:r>
      <w:proofErr w:type="spellEnd"/>
      <w:r w:rsidRPr="00270369">
        <w:rPr>
          <w:rFonts w:ascii="Times New Roman" w:hAnsi="Times New Roman" w:cs="Times New Roman"/>
          <w:b/>
          <w:sz w:val="28"/>
        </w:rPr>
        <w:t xml:space="preserve"> ген антирабического мини-антитела</w:t>
      </w:r>
      <w:r>
        <w:rPr>
          <w:rFonts w:ascii="Times New Roman" w:hAnsi="Times New Roman" w:cs="Times New Roman"/>
          <w:sz w:val="28"/>
        </w:rPr>
        <w:t xml:space="preserve"> / </w:t>
      </w:r>
      <w:r w:rsidRPr="003D603B">
        <w:rPr>
          <w:rFonts w:ascii="Times New Roman" w:hAnsi="Times New Roman" w:cs="Times New Roman"/>
          <w:sz w:val="28"/>
        </w:rPr>
        <w:t>А.</w:t>
      </w:r>
      <w:r>
        <w:rPr>
          <w:rFonts w:ascii="Times New Roman" w:hAnsi="Times New Roman" w:cs="Times New Roman"/>
          <w:sz w:val="28"/>
        </w:rPr>
        <w:t xml:space="preserve"> </w:t>
      </w:r>
      <w:r w:rsidRPr="003D603B">
        <w:rPr>
          <w:rFonts w:ascii="Times New Roman" w:hAnsi="Times New Roman" w:cs="Times New Roman"/>
          <w:sz w:val="28"/>
        </w:rPr>
        <w:t>Д.</w:t>
      </w:r>
      <w:r>
        <w:rPr>
          <w:rFonts w:ascii="Times New Roman" w:hAnsi="Times New Roman" w:cs="Times New Roman"/>
          <w:sz w:val="28"/>
        </w:rPr>
        <w:t xml:space="preserve"> </w:t>
      </w:r>
      <w:r w:rsidRPr="003D603B">
        <w:rPr>
          <w:rFonts w:ascii="Times New Roman" w:hAnsi="Times New Roman" w:cs="Times New Roman"/>
          <w:sz w:val="28"/>
        </w:rPr>
        <w:t>Меженин</w:t>
      </w:r>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Pr>
          <w:rFonts w:ascii="Times New Roman" w:hAnsi="Times New Roman" w:cs="Times New Roman"/>
          <w:sz w:val="28"/>
        </w:rPr>
        <w:t xml:space="preserve"> // </w:t>
      </w:r>
      <w:r w:rsidRPr="00270369">
        <w:rPr>
          <w:rFonts w:ascii="Times New Roman" w:hAnsi="Times New Roman" w:cs="Times New Roman"/>
          <w:sz w:val="28"/>
        </w:rPr>
        <w:t>Ветеринария, зоотехния и биотехнология</w:t>
      </w:r>
      <w:r w:rsidRPr="003D603B">
        <w:rPr>
          <w:rFonts w:ascii="Times New Roman" w:hAnsi="Times New Roman" w:cs="Times New Roman"/>
          <w:sz w:val="28"/>
        </w:rPr>
        <w:t xml:space="preserve">. </w:t>
      </w:r>
      <w:r>
        <w:rPr>
          <w:rFonts w:ascii="Times New Roman" w:hAnsi="Times New Roman" w:cs="Times New Roman"/>
          <w:sz w:val="28"/>
        </w:rPr>
        <w:t xml:space="preserve">– </w:t>
      </w:r>
      <w:r w:rsidRPr="003D603B">
        <w:rPr>
          <w:rFonts w:ascii="Times New Roman" w:hAnsi="Times New Roman" w:cs="Times New Roman"/>
          <w:sz w:val="28"/>
        </w:rPr>
        <w:t xml:space="preserve">2016. </w:t>
      </w:r>
      <w:r>
        <w:rPr>
          <w:rFonts w:ascii="Times New Roman" w:hAnsi="Times New Roman" w:cs="Times New Roman"/>
          <w:sz w:val="28"/>
        </w:rPr>
        <w:t>–</w:t>
      </w:r>
      <w:r w:rsidRPr="003D603B">
        <w:rPr>
          <w:rFonts w:ascii="Times New Roman" w:hAnsi="Times New Roman" w:cs="Times New Roman"/>
          <w:sz w:val="28"/>
        </w:rPr>
        <w:t xml:space="preserve"> №</w:t>
      </w:r>
      <w:r>
        <w:rPr>
          <w:rFonts w:ascii="Times New Roman" w:hAnsi="Times New Roman" w:cs="Times New Roman"/>
          <w:sz w:val="28"/>
        </w:rPr>
        <w:t xml:space="preserve"> </w:t>
      </w:r>
      <w:r w:rsidRPr="003D603B">
        <w:rPr>
          <w:rFonts w:ascii="Times New Roman" w:hAnsi="Times New Roman" w:cs="Times New Roman"/>
          <w:sz w:val="28"/>
        </w:rPr>
        <w:t>3. – С. 68-72</w:t>
      </w:r>
      <w:r>
        <w:rPr>
          <w:rFonts w:ascii="Times New Roman" w:hAnsi="Times New Roman" w:cs="Times New Roman"/>
          <w:sz w:val="28"/>
        </w:rPr>
        <w:t>.</w:t>
      </w:r>
    </w:p>
    <w:p w:rsidR="00C12293" w:rsidRPr="00270369" w:rsidRDefault="00C12293" w:rsidP="00B625E4">
      <w:pPr>
        <w:pStyle w:val="a3"/>
        <w:tabs>
          <w:tab w:val="left" w:pos="1134"/>
        </w:tabs>
        <w:ind w:firstLine="709"/>
        <w:jc w:val="both"/>
        <w:rPr>
          <w:rFonts w:ascii="Times New Roman" w:hAnsi="Times New Roman" w:cs="Times New Roman"/>
          <w:sz w:val="24"/>
        </w:rPr>
      </w:pPr>
    </w:p>
    <w:p w:rsidR="00C12293" w:rsidRDefault="00C12293" w:rsidP="00D30032">
      <w:pPr>
        <w:pStyle w:val="a3"/>
        <w:numPr>
          <w:ilvl w:val="0"/>
          <w:numId w:val="1"/>
        </w:numPr>
        <w:tabs>
          <w:tab w:val="left" w:pos="1134"/>
        </w:tabs>
        <w:ind w:left="0" w:firstLine="709"/>
        <w:jc w:val="both"/>
        <w:rPr>
          <w:rFonts w:ascii="Times New Roman" w:hAnsi="Times New Roman" w:cs="Times New Roman"/>
          <w:sz w:val="28"/>
        </w:rPr>
      </w:pPr>
      <w:proofErr w:type="spellStart"/>
      <w:r w:rsidRPr="00AF3BF3">
        <w:rPr>
          <w:rFonts w:ascii="Times New Roman" w:hAnsi="Times New Roman" w:cs="Times New Roman"/>
          <w:b/>
          <w:sz w:val="28"/>
        </w:rPr>
        <w:t>Постевой</w:t>
      </w:r>
      <w:proofErr w:type="spellEnd"/>
      <w:r>
        <w:rPr>
          <w:rFonts w:ascii="Times New Roman" w:hAnsi="Times New Roman" w:cs="Times New Roman"/>
          <w:b/>
          <w:sz w:val="28"/>
        </w:rPr>
        <w:t>,</w:t>
      </w:r>
      <w:r w:rsidRPr="00AF3BF3">
        <w:rPr>
          <w:rFonts w:ascii="Times New Roman" w:hAnsi="Times New Roman" w:cs="Times New Roman"/>
          <w:b/>
          <w:sz w:val="28"/>
        </w:rPr>
        <w:t xml:space="preserve"> А. Н.</w:t>
      </w:r>
      <w:r>
        <w:rPr>
          <w:rFonts w:ascii="Times New Roman" w:hAnsi="Times New Roman" w:cs="Times New Roman"/>
          <w:sz w:val="28"/>
        </w:rPr>
        <w:t xml:space="preserve"> </w:t>
      </w:r>
      <w:r w:rsidRPr="00AF3BF3">
        <w:rPr>
          <w:rFonts w:ascii="Times New Roman" w:hAnsi="Times New Roman" w:cs="Times New Roman"/>
          <w:sz w:val="28"/>
        </w:rPr>
        <w:t xml:space="preserve">Некоторые биологические свойства возбудителя </w:t>
      </w:r>
      <w:proofErr w:type="spellStart"/>
      <w:r w:rsidRPr="00AF3BF3">
        <w:rPr>
          <w:rFonts w:ascii="Times New Roman" w:hAnsi="Times New Roman" w:cs="Times New Roman"/>
          <w:sz w:val="28"/>
        </w:rPr>
        <w:t>фасциолеза</w:t>
      </w:r>
      <w:proofErr w:type="spellEnd"/>
      <w:r w:rsidRPr="00AF3BF3">
        <w:rPr>
          <w:rFonts w:ascii="Times New Roman" w:hAnsi="Times New Roman" w:cs="Times New Roman"/>
          <w:sz w:val="28"/>
        </w:rPr>
        <w:t xml:space="preserve"> </w:t>
      </w:r>
      <w:proofErr w:type="spellStart"/>
      <w:r w:rsidRPr="00AF3BF3">
        <w:rPr>
          <w:rFonts w:ascii="Times New Roman" w:hAnsi="Times New Roman" w:cs="Times New Roman"/>
          <w:sz w:val="28"/>
        </w:rPr>
        <w:t>fasciola</w:t>
      </w:r>
      <w:proofErr w:type="spellEnd"/>
      <w:r w:rsidRPr="00AF3BF3">
        <w:rPr>
          <w:rFonts w:ascii="Times New Roman" w:hAnsi="Times New Roman" w:cs="Times New Roman"/>
          <w:sz w:val="28"/>
        </w:rPr>
        <w:t xml:space="preserve"> </w:t>
      </w:r>
      <w:proofErr w:type="spellStart"/>
      <w:r w:rsidRPr="00AF3BF3">
        <w:rPr>
          <w:rFonts w:ascii="Times New Roman" w:hAnsi="Times New Roman" w:cs="Times New Roman"/>
          <w:sz w:val="28"/>
        </w:rPr>
        <w:t>hepatica</w:t>
      </w:r>
      <w:proofErr w:type="spellEnd"/>
      <w:r w:rsidRPr="00AF3BF3">
        <w:rPr>
          <w:rFonts w:ascii="Times New Roman" w:hAnsi="Times New Roman" w:cs="Times New Roman"/>
          <w:sz w:val="28"/>
        </w:rPr>
        <w:t xml:space="preserve"> в отношении малого прудовика </w:t>
      </w:r>
      <w:proofErr w:type="spellStart"/>
      <w:r w:rsidRPr="00AF3BF3">
        <w:rPr>
          <w:rFonts w:ascii="Times New Roman" w:hAnsi="Times New Roman" w:cs="Times New Roman"/>
          <w:sz w:val="28"/>
        </w:rPr>
        <w:t>Lumnaea</w:t>
      </w:r>
      <w:proofErr w:type="spellEnd"/>
      <w:r w:rsidRPr="00AF3BF3">
        <w:rPr>
          <w:rFonts w:ascii="Times New Roman" w:hAnsi="Times New Roman" w:cs="Times New Roman"/>
          <w:sz w:val="28"/>
        </w:rPr>
        <w:t xml:space="preserve"> </w:t>
      </w:r>
      <w:proofErr w:type="spellStart"/>
      <w:r w:rsidRPr="00AF3BF3">
        <w:rPr>
          <w:rFonts w:ascii="Times New Roman" w:hAnsi="Times New Roman" w:cs="Times New Roman"/>
          <w:sz w:val="28"/>
        </w:rPr>
        <w:t>Truncatula</w:t>
      </w:r>
      <w:proofErr w:type="spellEnd"/>
      <w:r>
        <w:rPr>
          <w:rFonts w:ascii="Times New Roman" w:hAnsi="Times New Roman" w:cs="Times New Roman"/>
          <w:sz w:val="28"/>
        </w:rPr>
        <w:t xml:space="preserve"> / </w:t>
      </w:r>
      <w:r w:rsidRPr="003D603B">
        <w:rPr>
          <w:rFonts w:ascii="Times New Roman" w:hAnsi="Times New Roman" w:cs="Times New Roman"/>
          <w:sz w:val="28"/>
        </w:rPr>
        <w:t>А.</w:t>
      </w:r>
      <w:r>
        <w:rPr>
          <w:rFonts w:ascii="Times New Roman" w:hAnsi="Times New Roman" w:cs="Times New Roman"/>
          <w:sz w:val="28"/>
        </w:rPr>
        <w:t xml:space="preserve"> </w:t>
      </w:r>
      <w:r w:rsidRPr="003D603B">
        <w:rPr>
          <w:rFonts w:ascii="Times New Roman" w:hAnsi="Times New Roman" w:cs="Times New Roman"/>
          <w:sz w:val="28"/>
        </w:rPr>
        <w:t>Н.</w:t>
      </w:r>
      <w:r>
        <w:rPr>
          <w:rFonts w:ascii="Times New Roman" w:hAnsi="Times New Roman" w:cs="Times New Roman"/>
          <w:sz w:val="28"/>
        </w:rPr>
        <w:t xml:space="preserve"> </w:t>
      </w:r>
      <w:proofErr w:type="spellStart"/>
      <w:r w:rsidRPr="003D603B">
        <w:rPr>
          <w:rFonts w:ascii="Times New Roman" w:hAnsi="Times New Roman" w:cs="Times New Roman"/>
          <w:sz w:val="28"/>
        </w:rPr>
        <w:t>Постевой</w:t>
      </w:r>
      <w:proofErr w:type="spellEnd"/>
      <w:r w:rsidRPr="003D603B">
        <w:rPr>
          <w:rFonts w:ascii="Times New Roman" w:hAnsi="Times New Roman" w:cs="Times New Roman"/>
          <w:sz w:val="28"/>
        </w:rPr>
        <w:t>, Р.</w:t>
      </w:r>
      <w:r>
        <w:rPr>
          <w:rFonts w:ascii="Times New Roman" w:hAnsi="Times New Roman" w:cs="Times New Roman"/>
          <w:sz w:val="28"/>
        </w:rPr>
        <w:t xml:space="preserve"> </w:t>
      </w:r>
      <w:r w:rsidRPr="003D603B">
        <w:rPr>
          <w:rFonts w:ascii="Times New Roman" w:hAnsi="Times New Roman" w:cs="Times New Roman"/>
          <w:sz w:val="28"/>
        </w:rPr>
        <w:t>А. Р.</w:t>
      </w:r>
      <w:r>
        <w:rPr>
          <w:rFonts w:ascii="Times New Roman" w:hAnsi="Times New Roman" w:cs="Times New Roman"/>
          <w:sz w:val="28"/>
        </w:rPr>
        <w:t xml:space="preserve"> </w:t>
      </w:r>
      <w:r w:rsidRPr="003D603B">
        <w:rPr>
          <w:rFonts w:ascii="Times New Roman" w:hAnsi="Times New Roman" w:cs="Times New Roman"/>
          <w:sz w:val="28"/>
        </w:rPr>
        <w:t>А.</w:t>
      </w:r>
      <w:r>
        <w:rPr>
          <w:rFonts w:ascii="Times New Roman" w:hAnsi="Times New Roman" w:cs="Times New Roman"/>
          <w:sz w:val="28"/>
        </w:rPr>
        <w:t xml:space="preserve"> </w:t>
      </w:r>
      <w:r w:rsidRPr="003D603B">
        <w:rPr>
          <w:rFonts w:ascii="Times New Roman" w:hAnsi="Times New Roman" w:cs="Times New Roman"/>
          <w:sz w:val="28"/>
        </w:rPr>
        <w:t>Пешков, О.</w:t>
      </w:r>
      <w:r>
        <w:rPr>
          <w:rFonts w:ascii="Times New Roman" w:hAnsi="Times New Roman" w:cs="Times New Roman"/>
          <w:sz w:val="28"/>
        </w:rPr>
        <w:t xml:space="preserve"> </w:t>
      </w:r>
      <w:r w:rsidRPr="003D603B">
        <w:rPr>
          <w:rFonts w:ascii="Times New Roman" w:hAnsi="Times New Roman" w:cs="Times New Roman"/>
          <w:sz w:val="28"/>
        </w:rPr>
        <w:t xml:space="preserve">Н. </w:t>
      </w:r>
      <w:proofErr w:type="spellStart"/>
      <w:r w:rsidRPr="003D603B">
        <w:rPr>
          <w:rFonts w:ascii="Times New Roman" w:hAnsi="Times New Roman" w:cs="Times New Roman"/>
          <w:sz w:val="28"/>
        </w:rPr>
        <w:t>Андреянов</w:t>
      </w:r>
      <w:proofErr w:type="spellEnd"/>
      <w:r w:rsidRPr="003D603B">
        <w:rPr>
          <w:rFonts w:ascii="Times New Roman" w:hAnsi="Times New Roman" w:cs="Times New Roman"/>
          <w:sz w:val="28"/>
        </w:rPr>
        <w:t xml:space="preserve"> </w:t>
      </w:r>
      <w:r>
        <w:rPr>
          <w:rFonts w:ascii="Times New Roman" w:hAnsi="Times New Roman" w:cs="Times New Roman"/>
          <w:sz w:val="28"/>
        </w:rPr>
        <w:t xml:space="preserve">// </w:t>
      </w:r>
      <w:r w:rsidRPr="003D603B">
        <w:rPr>
          <w:rFonts w:ascii="Times New Roman" w:hAnsi="Times New Roman" w:cs="Times New Roman"/>
          <w:sz w:val="28"/>
        </w:rPr>
        <w:t>Рос</w:t>
      </w:r>
      <w:r>
        <w:rPr>
          <w:rFonts w:ascii="Times New Roman" w:hAnsi="Times New Roman" w:cs="Times New Roman"/>
          <w:sz w:val="28"/>
        </w:rPr>
        <w:t xml:space="preserve">сийский ветеринарный журнал. </w:t>
      </w:r>
      <w:r>
        <w:rPr>
          <w:rFonts w:ascii="Times New Roman" w:hAnsi="Times New Roman" w:cs="Times New Roman"/>
          <w:sz w:val="28"/>
          <w:lang w:val="en-US"/>
        </w:rPr>
        <w:t>C</w:t>
      </w:r>
      <w:proofErr w:type="spellStart"/>
      <w:r w:rsidRPr="003D603B">
        <w:rPr>
          <w:rFonts w:ascii="Times New Roman" w:hAnsi="Times New Roman" w:cs="Times New Roman"/>
          <w:sz w:val="28"/>
        </w:rPr>
        <w:t>ельскохозяйственные</w:t>
      </w:r>
      <w:proofErr w:type="spellEnd"/>
      <w:r w:rsidRPr="003D603B">
        <w:rPr>
          <w:rFonts w:ascii="Times New Roman" w:hAnsi="Times New Roman" w:cs="Times New Roman"/>
          <w:sz w:val="28"/>
        </w:rPr>
        <w:t xml:space="preserve"> животные. – 2016.</w:t>
      </w:r>
      <w:r>
        <w:rPr>
          <w:rFonts w:ascii="Times New Roman" w:hAnsi="Times New Roman" w:cs="Times New Roman"/>
          <w:sz w:val="28"/>
        </w:rPr>
        <w:t xml:space="preserve"> – № 1. – С</w:t>
      </w:r>
      <w:r w:rsidRPr="003D603B">
        <w:rPr>
          <w:rFonts w:ascii="Times New Roman" w:hAnsi="Times New Roman" w:cs="Times New Roman"/>
          <w:sz w:val="28"/>
        </w:rPr>
        <w:t>. 14-16</w:t>
      </w:r>
      <w:r>
        <w:rPr>
          <w:rFonts w:ascii="Times New Roman" w:hAnsi="Times New Roman" w:cs="Times New Roman"/>
          <w:sz w:val="28"/>
        </w:rPr>
        <w:t>.</w:t>
      </w:r>
    </w:p>
    <w:p w:rsidR="00C12293" w:rsidRPr="00270369" w:rsidRDefault="00C12293" w:rsidP="00B625E4">
      <w:pPr>
        <w:pStyle w:val="a3"/>
        <w:tabs>
          <w:tab w:val="left" w:pos="1134"/>
        </w:tabs>
        <w:ind w:firstLine="709"/>
        <w:jc w:val="both"/>
        <w:rPr>
          <w:rFonts w:ascii="Times New Roman" w:hAnsi="Times New Roman" w:cs="Times New Roman"/>
          <w:sz w:val="24"/>
        </w:rPr>
      </w:pPr>
    </w:p>
    <w:p w:rsidR="00C12293" w:rsidRPr="003D603B" w:rsidRDefault="00C12293" w:rsidP="00B625E4">
      <w:pPr>
        <w:pStyle w:val="a3"/>
        <w:numPr>
          <w:ilvl w:val="0"/>
          <w:numId w:val="1"/>
        </w:numPr>
        <w:tabs>
          <w:tab w:val="left" w:pos="1134"/>
        </w:tabs>
        <w:ind w:left="0" w:firstLine="709"/>
        <w:jc w:val="both"/>
        <w:rPr>
          <w:rFonts w:ascii="Times New Roman" w:hAnsi="Times New Roman" w:cs="Times New Roman"/>
          <w:sz w:val="28"/>
        </w:rPr>
      </w:pPr>
      <w:r w:rsidRPr="00AF3BF3">
        <w:rPr>
          <w:rFonts w:ascii="Times New Roman" w:hAnsi="Times New Roman" w:cs="Times New Roman"/>
          <w:b/>
          <w:sz w:val="28"/>
        </w:rPr>
        <w:t>Совершенствование технологии производства питательной среды для суспензионного культивирования клеток млекопитающих</w:t>
      </w:r>
      <w:r>
        <w:rPr>
          <w:rFonts w:ascii="Times New Roman" w:hAnsi="Times New Roman" w:cs="Times New Roman"/>
          <w:b/>
          <w:sz w:val="28"/>
        </w:rPr>
        <w:t xml:space="preserve"> / </w:t>
      </w:r>
      <w:r w:rsidRPr="003D603B">
        <w:rPr>
          <w:rFonts w:ascii="Times New Roman" w:hAnsi="Times New Roman" w:cs="Times New Roman"/>
          <w:sz w:val="28"/>
        </w:rPr>
        <w:t>Е.</w:t>
      </w:r>
      <w:r>
        <w:rPr>
          <w:rFonts w:ascii="Times New Roman" w:hAnsi="Times New Roman" w:cs="Times New Roman"/>
          <w:sz w:val="28"/>
        </w:rPr>
        <w:t xml:space="preserve"> </w:t>
      </w:r>
      <w:r w:rsidRPr="003D603B">
        <w:rPr>
          <w:rFonts w:ascii="Times New Roman" w:hAnsi="Times New Roman" w:cs="Times New Roman"/>
          <w:sz w:val="28"/>
        </w:rPr>
        <w:t>Н.</w:t>
      </w:r>
      <w:r>
        <w:rPr>
          <w:rFonts w:ascii="Times New Roman" w:hAnsi="Times New Roman" w:cs="Times New Roman"/>
          <w:sz w:val="28"/>
        </w:rPr>
        <w:t xml:space="preserve"> </w:t>
      </w:r>
      <w:r w:rsidRPr="003D603B">
        <w:rPr>
          <w:rFonts w:ascii="Times New Roman" w:hAnsi="Times New Roman" w:cs="Times New Roman"/>
          <w:sz w:val="28"/>
        </w:rPr>
        <w:t>Крюкова</w:t>
      </w:r>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Pr>
          <w:rFonts w:ascii="Times New Roman" w:hAnsi="Times New Roman" w:cs="Times New Roman"/>
          <w:sz w:val="28"/>
        </w:rPr>
        <w:t xml:space="preserve"> //</w:t>
      </w:r>
      <w:r w:rsidRPr="003D603B">
        <w:rPr>
          <w:rFonts w:ascii="Times New Roman" w:hAnsi="Times New Roman" w:cs="Times New Roman"/>
          <w:sz w:val="28"/>
        </w:rPr>
        <w:t xml:space="preserve"> </w:t>
      </w:r>
      <w:r w:rsidRPr="00AF3BF3">
        <w:rPr>
          <w:rFonts w:ascii="Times New Roman" w:hAnsi="Times New Roman" w:cs="Times New Roman"/>
          <w:sz w:val="28"/>
        </w:rPr>
        <w:t>Ветеринария КУБАНИ</w:t>
      </w:r>
      <w:r w:rsidRPr="003D603B">
        <w:rPr>
          <w:rFonts w:ascii="Times New Roman" w:hAnsi="Times New Roman" w:cs="Times New Roman"/>
          <w:sz w:val="28"/>
        </w:rPr>
        <w:t>.</w:t>
      </w:r>
      <w:r>
        <w:rPr>
          <w:rFonts w:ascii="Times New Roman" w:hAnsi="Times New Roman" w:cs="Times New Roman"/>
          <w:sz w:val="28"/>
        </w:rPr>
        <w:t xml:space="preserve"> –</w:t>
      </w:r>
      <w:r w:rsidRPr="003D603B">
        <w:rPr>
          <w:rFonts w:ascii="Times New Roman" w:hAnsi="Times New Roman" w:cs="Times New Roman"/>
          <w:sz w:val="28"/>
        </w:rPr>
        <w:t xml:space="preserve"> 2016. </w:t>
      </w:r>
      <w:r>
        <w:rPr>
          <w:rFonts w:ascii="Times New Roman" w:hAnsi="Times New Roman" w:cs="Times New Roman"/>
          <w:sz w:val="28"/>
        </w:rPr>
        <w:t xml:space="preserve">– </w:t>
      </w:r>
      <w:r w:rsidRPr="003D603B">
        <w:rPr>
          <w:rFonts w:ascii="Times New Roman" w:hAnsi="Times New Roman" w:cs="Times New Roman"/>
          <w:sz w:val="28"/>
        </w:rPr>
        <w:t>№ 2. – С. 6-9</w:t>
      </w:r>
      <w:r>
        <w:rPr>
          <w:rFonts w:ascii="Times New Roman" w:hAnsi="Times New Roman" w:cs="Times New Roman"/>
          <w:sz w:val="28"/>
        </w:rPr>
        <w:t>.</w:t>
      </w:r>
    </w:p>
    <w:p w:rsidR="00C12293" w:rsidRPr="00270369" w:rsidRDefault="00C12293" w:rsidP="00B625E4">
      <w:pPr>
        <w:pStyle w:val="a3"/>
        <w:tabs>
          <w:tab w:val="left" w:pos="1134"/>
        </w:tabs>
        <w:ind w:firstLine="709"/>
        <w:jc w:val="both"/>
        <w:rPr>
          <w:rFonts w:ascii="Times New Roman" w:hAnsi="Times New Roman" w:cs="Times New Roman"/>
          <w:sz w:val="24"/>
        </w:rPr>
      </w:pPr>
    </w:p>
    <w:p w:rsidR="00C12293" w:rsidRDefault="00C12293" w:rsidP="00B625E4">
      <w:pPr>
        <w:pStyle w:val="a3"/>
        <w:numPr>
          <w:ilvl w:val="0"/>
          <w:numId w:val="1"/>
        </w:numPr>
        <w:tabs>
          <w:tab w:val="left" w:pos="1134"/>
        </w:tabs>
        <w:ind w:left="0" w:firstLine="709"/>
        <w:jc w:val="both"/>
        <w:rPr>
          <w:rFonts w:ascii="Times New Roman" w:hAnsi="Times New Roman" w:cs="Times New Roman"/>
          <w:sz w:val="28"/>
        </w:rPr>
      </w:pPr>
      <w:r w:rsidRPr="00AF3BF3">
        <w:rPr>
          <w:rFonts w:ascii="Times New Roman" w:hAnsi="Times New Roman" w:cs="Times New Roman"/>
          <w:b/>
          <w:sz w:val="28"/>
        </w:rPr>
        <w:t>Сычёва</w:t>
      </w:r>
      <w:r>
        <w:rPr>
          <w:rFonts w:ascii="Times New Roman" w:hAnsi="Times New Roman" w:cs="Times New Roman"/>
          <w:b/>
          <w:sz w:val="28"/>
        </w:rPr>
        <w:t>,</w:t>
      </w:r>
      <w:r w:rsidRPr="00AF3BF3">
        <w:rPr>
          <w:rFonts w:ascii="Times New Roman" w:hAnsi="Times New Roman" w:cs="Times New Roman"/>
          <w:b/>
          <w:sz w:val="28"/>
        </w:rPr>
        <w:t xml:space="preserve"> М. В.</w:t>
      </w:r>
      <w:r>
        <w:rPr>
          <w:rFonts w:ascii="Times New Roman" w:hAnsi="Times New Roman" w:cs="Times New Roman"/>
          <w:sz w:val="28"/>
        </w:rPr>
        <w:t xml:space="preserve"> </w:t>
      </w:r>
      <w:r w:rsidRPr="00AF3BF3">
        <w:rPr>
          <w:rFonts w:ascii="Times New Roman" w:hAnsi="Times New Roman" w:cs="Times New Roman"/>
          <w:sz w:val="28"/>
        </w:rPr>
        <w:t>Дифференциация клинически значимых штаммов энтерококков от представителей нормальной микрофлоры животных с использованием математических моделей</w:t>
      </w:r>
      <w:r>
        <w:rPr>
          <w:rFonts w:ascii="Times New Roman" w:hAnsi="Times New Roman" w:cs="Times New Roman"/>
          <w:sz w:val="28"/>
        </w:rPr>
        <w:t xml:space="preserve"> / </w:t>
      </w:r>
      <w:r w:rsidRPr="003D603B">
        <w:rPr>
          <w:rFonts w:ascii="Times New Roman" w:hAnsi="Times New Roman" w:cs="Times New Roman"/>
          <w:sz w:val="28"/>
        </w:rPr>
        <w:t>М.</w:t>
      </w:r>
      <w:r>
        <w:rPr>
          <w:rFonts w:ascii="Times New Roman" w:hAnsi="Times New Roman" w:cs="Times New Roman"/>
          <w:sz w:val="28"/>
        </w:rPr>
        <w:t xml:space="preserve"> </w:t>
      </w:r>
      <w:r w:rsidRPr="003D603B">
        <w:rPr>
          <w:rFonts w:ascii="Times New Roman" w:hAnsi="Times New Roman" w:cs="Times New Roman"/>
          <w:sz w:val="28"/>
        </w:rPr>
        <w:t>В.</w:t>
      </w:r>
      <w:r>
        <w:rPr>
          <w:rFonts w:ascii="Times New Roman" w:hAnsi="Times New Roman" w:cs="Times New Roman"/>
          <w:sz w:val="28"/>
        </w:rPr>
        <w:t xml:space="preserve"> </w:t>
      </w:r>
      <w:r w:rsidRPr="003D603B">
        <w:rPr>
          <w:rFonts w:ascii="Times New Roman" w:hAnsi="Times New Roman" w:cs="Times New Roman"/>
          <w:sz w:val="28"/>
        </w:rPr>
        <w:t xml:space="preserve">Сычёва </w:t>
      </w:r>
      <w:r>
        <w:rPr>
          <w:rFonts w:ascii="Times New Roman" w:hAnsi="Times New Roman" w:cs="Times New Roman"/>
          <w:sz w:val="28"/>
        </w:rPr>
        <w:t>//</w:t>
      </w:r>
      <w:r w:rsidRPr="003D603B">
        <w:rPr>
          <w:rFonts w:ascii="Times New Roman" w:hAnsi="Times New Roman" w:cs="Times New Roman"/>
          <w:sz w:val="28"/>
        </w:rPr>
        <w:t xml:space="preserve"> </w:t>
      </w:r>
      <w:r w:rsidRPr="00AF3BF3">
        <w:rPr>
          <w:rFonts w:ascii="Times New Roman" w:hAnsi="Times New Roman" w:cs="Times New Roman"/>
          <w:sz w:val="28"/>
        </w:rPr>
        <w:t>Известия Оренбургского гос</w:t>
      </w:r>
      <w:r>
        <w:rPr>
          <w:rFonts w:ascii="Times New Roman" w:hAnsi="Times New Roman" w:cs="Times New Roman"/>
          <w:sz w:val="28"/>
        </w:rPr>
        <w:t>.</w:t>
      </w:r>
      <w:r w:rsidRPr="00AF3BF3">
        <w:rPr>
          <w:rFonts w:ascii="Times New Roman" w:hAnsi="Times New Roman" w:cs="Times New Roman"/>
          <w:sz w:val="28"/>
        </w:rPr>
        <w:t xml:space="preserve"> аграрного ун</w:t>
      </w:r>
      <w:r>
        <w:rPr>
          <w:rFonts w:ascii="Times New Roman" w:hAnsi="Times New Roman" w:cs="Times New Roman"/>
          <w:sz w:val="28"/>
        </w:rPr>
        <w:t>-</w:t>
      </w:r>
      <w:r w:rsidRPr="00AF3BF3">
        <w:rPr>
          <w:rFonts w:ascii="Times New Roman" w:hAnsi="Times New Roman" w:cs="Times New Roman"/>
          <w:sz w:val="28"/>
        </w:rPr>
        <w:t>та</w:t>
      </w:r>
      <w:r w:rsidRPr="003D603B">
        <w:rPr>
          <w:rFonts w:ascii="Times New Roman" w:hAnsi="Times New Roman" w:cs="Times New Roman"/>
          <w:sz w:val="28"/>
        </w:rPr>
        <w:t xml:space="preserve">. </w:t>
      </w:r>
      <w:r>
        <w:rPr>
          <w:rFonts w:ascii="Times New Roman" w:hAnsi="Times New Roman" w:cs="Times New Roman"/>
          <w:sz w:val="28"/>
        </w:rPr>
        <w:t xml:space="preserve">– </w:t>
      </w:r>
      <w:r w:rsidRPr="003D603B">
        <w:rPr>
          <w:rFonts w:ascii="Times New Roman" w:hAnsi="Times New Roman" w:cs="Times New Roman"/>
          <w:sz w:val="28"/>
        </w:rPr>
        <w:t xml:space="preserve">2016. </w:t>
      </w:r>
      <w:r>
        <w:rPr>
          <w:rFonts w:ascii="Times New Roman" w:hAnsi="Times New Roman" w:cs="Times New Roman"/>
          <w:sz w:val="28"/>
        </w:rPr>
        <w:t>–</w:t>
      </w:r>
      <w:r w:rsidRPr="003D603B">
        <w:rPr>
          <w:rFonts w:ascii="Times New Roman" w:hAnsi="Times New Roman" w:cs="Times New Roman"/>
          <w:sz w:val="28"/>
        </w:rPr>
        <w:t xml:space="preserve"> № 1. – С. 56-58</w:t>
      </w:r>
      <w:r>
        <w:rPr>
          <w:rFonts w:ascii="Times New Roman" w:hAnsi="Times New Roman" w:cs="Times New Roman"/>
          <w:sz w:val="28"/>
        </w:rPr>
        <w:t>.</w:t>
      </w:r>
    </w:p>
    <w:p w:rsidR="00C12293" w:rsidRPr="00270369" w:rsidRDefault="00C12293" w:rsidP="00B625E4">
      <w:pPr>
        <w:pStyle w:val="a3"/>
        <w:tabs>
          <w:tab w:val="left" w:pos="1134"/>
        </w:tabs>
        <w:ind w:firstLine="709"/>
        <w:jc w:val="both"/>
        <w:rPr>
          <w:rFonts w:ascii="Times New Roman" w:hAnsi="Times New Roman" w:cs="Times New Roman"/>
          <w:sz w:val="24"/>
        </w:rPr>
      </w:pPr>
    </w:p>
    <w:p w:rsidR="00C12293" w:rsidRDefault="00C12293" w:rsidP="00B625E4">
      <w:pPr>
        <w:pStyle w:val="a3"/>
        <w:numPr>
          <w:ilvl w:val="0"/>
          <w:numId w:val="1"/>
        </w:numPr>
        <w:tabs>
          <w:tab w:val="left" w:pos="1134"/>
        </w:tabs>
        <w:ind w:left="0" w:firstLine="709"/>
        <w:jc w:val="both"/>
        <w:rPr>
          <w:rFonts w:ascii="Times New Roman" w:hAnsi="Times New Roman" w:cs="Times New Roman"/>
          <w:sz w:val="28"/>
        </w:rPr>
      </w:pPr>
      <w:r w:rsidRPr="00AF3BF3">
        <w:rPr>
          <w:rFonts w:ascii="Times New Roman" w:hAnsi="Times New Roman" w:cs="Times New Roman"/>
          <w:b/>
          <w:sz w:val="28"/>
        </w:rPr>
        <w:t>Сычёва</w:t>
      </w:r>
      <w:r>
        <w:rPr>
          <w:rFonts w:ascii="Times New Roman" w:hAnsi="Times New Roman" w:cs="Times New Roman"/>
          <w:b/>
          <w:sz w:val="28"/>
        </w:rPr>
        <w:t>,</w:t>
      </w:r>
      <w:r w:rsidRPr="00AF3BF3">
        <w:rPr>
          <w:rFonts w:ascii="Times New Roman" w:hAnsi="Times New Roman" w:cs="Times New Roman"/>
          <w:b/>
          <w:sz w:val="28"/>
        </w:rPr>
        <w:t xml:space="preserve"> М. В.</w:t>
      </w:r>
      <w:r w:rsidRPr="003D603B">
        <w:rPr>
          <w:rFonts w:ascii="Times New Roman" w:hAnsi="Times New Roman" w:cs="Times New Roman"/>
          <w:sz w:val="28"/>
        </w:rPr>
        <w:t xml:space="preserve"> </w:t>
      </w:r>
      <w:r w:rsidRPr="00AF3BF3">
        <w:rPr>
          <w:rFonts w:ascii="Times New Roman" w:hAnsi="Times New Roman" w:cs="Times New Roman"/>
          <w:sz w:val="28"/>
        </w:rPr>
        <w:t>Антибиотикорезистентность штаммов энтерококков, циркулирующих в Оренбургской области</w:t>
      </w:r>
      <w:r>
        <w:rPr>
          <w:rFonts w:ascii="Times New Roman" w:hAnsi="Times New Roman" w:cs="Times New Roman"/>
          <w:sz w:val="28"/>
        </w:rPr>
        <w:t xml:space="preserve"> / </w:t>
      </w:r>
      <w:r w:rsidRPr="003D603B">
        <w:rPr>
          <w:rFonts w:ascii="Times New Roman" w:hAnsi="Times New Roman" w:cs="Times New Roman"/>
          <w:sz w:val="28"/>
        </w:rPr>
        <w:t>М.</w:t>
      </w:r>
      <w:r>
        <w:rPr>
          <w:rFonts w:ascii="Times New Roman" w:hAnsi="Times New Roman" w:cs="Times New Roman"/>
          <w:sz w:val="28"/>
        </w:rPr>
        <w:t xml:space="preserve"> </w:t>
      </w:r>
      <w:r w:rsidRPr="003D603B">
        <w:rPr>
          <w:rFonts w:ascii="Times New Roman" w:hAnsi="Times New Roman" w:cs="Times New Roman"/>
          <w:sz w:val="28"/>
        </w:rPr>
        <w:t xml:space="preserve">В. Сычёва </w:t>
      </w:r>
      <w:r>
        <w:rPr>
          <w:rFonts w:ascii="Times New Roman" w:hAnsi="Times New Roman" w:cs="Times New Roman"/>
          <w:sz w:val="28"/>
        </w:rPr>
        <w:t xml:space="preserve">// </w:t>
      </w:r>
      <w:r w:rsidRPr="00AF3BF3">
        <w:rPr>
          <w:rFonts w:ascii="Times New Roman" w:hAnsi="Times New Roman" w:cs="Times New Roman"/>
          <w:sz w:val="28"/>
        </w:rPr>
        <w:t>Известия Оренбургского гос</w:t>
      </w:r>
      <w:r>
        <w:rPr>
          <w:rFonts w:ascii="Times New Roman" w:hAnsi="Times New Roman" w:cs="Times New Roman"/>
          <w:sz w:val="28"/>
        </w:rPr>
        <w:t>.</w:t>
      </w:r>
      <w:r w:rsidRPr="00AF3BF3">
        <w:rPr>
          <w:rFonts w:ascii="Times New Roman" w:hAnsi="Times New Roman" w:cs="Times New Roman"/>
          <w:sz w:val="28"/>
        </w:rPr>
        <w:t xml:space="preserve"> аграрного ун</w:t>
      </w:r>
      <w:r>
        <w:rPr>
          <w:rFonts w:ascii="Times New Roman" w:hAnsi="Times New Roman" w:cs="Times New Roman"/>
          <w:sz w:val="28"/>
        </w:rPr>
        <w:t>-</w:t>
      </w:r>
      <w:r w:rsidRPr="00AF3BF3">
        <w:rPr>
          <w:rFonts w:ascii="Times New Roman" w:hAnsi="Times New Roman" w:cs="Times New Roman"/>
          <w:sz w:val="28"/>
        </w:rPr>
        <w:t>та</w:t>
      </w:r>
      <w:r w:rsidRPr="003D603B">
        <w:rPr>
          <w:rFonts w:ascii="Times New Roman" w:hAnsi="Times New Roman" w:cs="Times New Roman"/>
          <w:sz w:val="28"/>
        </w:rPr>
        <w:t xml:space="preserve">. </w:t>
      </w:r>
      <w:r>
        <w:rPr>
          <w:rFonts w:ascii="Times New Roman" w:hAnsi="Times New Roman" w:cs="Times New Roman"/>
          <w:sz w:val="28"/>
        </w:rPr>
        <w:t xml:space="preserve">– </w:t>
      </w:r>
      <w:r w:rsidRPr="003D603B">
        <w:rPr>
          <w:rFonts w:ascii="Times New Roman" w:hAnsi="Times New Roman" w:cs="Times New Roman"/>
          <w:sz w:val="28"/>
        </w:rPr>
        <w:t xml:space="preserve">2016. </w:t>
      </w:r>
      <w:r>
        <w:rPr>
          <w:rFonts w:ascii="Times New Roman" w:hAnsi="Times New Roman" w:cs="Times New Roman"/>
          <w:sz w:val="28"/>
        </w:rPr>
        <w:t>–</w:t>
      </w:r>
      <w:r w:rsidRPr="003D603B">
        <w:rPr>
          <w:rFonts w:ascii="Times New Roman" w:hAnsi="Times New Roman" w:cs="Times New Roman"/>
          <w:sz w:val="28"/>
        </w:rPr>
        <w:t xml:space="preserve"> № 1. – С. 168-171.</w:t>
      </w:r>
    </w:p>
    <w:p w:rsidR="00C12293" w:rsidRDefault="00C12293" w:rsidP="00B625E4">
      <w:pPr>
        <w:pStyle w:val="a3"/>
        <w:tabs>
          <w:tab w:val="left" w:pos="1134"/>
        </w:tabs>
        <w:ind w:firstLine="709"/>
        <w:jc w:val="both"/>
        <w:rPr>
          <w:rFonts w:ascii="Times New Roman" w:hAnsi="Times New Roman" w:cs="Times New Roman"/>
          <w:sz w:val="24"/>
        </w:rPr>
      </w:pPr>
    </w:p>
    <w:p w:rsidR="004B076B" w:rsidRPr="00B625E4" w:rsidRDefault="004B076B"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lastRenderedPageBreak/>
        <w:t>Телишевская</w:t>
      </w:r>
      <w:proofErr w:type="spellEnd"/>
      <w:r w:rsidRPr="00B625E4">
        <w:rPr>
          <w:rFonts w:ascii="Times New Roman" w:hAnsi="Times New Roman" w:cs="Times New Roman"/>
          <w:b/>
          <w:sz w:val="28"/>
        </w:rPr>
        <w:t>, Л. Я.</w:t>
      </w:r>
      <w:r w:rsidRPr="00B625E4">
        <w:rPr>
          <w:rFonts w:ascii="Times New Roman" w:hAnsi="Times New Roman" w:cs="Times New Roman"/>
          <w:sz w:val="28"/>
        </w:rPr>
        <w:t xml:space="preserve"> Минеральные элементы в жизнедеятельности и метаболизме патогенных бактерий / Л. Я. </w:t>
      </w:r>
      <w:proofErr w:type="spellStart"/>
      <w:r w:rsidRPr="00B625E4">
        <w:rPr>
          <w:rFonts w:ascii="Times New Roman" w:hAnsi="Times New Roman" w:cs="Times New Roman"/>
          <w:sz w:val="28"/>
        </w:rPr>
        <w:t>Телишевская</w:t>
      </w:r>
      <w:proofErr w:type="spellEnd"/>
      <w:r w:rsidRPr="00B625E4">
        <w:rPr>
          <w:rFonts w:ascii="Times New Roman" w:hAnsi="Times New Roman" w:cs="Times New Roman"/>
          <w:sz w:val="28"/>
        </w:rPr>
        <w:t xml:space="preserve">, В. Т. </w:t>
      </w:r>
      <w:proofErr w:type="spellStart"/>
      <w:r w:rsidRPr="00B625E4">
        <w:rPr>
          <w:rFonts w:ascii="Times New Roman" w:hAnsi="Times New Roman" w:cs="Times New Roman"/>
          <w:sz w:val="28"/>
        </w:rPr>
        <w:t>Ночевный</w:t>
      </w:r>
      <w:proofErr w:type="spellEnd"/>
      <w:r w:rsidRPr="00B625E4">
        <w:rPr>
          <w:rFonts w:ascii="Times New Roman" w:hAnsi="Times New Roman" w:cs="Times New Roman"/>
          <w:sz w:val="28"/>
        </w:rPr>
        <w:t xml:space="preserve"> // Ветеринарная патология. – 2016. – № 4. – С. 19-28.</w:t>
      </w:r>
    </w:p>
    <w:p w:rsidR="004B076B" w:rsidRPr="00270369" w:rsidRDefault="004B076B" w:rsidP="00B625E4">
      <w:pPr>
        <w:pStyle w:val="a3"/>
        <w:tabs>
          <w:tab w:val="left" w:pos="1134"/>
        </w:tabs>
        <w:ind w:firstLine="709"/>
        <w:jc w:val="both"/>
        <w:rPr>
          <w:rFonts w:ascii="Times New Roman" w:hAnsi="Times New Roman" w:cs="Times New Roman"/>
          <w:sz w:val="24"/>
        </w:rPr>
      </w:pPr>
    </w:p>
    <w:p w:rsidR="00C12293" w:rsidRDefault="00C12293"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481028">
        <w:rPr>
          <w:rFonts w:ascii="Times New Roman" w:hAnsi="Times New Roman" w:cs="Times New Roman"/>
          <w:b/>
          <w:sz w:val="28"/>
        </w:rPr>
        <w:t>Ханюкова</w:t>
      </w:r>
      <w:proofErr w:type="spellEnd"/>
      <w:r w:rsidRPr="00481028">
        <w:rPr>
          <w:rFonts w:ascii="Times New Roman" w:hAnsi="Times New Roman" w:cs="Times New Roman"/>
          <w:b/>
          <w:sz w:val="28"/>
        </w:rPr>
        <w:t>, Е. Ю.</w:t>
      </w:r>
      <w:r>
        <w:rPr>
          <w:rFonts w:ascii="Times New Roman" w:hAnsi="Times New Roman" w:cs="Times New Roman"/>
          <w:b/>
          <w:sz w:val="28"/>
        </w:rPr>
        <w:t xml:space="preserve"> </w:t>
      </w:r>
      <w:r w:rsidRPr="00481028">
        <w:rPr>
          <w:rFonts w:ascii="Times New Roman" w:hAnsi="Times New Roman" w:cs="Times New Roman"/>
          <w:sz w:val="28"/>
        </w:rPr>
        <w:t xml:space="preserve">Применение питательной среды </w:t>
      </w:r>
      <w:proofErr w:type="spellStart"/>
      <w:r w:rsidRPr="00481028">
        <w:rPr>
          <w:rFonts w:ascii="Times New Roman" w:hAnsi="Times New Roman" w:cs="Times New Roman"/>
          <w:sz w:val="28"/>
        </w:rPr>
        <w:t>Дульбекко</w:t>
      </w:r>
      <w:proofErr w:type="spellEnd"/>
      <w:r w:rsidRPr="00481028">
        <w:rPr>
          <w:rFonts w:ascii="Times New Roman" w:hAnsi="Times New Roman" w:cs="Times New Roman"/>
          <w:sz w:val="28"/>
        </w:rPr>
        <w:t xml:space="preserve"> </w:t>
      </w:r>
      <w:proofErr w:type="spellStart"/>
      <w:r w:rsidRPr="00481028">
        <w:rPr>
          <w:rFonts w:ascii="Times New Roman" w:hAnsi="Times New Roman" w:cs="Times New Roman"/>
          <w:sz w:val="28"/>
        </w:rPr>
        <w:t>Dmem</w:t>
      </w:r>
      <w:proofErr w:type="spellEnd"/>
      <w:r w:rsidRPr="00481028">
        <w:rPr>
          <w:rFonts w:ascii="Times New Roman" w:hAnsi="Times New Roman" w:cs="Times New Roman"/>
          <w:sz w:val="28"/>
        </w:rPr>
        <w:t xml:space="preserve">/F12 нам для </w:t>
      </w:r>
      <w:r>
        <w:rPr>
          <w:rFonts w:ascii="Times New Roman" w:hAnsi="Times New Roman" w:cs="Times New Roman"/>
          <w:sz w:val="28"/>
        </w:rPr>
        <w:t>культивирования вируса болезни М</w:t>
      </w:r>
      <w:r w:rsidRPr="00481028">
        <w:rPr>
          <w:rFonts w:ascii="Times New Roman" w:hAnsi="Times New Roman" w:cs="Times New Roman"/>
          <w:sz w:val="28"/>
        </w:rPr>
        <w:t>арека в культуре клеток фибробластов эмбрионов кур</w:t>
      </w:r>
      <w:r>
        <w:rPr>
          <w:rFonts w:ascii="Times New Roman" w:hAnsi="Times New Roman" w:cs="Times New Roman"/>
          <w:sz w:val="28"/>
        </w:rPr>
        <w:t xml:space="preserve"> / </w:t>
      </w:r>
      <w:r w:rsidRPr="003D603B">
        <w:rPr>
          <w:rFonts w:ascii="Times New Roman" w:hAnsi="Times New Roman" w:cs="Times New Roman"/>
          <w:sz w:val="28"/>
        </w:rPr>
        <w:t>Е.</w:t>
      </w:r>
      <w:r>
        <w:rPr>
          <w:rFonts w:ascii="Times New Roman" w:hAnsi="Times New Roman" w:cs="Times New Roman"/>
          <w:sz w:val="28"/>
        </w:rPr>
        <w:t xml:space="preserve"> </w:t>
      </w:r>
      <w:r w:rsidRPr="003D603B">
        <w:rPr>
          <w:rFonts w:ascii="Times New Roman" w:hAnsi="Times New Roman" w:cs="Times New Roman"/>
          <w:sz w:val="28"/>
        </w:rPr>
        <w:t>Ю.</w:t>
      </w:r>
      <w:r>
        <w:rPr>
          <w:rFonts w:ascii="Times New Roman" w:hAnsi="Times New Roman" w:cs="Times New Roman"/>
          <w:sz w:val="28"/>
        </w:rPr>
        <w:t xml:space="preserve"> </w:t>
      </w:r>
      <w:proofErr w:type="spellStart"/>
      <w:r w:rsidRPr="003D603B">
        <w:rPr>
          <w:rFonts w:ascii="Times New Roman" w:hAnsi="Times New Roman" w:cs="Times New Roman"/>
          <w:sz w:val="28"/>
        </w:rPr>
        <w:t>Ханюкова</w:t>
      </w:r>
      <w:proofErr w:type="spellEnd"/>
      <w:r w:rsidRPr="003D603B">
        <w:rPr>
          <w:rFonts w:ascii="Times New Roman" w:hAnsi="Times New Roman" w:cs="Times New Roman"/>
          <w:sz w:val="28"/>
        </w:rPr>
        <w:t>, М.</w:t>
      </w:r>
      <w:r>
        <w:rPr>
          <w:rFonts w:ascii="Times New Roman" w:hAnsi="Times New Roman" w:cs="Times New Roman"/>
          <w:sz w:val="28"/>
        </w:rPr>
        <w:t xml:space="preserve"> </w:t>
      </w:r>
      <w:r w:rsidRPr="003D603B">
        <w:rPr>
          <w:rFonts w:ascii="Times New Roman" w:hAnsi="Times New Roman" w:cs="Times New Roman"/>
          <w:sz w:val="28"/>
        </w:rPr>
        <w:t>А.</w:t>
      </w:r>
      <w:r>
        <w:rPr>
          <w:rFonts w:ascii="Times New Roman" w:hAnsi="Times New Roman" w:cs="Times New Roman"/>
          <w:sz w:val="28"/>
        </w:rPr>
        <w:t xml:space="preserve"> </w:t>
      </w:r>
      <w:r w:rsidRPr="003D603B">
        <w:rPr>
          <w:rFonts w:ascii="Times New Roman" w:hAnsi="Times New Roman" w:cs="Times New Roman"/>
          <w:sz w:val="28"/>
        </w:rPr>
        <w:t>Шустова, Н.</w:t>
      </w:r>
      <w:r>
        <w:rPr>
          <w:rFonts w:ascii="Times New Roman" w:hAnsi="Times New Roman" w:cs="Times New Roman"/>
          <w:sz w:val="28"/>
        </w:rPr>
        <w:t xml:space="preserve"> </w:t>
      </w:r>
      <w:r w:rsidRPr="003D603B">
        <w:rPr>
          <w:rFonts w:ascii="Times New Roman" w:hAnsi="Times New Roman" w:cs="Times New Roman"/>
          <w:sz w:val="28"/>
        </w:rPr>
        <w:t>Е.</w:t>
      </w:r>
      <w:r>
        <w:rPr>
          <w:rFonts w:ascii="Times New Roman" w:hAnsi="Times New Roman" w:cs="Times New Roman"/>
          <w:sz w:val="28"/>
        </w:rPr>
        <w:t xml:space="preserve"> </w:t>
      </w:r>
      <w:r w:rsidRPr="003D603B">
        <w:rPr>
          <w:rFonts w:ascii="Times New Roman" w:hAnsi="Times New Roman" w:cs="Times New Roman"/>
          <w:sz w:val="28"/>
        </w:rPr>
        <w:t xml:space="preserve">Камалова </w:t>
      </w:r>
      <w:r>
        <w:rPr>
          <w:rFonts w:ascii="Times New Roman" w:hAnsi="Times New Roman" w:cs="Times New Roman"/>
          <w:sz w:val="28"/>
        </w:rPr>
        <w:t xml:space="preserve">// </w:t>
      </w:r>
      <w:r w:rsidRPr="00481028">
        <w:rPr>
          <w:rFonts w:ascii="Times New Roman" w:hAnsi="Times New Roman" w:cs="Times New Roman"/>
          <w:sz w:val="28"/>
        </w:rPr>
        <w:t>Ветеринария сегодня</w:t>
      </w:r>
      <w:r w:rsidRPr="003D603B">
        <w:rPr>
          <w:rFonts w:ascii="Times New Roman" w:hAnsi="Times New Roman" w:cs="Times New Roman"/>
          <w:sz w:val="28"/>
        </w:rPr>
        <w:t xml:space="preserve">. – 2015. </w:t>
      </w:r>
      <w:r>
        <w:rPr>
          <w:rFonts w:ascii="Times New Roman" w:hAnsi="Times New Roman" w:cs="Times New Roman"/>
          <w:sz w:val="28"/>
        </w:rPr>
        <w:t>–</w:t>
      </w:r>
      <w:r w:rsidRPr="003D603B">
        <w:rPr>
          <w:rFonts w:ascii="Times New Roman" w:hAnsi="Times New Roman" w:cs="Times New Roman"/>
          <w:sz w:val="28"/>
        </w:rPr>
        <w:t xml:space="preserve"> №</w:t>
      </w:r>
      <w:r>
        <w:rPr>
          <w:rFonts w:ascii="Times New Roman" w:hAnsi="Times New Roman" w:cs="Times New Roman"/>
          <w:sz w:val="28"/>
        </w:rPr>
        <w:t xml:space="preserve"> </w:t>
      </w:r>
      <w:r w:rsidRPr="003D603B">
        <w:rPr>
          <w:rFonts w:ascii="Times New Roman" w:hAnsi="Times New Roman" w:cs="Times New Roman"/>
          <w:sz w:val="28"/>
        </w:rPr>
        <w:t xml:space="preserve">3. – </w:t>
      </w:r>
      <w:r>
        <w:rPr>
          <w:rFonts w:ascii="Times New Roman" w:hAnsi="Times New Roman" w:cs="Times New Roman"/>
          <w:sz w:val="28"/>
        </w:rPr>
        <w:t>С</w:t>
      </w:r>
      <w:r w:rsidRPr="003D603B">
        <w:rPr>
          <w:rFonts w:ascii="Times New Roman" w:hAnsi="Times New Roman" w:cs="Times New Roman"/>
          <w:sz w:val="28"/>
        </w:rPr>
        <w:t>. 59-61</w:t>
      </w:r>
      <w:r>
        <w:rPr>
          <w:rFonts w:ascii="Times New Roman" w:hAnsi="Times New Roman" w:cs="Times New Roman"/>
          <w:sz w:val="28"/>
        </w:rPr>
        <w:t>.</w:t>
      </w:r>
    </w:p>
    <w:p w:rsidR="00C12293" w:rsidRPr="00270369" w:rsidRDefault="00C12293" w:rsidP="00B625E4">
      <w:pPr>
        <w:pStyle w:val="a3"/>
        <w:tabs>
          <w:tab w:val="left" w:pos="1134"/>
        </w:tabs>
        <w:ind w:firstLine="709"/>
        <w:jc w:val="both"/>
        <w:rPr>
          <w:rFonts w:ascii="Times New Roman" w:hAnsi="Times New Roman" w:cs="Times New Roman"/>
          <w:sz w:val="24"/>
        </w:rPr>
      </w:pPr>
    </w:p>
    <w:p w:rsidR="005E0AD9" w:rsidRDefault="005E0AD9" w:rsidP="00D30032">
      <w:pPr>
        <w:pStyle w:val="a3"/>
        <w:tabs>
          <w:tab w:val="left" w:pos="1134"/>
        </w:tabs>
        <w:ind w:left="709"/>
        <w:jc w:val="center"/>
        <w:rPr>
          <w:rFonts w:ascii="Times New Roman" w:hAnsi="Times New Roman" w:cs="Times New Roman"/>
          <w:b/>
          <w:sz w:val="28"/>
        </w:rPr>
      </w:pPr>
      <w:r>
        <w:rPr>
          <w:rFonts w:ascii="Times New Roman" w:hAnsi="Times New Roman" w:cs="Times New Roman"/>
          <w:b/>
          <w:sz w:val="28"/>
        </w:rPr>
        <w:t>Ветеринарная фармакология, токсикология и фармация</w:t>
      </w:r>
    </w:p>
    <w:p w:rsidR="00331A7A" w:rsidRDefault="00331A7A"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8116E4">
        <w:rPr>
          <w:rFonts w:ascii="Times New Roman" w:hAnsi="Times New Roman" w:cs="Times New Roman"/>
          <w:b/>
          <w:sz w:val="28"/>
        </w:rPr>
        <w:t>Буреев</w:t>
      </w:r>
      <w:proofErr w:type="spellEnd"/>
      <w:r>
        <w:rPr>
          <w:rFonts w:ascii="Times New Roman" w:hAnsi="Times New Roman" w:cs="Times New Roman"/>
          <w:b/>
          <w:sz w:val="28"/>
        </w:rPr>
        <w:t>,</w:t>
      </w:r>
      <w:r w:rsidRPr="008116E4">
        <w:rPr>
          <w:rFonts w:ascii="Times New Roman" w:hAnsi="Times New Roman" w:cs="Times New Roman"/>
          <w:b/>
          <w:sz w:val="28"/>
        </w:rPr>
        <w:t xml:space="preserve"> И. А.</w:t>
      </w:r>
      <w:r>
        <w:rPr>
          <w:rFonts w:ascii="Times New Roman" w:hAnsi="Times New Roman" w:cs="Times New Roman"/>
          <w:sz w:val="28"/>
        </w:rPr>
        <w:t xml:space="preserve"> </w:t>
      </w:r>
      <w:r w:rsidRPr="008116E4">
        <w:rPr>
          <w:rFonts w:ascii="Times New Roman" w:hAnsi="Times New Roman" w:cs="Times New Roman"/>
          <w:sz w:val="28"/>
        </w:rPr>
        <w:t>Средства создания аэрозолей ветеринарных препаратов</w:t>
      </w:r>
      <w:r>
        <w:rPr>
          <w:rFonts w:ascii="Times New Roman" w:hAnsi="Times New Roman" w:cs="Times New Roman"/>
          <w:sz w:val="28"/>
        </w:rPr>
        <w:t xml:space="preserve"> / </w:t>
      </w:r>
      <w:r w:rsidRPr="008116E4">
        <w:rPr>
          <w:rFonts w:ascii="Times New Roman" w:hAnsi="Times New Roman" w:cs="Times New Roman"/>
          <w:sz w:val="28"/>
        </w:rPr>
        <w:t>И.</w:t>
      </w:r>
      <w:r>
        <w:rPr>
          <w:rFonts w:ascii="Times New Roman" w:hAnsi="Times New Roman" w:cs="Times New Roman"/>
          <w:sz w:val="28"/>
        </w:rPr>
        <w:t xml:space="preserve"> </w:t>
      </w:r>
      <w:r w:rsidRPr="008116E4">
        <w:rPr>
          <w:rFonts w:ascii="Times New Roman" w:hAnsi="Times New Roman" w:cs="Times New Roman"/>
          <w:sz w:val="28"/>
        </w:rPr>
        <w:t>А.</w:t>
      </w:r>
      <w:r>
        <w:rPr>
          <w:rFonts w:ascii="Times New Roman" w:hAnsi="Times New Roman" w:cs="Times New Roman"/>
          <w:sz w:val="28"/>
        </w:rPr>
        <w:t xml:space="preserve"> </w:t>
      </w:r>
      <w:proofErr w:type="spellStart"/>
      <w:r w:rsidRPr="008116E4">
        <w:rPr>
          <w:rFonts w:ascii="Times New Roman" w:hAnsi="Times New Roman" w:cs="Times New Roman"/>
          <w:sz w:val="28"/>
        </w:rPr>
        <w:t>Буреев</w:t>
      </w:r>
      <w:proofErr w:type="spellEnd"/>
      <w:r w:rsidRPr="008116E4">
        <w:rPr>
          <w:rFonts w:ascii="Times New Roman" w:hAnsi="Times New Roman" w:cs="Times New Roman"/>
          <w:sz w:val="28"/>
        </w:rPr>
        <w:t>, А.</w:t>
      </w:r>
      <w:r>
        <w:rPr>
          <w:rFonts w:ascii="Times New Roman" w:hAnsi="Times New Roman" w:cs="Times New Roman"/>
          <w:sz w:val="28"/>
        </w:rPr>
        <w:t xml:space="preserve"> </w:t>
      </w:r>
      <w:r w:rsidRPr="008116E4">
        <w:rPr>
          <w:rFonts w:ascii="Times New Roman" w:hAnsi="Times New Roman" w:cs="Times New Roman"/>
          <w:sz w:val="28"/>
        </w:rPr>
        <w:t>Т.</w:t>
      </w:r>
      <w:r>
        <w:rPr>
          <w:rFonts w:ascii="Times New Roman" w:hAnsi="Times New Roman" w:cs="Times New Roman"/>
          <w:sz w:val="28"/>
        </w:rPr>
        <w:t xml:space="preserve"> </w:t>
      </w:r>
      <w:r w:rsidRPr="008116E4">
        <w:rPr>
          <w:rFonts w:ascii="Times New Roman" w:hAnsi="Times New Roman" w:cs="Times New Roman"/>
          <w:sz w:val="28"/>
        </w:rPr>
        <w:t>Кушнир, В.</w:t>
      </w:r>
      <w:r>
        <w:rPr>
          <w:rFonts w:ascii="Times New Roman" w:hAnsi="Times New Roman" w:cs="Times New Roman"/>
          <w:sz w:val="28"/>
        </w:rPr>
        <w:t xml:space="preserve"> </w:t>
      </w:r>
      <w:r w:rsidRPr="008116E4">
        <w:rPr>
          <w:rFonts w:ascii="Times New Roman" w:hAnsi="Times New Roman" w:cs="Times New Roman"/>
          <w:sz w:val="28"/>
        </w:rPr>
        <w:t xml:space="preserve">М. </w:t>
      </w:r>
      <w:proofErr w:type="spellStart"/>
      <w:r w:rsidRPr="008116E4">
        <w:rPr>
          <w:rFonts w:ascii="Times New Roman" w:hAnsi="Times New Roman" w:cs="Times New Roman"/>
          <w:sz w:val="28"/>
        </w:rPr>
        <w:t>Балышев</w:t>
      </w:r>
      <w:proofErr w:type="spellEnd"/>
      <w:r w:rsidRPr="008116E4">
        <w:rPr>
          <w:rFonts w:ascii="Times New Roman" w:hAnsi="Times New Roman" w:cs="Times New Roman"/>
          <w:sz w:val="28"/>
        </w:rPr>
        <w:t xml:space="preserve"> </w:t>
      </w:r>
      <w:r>
        <w:rPr>
          <w:rFonts w:ascii="Times New Roman" w:hAnsi="Times New Roman" w:cs="Times New Roman"/>
          <w:sz w:val="28"/>
        </w:rPr>
        <w:t xml:space="preserve">// </w:t>
      </w:r>
      <w:r w:rsidRPr="008116E4">
        <w:rPr>
          <w:rFonts w:ascii="Times New Roman" w:hAnsi="Times New Roman" w:cs="Times New Roman"/>
          <w:sz w:val="28"/>
        </w:rPr>
        <w:t>Ветеринария Кубани</w:t>
      </w:r>
      <w:r>
        <w:rPr>
          <w:rFonts w:ascii="Times New Roman" w:hAnsi="Times New Roman" w:cs="Times New Roman"/>
          <w:sz w:val="28"/>
        </w:rPr>
        <w:t xml:space="preserve">. – 2016. – </w:t>
      </w:r>
      <w:r w:rsidRPr="008116E4">
        <w:rPr>
          <w:rFonts w:ascii="Times New Roman" w:hAnsi="Times New Roman" w:cs="Times New Roman"/>
          <w:sz w:val="28"/>
        </w:rPr>
        <w:t>№ 2. – С. 18-21</w:t>
      </w:r>
      <w:r>
        <w:rPr>
          <w:rFonts w:ascii="Times New Roman" w:hAnsi="Times New Roman" w:cs="Times New Roman"/>
          <w:sz w:val="28"/>
        </w:rPr>
        <w:t>.</w:t>
      </w:r>
    </w:p>
    <w:p w:rsidR="00331A7A" w:rsidRPr="00BE6468" w:rsidRDefault="00BE6468" w:rsidP="00D30032">
      <w:pPr>
        <w:pStyle w:val="a3"/>
        <w:tabs>
          <w:tab w:val="left" w:pos="1134"/>
        </w:tabs>
        <w:ind w:firstLine="709"/>
        <w:jc w:val="both"/>
        <w:rPr>
          <w:rFonts w:ascii="Times New Roman" w:hAnsi="Times New Roman" w:cs="Times New Roman"/>
          <w:sz w:val="24"/>
        </w:rPr>
      </w:pPr>
      <w:r w:rsidRPr="00BE6468">
        <w:rPr>
          <w:rFonts w:ascii="Times New Roman" w:hAnsi="Times New Roman" w:cs="Times New Roman"/>
          <w:sz w:val="24"/>
        </w:rPr>
        <w:t xml:space="preserve">Материалы статьи содержат сведения об основных технических характеристиках разработанных и усовершенствованных в ГНУ </w:t>
      </w:r>
      <w:proofErr w:type="spellStart"/>
      <w:r w:rsidRPr="00BE6468">
        <w:rPr>
          <w:rFonts w:ascii="Times New Roman" w:hAnsi="Times New Roman" w:cs="Times New Roman"/>
          <w:sz w:val="24"/>
        </w:rPr>
        <w:t>ВНИИВВиМ</w:t>
      </w:r>
      <w:proofErr w:type="spellEnd"/>
      <w:r w:rsidRPr="00BE6468">
        <w:rPr>
          <w:rFonts w:ascii="Times New Roman" w:hAnsi="Times New Roman" w:cs="Times New Roman"/>
          <w:sz w:val="24"/>
        </w:rPr>
        <w:t xml:space="preserve"> </w:t>
      </w:r>
      <w:proofErr w:type="spellStart"/>
      <w:r w:rsidRPr="00BE6468">
        <w:rPr>
          <w:rFonts w:ascii="Times New Roman" w:hAnsi="Times New Roman" w:cs="Times New Roman"/>
          <w:sz w:val="24"/>
        </w:rPr>
        <w:t>Россельхозакадемии</w:t>
      </w:r>
      <w:proofErr w:type="spellEnd"/>
      <w:r w:rsidRPr="00BE6468">
        <w:rPr>
          <w:rFonts w:ascii="Times New Roman" w:hAnsi="Times New Roman" w:cs="Times New Roman"/>
          <w:sz w:val="24"/>
        </w:rPr>
        <w:t xml:space="preserve"> генераторов аэрозол</w:t>
      </w:r>
      <w:r w:rsidR="008D3CCD">
        <w:rPr>
          <w:rFonts w:ascii="Times New Roman" w:hAnsi="Times New Roman" w:cs="Times New Roman"/>
          <w:sz w:val="24"/>
        </w:rPr>
        <w:t>ей, которые предназначены для ра</w:t>
      </w:r>
      <w:r w:rsidRPr="00BE6468">
        <w:rPr>
          <w:rFonts w:ascii="Times New Roman" w:hAnsi="Times New Roman" w:cs="Times New Roman"/>
          <w:sz w:val="24"/>
        </w:rPr>
        <w:t xml:space="preserve">спыления вакцинных, дезинфицирующих и лечебных препаратов. В отличие от выпускаемых в настоящее время </w:t>
      </w:r>
      <w:r w:rsidR="008D3CCD" w:rsidRPr="00BE6468">
        <w:rPr>
          <w:rFonts w:ascii="Times New Roman" w:hAnsi="Times New Roman" w:cs="Times New Roman"/>
          <w:sz w:val="24"/>
        </w:rPr>
        <w:t>распылителей</w:t>
      </w:r>
      <w:r w:rsidRPr="00BE6468">
        <w:rPr>
          <w:rFonts w:ascii="Times New Roman" w:hAnsi="Times New Roman" w:cs="Times New Roman"/>
          <w:sz w:val="24"/>
        </w:rPr>
        <w:t xml:space="preserve"> новые и усовершенствованные генераторы позволяют создавать не только объёмные тонкодисперсные, но и грубодисперсные направленные аэрозоли. Усовершенствованный генератор САГ-1, получивший название САГ-1М, позволяет </w:t>
      </w:r>
      <w:r w:rsidR="008D3CCD" w:rsidRPr="00BE6468">
        <w:rPr>
          <w:rFonts w:ascii="Times New Roman" w:hAnsi="Times New Roman" w:cs="Times New Roman"/>
          <w:sz w:val="24"/>
        </w:rPr>
        <w:t>распылять</w:t>
      </w:r>
      <w:r w:rsidRPr="00BE6468">
        <w:rPr>
          <w:rFonts w:ascii="Times New Roman" w:hAnsi="Times New Roman" w:cs="Times New Roman"/>
          <w:sz w:val="24"/>
        </w:rPr>
        <w:t xml:space="preserve"> жидкие и порошковидные препараты. Новый комплекс генераторов аэрозолей включает стационарные (САГ-1М, САГ-2М, САГ-3М, САГ-6У) и мобильные передвижные установки (САГ-10М, САГ-4М). Новые генераторы отличаются повышенной производительностью по </w:t>
      </w:r>
      <w:r w:rsidR="008D3CCD" w:rsidRPr="00BE6468">
        <w:rPr>
          <w:rFonts w:ascii="Times New Roman" w:hAnsi="Times New Roman" w:cs="Times New Roman"/>
          <w:sz w:val="24"/>
        </w:rPr>
        <w:t>распыляемым</w:t>
      </w:r>
      <w:r w:rsidRPr="00BE6468">
        <w:rPr>
          <w:rFonts w:ascii="Times New Roman" w:hAnsi="Times New Roman" w:cs="Times New Roman"/>
          <w:sz w:val="24"/>
        </w:rPr>
        <w:t xml:space="preserve"> препаратам и, в зависимости от потребностей, позволяют регулировать расход распыляемого препарата. Используемые в настоящее время генераторы, как правило, изготавливаются из </w:t>
      </w:r>
      <w:proofErr w:type="spellStart"/>
      <w:r w:rsidRPr="00BE6468">
        <w:rPr>
          <w:rFonts w:ascii="Times New Roman" w:hAnsi="Times New Roman" w:cs="Times New Roman"/>
          <w:sz w:val="24"/>
        </w:rPr>
        <w:t>коррозийно</w:t>
      </w:r>
      <w:proofErr w:type="spellEnd"/>
      <w:r w:rsidRPr="00BE6468">
        <w:rPr>
          <w:rFonts w:ascii="Times New Roman" w:hAnsi="Times New Roman" w:cs="Times New Roman"/>
          <w:sz w:val="24"/>
        </w:rPr>
        <w:t xml:space="preserve"> неустойчивых материалов, а новые генераторы изготавливаются из </w:t>
      </w:r>
      <w:proofErr w:type="spellStart"/>
      <w:r w:rsidRPr="00BE6468">
        <w:rPr>
          <w:rFonts w:ascii="Times New Roman" w:hAnsi="Times New Roman" w:cs="Times New Roman"/>
          <w:sz w:val="24"/>
        </w:rPr>
        <w:t>антикоррозионых</w:t>
      </w:r>
      <w:proofErr w:type="spellEnd"/>
      <w:r w:rsidRPr="00BE6468">
        <w:rPr>
          <w:rFonts w:ascii="Times New Roman" w:hAnsi="Times New Roman" w:cs="Times New Roman"/>
          <w:sz w:val="24"/>
        </w:rPr>
        <w:t xml:space="preserve"> материалов, таких как полипропилен, полиэтилен, </w:t>
      </w:r>
      <w:proofErr w:type="spellStart"/>
      <w:r w:rsidRPr="00BE6468">
        <w:rPr>
          <w:rFonts w:ascii="Times New Roman" w:hAnsi="Times New Roman" w:cs="Times New Roman"/>
          <w:sz w:val="24"/>
        </w:rPr>
        <w:t>капролон</w:t>
      </w:r>
      <w:proofErr w:type="spellEnd"/>
      <w:r w:rsidRPr="00BE6468">
        <w:rPr>
          <w:rFonts w:ascii="Times New Roman" w:hAnsi="Times New Roman" w:cs="Times New Roman"/>
          <w:sz w:val="24"/>
        </w:rPr>
        <w:t xml:space="preserve">, что позволяет существенно повысить срок их эксплуатации. Пригодность разработанных генераторов для создания аэрозолей </w:t>
      </w:r>
      <w:proofErr w:type="spellStart"/>
      <w:r w:rsidRPr="00BE6468">
        <w:rPr>
          <w:rFonts w:ascii="Times New Roman" w:hAnsi="Times New Roman" w:cs="Times New Roman"/>
          <w:sz w:val="24"/>
        </w:rPr>
        <w:t>дезинфектантов</w:t>
      </w:r>
      <w:proofErr w:type="spellEnd"/>
      <w:r w:rsidRPr="00BE6468">
        <w:rPr>
          <w:rFonts w:ascii="Times New Roman" w:hAnsi="Times New Roman" w:cs="Times New Roman"/>
          <w:sz w:val="24"/>
        </w:rPr>
        <w:t xml:space="preserve"> подтверждается опытами по обеззараживанию контаминированных </w:t>
      </w:r>
      <w:proofErr w:type="gramStart"/>
      <w:r w:rsidRPr="00BE6468">
        <w:rPr>
          <w:rFonts w:ascii="Times New Roman" w:hAnsi="Times New Roman" w:cs="Times New Roman"/>
          <w:sz w:val="24"/>
        </w:rPr>
        <w:t>тест-объектов</w:t>
      </w:r>
      <w:proofErr w:type="gramEnd"/>
      <w:r w:rsidRPr="00BE6468">
        <w:rPr>
          <w:rFonts w:ascii="Times New Roman" w:hAnsi="Times New Roman" w:cs="Times New Roman"/>
          <w:sz w:val="24"/>
        </w:rPr>
        <w:t xml:space="preserve"> возбудителями африканской чумы свиней, классической чумы свиней и сибирской язвы аэрозолями </w:t>
      </w:r>
      <w:proofErr w:type="spellStart"/>
      <w:r w:rsidRPr="00BE6468">
        <w:rPr>
          <w:rFonts w:ascii="Times New Roman" w:hAnsi="Times New Roman" w:cs="Times New Roman"/>
          <w:sz w:val="24"/>
        </w:rPr>
        <w:t>теотропина</w:t>
      </w:r>
      <w:proofErr w:type="spellEnd"/>
      <w:r w:rsidRPr="00BE6468">
        <w:rPr>
          <w:rFonts w:ascii="Times New Roman" w:hAnsi="Times New Roman" w:cs="Times New Roman"/>
          <w:sz w:val="24"/>
        </w:rPr>
        <w:t xml:space="preserve">, </w:t>
      </w:r>
      <w:proofErr w:type="spellStart"/>
      <w:r w:rsidRPr="00BE6468">
        <w:rPr>
          <w:rFonts w:ascii="Times New Roman" w:hAnsi="Times New Roman" w:cs="Times New Roman"/>
          <w:sz w:val="24"/>
        </w:rPr>
        <w:t>глутарового</w:t>
      </w:r>
      <w:proofErr w:type="spellEnd"/>
      <w:r w:rsidRPr="00BE6468">
        <w:rPr>
          <w:rFonts w:ascii="Times New Roman" w:hAnsi="Times New Roman" w:cs="Times New Roman"/>
          <w:sz w:val="24"/>
        </w:rPr>
        <w:t xml:space="preserve"> альдегида и хлорамина. Так аэрозоли 5% раствора </w:t>
      </w:r>
      <w:proofErr w:type="spellStart"/>
      <w:r w:rsidRPr="00BE6468">
        <w:rPr>
          <w:rFonts w:ascii="Times New Roman" w:hAnsi="Times New Roman" w:cs="Times New Roman"/>
          <w:sz w:val="24"/>
        </w:rPr>
        <w:t>теотропина</w:t>
      </w:r>
      <w:proofErr w:type="spellEnd"/>
      <w:r w:rsidRPr="00BE6468">
        <w:rPr>
          <w:rFonts w:ascii="Times New Roman" w:hAnsi="Times New Roman" w:cs="Times New Roman"/>
          <w:sz w:val="24"/>
        </w:rPr>
        <w:t xml:space="preserve"> и хлорамина инактивируют вирус африканской чумы свиней в течение 6 часов экспозиции, а </w:t>
      </w:r>
      <w:proofErr w:type="spellStart"/>
      <w:r w:rsidRPr="00BE6468">
        <w:rPr>
          <w:rFonts w:ascii="Times New Roman" w:hAnsi="Times New Roman" w:cs="Times New Roman"/>
          <w:sz w:val="24"/>
        </w:rPr>
        <w:t>теотропин</w:t>
      </w:r>
      <w:proofErr w:type="spellEnd"/>
      <w:r w:rsidRPr="00BE6468">
        <w:rPr>
          <w:rFonts w:ascii="Times New Roman" w:hAnsi="Times New Roman" w:cs="Times New Roman"/>
          <w:sz w:val="24"/>
        </w:rPr>
        <w:t xml:space="preserve"> - только через 24 часа. Аэрозоль 5% раствора </w:t>
      </w:r>
      <w:proofErr w:type="spellStart"/>
      <w:r w:rsidRPr="00BE6468">
        <w:rPr>
          <w:rFonts w:ascii="Times New Roman" w:hAnsi="Times New Roman" w:cs="Times New Roman"/>
          <w:sz w:val="24"/>
        </w:rPr>
        <w:t>глутарового</w:t>
      </w:r>
      <w:proofErr w:type="spellEnd"/>
      <w:r w:rsidRPr="00BE6468">
        <w:rPr>
          <w:rFonts w:ascii="Times New Roman" w:hAnsi="Times New Roman" w:cs="Times New Roman"/>
          <w:sz w:val="24"/>
        </w:rPr>
        <w:t xml:space="preserve"> альдегида был эффективным в отношении возбудителей классической чумы свиней и </w:t>
      </w:r>
      <w:proofErr w:type="gramStart"/>
      <w:r w:rsidR="008D3CCD" w:rsidRPr="00BE6468">
        <w:rPr>
          <w:rFonts w:ascii="Times New Roman" w:hAnsi="Times New Roman" w:cs="Times New Roman"/>
          <w:sz w:val="24"/>
        </w:rPr>
        <w:t>сибирская</w:t>
      </w:r>
      <w:proofErr w:type="gramEnd"/>
      <w:r w:rsidRPr="00BE6468">
        <w:rPr>
          <w:rFonts w:ascii="Times New Roman" w:hAnsi="Times New Roman" w:cs="Times New Roman"/>
          <w:sz w:val="24"/>
        </w:rPr>
        <w:t xml:space="preserve"> язвы, но по сравнению с методом возгонки создание аэрозоля генераторами более экономично при равной обеззараживающей эффективности. Эффективность аэрозолей вакцин, создаваемых генераторами типа САГ, нашла широкое подтверждение в производственных условиях при вакцинации птиц против </w:t>
      </w:r>
      <w:proofErr w:type="spellStart"/>
      <w:r w:rsidRPr="00BE6468">
        <w:rPr>
          <w:rFonts w:ascii="Times New Roman" w:hAnsi="Times New Roman" w:cs="Times New Roman"/>
          <w:sz w:val="24"/>
        </w:rPr>
        <w:t>ньюкаслской</w:t>
      </w:r>
      <w:proofErr w:type="spellEnd"/>
      <w:r w:rsidRPr="00BE6468">
        <w:rPr>
          <w:rFonts w:ascii="Times New Roman" w:hAnsi="Times New Roman" w:cs="Times New Roman"/>
          <w:sz w:val="24"/>
        </w:rPr>
        <w:t xml:space="preserve"> болезни, инфекционного ларинготрахеита и оспы, при лечении респираторных заболеваний животных и при дезинфекции животноводческих объектов.</w:t>
      </w:r>
    </w:p>
    <w:p w:rsidR="00BE6468" w:rsidRPr="00B12857" w:rsidRDefault="00BE6468" w:rsidP="00B625E4">
      <w:pPr>
        <w:pStyle w:val="a3"/>
        <w:tabs>
          <w:tab w:val="left" w:pos="1134"/>
        </w:tabs>
        <w:ind w:firstLine="709"/>
        <w:jc w:val="both"/>
        <w:rPr>
          <w:rFonts w:ascii="Times New Roman" w:hAnsi="Times New Roman" w:cs="Times New Roman"/>
          <w:sz w:val="24"/>
        </w:rPr>
      </w:pPr>
    </w:p>
    <w:p w:rsidR="00331A7A" w:rsidRDefault="00331A7A"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8116E4">
        <w:rPr>
          <w:rFonts w:ascii="Times New Roman" w:hAnsi="Times New Roman" w:cs="Times New Roman"/>
          <w:b/>
          <w:sz w:val="28"/>
        </w:rPr>
        <w:t>Енгашева</w:t>
      </w:r>
      <w:proofErr w:type="spellEnd"/>
      <w:r>
        <w:rPr>
          <w:rFonts w:ascii="Times New Roman" w:hAnsi="Times New Roman" w:cs="Times New Roman"/>
          <w:b/>
          <w:sz w:val="28"/>
        </w:rPr>
        <w:t>,</w:t>
      </w:r>
      <w:r w:rsidRPr="008116E4">
        <w:rPr>
          <w:rFonts w:ascii="Times New Roman" w:hAnsi="Times New Roman" w:cs="Times New Roman"/>
          <w:b/>
          <w:sz w:val="28"/>
        </w:rPr>
        <w:t xml:space="preserve"> Е. С</w:t>
      </w:r>
      <w:r>
        <w:rPr>
          <w:rFonts w:ascii="Times New Roman" w:hAnsi="Times New Roman" w:cs="Times New Roman"/>
          <w:b/>
          <w:sz w:val="28"/>
        </w:rPr>
        <w:t xml:space="preserve">. </w:t>
      </w:r>
      <w:r w:rsidRPr="008116E4">
        <w:rPr>
          <w:rFonts w:ascii="Times New Roman" w:hAnsi="Times New Roman" w:cs="Times New Roman"/>
          <w:sz w:val="28"/>
        </w:rPr>
        <w:t xml:space="preserve">Оценка </w:t>
      </w:r>
      <w:proofErr w:type="spellStart"/>
      <w:r w:rsidRPr="008116E4">
        <w:rPr>
          <w:rFonts w:ascii="Times New Roman" w:hAnsi="Times New Roman" w:cs="Times New Roman"/>
          <w:sz w:val="28"/>
        </w:rPr>
        <w:t>иммун</w:t>
      </w:r>
      <w:r>
        <w:rPr>
          <w:rFonts w:ascii="Times New Roman" w:hAnsi="Times New Roman" w:cs="Times New Roman"/>
          <w:sz w:val="28"/>
        </w:rPr>
        <w:t>отоксических</w:t>
      </w:r>
      <w:proofErr w:type="spellEnd"/>
      <w:r>
        <w:rPr>
          <w:rFonts w:ascii="Times New Roman" w:hAnsi="Times New Roman" w:cs="Times New Roman"/>
          <w:sz w:val="28"/>
        </w:rPr>
        <w:t xml:space="preserve"> свой</w:t>
      </w:r>
      <w:proofErr w:type="gramStart"/>
      <w:r>
        <w:rPr>
          <w:rFonts w:ascii="Times New Roman" w:hAnsi="Times New Roman" w:cs="Times New Roman"/>
          <w:sz w:val="28"/>
        </w:rPr>
        <w:t>ств пр</w:t>
      </w:r>
      <w:proofErr w:type="gramEnd"/>
      <w:r>
        <w:rPr>
          <w:rFonts w:ascii="Times New Roman" w:hAnsi="Times New Roman" w:cs="Times New Roman"/>
          <w:sz w:val="28"/>
        </w:rPr>
        <w:t xml:space="preserve">епарата </w:t>
      </w:r>
      <w:proofErr w:type="spellStart"/>
      <w:r>
        <w:rPr>
          <w:rFonts w:ascii="Times New Roman" w:hAnsi="Times New Roman" w:cs="Times New Roman"/>
          <w:sz w:val="28"/>
        </w:rPr>
        <w:t>И</w:t>
      </w:r>
      <w:r w:rsidRPr="008116E4">
        <w:rPr>
          <w:rFonts w:ascii="Times New Roman" w:hAnsi="Times New Roman" w:cs="Times New Roman"/>
          <w:sz w:val="28"/>
        </w:rPr>
        <w:t>верлонг</w:t>
      </w:r>
      <w:proofErr w:type="spellEnd"/>
      <w:r w:rsidRPr="008116E4">
        <w:rPr>
          <w:rFonts w:ascii="Times New Roman" w:hAnsi="Times New Roman" w:cs="Times New Roman"/>
          <w:sz w:val="28"/>
        </w:rPr>
        <w:t xml:space="preserve"> 2</w:t>
      </w:r>
      <w:r>
        <w:rPr>
          <w:rFonts w:ascii="Times New Roman" w:hAnsi="Times New Roman" w:cs="Times New Roman"/>
          <w:sz w:val="28"/>
        </w:rPr>
        <w:t xml:space="preserve"> / </w:t>
      </w:r>
      <w:r w:rsidRPr="008116E4">
        <w:rPr>
          <w:rFonts w:ascii="Times New Roman" w:hAnsi="Times New Roman" w:cs="Times New Roman"/>
          <w:sz w:val="28"/>
        </w:rPr>
        <w:t>Е.</w:t>
      </w:r>
      <w:r>
        <w:rPr>
          <w:rFonts w:ascii="Times New Roman" w:hAnsi="Times New Roman" w:cs="Times New Roman"/>
          <w:sz w:val="28"/>
        </w:rPr>
        <w:t xml:space="preserve"> </w:t>
      </w:r>
      <w:r w:rsidRPr="008116E4">
        <w:rPr>
          <w:rFonts w:ascii="Times New Roman" w:hAnsi="Times New Roman" w:cs="Times New Roman"/>
          <w:sz w:val="28"/>
        </w:rPr>
        <w:t xml:space="preserve">С. </w:t>
      </w:r>
      <w:proofErr w:type="spellStart"/>
      <w:r w:rsidRPr="008116E4">
        <w:rPr>
          <w:rFonts w:ascii="Times New Roman" w:hAnsi="Times New Roman" w:cs="Times New Roman"/>
          <w:sz w:val="28"/>
        </w:rPr>
        <w:t>Енгашева</w:t>
      </w:r>
      <w:proofErr w:type="spellEnd"/>
      <w:r w:rsidRPr="008116E4">
        <w:rPr>
          <w:rFonts w:ascii="Times New Roman" w:hAnsi="Times New Roman" w:cs="Times New Roman"/>
          <w:sz w:val="28"/>
        </w:rPr>
        <w:t xml:space="preserve"> </w:t>
      </w:r>
      <w:r>
        <w:rPr>
          <w:rFonts w:ascii="Times New Roman" w:hAnsi="Times New Roman" w:cs="Times New Roman"/>
          <w:sz w:val="28"/>
        </w:rPr>
        <w:t xml:space="preserve">// </w:t>
      </w:r>
      <w:r w:rsidRPr="008116E4">
        <w:rPr>
          <w:rFonts w:ascii="Times New Roman" w:hAnsi="Times New Roman" w:cs="Times New Roman"/>
          <w:sz w:val="28"/>
        </w:rPr>
        <w:t>Ветеринария, зоотехния и биотехнология.</w:t>
      </w:r>
      <w:r>
        <w:rPr>
          <w:rFonts w:ascii="Times New Roman" w:hAnsi="Times New Roman" w:cs="Times New Roman"/>
          <w:sz w:val="28"/>
        </w:rPr>
        <w:t xml:space="preserve"> –</w:t>
      </w:r>
      <w:r w:rsidRPr="008116E4">
        <w:rPr>
          <w:rFonts w:ascii="Times New Roman" w:hAnsi="Times New Roman" w:cs="Times New Roman"/>
          <w:sz w:val="28"/>
        </w:rPr>
        <w:t xml:space="preserve"> 2016</w:t>
      </w:r>
      <w:r>
        <w:rPr>
          <w:rFonts w:ascii="Times New Roman" w:hAnsi="Times New Roman" w:cs="Times New Roman"/>
          <w:sz w:val="28"/>
        </w:rPr>
        <w:t>. –</w:t>
      </w:r>
      <w:r w:rsidRPr="008116E4">
        <w:rPr>
          <w:rFonts w:ascii="Times New Roman" w:hAnsi="Times New Roman" w:cs="Times New Roman"/>
          <w:sz w:val="28"/>
        </w:rPr>
        <w:t xml:space="preserve"> №</w:t>
      </w:r>
      <w:r>
        <w:rPr>
          <w:rFonts w:ascii="Times New Roman" w:hAnsi="Times New Roman" w:cs="Times New Roman"/>
          <w:sz w:val="28"/>
        </w:rPr>
        <w:t xml:space="preserve"> </w:t>
      </w:r>
      <w:r w:rsidRPr="008116E4">
        <w:rPr>
          <w:rFonts w:ascii="Times New Roman" w:hAnsi="Times New Roman" w:cs="Times New Roman"/>
          <w:sz w:val="28"/>
        </w:rPr>
        <w:t>5. – С. 46-49</w:t>
      </w:r>
      <w:r>
        <w:rPr>
          <w:rFonts w:ascii="Times New Roman" w:hAnsi="Times New Roman" w:cs="Times New Roman"/>
          <w:sz w:val="28"/>
        </w:rPr>
        <w:t>.</w:t>
      </w:r>
    </w:p>
    <w:p w:rsidR="00331A7A" w:rsidRPr="00B12857" w:rsidRDefault="00331A7A" w:rsidP="00B625E4">
      <w:pPr>
        <w:pStyle w:val="a3"/>
        <w:tabs>
          <w:tab w:val="left" w:pos="1134"/>
        </w:tabs>
        <w:ind w:firstLine="709"/>
        <w:jc w:val="both"/>
        <w:rPr>
          <w:rFonts w:ascii="Times New Roman" w:hAnsi="Times New Roman" w:cs="Times New Roman"/>
          <w:sz w:val="24"/>
        </w:rPr>
      </w:pPr>
    </w:p>
    <w:p w:rsidR="00331A7A" w:rsidRPr="008116E4" w:rsidRDefault="00331A7A"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B12857">
        <w:rPr>
          <w:rFonts w:ascii="Times New Roman" w:hAnsi="Times New Roman" w:cs="Times New Roman"/>
          <w:b/>
          <w:sz w:val="28"/>
        </w:rPr>
        <w:t>Зудяева</w:t>
      </w:r>
      <w:proofErr w:type="spellEnd"/>
      <w:r>
        <w:rPr>
          <w:rFonts w:ascii="Times New Roman" w:hAnsi="Times New Roman" w:cs="Times New Roman"/>
          <w:b/>
          <w:sz w:val="28"/>
        </w:rPr>
        <w:t>,</w:t>
      </w:r>
      <w:r w:rsidRPr="00B12857">
        <w:rPr>
          <w:rFonts w:ascii="Times New Roman" w:hAnsi="Times New Roman" w:cs="Times New Roman"/>
          <w:b/>
          <w:sz w:val="28"/>
        </w:rPr>
        <w:t xml:space="preserve"> Т. Г.</w:t>
      </w:r>
      <w:r w:rsidRPr="008116E4">
        <w:rPr>
          <w:rFonts w:ascii="Times New Roman" w:hAnsi="Times New Roman" w:cs="Times New Roman"/>
          <w:sz w:val="28"/>
        </w:rPr>
        <w:t xml:space="preserve"> </w:t>
      </w:r>
      <w:r w:rsidRPr="00B12857">
        <w:rPr>
          <w:rFonts w:ascii="Times New Roman" w:hAnsi="Times New Roman" w:cs="Times New Roman"/>
          <w:sz w:val="28"/>
        </w:rPr>
        <w:t>Фа</w:t>
      </w:r>
      <w:r>
        <w:rPr>
          <w:rFonts w:ascii="Times New Roman" w:hAnsi="Times New Roman" w:cs="Times New Roman"/>
          <w:sz w:val="28"/>
        </w:rPr>
        <w:t xml:space="preserve">рмакологическая характеристика </w:t>
      </w:r>
      <w:proofErr w:type="spellStart"/>
      <w:r>
        <w:rPr>
          <w:rFonts w:ascii="Times New Roman" w:hAnsi="Times New Roman" w:cs="Times New Roman"/>
          <w:sz w:val="28"/>
        </w:rPr>
        <w:t>Л</w:t>
      </w:r>
      <w:r w:rsidRPr="00B12857">
        <w:rPr>
          <w:rFonts w:ascii="Times New Roman" w:hAnsi="Times New Roman" w:cs="Times New Roman"/>
          <w:sz w:val="28"/>
        </w:rPr>
        <w:t>актосепта</w:t>
      </w:r>
      <w:proofErr w:type="spellEnd"/>
      <w:r w:rsidRPr="00B12857">
        <w:rPr>
          <w:rFonts w:ascii="Times New Roman" w:hAnsi="Times New Roman" w:cs="Times New Roman"/>
          <w:sz w:val="28"/>
        </w:rPr>
        <w:t xml:space="preserve"> и его применение в инкубатории</w:t>
      </w:r>
      <w:r>
        <w:rPr>
          <w:rFonts w:ascii="Times New Roman" w:hAnsi="Times New Roman" w:cs="Times New Roman"/>
          <w:sz w:val="28"/>
        </w:rPr>
        <w:t xml:space="preserve"> / </w:t>
      </w:r>
      <w:r w:rsidRPr="008116E4">
        <w:rPr>
          <w:rFonts w:ascii="Times New Roman" w:hAnsi="Times New Roman" w:cs="Times New Roman"/>
          <w:sz w:val="28"/>
        </w:rPr>
        <w:t>Т.</w:t>
      </w:r>
      <w:r>
        <w:rPr>
          <w:rFonts w:ascii="Times New Roman" w:hAnsi="Times New Roman" w:cs="Times New Roman"/>
          <w:sz w:val="28"/>
        </w:rPr>
        <w:t xml:space="preserve"> </w:t>
      </w:r>
      <w:r w:rsidRPr="008116E4">
        <w:rPr>
          <w:rFonts w:ascii="Times New Roman" w:hAnsi="Times New Roman" w:cs="Times New Roman"/>
          <w:sz w:val="28"/>
        </w:rPr>
        <w:t xml:space="preserve">Г. </w:t>
      </w:r>
      <w:proofErr w:type="spellStart"/>
      <w:r w:rsidRPr="008116E4">
        <w:rPr>
          <w:rFonts w:ascii="Times New Roman" w:hAnsi="Times New Roman" w:cs="Times New Roman"/>
          <w:sz w:val="28"/>
        </w:rPr>
        <w:t>Зудяева</w:t>
      </w:r>
      <w:proofErr w:type="spellEnd"/>
      <w:r w:rsidRPr="008116E4">
        <w:rPr>
          <w:rFonts w:ascii="Times New Roman" w:hAnsi="Times New Roman" w:cs="Times New Roman"/>
          <w:sz w:val="28"/>
        </w:rPr>
        <w:t xml:space="preserve"> </w:t>
      </w:r>
      <w:r>
        <w:rPr>
          <w:rFonts w:ascii="Times New Roman" w:hAnsi="Times New Roman" w:cs="Times New Roman"/>
          <w:sz w:val="28"/>
        </w:rPr>
        <w:t xml:space="preserve">// </w:t>
      </w:r>
      <w:r w:rsidRPr="00B12857">
        <w:rPr>
          <w:rFonts w:ascii="Times New Roman" w:hAnsi="Times New Roman" w:cs="Times New Roman"/>
          <w:sz w:val="28"/>
        </w:rPr>
        <w:t>Птицеводство</w:t>
      </w:r>
      <w:r w:rsidRPr="008116E4">
        <w:rPr>
          <w:rFonts w:ascii="Times New Roman" w:hAnsi="Times New Roman" w:cs="Times New Roman"/>
          <w:sz w:val="28"/>
        </w:rPr>
        <w:t xml:space="preserve">. </w:t>
      </w:r>
      <w:r>
        <w:rPr>
          <w:rFonts w:ascii="Times New Roman" w:hAnsi="Times New Roman" w:cs="Times New Roman"/>
          <w:sz w:val="28"/>
        </w:rPr>
        <w:t xml:space="preserve">– </w:t>
      </w:r>
      <w:r w:rsidRPr="008116E4">
        <w:rPr>
          <w:rFonts w:ascii="Times New Roman" w:hAnsi="Times New Roman" w:cs="Times New Roman"/>
          <w:sz w:val="28"/>
        </w:rPr>
        <w:t xml:space="preserve">2016. </w:t>
      </w:r>
      <w:r>
        <w:rPr>
          <w:rFonts w:ascii="Times New Roman" w:hAnsi="Times New Roman" w:cs="Times New Roman"/>
          <w:sz w:val="28"/>
        </w:rPr>
        <w:t xml:space="preserve">– </w:t>
      </w:r>
      <w:r w:rsidRPr="008116E4">
        <w:rPr>
          <w:rFonts w:ascii="Times New Roman" w:hAnsi="Times New Roman" w:cs="Times New Roman"/>
          <w:sz w:val="28"/>
        </w:rPr>
        <w:t>№ 3. – С. 37-40</w:t>
      </w:r>
      <w:r>
        <w:rPr>
          <w:rFonts w:ascii="Times New Roman" w:hAnsi="Times New Roman" w:cs="Times New Roman"/>
          <w:sz w:val="28"/>
        </w:rPr>
        <w:t>.</w:t>
      </w:r>
    </w:p>
    <w:p w:rsidR="00331A7A" w:rsidRPr="008116E4" w:rsidRDefault="00331A7A" w:rsidP="00B625E4">
      <w:pPr>
        <w:pStyle w:val="a3"/>
        <w:numPr>
          <w:ilvl w:val="0"/>
          <w:numId w:val="1"/>
        </w:numPr>
        <w:tabs>
          <w:tab w:val="left" w:pos="1134"/>
        </w:tabs>
        <w:ind w:left="0" w:firstLine="709"/>
        <w:jc w:val="both"/>
        <w:rPr>
          <w:rFonts w:ascii="Times New Roman" w:hAnsi="Times New Roman" w:cs="Times New Roman"/>
          <w:sz w:val="28"/>
        </w:rPr>
      </w:pPr>
      <w:r w:rsidRPr="00B12857">
        <w:rPr>
          <w:rFonts w:ascii="Times New Roman" w:hAnsi="Times New Roman" w:cs="Times New Roman"/>
          <w:b/>
          <w:sz w:val="28"/>
        </w:rPr>
        <w:lastRenderedPageBreak/>
        <w:t xml:space="preserve">Изучение распространения </w:t>
      </w:r>
      <w:proofErr w:type="spellStart"/>
      <w:r w:rsidRPr="00B12857">
        <w:rPr>
          <w:rFonts w:ascii="Times New Roman" w:hAnsi="Times New Roman" w:cs="Times New Roman"/>
          <w:b/>
          <w:sz w:val="28"/>
        </w:rPr>
        <w:t>микотоксинов</w:t>
      </w:r>
      <w:proofErr w:type="spellEnd"/>
      <w:r w:rsidRPr="00B12857">
        <w:rPr>
          <w:rFonts w:ascii="Times New Roman" w:hAnsi="Times New Roman" w:cs="Times New Roman"/>
          <w:b/>
          <w:sz w:val="28"/>
        </w:rPr>
        <w:t xml:space="preserve"> в кормах собственной заготовки</w:t>
      </w:r>
      <w:r>
        <w:rPr>
          <w:rFonts w:ascii="Times New Roman" w:hAnsi="Times New Roman" w:cs="Times New Roman"/>
          <w:sz w:val="28"/>
        </w:rPr>
        <w:t xml:space="preserve"> / </w:t>
      </w:r>
      <w:r w:rsidRPr="008116E4">
        <w:rPr>
          <w:rFonts w:ascii="Times New Roman" w:hAnsi="Times New Roman" w:cs="Times New Roman"/>
          <w:sz w:val="28"/>
        </w:rPr>
        <w:t>Е.</w:t>
      </w:r>
      <w:r>
        <w:rPr>
          <w:rFonts w:ascii="Times New Roman" w:hAnsi="Times New Roman" w:cs="Times New Roman"/>
          <w:sz w:val="28"/>
        </w:rPr>
        <w:t xml:space="preserve"> А.</w:t>
      </w:r>
      <w:r w:rsidRPr="008116E4">
        <w:rPr>
          <w:rFonts w:ascii="Times New Roman" w:hAnsi="Times New Roman" w:cs="Times New Roman"/>
          <w:sz w:val="28"/>
        </w:rPr>
        <w:t xml:space="preserve"> </w:t>
      </w:r>
      <w:proofErr w:type="spellStart"/>
      <w:r w:rsidRPr="008116E4">
        <w:rPr>
          <w:rFonts w:ascii="Times New Roman" w:hAnsi="Times New Roman" w:cs="Times New Roman"/>
          <w:sz w:val="28"/>
        </w:rPr>
        <w:t>Йылдырым</w:t>
      </w:r>
      <w:proofErr w:type="spellEnd"/>
      <w:r w:rsidRPr="008116E4">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Pr>
          <w:rFonts w:ascii="Times New Roman" w:hAnsi="Times New Roman" w:cs="Times New Roman"/>
          <w:sz w:val="28"/>
        </w:rPr>
        <w:t xml:space="preserve"> //</w:t>
      </w:r>
      <w:r w:rsidRPr="008116E4">
        <w:rPr>
          <w:rFonts w:ascii="Times New Roman" w:hAnsi="Times New Roman" w:cs="Times New Roman"/>
          <w:sz w:val="28"/>
        </w:rPr>
        <w:t xml:space="preserve"> </w:t>
      </w:r>
      <w:r w:rsidRPr="00B12857">
        <w:rPr>
          <w:rFonts w:ascii="Times New Roman" w:hAnsi="Times New Roman" w:cs="Times New Roman"/>
          <w:sz w:val="28"/>
        </w:rPr>
        <w:t>Сборник науч</w:t>
      </w:r>
      <w:r>
        <w:rPr>
          <w:rFonts w:ascii="Times New Roman" w:hAnsi="Times New Roman" w:cs="Times New Roman"/>
          <w:sz w:val="28"/>
        </w:rPr>
        <w:t>.</w:t>
      </w:r>
      <w:r w:rsidRPr="00B12857">
        <w:rPr>
          <w:rFonts w:ascii="Times New Roman" w:hAnsi="Times New Roman" w:cs="Times New Roman"/>
          <w:sz w:val="28"/>
        </w:rPr>
        <w:t xml:space="preserve"> тр</w:t>
      </w:r>
      <w:r>
        <w:rPr>
          <w:rFonts w:ascii="Times New Roman" w:hAnsi="Times New Roman" w:cs="Times New Roman"/>
          <w:sz w:val="28"/>
        </w:rPr>
        <w:t>.</w:t>
      </w:r>
      <w:r w:rsidRPr="00B12857">
        <w:rPr>
          <w:rFonts w:ascii="Times New Roman" w:hAnsi="Times New Roman" w:cs="Times New Roman"/>
          <w:sz w:val="28"/>
        </w:rPr>
        <w:t xml:space="preserve"> Северо-Кавказского науч</w:t>
      </w:r>
      <w:proofErr w:type="gramStart"/>
      <w:r>
        <w:rPr>
          <w:rFonts w:ascii="Times New Roman" w:hAnsi="Times New Roman" w:cs="Times New Roman"/>
          <w:sz w:val="28"/>
        </w:rPr>
        <w:t>.</w:t>
      </w:r>
      <w:r w:rsidRPr="00B12857">
        <w:rPr>
          <w:rFonts w:ascii="Times New Roman" w:hAnsi="Times New Roman" w:cs="Times New Roman"/>
          <w:sz w:val="28"/>
        </w:rPr>
        <w:t>-</w:t>
      </w:r>
      <w:proofErr w:type="spellStart"/>
      <w:proofErr w:type="gramEnd"/>
      <w:r w:rsidRPr="00B12857">
        <w:rPr>
          <w:rFonts w:ascii="Times New Roman" w:hAnsi="Times New Roman" w:cs="Times New Roman"/>
          <w:sz w:val="28"/>
        </w:rPr>
        <w:t>исслед</w:t>
      </w:r>
      <w:proofErr w:type="spellEnd"/>
      <w:r>
        <w:rPr>
          <w:rFonts w:ascii="Times New Roman" w:hAnsi="Times New Roman" w:cs="Times New Roman"/>
          <w:sz w:val="28"/>
        </w:rPr>
        <w:t>.</w:t>
      </w:r>
      <w:r w:rsidRPr="00B12857">
        <w:rPr>
          <w:rFonts w:ascii="Times New Roman" w:hAnsi="Times New Roman" w:cs="Times New Roman"/>
          <w:sz w:val="28"/>
        </w:rPr>
        <w:t xml:space="preserve"> ин</w:t>
      </w:r>
      <w:r>
        <w:rPr>
          <w:rFonts w:ascii="Times New Roman" w:hAnsi="Times New Roman" w:cs="Times New Roman"/>
          <w:sz w:val="28"/>
        </w:rPr>
        <w:t>-</w:t>
      </w:r>
      <w:r w:rsidRPr="00B12857">
        <w:rPr>
          <w:rFonts w:ascii="Times New Roman" w:hAnsi="Times New Roman" w:cs="Times New Roman"/>
          <w:sz w:val="28"/>
        </w:rPr>
        <w:t>та животноводства</w:t>
      </w:r>
      <w:r w:rsidRPr="008116E4">
        <w:rPr>
          <w:rFonts w:ascii="Times New Roman" w:hAnsi="Times New Roman" w:cs="Times New Roman"/>
          <w:sz w:val="28"/>
        </w:rPr>
        <w:t xml:space="preserve">. </w:t>
      </w:r>
      <w:r>
        <w:rPr>
          <w:rFonts w:ascii="Times New Roman" w:hAnsi="Times New Roman" w:cs="Times New Roman"/>
          <w:sz w:val="28"/>
        </w:rPr>
        <w:t xml:space="preserve">– </w:t>
      </w:r>
      <w:r w:rsidRPr="008116E4">
        <w:rPr>
          <w:rFonts w:ascii="Times New Roman" w:hAnsi="Times New Roman" w:cs="Times New Roman"/>
          <w:sz w:val="28"/>
        </w:rPr>
        <w:t>2016. – Т</w:t>
      </w:r>
      <w:r>
        <w:rPr>
          <w:rFonts w:ascii="Times New Roman" w:hAnsi="Times New Roman" w:cs="Times New Roman"/>
          <w:sz w:val="28"/>
        </w:rPr>
        <w:t xml:space="preserve">. </w:t>
      </w:r>
      <w:r w:rsidRPr="008116E4">
        <w:rPr>
          <w:rFonts w:ascii="Times New Roman" w:hAnsi="Times New Roman" w:cs="Times New Roman"/>
          <w:sz w:val="28"/>
        </w:rPr>
        <w:t>2. № 5. – С. 181-185.</w:t>
      </w:r>
    </w:p>
    <w:p w:rsidR="00331A7A" w:rsidRPr="00B12857" w:rsidRDefault="00331A7A" w:rsidP="00B625E4">
      <w:pPr>
        <w:pStyle w:val="a3"/>
        <w:tabs>
          <w:tab w:val="left" w:pos="1134"/>
        </w:tabs>
        <w:ind w:firstLine="709"/>
        <w:jc w:val="both"/>
        <w:rPr>
          <w:rFonts w:ascii="Times New Roman" w:hAnsi="Times New Roman" w:cs="Times New Roman"/>
          <w:sz w:val="24"/>
        </w:rPr>
      </w:pPr>
    </w:p>
    <w:p w:rsidR="00331A7A" w:rsidRDefault="00331A7A" w:rsidP="00B625E4">
      <w:pPr>
        <w:pStyle w:val="a3"/>
        <w:numPr>
          <w:ilvl w:val="0"/>
          <w:numId w:val="1"/>
        </w:numPr>
        <w:tabs>
          <w:tab w:val="left" w:pos="1134"/>
        </w:tabs>
        <w:ind w:left="0" w:firstLine="709"/>
        <w:jc w:val="both"/>
        <w:rPr>
          <w:rFonts w:ascii="Times New Roman" w:hAnsi="Times New Roman" w:cs="Times New Roman"/>
          <w:sz w:val="28"/>
        </w:rPr>
      </w:pPr>
      <w:r w:rsidRPr="008116E4">
        <w:rPr>
          <w:rFonts w:ascii="Times New Roman" w:hAnsi="Times New Roman" w:cs="Times New Roman"/>
          <w:b/>
          <w:sz w:val="28"/>
        </w:rPr>
        <w:t xml:space="preserve">Изучение токсических свойств </w:t>
      </w:r>
      <w:proofErr w:type="spellStart"/>
      <w:r w:rsidRPr="008116E4">
        <w:rPr>
          <w:rFonts w:ascii="Times New Roman" w:hAnsi="Times New Roman" w:cs="Times New Roman"/>
          <w:b/>
          <w:sz w:val="28"/>
        </w:rPr>
        <w:t>родентицидного</w:t>
      </w:r>
      <w:proofErr w:type="spellEnd"/>
      <w:r w:rsidRPr="008116E4">
        <w:rPr>
          <w:rFonts w:ascii="Times New Roman" w:hAnsi="Times New Roman" w:cs="Times New Roman"/>
          <w:b/>
          <w:sz w:val="28"/>
        </w:rPr>
        <w:t xml:space="preserve"> средства на основе </w:t>
      </w:r>
      <w:proofErr w:type="spellStart"/>
      <w:r w:rsidRPr="008116E4">
        <w:rPr>
          <w:rFonts w:ascii="Times New Roman" w:hAnsi="Times New Roman" w:cs="Times New Roman"/>
          <w:b/>
          <w:sz w:val="28"/>
        </w:rPr>
        <w:t>бромадиолона</w:t>
      </w:r>
      <w:proofErr w:type="spellEnd"/>
      <w:r>
        <w:rPr>
          <w:rFonts w:ascii="Times New Roman" w:hAnsi="Times New Roman" w:cs="Times New Roman"/>
          <w:sz w:val="28"/>
        </w:rPr>
        <w:t xml:space="preserve"> / </w:t>
      </w:r>
      <w:r w:rsidRPr="008116E4">
        <w:rPr>
          <w:rFonts w:ascii="Times New Roman" w:hAnsi="Times New Roman" w:cs="Times New Roman"/>
          <w:sz w:val="28"/>
        </w:rPr>
        <w:t>В.</w:t>
      </w:r>
      <w:r>
        <w:rPr>
          <w:rFonts w:ascii="Times New Roman" w:hAnsi="Times New Roman" w:cs="Times New Roman"/>
          <w:sz w:val="28"/>
        </w:rPr>
        <w:t xml:space="preserve"> </w:t>
      </w:r>
      <w:r w:rsidRPr="008116E4">
        <w:rPr>
          <w:rFonts w:ascii="Times New Roman" w:hAnsi="Times New Roman" w:cs="Times New Roman"/>
          <w:sz w:val="28"/>
        </w:rPr>
        <w:t>И.</w:t>
      </w:r>
      <w:r w:rsidRPr="00BE6468">
        <w:rPr>
          <w:rFonts w:ascii="Times New Roman" w:hAnsi="Times New Roman" w:cs="Times New Roman"/>
          <w:sz w:val="28"/>
        </w:rPr>
        <w:t xml:space="preserve"> </w:t>
      </w:r>
      <w:proofErr w:type="spellStart"/>
      <w:r w:rsidRPr="008116E4">
        <w:rPr>
          <w:rFonts w:ascii="Times New Roman" w:hAnsi="Times New Roman" w:cs="Times New Roman"/>
          <w:sz w:val="28"/>
        </w:rPr>
        <w:t>Дорожкин</w:t>
      </w:r>
      <w:proofErr w:type="spellEnd"/>
      <w:r w:rsidRPr="008116E4">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Pr>
          <w:rFonts w:ascii="Times New Roman" w:hAnsi="Times New Roman" w:cs="Times New Roman"/>
          <w:sz w:val="28"/>
        </w:rPr>
        <w:t xml:space="preserve"> </w:t>
      </w:r>
      <w:r w:rsidRPr="008116E4">
        <w:rPr>
          <w:rFonts w:ascii="Times New Roman" w:hAnsi="Times New Roman" w:cs="Times New Roman"/>
          <w:sz w:val="28"/>
        </w:rPr>
        <w:t>//</w:t>
      </w:r>
      <w:r>
        <w:rPr>
          <w:rFonts w:ascii="Times New Roman" w:hAnsi="Times New Roman" w:cs="Times New Roman"/>
          <w:sz w:val="28"/>
        </w:rPr>
        <w:t xml:space="preserve"> </w:t>
      </w:r>
      <w:r w:rsidRPr="008116E4">
        <w:rPr>
          <w:rFonts w:ascii="Times New Roman" w:hAnsi="Times New Roman" w:cs="Times New Roman"/>
          <w:sz w:val="28"/>
        </w:rPr>
        <w:t xml:space="preserve">Проблемы ветеринарной санитарии, гигиены и экологии. </w:t>
      </w:r>
      <w:r>
        <w:rPr>
          <w:rFonts w:ascii="Times New Roman" w:hAnsi="Times New Roman" w:cs="Times New Roman"/>
          <w:sz w:val="28"/>
        </w:rPr>
        <w:t xml:space="preserve">– </w:t>
      </w:r>
      <w:r w:rsidRPr="008116E4">
        <w:rPr>
          <w:rFonts w:ascii="Times New Roman" w:hAnsi="Times New Roman" w:cs="Times New Roman"/>
          <w:sz w:val="28"/>
        </w:rPr>
        <w:t xml:space="preserve">2016. </w:t>
      </w:r>
      <w:r>
        <w:rPr>
          <w:rFonts w:ascii="Times New Roman" w:hAnsi="Times New Roman" w:cs="Times New Roman"/>
          <w:sz w:val="28"/>
        </w:rPr>
        <w:t>–</w:t>
      </w:r>
      <w:r w:rsidRPr="008116E4">
        <w:rPr>
          <w:rFonts w:ascii="Times New Roman" w:hAnsi="Times New Roman" w:cs="Times New Roman"/>
          <w:sz w:val="28"/>
        </w:rPr>
        <w:t xml:space="preserve"> № 1. – </w:t>
      </w:r>
      <w:r>
        <w:rPr>
          <w:rFonts w:ascii="Times New Roman" w:hAnsi="Times New Roman" w:cs="Times New Roman"/>
          <w:sz w:val="28"/>
        </w:rPr>
        <w:t xml:space="preserve">С. </w:t>
      </w:r>
      <w:r w:rsidRPr="008116E4">
        <w:rPr>
          <w:rFonts w:ascii="Times New Roman" w:hAnsi="Times New Roman" w:cs="Times New Roman"/>
          <w:sz w:val="28"/>
        </w:rPr>
        <w:t>93-95.</w:t>
      </w:r>
    </w:p>
    <w:p w:rsidR="00331A7A" w:rsidRDefault="00331A7A" w:rsidP="00B625E4">
      <w:pPr>
        <w:pStyle w:val="a3"/>
        <w:tabs>
          <w:tab w:val="left" w:pos="1134"/>
        </w:tabs>
        <w:ind w:firstLine="709"/>
        <w:jc w:val="both"/>
        <w:rPr>
          <w:rFonts w:ascii="Times New Roman" w:hAnsi="Times New Roman" w:cs="Times New Roman"/>
          <w:sz w:val="24"/>
        </w:rPr>
      </w:pPr>
    </w:p>
    <w:p w:rsidR="00331A7A" w:rsidRPr="008116E4" w:rsidRDefault="00331A7A" w:rsidP="00B625E4">
      <w:pPr>
        <w:pStyle w:val="a3"/>
        <w:numPr>
          <w:ilvl w:val="0"/>
          <w:numId w:val="1"/>
        </w:numPr>
        <w:tabs>
          <w:tab w:val="left" w:pos="1134"/>
        </w:tabs>
        <w:ind w:left="0" w:firstLine="709"/>
        <w:jc w:val="both"/>
        <w:rPr>
          <w:rFonts w:ascii="Times New Roman" w:hAnsi="Times New Roman" w:cs="Times New Roman"/>
          <w:sz w:val="28"/>
        </w:rPr>
      </w:pPr>
      <w:r w:rsidRPr="00B12857">
        <w:rPr>
          <w:rFonts w:ascii="Times New Roman" w:hAnsi="Times New Roman" w:cs="Times New Roman"/>
          <w:b/>
          <w:sz w:val="28"/>
        </w:rPr>
        <w:t xml:space="preserve">Комплекс янтарная кислота с </w:t>
      </w:r>
      <w:proofErr w:type="spellStart"/>
      <w:r w:rsidRPr="00B12857">
        <w:rPr>
          <w:rFonts w:ascii="Times New Roman" w:hAnsi="Times New Roman" w:cs="Times New Roman"/>
          <w:b/>
          <w:sz w:val="28"/>
        </w:rPr>
        <w:t>йодинолом</w:t>
      </w:r>
      <w:proofErr w:type="spellEnd"/>
      <w:r w:rsidRPr="00B12857">
        <w:rPr>
          <w:rFonts w:ascii="Times New Roman" w:hAnsi="Times New Roman" w:cs="Times New Roman"/>
          <w:b/>
          <w:sz w:val="28"/>
        </w:rPr>
        <w:t xml:space="preserve"> - новые качества и перспективы применения</w:t>
      </w:r>
      <w:r w:rsidRPr="008116E4">
        <w:rPr>
          <w:rFonts w:ascii="Times New Roman" w:hAnsi="Times New Roman" w:cs="Times New Roman"/>
          <w:sz w:val="28"/>
        </w:rPr>
        <w:t xml:space="preserve"> / А.</w:t>
      </w:r>
      <w:r>
        <w:rPr>
          <w:rFonts w:ascii="Times New Roman" w:hAnsi="Times New Roman" w:cs="Times New Roman"/>
          <w:sz w:val="28"/>
        </w:rPr>
        <w:t xml:space="preserve"> </w:t>
      </w:r>
      <w:r w:rsidRPr="008116E4">
        <w:rPr>
          <w:rFonts w:ascii="Times New Roman" w:hAnsi="Times New Roman" w:cs="Times New Roman"/>
          <w:sz w:val="28"/>
        </w:rPr>
        <w:t>А.</w:t>
      </w:r>
      <w:r>
        <w:rPr>
          <w:rFonts w:ascii="Times New Roman" w:hAnsi="Times New Roman" w:cs="Times New Roman"/>
          <w:sz w:val="28"/>
        </w:rPr>
        <w:t xml:space="preserve"> </w:t>
      </w:r>
      <w:proofErr w:type="spellStart"/>
      <w:r w:rsidRPr="008116E4">
        <w:rPr>
          <w:rFonts w:ascii="Times New Roman" w:hAnsi="Times New Roman" w:cs="Times New Roman"/>
          <w:sz w:val="28"/>
        </w:rPr>
        <w:t>Евглевский</w:t>
      </w:r>
      <w:proofErr w:type="spellEnd"/>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Pr>
          <w:rFonts w:ascii="Times New Roman" w:hAnsi="Times New Roman" w:cs="Times New Roman"/>
          <w:sz w:val="28"/>
        </w:rPr>
        <w:t xml:space="preserve"> // В</w:t>
      </w:r>
      <w:r w:rsidRPr="00B12857">
        <w:rPr>
          <w:rFonts w:ascii="Times New Roman" w:hAnsi="Times New Roman" w:cs="Times New Roman"/>
          <w:sz w:val="28"/>
        </w:rPr>
        <w:t>е</w:t>
      </w:r>
      <w:r>
        <w:rPr>
          <w:rFonts w:ascii="Times New Roman" w:hAnsi="Times New Roman" w:cs="Times New Roman"/>
          <w:sz w:val="28"/>
        </w:rPr>
        <w:t>те</w:t>
      </w:r>
      <w:r w:rsidRPr="00B12857">
        <w:rPr>
          <w:rFonts w:ascii="Times New Roman" w:hAnsi="Times New Roman" w:cs="Times New Roman"/>
          <w:sz w:val="28"/>
        </w:rPr>
        <w:t>ринарная патология</w:t>
      </w:r>
      <w:r w:rsidRPr="008116E4">
        <w:rPr>
          <w:rFonts w:ascii="Times New Roman" w:hAnsi="Times New Roman" w:cs="Times New Roman"/>
          <w:sz w:val="28"/>
        </w:rPr>
        <w:t>. – 2016. – № 4. – С. 37-43</w:t>
      </w:r>
      <w:r>
        <w:rPr>
          <w:rFonts w:ascii="Times New Roman" w:hAnsi="Times New Roman" w:cs="Times New Roman"/>
          <w:sz w:val="28"/>
        </w:rPr>
        <w:t>.</w:t>
      </w:r>
    </w:p>
    <w:p w:rsidR="00331A7A" w:rsidRDefault="00331A7A" w:rsidP="00B625E4">
      <w:pPr>
        <w:pStyle w:val="a3"/>
        <w:tabs>
          <w:tab w:val="left" w:pos="1134"/>
        </w:tabs>
        <w:ind w:firstLine="709"/>
        <w:jc w:val="both"/>
        <w:rPr>
          <w:rFonts w:ascii="Times New Roman" w:hAnsi="Times New Roman" w:cs="Times New Roman"/>
          <w:sz w:val="24"/>
        </w:rPr>
      </w:pPr>
    </w:p>
    <w:p w:rsidR="00331A7A" w:rsidRDefault="00331A7A" w:rsidP="00D30032">
      <w:pPr>
        <w:pStyle w:val="a3"/>
        <w:numPr>
          <w:ilvl w:val="0"/>
          <w:numId w:val="1"/>
        </w:numPr>
        <w:tabs>
          <w:tab w:val="left" w:pos="1134"/>
        </w:tabs>
        <w:ind w:left="0" w:firstLine="709"/>
        <w:jc w:val="both"/>
        <w:rPr>
          <w:rFonts w:ascii="Times New Roman" w:hAnsi="Times New Roman" w:cs="Times New Roman"/>
          <w:sz w:val="28"/>
        </w:rPr>
      </w:pPr>
      <w:r w:rsidRPr="00B12857">
        <w:rPr>
          <w:rFonts w:ascii="Times New Roman" w:hAnsi="Times New Roman" w:cs="Times New Roman"/>
          <w:b/>
          <w:sz w:val="28"/>
        </w:rPr>
        <w:t>Пономаренко</w:t>
      </w:r>
      <w:r>
        <w:rPr>
          <w:rFonts w:ascii="Times New Roman" w:hAnsi="Times New Roman" w:cs="Times New Roman"/>
          <w:b/>
          <w:sz w:val="28"/>
        </w:rPr>
        <w:t>,</w:t>
      </w:r>
      <w:r w:rsidRPr="00B12857">
        <w:rPr>
          <w:rFonts w:ascii="Times New Roman" w:hAnsi="Times New Roman" w:cs="Times New Roman"/>
          <w:b/>
          <w:sz w:val="28"/>
        </w:rPr>
        <w:t xml:space="preserve"> В. В.</w:t>
      </w:r>
      <w:r>
        <w:rPr>
          <w:rFonts w:ascii="Times New Roman" w:hAnsi="Times New Roman" w:cs="Times New Roman"/>
          <w:sz w:val="28"/>
        </w:rPr>
        <w:t xml:space="preserve"> </w:t>
      </w:r>
      <w:r w:rsidRPr="00B12857">
        <w:rPr>
          <w:rFonts w:ascii="Times New Roman" w:hAnsi="Times New Roman" w:cs="Times New Roman"/>
          <w:sz w:val="28"/>
        </w:rPr>
        <w:t>Изучение токсических и местно-раздражающих свойств фармакологического комплекса СПАО (стресс-протектор антиоксидант) для животных</w:t>
      </w:r>
      <w:r>
        <w:rPr>
          <w:rFonts w:ascii="Times New Roman" w:hAnsi="Times New Roman" w:cs="Times New Roman"/>
          <w:sz w:val="28"/>
        </w:rPr>
        <w:t xml:space="preserve"> / </w:t>
      </w:r>
      <w:r w:rsidRPr="008116E4">
        <w:rPr>
          <w:rFonts w:ascii="Times New Roman" w:hAnsi="Times New Roman" w:cs="Times New Roman"/>
          <w:sz w:val="28"/>
        </w:rPr>
        <w:t>В.</w:t>
      </w:r>
      <w:r>
        <w:rPr>
          <w:rFonts w:ascii="Times New Roman" w:hAnsi="Times New Roman" w:cs="Times New Roman"/>
          <w:sz w:val="28"/>
        </w:rPr>
        <w:t xml:space="preserve"> </w:t>
      </w:r>
      <w:r w:rsidRPr="008116E4">
        <w:rPr>
          <w:rFonts w:ascii="Times New Roman" w:hAnsi="Times New Roman" w:cs="Times New Roman"/>
          <w:sz w:val="28"/>
        </w:rPr>
        <w:t>В.</w:t>
      </w:r>
      <w:r>
        <w:rPr>
          <w:rFonts w:ascii="Times New Roman" w:hAnsi="Times New Roman" w:cs="Times New Roman"/>
          <w:sz w:val="28"/>
        </w:rPr>
        <w:t xml:space="preserve"> </w:t>
      </w:r>
      <w:r w:rsidRPr="008116E4">
        <w:rPr>
          <w:rFonts w:ascii="Times New Roman" w:hAnsi="Times New Roman" w:cs="Times New Roman"/>
          <w:sz w:val="28"/>
        </w:rPr>
        <w:t>Пономаренко, А.</w:t>
      </w:r>
      <w:r>
        <w:rPr>
          <w:rFonts w:ascii="Times New Roman" w:hAnsi="Times New Roman" w:cs="Times New Roman"/>
          <w:sz w:val="28"/>
        </w:rPr>
        <w:t xml:space="preserve"> </w:t>
      </w:r>
      <w:r w:rsidRPr="008116E4">
        <w:rPr>
          <w:rFonts w:ascii="Times New Roman" w:hAnsi="Times New Roman" w:cs="Times New Roman"/>
          <w:sz w:val="28"/>
        </w:rPr>
        <w:t xml:space="preserve">В. </w:t>
      </w:r>
      <w:proofErr w:type="spellStart"/>
      <w:r w:rsidRPr="008116E4">
        <w:rPr>
          <w:rFonts w:ascii="Times New Roman" w:hAnsi="Times New Roman" w:cs="Times New Roman"/>
          <w:sz w:val="28"/>
        </w:rPr>
        <w:t>Мифтахутдинов</w:t>
      </w:r>
      <w:proofErr w:type="spellEnd"/>
      <w:r w:rsidRPr="008116E4">
        <w:rPr>
          <w:rFonts w:ascii="Times New Roman" w:hAnsi="Times New Roman" w:cs="Times New Roman"/>
          <w:sz w:val="28"/>
        </w:rPr>
        <w:t xml:space="preserve"> </w:t>
      </w:r>
      <w:r>
        <w:rPr>
          <w:rFonts w:ascii="Times New Roman" w:hAnsi="Times New Roman" w:cs="Times New Roman"/>
          <w:sz w:val="28"/>
        </w:rPr>
        <w:t xml:space="preserve">// </w:t>
      </w:r>
      <w:r w:rsidRPr="008116E4">
        <w:rPr>
          <w:rFonts w:ascii="Times New Roman" w:hAnsi="Times New Roman" w:cs="Times New Roman"/>
          <w:sz w:val="28"/>
        </w:rPr>
        <w:t>В</w:t>
      </w:r>
      <w:r>
        <w:rPr>
          <w:rFonts w:ascii="Times New Roman" w:hAnsi="Times New Roman" w:cs="Times New Roman"/>
          <w:sz w:val="28"/>
        </w:rPr>
        <w:t>естник А</w:t>
      </w:r>
      <w:r w:rsidRPr="008116E4">
        <w:rPr>
          <w:rFonts w:ascii="Times New Roman" w:hAnsi="Times New Roman" w:cs="Times New Roman"/>
          <w:sz w:val="28"/>
        </w:rPr>
        <w:t>лтайского гос</w:t>
      </w:r>
      <w:r>
        <w:rPr>
          <w:rFonts w:ascii="Times New Roman" w:hAnsi="Times New Roman" w:cs="Times New Roman"/>
          <w:sz w:val="28"/>
        </w:rPr>
        <w:t>.</w:t>
      </w:r>
      <w:r w:rsidRPr="008116E4">
        <w:rPr>
          <w:rFonts w:ascii="Times New Roman" w:hAnsi="Times New Roman" w:cs="Times New Roman"/>
          <w:sz w:val="28"/>
        </w:rPr>
        <w:t xml:space="preserve"> аграрного ун</w:t>
      </w:r>
      <w:r>
        <w:rPr>
          <w:rFonts w:ascii="Times New Roman" w:hAnsi="Times New Roman" w:cs="Times New Roman"/>
          <w:sz w:val="28"/>
        </w:rPr>
        <w:t>-</w:t>
      </w:r>
      <w:r w:rsidRPr="008116E4">
        <w:rPr>
          <w:rFonts w:ascii="Times New Roman" w:hAnsi="Times New Roman" w:cs="Times New Roman"/>
          <w:sz w:val="28"/>
        </w:rPr>
        <w:t xml:space="preserve">та. </w:t>
      </w:r>
      <w:r>
        <w:rPr>
          <w:rFonts w:ascii="Times New Roman" w:hAnsi="Times New Roman" w:cs="Times New Roman"/>
          <w:sz w:val="28"/>
        </w:rPr>
        <w:t xml:space="preserve">– </w:t>
      </w:r>
      <w:r w:rsidRPr="008116E4">
        <w:rPr>
          <w:rFonts w:ascii="Times New Roman" w:hAnsi="Times New Roman" w:cs="Times New Roman"/>
          <w:sz w:val="28"/>
        </w:rPr>
        <w:t xml:space="preserve">2016. </w:t>
      </w:r>
      <w:r>
        <w:rPr>
          <w:rFonts w:ascii="Times New Roman" w:hAnsi="Times New Roman" w:cs="Times New Roman"/>
          <w:sz w:val="28"/>
        </w:rPr>
        <w:t>–</w:t>
      </w:r>
      <w:r w:rsidRPr="008116E4">
        <w:rPr>
          <w:rFonts w:ascii="Times New Roman" w:hAnsi="Times New Roman" w:cs="Times New Roman"/>
          <w:sz w:val="28"/>
        </w:rPr>
        <w:t xml:space="preserve"> № 4. – С. 161-167.</w:t>
      </w:r>
    </w:p>
    <w:p w:rsidR="006E0EF3" w:rsidRDefault="006E0EF3" w:rsidP="00B625E4">
      <w:pPr>
        <w:pStyle w:val="a3"/>
        <w:tabs>
          <w:tab w:val="left" w:pos="1134"/>
        </w:tabs>
        <w:ind w:firstLine="709"/>
        <w:jc w:val="both"/>
        <w:rPr>
          <w:rFonts w:ascii="Times New Roman" w:hAnsi="Times New Roman" w:cs="Times New Roman"/>
          <w:sz w:val="28"/>
        </w:rPr>
      </w:pPr>
    </w:p>
    <w:p w:rsidR="00331A7A" w:rsidRPr="008116E4" w:rsidRDefault="00331A7A"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B12857">
        <w:rPr>
          <w:rFonts w:ascii="Times New Roman" w:hAnsi="Times New Roman" w:cs="Times New Roman"/>
          <w:b/>
          <w:sz w:val="28"/>
        </w:rPr>
        <w:t>Татарчук</w:t>
      </w:r>
      <w:proofErr w:type="spellEnd"/>
      <w:r>
        <w:rPr>
          <w:rFonts w:ascii="Times New Roman" w:hAnsi="Times New Roman" w:cs="Times New Roman"/>
          <w:b/>
          <w:sz w:val="28"/>
        </w:rPr>
        <w:t>,</w:t>
      </w:r>
      <w:r w:rsidRPr="00B12857">
        <w:rPr>
          <w:rFonts w:ascii="Times New Roman" w:hAnsi="Times New Roman" w:cs="Times New Roman"/>
          <w:b/>
          <w:sz w:val="28"/>
        </w:rPr>
        <w:t xml:space="preserve"> О. П.</w:t>
      </w:r>
      <w:r>
        <w:rPr>
          <w:rFonts w:ascii="Times New Roman" w:hAnsi="Times New Roman" w:cs="Times New Roman"/>
          <w:b/>
          <w:sz w:val="28"/>
        </w:rPr>
        <w:t xml:space="preserve"> </w:t>
      </w:r>
      <w:proofErr w:type="spellStart"/>
      <w:r w:rsidRPr="00B12857">
        <w:rPr>
          <w:rFonts w:ascii="Times New Roman" w:hAnsi="Times New Roman" w:cs="Times New Roman"/>
          <w:sz w:val="28"/>
        </w:rPr>
        <w:t>Метафилактическое</w:t>
      </w:r>
      <w:proofErr w:type="spellEnd"/>
      <w:r w:rsidRPr="00B12857">
        <w:rPr>
          <w:rFonts w:ascii="Times New Roman" w:hAnsi="Times New Roman" w:cs="Times New Roman"/>
          <w:sz w:val="28"/>
        </w:rPr>
        <w:t xml:space="preserve"> применение </w:t>
      </w:r>
      <w:proofErr w:type="spellStart"/>
      <w:r w:rsidRPr="00B12857">
        <w:rPr>
          <w:rFonts w:ascii="Times New Roman" w:hAnsi="Times New Roman" w:cs="Times New Roman"/>
          <w:sz w:val="28"/>
        </w:rPr>
        <w:t>энроксила</w:t>
      </w:r>
      <w:proofErr w:type="spellEnd"/>
      <w:r w:rsidRPr="00B12857">
        <w:rPr>
          <w:rFonts w:ascii="Times New Roman" w:hAnsi="Times New Roman" w:cs="Times New Roman"/>
          <w:sz w:val="28"/>
        </w:rPr>
        <w:t xml:space="preserve"> в промышленном свиноводстве</w:t>
      </w:r>
      <w:r>
        <w:rPr>
          <w:rFonts w:ascii="Times New Roman" w:hAnsi="Times New Roman" w:cs="Times New Roman"/>
          <w:sz w:val="28"/>
        </w:rPr>
        <w:t xml:space="preserve"> / </w:t>
      </w:r>
      <w:r w:rsidRPr="008116E4">
        <w:rPr>
          <w:rFonts w:ascii="Times New Roman" w:hAnsi="Times New Roman" w:cs="Times New Roman"/>
          <w:sz w:val="28"/>
        </w:rPr>
        <w:t>О.</w:t>
      </w:r>
      <w:r>
        <w:rPr>
          <w:rFonts w:ascii="Times New Roman" w:hAnsi="Times New Roman" w:cs="Times New Roman"/>
          <w:sz w:val="28"/>
        </w:rPr>
        <w:t xml:space="preserve"> </w:t>
      </w:r>
      <w:r w:rsidRPr="008116E4">
        <w:rPr>
          <w:rFonts w:ascii="Times New Roman" w:hAnsi="Times New Roman" w:cs="Times New Roman"/>
          <w:sz w:val="28"/>
        </w:rPr>
        <w:t xml:space="preserve">П. </w:t>
      </w:r>
      <w:proofErr w:type="spellStart"/>
      <w:r w:rsidRPr="008116E4">
        <w:rPr>
          <w:rFonts w:ascii="Times New Roman" w:hAnsi="Times New Roman" w:cs="Times New Roman"/>
          <w:sz w:val="28"/>
        </w:rPr>
        <w:t>Татарчук</w:t>
      </w:r>
      <w:proofErr w:type="spellEnd"/>
      <w:r w:rsidRPr="008116E4">
        <w:rPr>
          <w:rFonts w:ascii="Times New Roman" w:hAnsi="Times New Roman" w:cs="Times New Roman"/>
          <w:sz w:val="28"/>
        </w:rPr>
        <w:t xml:space="preserve"> </w:t>
      </w:r>
      <w:r>
        <w:rPr>
          <w:rFonts w:ascii="Times New Roman" w:hAnsi="Times New Roman" w:cs="Times New Roman"/>
          <w:sz w:val="28"/>
        </w:rPr>
        <w:t xml:space="preserve">// </w:t>
      </w:r>
      <w:r w:rsidRPr="00B12857">
        <w:rPr>
          <w:rFonts w:ascii="Times New Roman" w:hAnsi="Times New Roman" w:cs="Times New Roman"/>
          <w:sz w:val="28"/>
        </w:rPr>
        <w:t>Российский ветеринарный журнал.</w:t>
      </w:r>
      <w:r>
        <w:rPr>
          <w:rFonts w:ascii="Times New Roman" w:hAnsi="Times New Roman" w:cs="Times New Roman"/>
          <w:sz w:val="28"/>
        </w:rPr>
        <w:t xml:space="preserve"> С</w:t>
      </w:r>
      <w:r w:rsidRPr="00B12857">
        <w:rPr>
          <w:rFonts w:ascii="Times New Roman" w:hAnsi="Times New Roman" w:cs="Times New Roman"/>
          <w:sz w:val="28"/>
        </w:rPr>
        <w:t>ельскохозяйственные животные</w:t>
      </w:r>
      <w:r w:rsidRPr="008116E4">
        <w:rPr>
          <w:rFonts w:ascii="Times New Roman" w:hAnsi="Times New Roman" w:cs="Times New Roman"/>
          <w:sz w:val="28"/>
        </w:rPr>
        <w:t xml:space="preserve">. – 2016. </w:t>
      </w:r>
      <w:r>
        <w:rPr>
          <w:rFonts w:ascii="Times New Roman" w:hAnsi="Times New Roman" w:cs="Times New Roman"/>
          <w:sz w:val="28"/>
        </w:rPr>
        <w:t>–</w:t>
      </w:r>
      <w:r w:rsidRPr="008116E4">
        <w:rPr>
          <w:rFonts w:ascii="Times New Roman" w:hAnsi="Times New Roman" w:cs="Times New Roman"/>
          <w:sz w:val="28"/>
        </w:rPr>
        <w:t xml:space="preserve"> № 2. – </w:t>
      </w:r>
      <w:r>
        <w:rPr>
          <w:rFonts w:ascii="Times New Roman" w:hAnsi="Times New Roman" w:cs="Times New Roman"/>
          <w:sz w:val="28"/>
        </w:rPr>
        <w:t>С</w:t>
      </w:r>
      <w:r w:rsidRPr="008116E4">
        <w:rPr>
          <w:rFonts w:ascii="Times New Roman" w:hAnsi="Times New Roman" w:cs="Times New Roman"/>
          <w:sz w:val="28"/>
        </w:rPr>
        <w:t>. 34-35</w:t>
      </w:r>
      <w:r>
        <w:rPr>
          <w:rFonts w:ascii="Times New Roman" w:hAnsi="Times New Roman" w:cs="Times New Roman"/>
          <w:sz w:val="28"/>
        </w:rPr>
        <w:t>.</w:t>
      </w:r>
    </w:p>
    <w:p w:rsidR="00331A7A" w:rsidRPr="00B12857" w:rsidRDefault="00331A7A" w:rsidP="00B625E4">
      <w:pPr>
        <w:pStyle w:val="a3"/>
        <w:tabs>
          <w:tab w:val="left" w:pos="1134"/>
        </w:tabs>
        <w:ind w:firstLine="709"/>
        <w:jc w:val="both"/>
        <w:rPr>
          <w:rFonts w:ascii="Times New Roman" w:hAnsi="Times New Roman" w:cs="Times New Roman"/>
          <w:sz w:val="24"/>
        </w:rPr>
      </w:pPr>
    </w:p>
    <w:p w:rsidR="00331A7A" w:rsidRDefault="00331A7A" w:rsidP="00B625E4">
      <w:pPr>
        <w:pStyle w:val="a3"/>
        <w:numPr>
          <w:ilvl w:val="0"/>
          <w:numId w:val="1"/>
        </w:numPr>
        <w:tabs>
          <w:tab w:val="left" w:pos="1134"/>
        </w:tabs>
        <w:ind w:left="0" w:firstLine="709"/>
        <w:jc w:val="both"/>
        <w:rPr>
          <w:rFonts w:ascii="Times New Roman" w:hAnsi="Times New Roman" w:cs="Times New Roman"/>
          <w:sz w:val="28"/>
        </w:rPr>
      </w:pPr>
      <w:r w:rsidRPr="00B12857">
        <w:rPr>
          <w:rFonts w:ascii="Times New Roman" w:hAnsi="Times New Roman" w:cs="Times New Roman"/>
          <w:b/>
          <w:sz w:val="28"/>
        </w:rPr>
        <w:t>Ткаченко, Е. А.</w:t>
      </w:r>
      <w:r>
        <w:rPr>
          <w:rFonts w:ascii="Times New Roman" w:hAnsi="Times New Roman" w:cs="Times New Roman"/>
          <w:b/>
          <w:sz w:val="28"/>
        </w:rPr>
        <w:t xml:space="preserve"> </w:t>
      </w:r>
      <w:r w:rsidRPr="00B12857">
        <w:rPr>
          <w:rFonts w:ascii="Times New Roman" w:hAnsi="Times New Roman" w:cs="Times New Roman"/>
          <w:sz w:val="28"/>
        </w:rPr>
        <w:t xml:space="preserve">Оценка антитоксического действия </w:t>
      </w:r>
      <w:proofErr w:type="gramStart"/>
      <w:r w:rsidRPr="00B12857">
        <w:rPr>
          <w:rFonts w:ascii="Times New Roman" w:hAnsi="Times New Roman" w:cs="Times New Roman"/>
          <w:sz w:val="28"/>
        </w:rPr>
        <w:t>альфа-токоферола</w:t>
      </w:r>
      <w:proofErr w:type="gramEnd"/>
      <w:r w:rsidRPr="00B12857">
        <w:rPr>
          <w:rFonts w:ascii="Times New Roman" w:hAnsi="Times New Roman" w:cs="Times New Roman"/>
          <w:sz w:val="28"/>
        </w:rPr>
        <w:t xml:space="preserve"> и </w:t>
      </w:r>
      <w:proofErr w:type="spellStart"/>
      <w:r w:rsidRPr="00B12857">
        <w:rPr>
          <w:rFonts w:ascii="Times New Roman" w:hAnsi="Times New Roman" w:cs="Times New Roman"/>
          <w:sz w:val="28"/>
        </w:rPr>
        <w:t>наночастиц</w:t>
      </w:r>
      <w:proofErr w:type="spellEnd"/>
      <w:r w:rsidRPr="00B12857">
        <w:rPr>
          <w:rFonts w:ascii="Times New Roman" w:hAnsi="Times New Roman" w:cs="Times New Roman"/>
          <w:sz w:val="28"/>
        </w:rPr>
        <w:t xml:space="preserve"> серебра при кадмиевом токсикозе</w:t>
      </w:r>
      <w:r>
        <w:rPr>
          <w:rFonts w:ascii="Times New Roman" w:hAnsi="Times New Roman" w:cs="Times New Roman"/>
          <w:sz w:val="28"/>
        </w:rPr>
        <w:t xml:space="preserve"> / </w:t>
      </w:r>
      <w:r w:rsidRPr="008116E4">
        <w:rPr>
          <w:rFonts w:ascii="Times New Roman" w:hAnsi="Times New Roman" w:cs="Times New Roman"/>
          <w:sz w:val="28"/>
        </w:rPr>
        <w:t>Е.</w:t>
      </w:r>
      <w:r>
        <w:rPr>
          <w:rFonts w:ascii="Times New Roman" w:hAnsi="Times New Roman" w:cs="Times New Roman"/>
          <w:sz w:val="28"/>
        </w:rPr>
        <w:t xml:space="preserve"> </w:t>
      </w:r>
      <w:r w:rsidRPr="008116E4">
        <w:rPr>
          <w:rFonts w:ascii="Times New Roman" w:hAnsi="Times New Roman" w:cs="Times New Roman"/>
          <w:sz w:val="28"/>
        </w:rPr>
        <w:t>А.</w:t>
      </w:r>
      <w:r>
        <w:rPr>
          <w:rFonts w:ascii="Times New Roman" w:hAnsi="Times New Roman" w:cs="Times New Roman"/>
          <w:sz w:val="28"/>
        </w:rPr>
        <w:t xml:space="preserve"> </w:t>
      </w:r>
      <w:r w:rsidRPr="008116E4">
        <w:rPr>
          <w:rFonts w:ascii="Times New Roman" w:hAnsi="Times New Roman" w:cs="Times New Roman"/>
          <w:sz w:val="28"/>
        </w:rPr>
        <w:t>Ткаченко, М.</w:t>
      </w:r>
      <w:r>
        <w:rPr>
          <w:rFonts w:ascii="Times New Roman" w:hAnsi="Times New Roman" w:cs="Times New Roman"/>
          <w:sz w:val="28"/>
        </w:rPr>
        <w:t xml:space="preserve"> </w:t>
      </w:r>
      <w:r w:rsidRPr="008116E4">
        <w:rPr>
          <w:rFonts w:ascii="Times New Roman" w:hAnsi="Times New Roman" w:cs="Times New Roman"/>
          <w:sz w:val="28"/>
        </w:rPr>
        <w:t xml:space="preserve">А. </w:t>
      </w:r>
      <w:proofErr w:type="spellStart"/>
      <w:r w:rsidRPr="008116E4">
        <w:rPr>
          <w:rFonts w:ascii="Times New Roman" w:hAnsi="Times New Roman" w:cs="Times New Roman"/>
          <w:sz w:val="28"/>
        </w:rPr>
        <w:t>Дерхо</w:t>
      </w:r>
      <w:proofErr w:type="spellEnd"/>
      <w:r w:rsidRPr="008116E4">
        <w:rPr>
          <w:rFonts w:ascii="Times New Roman" w:hAnsi="Times New Roman" w:cs="Times New Roman"/>
          <w:sz w:val="28"/>
        </w:rPr>
        <w:t xml:space="preserve"> </w:t>
      </w:r>
      <w:r>
        <w:rPr>
          <w:rFonts w:ascii="Times New Roman" w:hAnsi="Times New Roman" w:cs="Times New Roman"/>
          <w:sz w:val="28"/>
        </w:rPr>
        <w:t xml:space="preserve">// </w:t>
      </w:r>
      <w:r w:rsidRPr="00B12857">
        <w:rPr>
          <w:rFonts w:ascii="Times New Roman" w:hAnsi="Times New Roman" w:cs="Times New Roman"/>
          <w:sz w:val="28"/>
        </w:rPr>
        <w:t>Известия Оренбургского гос</w:t>
      </w:r>
      <w:r>
        <w:rPr>
          <w:rFonts w:ascii="Times New Roman" w:hAnsi="Times New Roman" w:cs="Times New Roman"/>
          <w:sz w:val="28"/>
        </w:rPr>
        <w:t>.</w:t>
      </w:r>
      <w:r w:rsidRPr="00B12857">
        <w:rPr>
          <w:rFonts w:ascii="Times New Roman" w:hAnsi="Times New Roman" w:cs="Times New Roman"/>
          <w:sz w:val="28"/>
        </w:rPr>
        <w:t xml:space="preserve"> аграрного ун</w:t>
      </w:r>
      <w:r>
        <w:rPr>
          <w:rFonts w:ascii="Times New Roman" w:hAnsi="Times New Roman" w:cs="Times New Roman"/>
          <w:sz w:val="28"/>
        </w:rPr>
        <w:t>-</w:t>
      </w:r>
      <w:r w:rsidRPr="00B12857">
        <w:rPr>
          <w:rFonts w:ascii="Times New Roman" w:hAnsi="Times New Roman" w:cs="Times New Roman"/>
          <w:sz w:val="28"/>
        </w:rPr>
        <w:t>та</w:t>
      </w:r>
      <w:r w:rsidRPr="008116E4">
        <w:rPr>
          <w:rFonts w:ascii="Times New Roman" w:hAnsi="Times New Roman" w:cs="Times New Roman"/>
          <w:sz w:val="28"/>
        </w:rPr>
        <w:t xml:space="preserve">. </w:t>
      </w:r>
      <w:r>
        <w:rPr>
          <w:rFonts w:ascii="Times New Roman" w:hAnsi="Times New Roman" w:cs="Times New Roman"/>
          <w:sz w:val="28"/>
        </w:rPr>
        <w:t xml:space="preserve">– </w:t>
      </w:r>
      <w:r w:rsidRPr="008116E4">
        <w:rPr>
          <w:rFonts w:ascii="Times New Roman" w:hAnsi="Times New Roman" w:cs="Times New Roman"/>
          <w:sz w:val="28"/>
        </w:rPr>
        <w:t xml:space="preserve">2016. </w:t>
      </w:r>
      <w:r>
        <w:rPr>
          <w:rFonts w:ascii="Times New Roman" w:hAnsi="Times New Roman" w:cs="Times New Roman"/>
          <w:sz w:val="28"/>
        </w:rPr>
        <w:t>–</w:t>
      </w:r>
      <w:r w:rsidRPr="008116E4">
        <w:rPr>
          <w:rFonts w:ascii="Times New Roman" w:hAnsi="Times New Roman" w:cs="Times New Roman"/>
          <w:sz w:val="28"/>
        </w:rPr>
        <w:t xml:space="preserve"> № 2. – С. 182-185.</w:t>
      </w:r>
    </w:p>
    <w:p w:rsidR="00331A7A" w:rsidRPr="00D30032" w:rsidRDefault="00331A7A" w:rsidP="00B625E4">
      <w:pPr>
        <w:pStyle w:val="a3"/>
        <w:tabs>
          <w:tab w:val="left" w:pos="1134"/>
        </w:tabs>
        <w:ind w:firstLine="709"/>
        <w:jc w:val="both"/>
        <w:rPr>
          <w:rFonts w:ascii="Times New Roman" w:hAnsi="Times New Roman" w:cs="Times New Roman"/>
          <w:sz w:val="24"/>
        </w:rPr>
      </w:pPr>
    </w:p>
    <w:p w:rsidR="00331A7A" w:rsidRDefault="00331A7A"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8116E4">
        <w:rPr>
          <w:rFonts w:ascii="Times New Roman" w:hAnsi="Times New Roman" w:cs="Times New Roman"/>
          <w:b/>
          <w:sz w:val="28"/>
        </w:rPr>
        <w:t>Фармакокинетика</w:t>
      </w:r>
      <w:proofErr w:type="spellEnd"/>
      <w:r w:rsidRPr="008116E4">
        <w:rPr>
          <w:rFonts w:ascii="Times New Roman" w:hAnsi="Times New Roman" w:cs="Times New Roman"/>
          <w:b/>
          <w:sz w:val="28"/>
        </w:rPr>
        <w:t xml:space="preserve"> </w:t>
      </w:r>
      <w:proofErr w:type="spellStart"/>
      <w:r w:rsidRPr="008116E4">
        <w:rPr>
          <w:rFonts w:ascii="Times New Roman" w:hAnsi="Times New Roman" w:cs="Times New Roman"/>
          <w:b/>
          <w:sz w:val="28"/>
        </w:rPr>
        <w:t>азитромицина</w:t>
      </w:r>
      <w:proofErr w:type="spellEnd"/>
      <w:r w:rsidRPr="008116E4">
        <w:rPr>
          <w:rFonts w:ascii="Times New Roman" w:hAnsi="Times New Roman" w:cs="Times New Roman"/>
          <w:b/>
          <w:sz w:val="28"/>
        </w:rPr>
        <w:t xml:space="preserve"> и </w:t>
      </w:r>
      <w:proofErr w:type="spellStart"/>
      <w:r w:rsidRPr="008116E4">
        <w:rPr>
          <w:rFonts w:ascii="Times New Roman" w:hAnsi="Times New Roman" w:cs="Times New Roman"/>
          <w:b/>
          <w:sz w:val="28"/>
        </w:rPr>
        <w:t>флуниксина</w:t>
      </w:r>
      <w:proofErr w:type="spellEnd"/>
      <w:r w:rsidRPr="008116E4">
        <w:rPr>
          <w:rFonts w:ascii="Times New Roman" w:hAnsi="Times New Roman" w:cs="Times New Roman"/>
          <w:b/>
          <w:sz w:val="28"/>
        </w:rPr>
        <w:t xml:space="preserve"> в организме телят после однократного внутримышечного введения</w:t>
      </w:r>
      <w:r w:rsidRPr="008116E4">
        <w:rPr>
          <w:rFonts w:ascii="Times New Roman" w:hAnsi="Times New Roman" w:cs="Times New Roman"/>
          <w:sz w:val="28"/>
        </w:rPr>
        <w:t xml:space="preserve"> </w:t>
      </w:r>
      <w:r>
        <w:rPr>
          <w:rFonts w:ascii="Times New Roman" w:hAnsi="Times New Roman" w:cs="Times New Roman"/>
          <w:sz w:val="28"/>
        </w:rPr>
        <w:t xml:space="preserve">/ </w:t>
      </w:r>
      <w:r w:rsidRPr="008116E4">
        <w:rPr>
          <w:rFonts w:ascii="Times New Roman" w:hAnsi="Times New Roman" w:cs="Times New Roman"/>
          <w:sz w:val="28"/>
        </w:rPr>
        <w:t>П.</w:t>
      </w:r>
      <w:r>
        <w:rPr>
          <w:rFonts w:ascii="Times New Roman" w:hAnsi="Times New Roman" w:cs="Times New Roman"/>
          <w:sz w:val="28"/>
        </w:rPr>
        <w:t xml:space="preserve"> </w:t>
      </w:r>
      <w:r w:rsidRPr="008116E4">
        <w:rPr>
          <w:rFonts w:ascii="Times New Roman" w:hAnsi="Times New Roman" w:cs="Times New Roman"/>
          <w:sz w:val="28"/>
        </w:rPr>
        <w:t>С.</w:t>
      </w:r>
      <w:r>
        <w:rPr>
          <w:rFonts w:ascii="Times New Roman" w:hAnsi="Times New Roman" w:cs="Times New Roman"/>
          <w:sz w:val="28"/>
        </w:rPr>
        <w:t xml:space="preserve"> </w:t>
      </w:r>
      <w:r w:rsidRPr="008116E4">
        <w:rPr>
          <w:rFonts w:ascii="Times New Roman" w:hAnsi="Times New Roman" w:cs="Times New Roman"/>
          <w:sz w:val="28"/>
        </w:rPr>
        <w:t>Лобова</w:t>
      </w:r>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Pr>
          <w:rFonts w:ascii="Times New Roman" w:hAnsi="Times New Roman" w:cs="Times New Roman"/>
          <w:sz w:val="28"/>
        </w:rPr>
        <w:t xml:space="preserve"> // </w:t>
      </w:r>
      <w:r w:rsidRPr="008116E4">
        <w:rPr>
          <w:rFonts w:ascii="Times New Roman" w:hAnsi="Times New Roman" w:cs="Times New Roman"/>
          <w:sz w:val="28"/>
        </w:rPr>
        <w:t xml:space="preserve">Ветеринария, зоотехния и биотехнология. </w:t>
      </w:r>
      <w:r>
        <w:rPr>
          <w:rFonts w:ascii="Times New Roman" w:hAnsi="Times New Roman" w:cs="Times New Roman"/>
          <w:sz w:val="28"/>
        </w:rPr>
        <w:t xml:space="preserve">– </w:t>
      </w:r>
      <w:r w:rsidRPr="008116E4">
        <w:rPr>
          <w:rFonts w:ascii="Times New Roman" w:hAnsi="Times New Roman" w:cs="Times New Roman"/>
          <w:sz w:val="28"/>
        </w:rPr>
        <w:t xml:space="preserve">2016. </w:t>
      </w:r>
      <w:r>
        <w:rPr>
          <w:rFonts w:ascii="Times New Roman" w:hAnsi="Times New Roman" w:cs="Times New Roman"/>
          <w:sz w:val="28"/>
        </w:rPr>
        <w:t>–</w:t>
      </w:r>
      <w:r w:rsidRPr="008116E4">
        <w:rPr>
          <w:rFonts w:ascii="Times New Roman" w:hAnsi="Times New Roman" w:cs="Times New Roman"/>
          <w:sz w:val="28"/>
        </w:rPr>
        <w:t xml:space="preserve"> №</w:t>
      </w:r>
      <w:r>
        <w:rPr>
          <w:rFonts w:ascii="Times New Roman" w:hAnsi="Times New Roman" w:cs="Times New Roman"/>
          <w:sz w:val="28"/>
        </w:rPr>
        <w:t xml:space="preserve"> </w:t>
      </w:r>
      <w:r w:rsidRPr="008116E4">
        <w:rPr>
          <w:rFonts w:ascii="Times New Roman" w:hAnsi="Times New Roman" w:cs="Times New Roman"/>
          <w:sz w:val="28"/>
        </w:rPr>
        <w:t>3. – С. 18-24</w:t>
      </w:r>
      <w:r>
        <w:rPr>
          <w:rFonts w:ascii="Times New Roman" w:hAnsi="Times New Roman" w:cs="Times New Roman"/>
          <w:sz w:val="28"/>
        </w:rPr>
        <w:t>.</w:t>
      </w:r>
    </w:p>
    <w:p w:rsidR="00331A7A" w:rsidRPr="00D30032" w:rsidRDefault="00331A7A" w:rsidP="00B625E4">
      <w:pPr>
        <w:pStyle w:val="a3"/>
        <w:tabs>
          <w:tab w:val="left" w:pos="1134"/>
        </w:tabs>
        <w:ind w:firstLine="709"/>
        <w:jc w:val="both"/>
        <w:rPr>
          <w:rFonts w:ascii="Times New Roman" w:hAnsi="Times New Roman" w:cs="Times New Roman"/>
          <w:sz w:val="24"/>
        </w:rPr>
      </w:pPr>
    </w:p>
    <w:p w:rsidR="005E0AD9" w:rsidRDefault="005E0AD9" w:rsidP="00D30032">
      <w:pPr>
        <w:pStyle w:val="a3"/>
        <w:tabs>
          <w:tab w:val="left" w:pos="1134"/>
        </w:tabs>
        <w:ind w:firstLine="709"/>
        <w:jc w:val="both"/>
        <w:rPr>
          <w:rFonts w:ascii="Times New Roman" w:hAnsi="Times New Roman" w:cs="Times New Roman"/>
          <w:b/>
          <w:sz w:val="28"/>
        </w:rPr>
      </w:pPr>
      <w:r>
        <w:rPr>
          <w:rFonts w:ascii="Times New Roman" w:hAnsi="Times New Roman" w:cs="Times New Roman"/>
          <w:b/>
          <w:sz w:val="28"/>
        </w:rPr>
        <w:t>Ветеринарная диагностика и терапия болезней животных. Ветеринарная радиология</w:t>
      </w:r>
    </w:p>
    <w:p w:rsidR="00410EFC" w:rsidRPr="00B625E4" w:rsidRDefault="00410EFC"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Большаков, Д. С. </w:t>
      </w:r>
      <w:r w:rsidRPr="00B625E4">
        <w:rPr>
          <w:rFonts w:ascii="Times New Roman" w:hAnsi="Times New Roman" w:cs="Times New Roman"/>
          <w:sz w:val="28"/>
        </w:rPr>
        <w:t xml:space="preserve">Биохимические показатели сыворотки крови сельскохозяйственных животных / Д. С. Большаков, Т. Б. </w:t>
      </w:r>
      <w:proofErr w:type="spellStart"/>
      <w:r w:rsidRPr="00B625E4">
        <w:rPr>
          <w:rFonts w:ascii="Times New Roman" w:hAnsi="Times New Roman" w:cs="Times New Roman"/>
          <w:sz w:val="28"/>
        </w:rPr>
        <w:t>Никешина</w:t>
      </w:r>
      <w:proofErr w:type="spellEnd"/>
      <w:r w:rsidRPr="00B625E4">
        <w:rPr>
          <w:rFonts w:ascii="Times New Roman" w:hAnsi="Times New Roman" w:cs="Times New Roman"/>
          <w:sz w:val="28"/>
        </w:rPr>
        <w:t xml:space="preserve"> Ветеринария сегодня. – 2015 – № 4. </w:t>
      </w:r>
      <w:r w:rsidRPr="00410EFC">
        <w:rPr>
          <w:noProof/>
          <w:lang w:eastAsia="ru-RU"/>
        </w:rPr>
        <w:drawing>
          <wp:inline distT="0" distB="0" distL="0" distR="0" wp14:anchorId="6702A6C0" wp14:editId="6BC4002B">
            <wp:extent cx="9525" cy="9525"/>
            <wp:effectExtent l="0" t="0" r="0" b="0"/>
            <wp:docPr id="10" name="Рисунок 10"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625E4">
        <w:rPr>
          <w:rFonts w:ascii="Times New Roman" w:hAnsi="Times New Roman" w:cs="Times New Roman"/>
          <w:sz w:val="28"/>
        </w:rPr>
        <w:t>– С. 49-56.</w:t>
      </w:r>
    </w:p>
    <w:p w:rsidR="00410EFC" w:rsidRPr="00D30032" w:rsidRDefault="00410EFC" w:rsidP="00B625E4">
      <w:pPr>
        <w:tabs>
          <w:tab w:val="left" w:pos="1134"/>
        </w:tabs>
        <w:spacing w:after="0" w:line="240" w:lineRule="auto"/>
        <w:ind w:firstLine="709"/>
        <w:jc w:val="both"/>
        <w:rPr>
          <w:rFonts w:ascii="Times New Roman" w:hAnsi="Times New Roman" w:cs="Times New Roman"/>
          <w:sz w:val="24"/>
        </w:rPr>
      </w:pPr>
    </w:p>
    <w:p w:rsidR="00410EFC" w:rsidRPr="00B625E4" w:rsidRDefault="00410EFC"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Большаков, Д. С. </w:t>
      </w:r>
      <w:r w:rsidRPr="00B625E4">
        <w:rPr>
          <w:rFonts w:ascii="Times New Roman" w:hAnsi="Times New Roman" w:cs="Times New Roman"/>
          <w:sz w:val="28"/>
        </w:rPr>
        <w:t xml:space="preserve">Спектрофотометрические и </w:t>
      </w:r>
      <w:proofErr w:type="spellStart"/>
      <w:r w:rsidRPr="00B625E4">
        <w:rPr>
          <w:rFonts w:ascii="Times New Roman" w:hAnsi="Times New Roman" w:cs="Times New Roman"/>
          <w:sz w:val="28"/>
        </w:rPr>
        <w:t>энзиматические</w:t>
      </w:r>
      <w:proofErr w:type="spellEnd"/>
      <w:r w:rsidRPr="00B625E4">
        <w:rPr>
          <w:rFonts w:ascii="Times New Roman" w:hAnsi="Times New Roman" w:cs="Times New Roman"/>
          <w:sz w:val="28"/>
        </w:rPr>
        <w:t xml:space="preserve"> методы биохимического анализа сыворотки крови сельскохозяйственных животных / Д. С. Большаков, Т. Б. </w:t>
      </w:r>
      <w:proofErr w:type="spellStart"/>
      <w:r w:rsidRPr="00B625E4">
        <w:rPr>
          <w:rFonts w:ascii="Times New Roman" w:hAnsi="Times New Roman" w:cs="Times New Roman"/>
          <w:sz w:val="28"/>
        </w:rPr>
        <w:t>Никешина</w:t>
      </w:r>
      <w:proofErr w:type="spellEnd"/>
      <w:r w:rsidRPr="00B625E4">
        <w:rPr>
          <w:rFonts w:ascii="Times New Roman" w:hAnsi="Times New Roman" w:cs="Times New Roman"/>
          <w:sz w:val="28"/>
        </w:rPr>
        <w:t xml:space="preserve"> // Ветеринария сегодня. – 2015. – №3. – С. 12-21.</w:t>
      </w:r>
    </w:p>
    <w:p w:rsidR="00410EFC" w:rsidRPr="00410EFC" w:rsidRDefault="00410EFC" w:rsidP="00B625E4">
      <w:pPr>
        <w:tabs>
          <w:tab w:val="left" w:pos="1134"/>
        </w:tabs>
        <w:spacing w:after="0" w:line="240" w:lineRule="auto"/>
        <w:ind w:firstLine="709"/>
        <w:jc w:val="both"/>
        <w:rPr>
          <w:rFonts w:ascii="Times New Roman" w:hAnsi="Times New Roman" w:cs="Times New Roman"/>
          <w:sz w:val="28"/>
        </w:rPr>
      </w:pPr>
    </w:p>
    <w:p w:rsidR="00D30032" w:rsidRPr="00D30032" w:rsidRDefault="00410EFC" w:rsidP="00D30032">
      <w:pPr>
        <w:pStyle w:val="ab"/>
        <w:widowControl w:val="0"/>
        <w:numPr>
          <w:ilvl w:val="0"/>
          <w:numId w:val="1"/>
        </w:numPr>
        <w:tabs>
          <w:tab w:val="left" w:pos="1134"/>
        </w:tabs>
        <w:spacing w:after="0" w:line="240" w:lineRule="auto"/>
        <w:ind w:left="0" w:firstLine="709"/>
        <w:jc w:val="both"/>
        <w:rPr>
          <w:rFonts w:ascii="Times New Roman" w:hAnsi="Times New Roman" w:cs="Times New Roman"/>
          <w:sz w:val="24"/>
        </w:rPr>
      </w:pPr>
      <w:proofErr w:type="spellStart"/>
      <w:r w:rsidRPr="00D30032">
        <w:rPr>
          <w:rFonts w:ascii="Times New Roman" w:hAnsi="Times New Roman" w:cs="Times New Roman"/>
          <w:b/>
          <w:sz w:val="28"/>
        </w:rPr>
        <w:t>Каландарова</w:t>
      </w:r>
      <w:proofErr w:type="spellEnd"/>
      <w:r w:rsidRPr="00D30032">
        <w:rPr>
          <w:rFonts w:ascii="Times New Roman" w:hAnsi="Times New Roman" w:cs="Times New Roman"/>
          <w:b/>
          <w:sz w:val="28"/>
        </w:rPr>
        <w:t>, З. К.</w:t>
      </w:r>
      <w:r w:rsidRPr="00D30032">
        <w:rPr>
          <w:rFonts w:ascii="Times New Roman" w:hAnsi="Times New Roman" w:cs="Times New Roman"/>
          <w:sz w:val="28"/>
        </w:rPr>
        <w:t xml:space="preserve"> Строение и клеточный состав </w:t>
      </w:r>
      <w:proofErr w:type="spellStart"/>
      <w:r w:rsidRPr="00D30032">
        <w:rPr>
          <w:rFonts w:ascii="Times New Roman" w:hAnsi="Times New Roman" w:cs="Times New Roman"/>
          <w:sz w:val="28"/>
        </w:rPr>
        <w:t>конъюнктиво</w:t>
      </w:r>
      <w:proofErr w:type="spellEnd"/>
      <w:r w:rsidRPr="00D30032">
        <w:rPr>
          <w:rFonts w:ascii="Times New Roman" w:hAnsi="Times New Roman" w:cs="Times New Roman"/>
          <w:sz w:val="28"/>
        </w:rPr>
        <w:t>-ассоциированной лимфоидной ткани (</w:t>
      </w:r>
      <w:proofErr w:type="spellStart"/>
      <w:r w:rsidRPr="00D30032">
        <w:rPr>
          <w:rFonts w:ascii="Times New Roman" w:hAnsi="Times New Roman" w:cs="Times New Roman"/>
          <w:sz w:val="28"/>
        </w:rPr>
        <w:t>калт</w:t>
      </w:r>
      <w:proofErr w:type="spellEnd"/>
      <w:r w:rsidRPr="00D30032">
        <w:rPr>
          <w:rFonts w:ascii="Times New Roman" w:hAnsi="Times New Roman" w:cs="Times New Roman"/>
          <w:sz w:val="28"/>
        </w:rPr>
        <w:t xml:space="preserve">) глаз у свиней / З. К. </w:t>
      </w:r>
      <w:proofErr w:type="spellStart"/>
      <w:r w:rsidRPr="00D30032">
        <w:rPr>
          <w:rFonts w:ascii="Times New Roman" w:hAnsi="Times New Roman" w:cs="Times New Roman"/>
          <w:sz w:val="28"/>
        </w:rPr>
        <w:t>Каландарова</w:t>
      </w:r>
      <w:proofErr w:type="spellEnd"/>
      <w:r w:rsidRPr="00D30032">
        <w:rPr>
          <w:rFonts w:ascii="Times New Roman" w:hAnsi="Times New Roman" w:cs="Times New Roman"/>
          <w:sz w:val="28"/>
        </w:rPr>
        <w:t xml:space="preserve"> // Аграрный вестник </w:t>
      </w:r>
      <w:proofErr w:type="spellStart"/>
      <w:r w:rsidRPr="00D30032">
        <w:rPr>
          <w:rFonts w:ascii="Times New Roman" w:hAnsi="Times New Roman" w:cs="Times New Roman"/>
          <w:sz w:val="28"/>
        </w:rPr>
        <w:t>Верхневолжья</w:t>
      </w:r>
      <w:proofErr w:type="spellEnd"/>
      <w:r w:rsidRPr="00D30032">
        <w:rPr>
          <w:rFonts w:ascii="Times New Roman" w:hAnsi="Times New Roman" w:cs="Times New Roman"/>
          <w:sz w:val="28"/>
        </w:rPr>
        <w:t xml:space="preserve">. – 2016. – № 1. – С. 45-50. </w:t>
      </w:r>
    </w:p>
    <w:p w:rsidR="00410EFC" w:rsidRPr="00D30032" w:rsidRDefault="00410EFC" w:rsidP="00D30032">
      <w:pPr>
        <w:pStyle w:val="ab"/>
        <w:widowControl w:val="0"/>
        <w:tabs>
          <w:tab w:val="left" w:pos="851"/>
          <w:tab w:val="left" w:pos="1134"/>
        </w:tabs>
        <w:spacing w:after="0" w:line="240" w:lineRule="auto"/>
        <w:ind w:left="0" w:firstLine="709"/>
        <w:jc w:val="both"/>
        <w:rPr>
          <w:rFonts w:ascii="Times New Roman" w:hAnsi="Times New Roman" w:cs="Times New Roman"/>
          <w:sz w:val="24"/>
        </w:rPr>
      </w:pPr>
      <w:r w:rsidRPr="00D30032">
        <w:rPr>
          <w:rFonts w:ascii="Times New Roman" w:hAnsi="Times New Roman" w:cs="Times New Roman"/>
          <w:sz w:val="24"/>
        </w:rPr>
        <w:t xml:space="preserve">Исследована структура КАЛТ у клинически здоровых свиней с помощью </w:t>
      </w:r>
      <w:r w:rsidRPr="00D30032">
        <w:rPr>
          <w:rFonts w:ascii="Times New Roman" w:hAnsi="Times New Roman" w:cs="Times New Roman"/>
          <w:sz w:val="24"/>
        </w:rPr>
        <w:lastRenderedPageBreak/>
        <w:t xml:space="preserve">гистологических, гистохимических и </w:t>
      </w:r>
      <w:proofErr w:type="spellStart"/>
      <w:r w:rsidRPr="00D30032">
        <w:rPr>
          <w:rFonts w:ascii="Times New Roman" w:hAnsi="Times New Roman" w:cs="Times New Roman"/>
          <w:sz w:val="24"/>
        </w:rPr>
        <w:t>иммуногистохимических</w:t>
      </w:r>
      <w:proofErr w:type="spellEnd"/>
      <w:r w:rsidRPr="00D30032">
        <w:rPr>
          <w:rFonts w:ascii="Times New Roman" w:hAnsi="Times New Roman" w:cs="Times New Roman"/>
          <w:sz w:val="24"/>
        </w:rPr>
        <w:t xml:space="preserve"> методов. Объектами исследования служили конъюнктивы нижних и верхних век 24 глаз от 12 голов взрослых свиней крупной белой породы в возрасте 6-12 месяцев. Гистологическими исследованиями установлено, что КАЛТ у взрослых свиней была представлена диффузным распространением лимфоцитов и плазматических клеток, а также наличием в отдельных участках скоплений лимфоидных клеток и лимфоидных фолликулов. Конъюнктивальный многослойный эпителий, покрывающий лимфоидные фолликулы, был истончен и содержал единичные бокаловидные клетки, или последние вообще отсутствовали. С применением стандартных </w:t>
      </w:r>
      <w:proofErr w:type="spellStart"/>
      <w:r w:rsidRPr="00D30032">
        <w:rPr>
          <w:rFonts w:ascii="Times New Roman" w:hAnsi="Times New Roman" w:cs="Times New Roman"/>
          <w:sz w:val="24"/>
        </w:rPr>
        <w:t>иммуногистохимических</w:t>
      </w:r>
      <w:proofErr w:type="spellEnd"/>
      <w:r w:rsidRPr="00D30032">
        <w:rPr>
          <w:rFonts w:ascii="Times New Roman" w:hAnsi="Times New Roman" w:cs="Times New Roman"/>
          <w:sz w:val="24"/>
        </w:rPr>
        <w:t xml:space="preserve"> (ПАП и АВС) методов и первичных антител: </w:t>
      </w:r>
      <w:proofErr w:type="spellStart"/>
      <w:r w:rsidRPr="00D30032">
        <w:rPr>
          <w:rFonts w:ascii="Times New Roman" w:hAnsi="Times New Roman" w:cs="Times New Roman"/>
          <w:sz w:val="24"/>
        </w:rPr>
        <w:t>поликлонального</w:t>
      </w:r>
      <w:proofErr w:type="spellEnd"/>
      <w:r w:rsidRPr="00D30032">
        <w:rPr>
          <w:rFonts w:ascii="Times New Roman" w:hAnsi="Times New Roman" w:cs="Times New Roman"/>
          <w:sz w:val="24"/>
        </w:rPr>
        <w:t xml:space="preserve"> кроличьего антитела к маркеру Т-лимфоцитов CD3, </w:t>
      </w:r>
      <w:proofErr w:type="spellStart"/>
      <w:r w:rsidRPr="00D30032">
        <w:rPr>
          <w:rFonts w:ascii="Times New Roman" w:hAnsi="Times New Roman" w:cs="Times New Roman"/>
          <w:sz w:val="24"/>
        </w:rPr>
        <w:t>моноклонального</w:t>
      </w:r>
      <w:proofErr w:type="spellEnd"/>
      <w:r w:rsidRPr="00D30032">
        <w:rPr>
          <w:rFonts w:ascii="Times New Roman" w:hAnsi="Times New Roman" w:cs="Times New Roman"/>
          <w:sz w:val="24"/>
        </w:rPr>
        <w:t xml:space="preserve"> мышиного антитела к маркеру В-лимфоцитов CD79a, </w:t>
      </w:r>
      <w:proofErr w:type="spellStart"/>
      <w:r w:rsidRPr="00D30032">
        <w:rPr>
          <w:rFonts w:ascii="Times New Roman" w:hAnsi="Times New Roman" w:cs="Times New Roman"/>
          <w:sz w:val="24"/>
        </w:rPr>
        <w:t>моноклонального</w:t>
      </w:r>
      <w:proofErr w:type="spellEnd"/>
      <w:r w:rsidRPr="00D30032">
        <w:rPr>
          <w:rFonts w:ascii="Times New Roman" w:hAnsi="Times New Roman" w:cs="Times New Roman"/>
          <w:sz w:val="24"/>
        </w:rPr>
        <w:t xml:space="preserve"> мышиного антитела к ядерному антигену пролиферирующих клеток (PCNA) в парафиновых срезах век у взрослых свиней дифференцированы соответственно Т-лимфоциты, В-лимфоциты и пролиферация </w:t>
      </w:r>
      <w:proofErr w:type="spellStart"/>
      <w:r w:rsidRPr="00D30032">
        <w:rPr>
          <w:rFonts w:ascii="Times New Roman" w:hAnsi="Times New Roman" w:cs="Times New Roman"/>
          <w:sz w:val="24"/>
        </w:rPr>
        <w:t>бластных</w:t>
      </w:r>
      <w:proofErr w:type="spellEnd"/>
      <w:r w:rsidRPr="00D30032">
        <w:rPr>
          <w:rFonts w:ascii="Times New Roman" w:hAnsi="Times New Roman" w:cs="Times New Roman"/>
          <w:sz w:val="24"/>
        </w:rPr>
        <w:t xml:space="preserve"> клеток. Определены места локализации Т-лимфоцитов, В-лимфоцитов и </w:t>
      </w:r>
      <w:proofErr w:type="spellStart"/>
      <w:r w:rsidRPr="00D30032">
        <w:rPr>
          <w:rFonts w:ascii="Times New Roman" w:hAnsi="Times New Roman" w:cs="Times New Roman"/>
          <w:sz w:val="24"/>
        </w:rPr>
        <w:t>бластных</w:t>
      </w:r>
      <w:proofErr w:type="spellEnd"/>
      <w:r w:rsidRPr="00D30032">
        <w:rPr>
          <w:rFonts w:ascii="Times New Roman" w:hAnsi="Times New Roman" w:cs="Times New Roman"/>
          <w:sz w:val="24"/>
        </w:rPr>
        <w:t xml:space="preserve"> клеток в КАЛТ. Результаты морфологических исследований показывают, что КАЛТ у свиней является локальной иммунной системой, которая имеет специфическую структуру и лимфоидные клетки для формирования иммунной реакции в окулярных и </w:t>
      </w:r>
      <w:proofErr w:type="spellStart"/>
      <w:r w:rsidRPr="00D30032">
        <w:rPr>
          <w:rFonts w:ascii="Times New Roman" w:hAnsi="Times New Roman" w:cs="Times New Roman"/>
          <w:sz w:val="24"/>
        </w:rPr>
        <w:t>парокулярных</w:t>
      </w:r>
      <w:proofErr w:type="spellEnd"/>
      <w:r w:rsidRPr="00D30032">
        <w:rPr>
          <w:rFonts w:ascii="Times New Roman" w:hAnsi="Times New Roman" w:cs="Times New Roman"/>
          <w:sz w:val="24"/>
        </w:rPr>
        <w:t xml:space="preserve"> тканях глаз. </w:t>
      </w:r>
    </w:p>
    <w:p w:rsidR="00410EFC" w:rsidRPr="00410EFC" w:rsidRDefault="00410EFC" w:rsidP="00B625E4">
      <w:pPr>
        <w:tabs>
          <w:tab w:val="left" w:pos="1134"/>
        </w:tabs>
        <w:spacing w:after="0" w:line="240" w:lineRule="auto"/>
        <w:ind w:firstLine="709"/>
        <w:jc w:val="both"/>
        <w:rPr>
          <w:rFonts w:ascii="Times New Roman" w:hAnsi="Times New Roman" w:cs="Times New Roman"/>
          <w:sz w:val="24"/>
        </w:rPr>
      </w:pPr>
    </w:p>
    <w:p w:rsidR="00410EFC" w:rsidRPr="00B625E4" w:rsidRDefault="00410EFC"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Применение </w:t>
      </w:r>
      <w:proofErr w:type="spellStart"/>
      <w:r w:rsidRPr="00B625E4">
        <w:rPr>
          <w:rFonts w:ascii="Times New Roman" w:hAnsi="Times New Roman" w:cs="Times New Roman"/>
          <w:b/>
          <w:sz w:val="28"/>
        </w:rPr>
        <w:t>электроаналитических</w:t>
      </w:r>
      <w:proofErr w:type="spellEnd"/>
      <w:r w:rsidRPr="00B625E4">
        <w:rPr>
          <w:rFonts w:ascii="Times New Roman" w:hAnsi="Times New Roman" w:cs="Times New Roman"/>
          <w:b/>
          <w:sz w:val="28"/>
        </w:rPr>
        <w:t xml:space="preserve"> и сепарационных методов исследования для оценки механизма биологической активности антимикробных пептидов из тромбоцитов курицы домашней</w:t>
      </w:r>
      <w:r w:rsidRPr="00B625E4">
        <w:rPr>
          <w:rFonts w:ascii="Times New Roman" w:hAnsi="Times New Roman" w:cs="Times New Roman"/>
          <w:sz w:val="28"/>
        </w:rPr>
        <w:t xml:space="preserve"> / М. В. Сычева [и др.] // Бюллетень оренбургского научного центра УРО РАН. – 2016. – № 1. – С. 1.</w:t>
      </w:r>
    </w:p>
    <w:p w:rsidR="00410EFC" w:rsidRPr="007E166D" w:rsidRDefault="00410EFC" w:rsidP="00B625E4">
      <w:pPr>
        <w:tabs>
          <w:tab w:val="left" w:pos="1134"/>
        </w:tabs>
        <w:spacing w:after="0" w:line="240" w:lineRule="auto"/>
        <w:ind w:firstLine="709"/>
        <w:jc w:val="both"/>
        <w:rPr>
          <w:rFonts w:ascii="Times New Roman" w:hAnsi="Times New Roman" w:cs="Times New Roman"/>
          <w:sz w:val="24"/>
        </w:rPr>
      </w:pPr>
    </w:p>
    <w:p w:rsidR="00410EFC" w:rsidRPr="00B625E4" w:rsidRDefault="00410EFC"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gramStart"/>
      <w:r w:rsidRPr="00B625E4">
        <w:rPr>
          <w:rFonts w:ascii="Times New Roman" w:hAnsi="Times New Roman" w:cs="Times New Roman"/>
          <w:b/>
          <w:sz w:val="28"/>
        </w:rPr>
        <w:t>Шестакова, С. В.</w:t>
      </w:r>
      <w:r w:rsidRPr="00B625E4">
        <w:rPr>
          <w:rFonts w:ascii="Times New Roman" w:hAnsi="Times New Roman" w:cs="Times New Roman"/>
          <w:sz w:val="28"/>
        </w:rPr>
        <w:t xml:space="preserve"> </w:t>
      </w:r>
      <w:hyperlink r:id="rId11" w:history="1">
        <w:r w:rsidRPr="00B625E4">
          <w:rPr>
            <w:rFonts w:ascii="Times New Roman" w:hAnsi="Times New Roman" w:cs="Times New Roman"/>
            <w:sz w:val="28"/>
            <w:u w:val="single"/>
          </w:rPr>
          <w:t xml:space="preserve">Сравнительная характеристика методов подготовки мышечных срезов для компрессорной </w:t>
        </w:r>
        <w:proofErr w:type="spellStart"/>
        <w:r w:rsidRPr="00B625E4">
          <w:rPr>
            <w:rFonts w:ascii="Times New Roman" w:hAnsi="Times New Roman" w:cs="Times New Roman"/>
            <w:sz w:val="28"/>
            <w:u w:val="single"/>
          </w:rPr>
          <w:t>трихинеллоскопии</w:t>
        </w:r>
        <w:proofErr w:type="spellEnd"/>
      </w:hyperlink>
      <w:r w:rsidRPr="00B625E4">
        <w:rPr>
          <w:rFonts w:ascii="Times New Roman" w:hAnsi="Times New Roman" w:cs="Times New Roman"/>
          <w:sz w:val="28"/>
        </w:rPr>
        <w:t xml:space="preserve"> / С. В. Шестакова, Ю. А. Воеводина, А. В. Новожилова // </w:t>
      </w:r>
      <w:hyperlink r:id="rId12" w:history="1">
        <w:proofErr w:type="spellStart"/>
        <w:r w:rsidRPr="00B625E4">
          <w:rPr>
            <w:rFonts w:ascii="Times New Roman" w:hAnsi="Times New Roman" w:cs="Times New Roman"/>
            <w:sz w:val="28"/>
            <w:u w:val="single"/>
          </w:rPr>
          <w:t>Молочнохозяйственный</w:t>
        </w:r>
        <w:proofErr w:type="spellEnd"/>
        <w:r w:rsidRPr="00B625E4">
          <w:rPr>
            <w:rFonts w:ascii="Times New Roman" w:hAnsi="Times New Roman" w:cs="Times New Roman"/>
            <w:sz w:val="28"/>
            <w:u w:val="single"/>
          </w:rPr>
          <w:t xml:space="preserve"> вестник</w:t>
        </w:r>
      </w:hyperlink>
      <w:r w:rsidRPr="00B625E4">
        <w:rPr>
          <w:rFonts w:ascii="Times New Roman" w:hAnsi="Times New Roman" w:cs="Times New Roman"/>
          <w:sz w:val="28"/>
        </w:rPr>
        <w:t>. –2016. – № 1.</w:t>
      </w:r>
      <w:proofErr w:type="gramEnd"/>
      <w:r w:rsidRPr="00B625E4">
        <w:rPr>
          <w:rFonts w:ascii="Times New Roman" w:hAnsi="Times New Roman" w:cs="Times New Roman"/>
          <w:sz w:val="28"/>
        </w:rPr>
        <w:t xml:space="preserve"> – С. 73-77.</w:t>
      </w:r>
    </w:p>
    <w:p w:rsidR="00410EFC" w:rsidRPr="007E166D" w:rsidRDefault="00410EFC" w:rsidP="00B625E4">
      <w:pPr>
        <w:tabs>
          <w:tab w:val="left" w:pos="1134"/>
        </w:tabs>
        <w:spacing w:after="0" w:line="240" w:lineRule="auto"/>
        <w:ind w:firstLine="709"/>
        <w:jc w:val="both"/>
        <w:rPr>
          <w:rFonts w:ascii="Times New Roman" w:hAnsi="Times New Roman" w:cs="Times New Roman"/>
          <w:sz w:val="24"/>
        </w:rPr>
      </w:pPr>
    </w:p>
    <w:p w:rsidR="00410EFC" w:rsidRPr="00B625E4" w:rsidRDefault="00410EFC" w:rsidP="00B625E4">
      <w:pPr>
        <w:pStyle w:val="ab"/>
        <w:numPr>
          <w:ilvl w:val="0"/>
          <w:numId w:val="1"/>
        </w:numPr>
        <w:tabs>
          <w:tab w:val="left" w:pos="1134"/>
        </w:tabs>
        <w:spacing w:after="0" w:line="240" w:lineRule="auto"/>
        <w:ind w:left="0" w:firstLine="709"/>
        <w:jc w:val="both"/>
        <w:rPr>
          <w:rFonts w:ascii="Times New Roman" w:hAnsi="Times New Roman" w:cs="Times New Roman"/>
          <w:sz w:val="28"/>
          <w:szCs w:val="28"/>
        </w:rPr>
      </w:pPr>
      <w:proofErr w:type="spellStart"/>
      <w:r w:rsidRPr="00B625E4">
        <w:rPr>
          <w:rFonts w:ascii="Times New Roman" w:hAnsi="Times New Roman" w:cs="Times New Roman"/>
          <w:sz w:val="28"/>
        </w:rPr>
        <w:t>Требухов</w:t>
      </w:r>
      <w:proofErr w:type="spellEnd"/>
      <w:r w:rsidRPr="00B625E4">
        <w:rPr>
          <w:rFonts w:ascii="Times New Roman" w:hAnsi="Times New Roman" w:cs="Times New Roman"/>
          <w:sz w:val="28"/>
        </w:rPr>
        <w:t xml:space="preserve">, А. В. </w:t>
      </w:r>
      <w:proofErr w:type="spellStart"/>
      <w:r w:rsidRPr="00B625E4">
        <w:rPr>
          <w:rFonts w:ascii="Times New Roman" w:hAnsi="Times New Roman" w:cs="Times New Roman"/>
          <w:sz w:val="28"/>
          <w:szCs w:val="28"/>
        </w:rPr>
        <w:t>Экстраполяционный</w:t>
      </w:r>
      <w:proofErr w:type="spellEnd"/>
      <w:r w:rsidRPr="00B625E4">
        <w:rPr>
          <w:rFonts w:ascii="Times New Roman" w:hAnsi="Times New Roman" w:cs="Times New Roman"/>
          <w:sz w:val="28"/>
          <w:szCs w:val="28"/>
        </w:rPr>
        <w:t xml:space="preserve"> метод определения кетоновых тел в крови / А. В. </w:t>
      </w:r>
      <w:proofErr w:type="spellStart"/>
      <w:r w:rsidRPr="00B625E4">
        <w:rPr>
          <w:rFonts w:ascii="Times New Roman" w:hAnsi="Times New Roman" w:cs="Times New Roman"/>
          <w:sz w:val="28"/>
          <w:szCs w:val="28"/>
        </w:rPr>
        <w:t>Требухов</w:t>
      </w:r>
      <w:proofErr w:type="spellEnd"/>
      <w:r w:rsidRPr="00B625E4">
        <w:rPr>
          <w:rFonts w:ascii="Times New Roman" w:hAnsi="Times New Roman" w:cs="Times New Roman"/>
          <w:sz w:val="28"/>
          <w:szCs w:val="28"/>
        </w:rPr>
        <w:t xml:space="preserve"> // Вестник Алтайского гос. аграрного ун-та. – 2016. –№ 3. – С. 137-140.</w:t>
      </w:r>
    </w:p>
    <w:p w:rsidR="00410EFC" w:rsidRPr="00410EFC" w:rsidRDefault="00410EFC" w:rsidP="00B625E4">
      <w:pPr>
        <w:tabs>
          <w:tab w:val="left" w:pos="1134"/>
        </w:tabs>
        <w:spacing w:after="0" w:line="240" w:lineRule="auto"/>
        <w:ind w:firstLine="709"/>
        <w:jc w:val="both"/>
        <w:rPr>
          <w:rFonts w:ascii="Times New Roman" w:hAnsi="Times New Roman" w:cs="Times New Roman"/>
          <w:sz w:val="28"/>
          <w:szCs w:val="28"/>
        </w:rPr>
      </w:pPr>
    </w:p>
    <w:p w:rsidR="00410EFC" w:rsidRPr="00B625E4" w:rsidRDefault="00410EFC" w:rsidP="00B625E4">
      <w:pPr>
        <w:pStyle w:val="ab"/>
        <w:numPr>
          <w:ilvl w:val="0"/>
          <w:numId w:val="1"/>
        </w:numPr>
        <w:tabs>
          <w:tab w:val="left" w:pos="1134"/>
        </w:tabs>
        <w:spacing w:after="0" w:line="240" w:lineRule="auto"/>
        <w:ind w:left="0" w:firstLine="709"/>
        <w:jc w:val="both"/>
        <w:rPr>
          <w:rFonts w:ascii="Times New Roman" w:hAnsi="Times New Roman" w:cs="Times New Roman"/>
          <w:sz w:val="28"/>
          <w:szCs w:val="28"/>
        </w:rPr>
      </w:pPr>
      <w:r w:rsidRPr="00B625E4">
        <w:rPr>
          <w:rFonts w:ascii="Times New Roman" w:hAnsi="Times New Roman" w:cs="Times New Roman"/>
          <w:b/>
          <w:sz w:val="28"/>
          <w:szCs w:val="28"/>
        </w:rPr>
        <w:t xml:space="preserve">Разработка и </w:t>
      </w:r>
      <w:proofErr w:type="spellStart"/>
      <w:r w:rsidRPr="00B625E4">
        <w:rPr>
          <w:rFonts w:ascii="Times New Roman" w:hAnsi="Times New Roman" w:cs="Times New Roman"/>
          <w:b/>
          <w:sz w:val="28"/>
          <w:szCs w:val="28"/>
        </w:rPr>
        <w:t>валидация</w:t>
      </w:r>
      <w:proofErr w:type="spellEnd"/>
      <w:r w:rsidRPr="00B625E4">
        <w:rPr>
          <w:rFonts w:ascii="Times New Roman" w:hAnsi="Times New Roman" w:cs="Times New Roman"/>
          <w:b/>
          <w:sz w:val="28"/>
          <w:szCs w:val="28"/>
        </w:rPr>
        <w:t xml:space="preserve"> тест-системы </w:t>
      </w:r>
      <w:r w:rsidR="00AB2175" w:rsidRPr="00B625E4">
        <w:rPr>
          <w:rFonts w:ascii="Times New Roman" w:hAnsi="Times New Roman" w:cs="Times New Roman"/>
          <w:b/>
          <w:sz w:val="28"/>
          <w:szCs w:val="28"/>
        </w:rPr>
        <w:t xml:space="preserve">ЗАВ-ИФА </w:t>
      </w:r>
      <w:r w:rsidRPr="00B625E4">
        <w:rPr>
          <w:rFonts w:ascii="Times New Roman" w:hAnsi="Times New Roman" w:cs="Times New Roman"/>
          <w:b/>
          <w:sz w:val="28"/>
          <w:szCs w:val="28"/>
        </w:rPr>
        <w:t>для обнаружения антител к неструктурным белкам вируса ящура в сыворотках крови крупного и мелкого рогатого скота</w:t>
      </w:r>
      <w:r w:rsidRPr="00B625E4">
        <w:rPr>
          <w:rFonts w:ascii="Times New Roman" w:hAnsi="Times New Roman" w:cs="Times New Roman"/>
          <w:sz w:val="28"/>
          <w:szCs w:val="28"/>
        </w:rPr>
        <w:t xml:space="preserve"> / А. С. Яковлева [и др.] // Ветеринария сегодня. – 2015 – № 4</w:t>
      </w:r>
      <w:r w:rsidRPr="00410EFC">
        <w:rPr>
          <w:noProof/>
          <w:lang w:eastAsia="ru-RU"/>
        </w:rPr>
        <w:drawing>
          <wp:inline distT="0" distB="0" distL="0" distR="0" wp14:anchorId="59476B74" wp14:editId="23F22878">
            <wp:extent cx="9525" cy="9525"/>
            <wp:effectExtent l="0" t="0" r="0" b="0"/>
            <wp:docPr id="11" name="Рисунок 1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625E4">
        <w:rPr>
          <w:rFonts w:ascii="Times New Roman" w:hAnsi="Times New Roman" w:cs="Times New Roman"/>
          <w:sz w:val="28"/>
          <w:szCs w:val="28"/>
        </w:rPr>
        <w:t>. – С. 36-42.</w:t>
      </w:r>
    </w:p>
    <w:p w:rsidR="00410EFC" w:rsidRPr="00B625E4" w:rsidRDefault="00410EFC" w:rsidP="007E166D">
      <w:pPr>
        <w:pStyle w:val="ab"/>
        <w:tabs>
          <w:tab w:val="left" w:pos="1134"/>
        </w:tabs>
        <w:spacing w:after="0" w:line="240" w:lineRule="auto"/>
        <w:ind w:left="0" w:firstLine="709"/>
        <w:jc w:val="both"/>
        <w:rPr>
          <w:rFonts w:ascii="Times New Roman" w:hAnsi="Times New Roman" w:cs="Times New Roman"/>
          <w:sz w:val="24"/>
        </w:rPr>
      </w:pPr>
      <w:proofErr w:type="gramStart"/>
      <w:r w:rsidRPr="00B625E4">
        <w:rPr>
          <w:rFonts w:ascii="Times New Roman" w:hAnsi="Times New Roman" w:cs="Times New Roman"/>
          <w:sz w:val="24"/>
        </w:rPr>
        <w:t>Проведена</w:t>
      </w:r>
      <w:proofErr w:type="gramEnd"/>
      <w:r w:rsidRPr="00B625E4">
        <w:rPr>
          <w:rFonts w:ascii="Times New Roman" w:hAnsi="Times New Roman" w:cs="Times New Roman"/>
          <w:sz w:val="24"/>
        </w:rPr>
        <w:t xml:space="preserve"> </w:t>
      </w:r>
      <w:proofErr w:type="spellStart"/>
      <w:r w:rsidRPr="00B625E4">
        <w:rPr>
          <w:rFonts w:ascii="Times New Roman" w:hAnsi="Times New Roman" w:cs="Times New Roman"/>
          <w:sz w:val="24"/>
        </w:rPr>
        <w:t>валидация</w:t>
      </w:r>
      <w:proofErr w:type="spellEnd"/>
      <w:r w:rsidRPr="00B625E4">
        <w:rPr>
          <w:rFonts w:ascii="Times New Roman" w:hAnsi="Times New Roman" w:cs="Times New Roman"/>
          <w:sz w:val="24"/>
        </w:rPr>
        <w:t xml:space="preserve"> тест-системы ЗАВ-ИФА, предназначенной для выявления антител к неструктурным белкам вируса ящура в сыворотках крови крупного и мелкого рогатого скота. Установлено, что сходимость и </w:t>
      </w:r>
      <w:proofErr w:type="spellStart"/>
      <w:r w:rsidRPr="00B625E4">
        <w:rPr>
          <w:rFonts w:ascii="Times New Roman" w:hAnsi="Times New Roman" w:cs="Times New Roman"/>
          <w:sz w:val="24"/>
        </w:rPr>
        <w:t>воспроизводимость</w:t>
      </w:r>
      <w:proofErr w:type="spellEnd"/>
      <w:r w:rsidRPr="00B625E4">
        <w:rPr>
          <w:rFonts w:ascii="Times New Roman" w:hAnsi="Times New Roman" w:cs="Times New Roman"/>
          <w:sz w:val="24"/>
        </w:rPr>
        <w:t xml:space="preserve"> реакции превышают 90%, диагностическая специфичность составляет 99,8%, диагностическая чувствительность 96,6%. Высокая специфичность и чувствительность ЗАВ-ИФА подтверждена в международных сличительных испытаниях по диагностике ящура и при проведении рутинных диагностических и мониторинговых исследований. </w:t>
      </w:r>
    </w:p>
    <w:p w:rsidR="00410EFC" w:rsidRPr="00410EFC" w:rsidRDefault="00410EFC" w:rsidP="00B625E4">
      <w:pPr>
        <w:tabs>
          <w:tab w:val="left" w:pos="1134"/>
        </w:tabs>
        <w:spacing w:after="0" w:line="240" w:lineRule="auto"/>
        <w:ind w:firstLine="709"/>
        <w:jc w:val="both"/>
        <w:rPr>
          <w:rFonts w:ascii="Times New Roman" w:hAnsi="Times New Roman" w:cs="Times New Roman"/>
          <w:sz w:val="24"/>
        </w:rPr>
      </w:pPr>
    </w:p>
    <w:p w:rsidR="00410EFC" w:rsidRPr="00B625E4" w:rsidRDefault="00410EFC" w:rsidP="007E166D">
      <w:pPr>
        <w:pStyle w:val="ab"/>
        <w:widowControl w:val="0"/>
        <w:numPr>
          <w:ilvl w:val="0"/>
          <w:numId w:val="1"/>
        </w:numPr>
        <w:tabs>
          <w:tab w:val="left" w:pos="1134"/>
        </w:tabs>
        <w:spacing w:after="0" w:line="240" w:lineRule="auto"/>
        <w:ind w:left="0" w:firstLine="709"/>
        <w:jc w:val="both"/>
        <w:rPr>
          <w:rFonts w:ascii="Times New Roman" w:hAnsi="Times New Roman" w:cs="Times New Roman"/>
          <w:sz w:val="28"/>
          <w:szCs w:val="28"/>
        </w:rPr>
      </w:pPr>
      <w:r w:rsidRPr="00B625E4">
        <w:rPr>
          <w:rFonts w:ascii="Times New Roman" w:hAnsi="Times New Roman" w:cs="Times New Roman"/>
          <w:b/>
          <w:sz w:val="28"/>
        </w:rPr>
        <w:t>CRISPR/CAS-СИСТЕМА как молекулярный инструмент лечения наследственных заболеваний у животных и человека</w:t>
      </w:r>
      <w:r w:rsidRPr="00B625E4">
        <w:rPr>
          <w:rFonts w:ascii="Times New Roman" w:hAnsi="Times New Roman" w:cs="Times New Roman"/>
          <w:sz w:val="28"/>
        </w:rPr>
        <w:t xml:space="preserve"> / Л. А. Меланьина </w:t>
      </w:r>
      <w:r w:rsidRPr="00B625E4">
        <w:rPr>
          <w:rFonts w:ascii="Times New Roman" w:hAnsi="Times New Roman" w:cs="Times New Roman"/>
          <w:sz w:val="28"/>
          <w:szCs w:val="28"/>
        </w:rPr>
        <w:t xml:space="preserve">[и др.] // </w:t>
      </w:r>
      <w:r w:rsidRPr="00B625E4">
        <w:rPr>
          <w:rFonts w:ascii="Times New Roman" w:hAnsi="Times New Roman" w:cs="Times New Roman"/>
          <w:sz w:val="28"/>
        </w:rPr>
        <w:t>Ветеринария, зоотехния и биотехнология</w:t>
      </w:r>
      <w:r w:rsidRPr="00B625E4">
        <w:rPr>
          <w:rFonts w:ascii="Times New Roman" w:hAnsi="Times New Roman" w:cs="Times New Roman"/>
          <w:sz w:val="28"/>
          <w:szCs w:val="28"/>
        </w:rPr>
        <w:t xml:space="preserve">. – 2016. </w:t>
      </w:r>
      <w:r w:rsidR="004228C9" w:rsidRPr="00B625E4">
        <w:rPr>
          <w:rFonts w:ascii="Times New Roman" w:hAnsi="Times New Roman" w:cs="Times New Roman"/>
          <w:sz w:val="28"/>
          <w:szCs w:val="28"/>
        </w:rPr>
        <w:t>–</w:t>
      </w:r>
      <w:r w:rsidRPr="00B625E4">
        <w:rPr>
          <w:rFonts w:ascii="Times New Roman" w:hAnsi="Times New Roman" w:cs="Times New Roman"/>
          <w:sz w:val="28"/>
          <w:szCs w:val="28"/>
        </w:rPr>
        <w:t xml:space="preserve"> № 4. </w:t>
      </w:r>
      <w:r w:rsidRPr="00B625E4">
        <w:rPr>
          <w:rFonts w:ascii="Times New Roman" w:hAnsi="Times New Roman" w:cs="Times New Roman"/>
          <w:sz w:val="28"/>
          <w:szCs w:val="28"/>
        </w:rPr>
        <w:lastRenderedPageBreak/>
        <w:t>– С. 75-79.</w:t>
      </w:r>
    </w:p>
    <w:p w:rsidR="00410EFC" w:rsidRPr="004228C9" w:rsidRDefault="00410EFC" w:rsidP="00B625E4">
      <w:pPr>
        <w:tabs>
          <w:tab w:val="left" w:pos="1134"/>
        </w:tabs>
        <w:spacing w:after="0" w:line="240" w:lineRule="auto"/>
        <w:ind w:firstLine="709"/>
        <w:jc w:val="both"/>
        <w:rPr>
          <w:rFonts w:ascii="Times New Roman" w:hAnsi="Times New Roman" w:cs="Times New Roman"/>
          <w:sz w:val="24"/>
          <w:lang w:eastAsia="ru-RU"/>
        </w:rPr>
      </w:pPr>
    </w:p>
    <w:p w:rsidR="00410EFC" w:rsidRPr="00B625E4" w:rsidRDefault="00410EFC"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Завалишина, С. Ю.</w:t>
      </w:r>
      <w:r w:rsidRPr="00B625E4">
        <w:rPr>
          <w:rFonts w:ascii="Times New Roman" w:hAnsi="Times New Roman" w:cs="Times New Roman"/>
          <w:sz w:val="28"/>
        </w:rPr>
        <w:t xml:space="preserve"> Физиологические особенности сосудистого гемостаза у коров в начале лактации / С. Ю. Завалишина // Ветеринария, зоотехния и биотехнология. – 2016. – № 5. – С. 50-54.</w:t>
      </w:r>
    </w:p>
    <w:p w:rsidR="00410EFC" w:rsidRPr="004228C9" w:rsidRDefault="00410EFC" w:rsidP="00B625E4">
      <w:pPr>
        <w:pStyle w:val="a3"/>
        <w:tabs>
          <w:tab w:val="left" w:pos="1134"/>
        </w:tabs>
        <w:ind w:firstLine="709"/>
        <w:jc w:val="both"/>
        <w:rPr>
          <w:rFonts w:ascii="Times New Roman" w:hAnsi="Times New Roman" w:cs="Times New Roman"/>
          <w:sz w:val="24"/>
        </w:rPr>
      </w:pPr>
    </w:p>
    <w:p w:rsidR="005E0AD9" w:rsidRDefault="005E0AD9" w:rsidP="004228C9">
      <w:pPr>
        <w:pStyle w:val="a3"/>
        <w:tabs>
          <w:tab w:val="left" w:pos="1134"/>
        </w:tabs>
        <w:ind w:left="709"/>
        <w:jc w:val="center"/>
        <w:rPr>
          <w:rFonts w:ascii="Times New Roman" w:hAnsi="Times New Roman" w:cs="Times New Roman"/>
          <w:b/>
          <w:sz w:val="28"/>
        </w:rPr>
      </w:pPr>
      <w:r>
        <w:rPr>
          <w:rFonts w:ascii="Times New Roman" w:hAnsi="Times New Roman" w:cs="Times New Roman"/>
          <w:b/>
          <w:sz w:val="28"/>
        </w:rPr>
        <w:t>Частная патология и терапия болезней отдельных животных</w:t>
      </w:r>
    </w:p>
    <w:p w:rsidR="00DD5EF4" w:rsidRDefault="00DD5EF4" w:rsidP="004228C9">
      <w:pPr>
        <w:pStyle w:val="a3"/>
        <w:tabs>
          <w:tab w:val="left" w:pos="1134"/>
        </w:tabs>
        <w:ind w:left="709"/>
        <w:jc w:val="center"/>
        <w:rPr>
          <w:rFonts w:ascii="Times New Roman" w:hAnsi="Times New Roman" w:cs="Times New Roman"/>
          <w:b/>
          <w:sz w:val="28"/>
        </w:rPr>
      </w:pPr>
      <w:r>
        <w:rPr>
          <w:rFonts w:ascii="Times New Roman" w:hAnsi="Times New Roman" w:cs="Times New Roman"/>
          <w:b/>
          <w:sz w:val="28"/>
        </w:rPr>
        <w:t>Болезни молодняка</w:t>
      </w:r>
    </w:p>
    <w:p w:rsidR="00DD5EF4" w:rsidRDefault="00DD5EF4" w:rsidP="00B625E4">
      <w:pPr>
        <w:pStyle w:val="a3"/>
        <w:numPr>
          <w:ilvl w:val="0"/>
          <w:numId w:val="1"/>
        </w:numPr>
        <w:tabs>
          <w:tab w:val="left" w:pos="1134"/>
        </w:tabs>
        <w:ind w:left="0" w:firstLine="709"/>
        <w:jc w:val="both"/>
        <w:rPr>
          <w:rFonts w:ascii="Times New Roman" w:hAnsi="Times New Roman" w:cs="Times New Roman"/>
          <w:sz w:val="28"/>
        </w:rPr>
      </w:pPr>
      <w:r w:rsidRPr="00D87B05">
        <w:rPr>
          <w:rFonts w:ascii="Times New Roman" w:hAnsi="Times New Roman" w:cs="Times New Roman"/>
          <w:b/>
          <w:sz w:val="28"/>
        </w:rPr>
        <w:t xml:space="preserve">Влияние комплексного применения </w:t>
      </w:r>
      <w:proofErr w:type="spellStart"/>
      <w:r w:rsidRPr="00D87B05">
        <w:rPr>
          <w:rFonts w:ascii="Times New Roman" w:hAnsi="Times New Roman" w:cs="Times New Roman"/>
          <w:b/>
          <w:sz w:val="28"/>
        </w:rPr>
        <w:t>аэроионизации</w:t>
      </w:r>
      <w:proofErr w:type="spellEnd"/>
      <w:r w:rsidRPr="00D87B05">
        <w:rPr>
          <w:rFonts w:ascii="Times New Roman" w:hAnsi="Times New Roman" w:cs="Times New Roman"/>
          <w:b/>
          <w:sz w:val="28"/>
        </w:rPr>
        <w:t xml:space="preserve"> и </w:t>
      </w:r>
      <w:proofErr w:type="spellStart"/>
      <w:r w:rsidRPr="00D87B05">
        <w:rPr>
          <w:rFonts w:ascii="Times New Roman" w:hAnsi="Times New Roman" w:cs="Times New Roman"/>
          <w:b/>
          <w:sz w:val="28"/>
        </w:rPr>
        <w:t>пробиотика</w:t>
      </w:r>
      <w:proofErr w:type="spellEnd"/>
      <w:r w:rsidRPr="00D87B05">
        <w:rPr>
          <w:rFonts w:ascii="Times New Roman" w:hAnsi="Times New Roman" w:cs="Times New Roman"/>
          <w:b/>
          <w:sz w:val="28"/>
        </w:rPr>
        <w:t xml:space="preserve"> </w:t>
      </w:r>
      <w:proofErr w:type="spellStart"/>
      <w:r w:rsidRPr="00D87B05">
        <w:rPr>
          <w:rFonts w:ascii="Times New Roman" w:hAnsi="Times New Roman" w:cs="Times New Roman"/>
          <w:b/>
          <w:sz w:val="28"/>
        </w:rPr>
        <w:t>лактобактерин</w:t>
      </w:r>
      <w:proofErr w:type="spellEnd"/>
      <w:r w:rsidRPr="00D87B05">
        <w:rPr>
          <w:rFonts w:ascii="Times New Roman" w:hAnsi="Times New Roman" w:cs="Times New Roman"/>
          <w:b/>
          <w:sz w:val="28"/>
        </w:rPr>
        <w:t xml:space="preserve"> на организм телят</w:t>
      </w:r>
      <w:r>
        <w:rPr>
          <w:rFonts w:ascii="Times New Roman" w:hAnsi="Times New Roman" w:cs="Times New Roman"/>
          <w:sz w:val="28"/>
        </w:rPr>
        <w:t xml:space="preserve"> / </w:t>
      </w:r>
      <w:r w:rsidRPr="00D87B05">
        <w:rPr>
          <w:rFonts w:ascii="Times New Roman" w:hAnsi="Times New Roman" w:cs="Times New Roman"/>
          <w:sz w:val="28"/>
        </w:rPr>
        <w:t>Ж.</w:t>
      </w:r>
      <w:r>
        <w:rPr>
          <w:rFonts w:ascii="Times New Roman" w:hAnsi="Times New Roman" w:cs="Times New Roman"/>
          <w:sz w:val="28"/>
        </w:rPr>
        <w:t xml:space="preserve"> </w:t>
      </w:r>
      <w:r w:rsidRPr="00D87B05">
        <w:rPr>
          <w:rFonts w:ascii="Times New Roman" w:hAnsi="Times New Roman" w:cs="Times New Roman"/>
          <w:sz w:val="28"/>
        </w:rPr>
        <w:t>В.</w:t>
      </w:r>
      <w:r>
        <w:rPr>
          <w:rFonts w:ascii="Times New Roman" w:hAnsi="Times New Roman" w:cs="Times New Roman"/>
          <w:sz w:val="28"/>
        </w:rPr>
        <w:t xml:space="preserve"> </w:t>
      </w:r>
      <w:proofErr w:type="spellStart"/>
      <w:r w:rsidRPr="00D87B05">
        <w:rPr>
          <w:rFonts w:ascii="Times New Roman" w:hAnsi="Times New Roman" w:cs="Times New Roman"/>
          <w:sz w:val="28"/>
        </w:rPr>
        <w:t>Лободина</w:t>
      </w:r>
      <w:proofErr w:type="spellEnd"/>
      <w:r>
        <w:rPr>
          <w:rFonts w:ascii="Times New Roman" w:hAnsi="Times New Roman" w:cs="Times New Roman"/>
          <w:sz w:val="28"/>
        </w:rPr>
        <w:t xml:space="preserve"> </w:t>
      </w:r>
      <w:r w:rsidRPr="001078DD">
        <w:rPr>
          <w:rFonts w:ascii="Times New Roman" w:hAnsi="Times New Roman" w:cs="Times New Roman"/>
          <w:sz w:val="28"/>
          <w:szCs w:val="28"/>
        </w:rPr>
        <w:t>[и др.]</w:t>
      </w:r>
      <w:r>
        <w:rPr>
          <w:rFonts w:ascii="Times New Roman" w:hAnsi="Times New Roman" w:cs="Times New Roman"/>
          <w:sz w:val="28"/>
        </w:rPr>
        <w:t xml:space="preserve"> // </w:t>
      </w:r>
      <w:r w:rsidRPr="00D87B05">
        <w:rPr>
          <w:rFonts w:ascii="Times New Roman" w:hAnsi="Times New Roman" w:cs="Times New Roman"/>
          <w:sz w:val="28"/>
        </w:rPr>
        <w:t xml:space="preserve">Известия Оренбургского гос. аграрного ун-та. </w:t>
      </w:r>
      <w:r>
        <w:rPr>
          <w:rFonts w:ascii="Times New Roman" w:hAnsi="Times New Roman" w:cs="Times New Roman"/>
          <w:sz w:val="28"/>
        </w:rPr>
        <w:t xml:space="preserve">– </w:t>
      </w:r>
      <w:r w:rsidRPr="00D87B05">
        <w:rPr>
          <w:rFonts w:ascii="Times New Roman" w:hAnsi="Times New Roman" w:cs="Times New Roman"/>
          <w:sz w:val="28"/>
        </w:rPr>
        <w:t xml:space="preserve">2016. </w:t>
      </w:r>
      <w:r>
        <w:rPr>
          <w:rFonts w:ascii="Times New Roman" w:hAnsi="Times New Roman" w:cs="Times New Roman"/>
          <w:sz w:val="28"/>
        </w:rPr>
        <w:t>–</w:t>
      </w:r>
      <w:r w:rsidRPr="00D87B05">
        <w:rPr>
          <w:rFonts w:ascii="Times New Roman" w:hAnsi="Times New Roman" w:cs="Times New Roman"/>
          <w:sz w:val="28"/>
        </w:rPr>
        <w:t xml:space="preserve"> № 1. – С. 66-68.</w:t>
      </w:r>
    </w:p>
    <w:p w:rsidR="004228C9" w:rsidRPr="004228C9" w:rsidRDefault="004228C9" w:rsidP="004228C9">
      <w:pPr>
        <w:pStyle w:val="a3"/>
        <w:tabs>
          <w:tab w:val="left" w:pos="1134"/>
        </w:tabs>
        <w:ind w:left="709"/>
        <w:jc w:val="both"/>
        <w:rPr>
          <w:rFonts w:ascii="Times New Roman" w:hAnsi="Times New Roman" w:cs="Times New Roman"/>
          <w:sz w:val="24"/>
        </w:rPr>
      </w:pPr>
    </w:p>
    <w:p w:rsidR="00DD5EF4" w:rsidRPr="00F7688C" w:rsidRDefault="00DD5EF4" w:rsidP="00B625E4">
      <w:pPr>
        <w:pStyle w:val="a3"/>
        <w:numPr>
          <w:ilvl w:val="0"/>
          <w:numId w:val="1"/>
        </w:numPr>
        <w:tabs>
          <w:tab w:val="left" w:pos="1134"/>
        </w:tabs>
        <w:ind w:left="0" w:firstLine="709"/>
        <w:jc w:val="both"/>
        <w:rPr>
          <w:rFonts w:ascii="Times New Roman" w:hAnsi="Times New Roman" w:cs="Times New Roman"/>
          <w:sz w:val="28"/>
        </w:rPr>
      </w:pPr>
      <w:r w:rsidRPr="00F7688C">
        <w:rPr>
          <w:rFonts w:ascii="Times New Roman" w:hAnsi="Times New Roman" w:cs="Times New Roman"/>
          <w:b/>
          <w:sz w:val="28"/>
        </w:rPr>
        <w:t xml:space="preserve">Влияние </w:t>
      </w:r>
      <w:proofErr w:type="spellStart"/>
      <w:r w:rsidRPr="00F7688C">
        <w:rPr>
          <w:rFonts w:ascii="Times New Roman" w:hAnsi="Times New Roman" w:cs="Times New Roman"/>
          <w:b/>
          <w:sz w:val="28"/>
        </w:rPr>
        <w:t>пребиотика</w:t>
      </w:r>
      <w:proofErr w:type="spellEnd"/>
      <w:r w:rsidRPr="00F7688C">
        <w:rPr>
          <w:rFonts w:ascii="Times New Roman" w:hAnsi="Times New Roman" w:cs="Times New Roman"/>
          <w:b/>
          <w:sz w:val="28"/>
        </w:rPr>
        <w:t xml:space="preserve"> </w:t>
      </w:r>
      <w:proofErr w:type="spellStart"/>
      <w:r w:rsidRPr="00F7688C">
        <w:rPr>
          <w:rFonts w:ascii="Times New Roman" w:hAnsi="Times New Roman" w:cs="Times New Roman"/>
          <w:b/>
          <w:sz w:val="28"/>
        </w:rPr>
        <w:t>Баксин-вет</w:t>
      </w:r>
      <w:proofErr w:type="spellEnd"/>
      <w:r w:rsidRPr="00F7688C">
        <w:rPr>
          <w:rFonts w:ascii="Times New Roman" w:hAnsi="Times New Roman" w:cs="Times New Roman"/>
          <w:b/>
          <w:sz w:val="28"/>
        </w:rPr>
        <w:t xml:space="preserve"> на </w:t>
      </w:r>
      <w:proofErr w:type="spellStart"/>
      <w:r w:rsidRPr="00F7688C">
        <w:rPr>
          <w:rFonts w:ascii="Times New Roman" w:hAnsi="Times New Roman" w:cs="Times New Roman"/>
          <w:b/>
          <w:sz w:val="28"/>
        </w:rPr>
        <w:t>микробиоценоз</w:t>
      </w:r>
      <w:proofErr w:type="spellEnd"/>
      <w:r w:rsidRPr="00F7688C">
        <w:rPr>
          <w:rFonts w:ascii="Times New Roman" w:hAnsi="Times New Roman" w:cs="Times New Roman"/>
          <w:b/>
          <w:sz w:val="28"/>
        </w:rPr>
        <w:t xml:space="preserve"> кишечника новорожденных телят</w:t>
      </w:r>
      <w:r w:rsidRPr="00F7688C">
        <w:rPr>
          <w:rFonts w:ascii="Times New Roman" w:hAnsi="Times New Roman" w:cs="Times New Roman"/>
          <w:sz w:val="28"/>
        </w:rPr>
        <w:t xml:space="preserve"> / М.</w:t>
      </w:r>
      <w:r>
        <w:rPr>
          <w:rFonts w:ascii="Times New Roman" w:hAnsi="Times New Roman" w:cs="Times New Roman"/>
          <w:sz w:val="28"/>
        </w:rPr>
        <w:t xml:space="preserve"> </w:t>
      </w:r>
      <w:r w:rsidRPr="00F7688C">
        <w:rPr>
          <w:rFonts w:ascii="Times New Roman" w:hAnsi="Times New Roman" w:cs="Times New Roman"/>
          <w:sz w:val="28"/>
        </w:rPr>
        <w:t>А.</w:t>
      </w:r>
      <w:r>
        <w:rPr>
          <w:rFonts w:ascii="Times New Roman" w:hAnsi="Times New Roman" w:cs="Times New Roman"/>
          <w:sz w:val="28"/>
        </w:rPr>
        <w:t xml:space="preserve"> </w:t>
      </w:r>
      <w:proofErr w:type="spellStart"/>
      <w:r w:rsidRPr="00F7688C">
        <w:rPr>
          <w:rFonts w:ascii="Times New Roman" w:hAnsi="Times New Roman" w:cs="Times New Roman"/>
          <w:sz w:val="28"/>
        </w:rPr>
        <w:t>Старосёлов</w:t>
      </w:r>
      <w:proofErr w:type="spellEnd"/>
      <w:r>
        <w:rPr>
          <w:rFonts w:ascii="Times New Roman" w:hAnsi="Times New Roman" w:cs="Times New Roman"/>
          <w:sz w:val="28"/>
        </w:rPr>
        <w:t xml:space="preserve"> </w:t>
      </w:r>
      <w:r w:rsidRPr="001078DD">
        <w:rPr>
          <w:rFonts w:ascii="Times New Roman" w:hAnsi="Times New Roman" w:cs="Times New Roman"/>
          <w:sz w:val="28"/>
          <w:szCs w:val="28"/>
        </w:rPr>
        <w:t>[и др.]</w:t>
      </w:r>
      <w:r w:rsidRPr="00F7688C">
        <w:rPr>
          <w:rFonts w:ascii="Times New Roman" w:hAnsi="Times New Roman" w:cs="Times New Roman"/>
          <w:sz w:val="28"/>
        </w:rPr>
        <w:t xml:space="preserve"> // Проблемы ветеринарной санитарии, гигиены и экологии. – 2016. </w:t>
      </w:r>
      <w:r>
        <w:rPr>
          <w:rFonts w:ascii="Times New Roman" w:hAnsi="Times New Roman" w:cs="Times New Roman"/>
          <w:sz w:val="28"/>
        </w:rPr>
        <w:t>–</w:t>
      </w:r>
      <w:r w:rsidRPr="00F7688C">
        <w:rPr>
          <w:rFonts w:ascii="Times New Roman" w:hAnsi="Times New Roman" w:cs="Times New Roman"/>
          <w:sz w:val="28"/>
        </w:rPr>
        <w:t xml:space="preserve"> № 1. – С. 72-75.</w:t>
      </w:r>
    </w:p>
    <w:p w:rsidR="00DD5EF4" w:rsidRPr="004228C9" w:rsidRDefault="00DD5EF4" w:rsidP="00B625E4">
      <w:pPr>
        <w:pStyle w:val="a3"/>
        <w:tabs>
          <w:tab w:val="left" w:pos="1134"/>
        </w:tabs>
        <w:ind w:firstLine="709"/>
        <w:jc w:val="both"/>
        <w:rPr>
          <w:rFonts w:ascii="Times New Roman" w:hAnsi="Times New Roman" w:cs="Times New Roman"/>
          <w:sz w:val="24"/>
        </w:rPr>
      </w:pPr>
    </w:p>
    <w:p w:rsidR="00DD5EF4" w:rsidRPr="006F44F5" w:rsidRDefault="00DD5EF4" w:rsidP="00B625E4">
      <w:pPr>
        <w:pStyle w:val="a3"/>
        <w:numPr>
          <w:ilvl w:val="0"/>
          <w:numId w:val="1"/>
        </w:numPr>
        <w:tabs>
          <w:tab w:val="left" w:pos="1134"/>
        </w:tabs>
        <w:ind w:left="0" w:firstLine="709"/>
        <w:jc w:val="both"/>
        <w:rPr>
          <w:rFonts w:ascii="Times New Roman" w:hAnsi="Times New Roman" w:cs="Times New Roman"/>
          <w:sz w:val="28"/>
        </w:rPr>
      </w:pPr>
      <w:r w:rsidRPr="006F44F5">
        <w:rPr>
          <w:rFonts w:ascii="Times New Roman" w:hAnsi="Times New Roman" w:cs="Times New Roman"/>
          <w:b/>
          <w:sz w:val="28"/>
        </w:rPr>
        <w:t>Калинкина</w:t>
      </w:r>
      <w:r>
        <w:rPr>
          <w:rFonts w:ascii="Times New Roman" w:hAnsi="Times New Roman" w:cs="Times New Roman"/>
          <w:b/>
          <w:sz w:val="28"/>
        </w:rPr>
        <w:t>,</w:t>
      </w:r>
      <w:r w:rsidRPr="006F44F5">
        <w:rPr>
          <w:rFonts w:ascii="Times New Roman" w:hAnsi="Times New Roman" w:cs="Times New Roman"/>
          <w:b/>
          <w:sz w:val="28"/>
        </w:rPr>
        <w:t xml:space="preserve"> Ю. В.</w:t>
      </w:r>
      <w:r>
        <w:rPr>
          <w:rFonts w:ascii="Times New Roman" w:hAnsi="Times New Roman" w:cs="Times New Roman"/>
          <w:sz w:val="28"/>
        </w:rPr>
        <w:t xml:space="preserve"> </w:t>
      </w:r>
      <w:r w:rsidRPr="006F44F5">
        <w:rPr>
          <w:rFonts w:ascii="Times New Roman" w:hAnsi="Times New Roman" w:cs="Times New Roman"/>
          <w:sz w:val="28"/>
        </w:rPr>
        <w:t xml:space="preserve">Биофизические аспекты </w:t>
      </w:r>
      <w:proofErr w:type="spellStart"/>
      <w:r w:rsidRPr="006F44F5">
        <w:rPr>
          <w:rFonts w:ascii="Times New Roman" w:hAnsi="Times New Roman" w:cs="Times New Roman"/>
          <w:sz w:val="28"/>
        </w:rPr>
        <w:t>импенданс</w:t>
      </w:r>
      <w:proofErr w:type="spellEnd"/>
      <w:r w:rsidRPr="006F44F5">
        <w:rPr>
          <w:rFonts w:ascii="Times New Roman" w:hAnsi="Times New Roman" w:cs="Times New Roman"/>
          <w:sz w:val="28"/>
        </w:rPr>
        <w:t xml:space="preserve">-диагностики при </w:t>
      </w:r>
      <w:proofErr w:type="spellStart"/>
      <w:r w:rsidRPr="006F44F5">
        <w:rPr>
          <w:rFonts w:ascii="Times New Roman" w:hAnsi="Times New Roman" w:cs="Times New Roman"/>
          <w:sz w:val="28"/>
        </w:rPr>
        <w:t>гастроэнтеральной</w:t>
      </w:r>
      <w:proofErr w:type="spellEnd"/>
      <w:r w:rsidRPr="006F44F5">
        <w:rPr>
          <w:rFonts w:ascii="Times New Roman" w:hAnsi="Times New Roman" w:cs="Times New Roman"/>
          <w:sz w:val="28"/>
        </w:rPr>
        <w:t xml:space="preserve"> патологии у новорожденных телят</w:t>
      </w:r>
      <w:r>
        <w:rPr>
          <w:rFonts w:ascii="Times New Roman" w:hAnsi="Times New Roman" w:cs="Times New Roman"/>
          <w:sz w:val="28"/>
        </w:rPr>
        <w:t xml:space="preserve"> / </w:t>
      </w:r>
      <w:r w:rsidRPr="006F44F5">
        <w:rPr>
          <w:rFonts w:ascii="Times New Roman" w:hAnsi="Times New Roman" w:cs="Times New Roman"/>
          <w:sz w:val="28"/>
        </w:rPr>
        <w:t>Ю.</w:t>
      </w:r>
      <w:r>
        <w:rPr>
          <w:rFonts w:ascii="Times New Roman" w:hAnsi="Times New Roman" w:cs="Times New Roman"/>
          <w:sz w:val="28"/>
        </w:rPr>
        <w:t xml:space="preserve"> </w:t>
      </w:r>
      <w:r w:rsidRPr="006F44F5">
        <w:rPr>
          <w:rFonts w:ascii="Times New Roman" w:hAnsi="Times New Roman" w:cs="Times New Roman"/>
          <w:sz w:val="28"/>
        </w:rPr>
        <w:t>В.</w:t>
      </w:r>
      <w:r>
        <w:rPr>
          <w:rFonts w:ascii="Times New Roman" w:hAnsi="Times New Roman" w:cs="Times New Roman"/>
          <w:sz w:val="28"/>
        </w:rPr>
        <w:t xml:space="preserve"> </w:t>
      </w:r>
      <w:r w:rsidRPr="006F44F5">
        <w:rPr>
          <w:rFonts w:ascii="Times New Roman" w:hAnsi="Times New Roman" w:cs="Times New Roman"/>
          <w:sz w:val="28"/>
        </w:rPr>
        <w:t>Калинкина, В.</w:t>
      </w:r>
      <w:r>
        <w:rPr>
          <w:rFonts w:ascii="Times New Roman" w:hAnsi="Times New Roman" w:cs="Times New Roman"/>
          <w:sz w:val="28"/>
        </w:rPr>
        <w:t xml:space="preserve"> </w:t>
      </w:r>
      <w:r w:rsidRPr="006F44F5">
        <w:rPr>
          <w:rFonts w:ascii="Times New Roman" w:hAnsi="Times New Roman" w:cs="Times New Roman"/>
          <w:sz w:val="28"/>
        </w:rPr>
        <w:t>Н.</w:t>
      </w:r>
      <w:r>
        <w:rPr>
          <w:rFonts w:ascii="Times New Roman" w:hAnsi="Times New Roman" w:cs="Times New Roman"/>
          <w:sz w:val="28"/>
        </w:rPr>
        <w:t xml:space="preserve"> </w:t>
      </w:r>
      <w:proofErr w:type="spellStart"/>
      <w:r w:rsidRPr="006F44F5">
        <w:rPr>
          <w:rFonts w:ascii="Times New Roman" w:hAnsi="Times New Roman" w:cs="Times New Roman"/>
          <w:sz w:val="28"/>
        </w:rPr>
        <w:t>Чучин</w:t>
      </w:r>
      <w:proofErr w:type="spellEnd"/>
      <w:r w:rsidRPr="006F44F5">
        <w:rPr>
          <w:rFonts w:ascii="Times New Roman" w:hAnsi="Times New Roman" w:cs="Times New Roman"/>
          <w:sz w:val="28"/>
        </w:rPr>
        <w:t>, А.</w:t>
      </w:r>
      <w:r>
        <w:rPr>
          <w:rFonts w:ascii="Times New Roman" w:hAnsi="Times New Roman" w:cs="Times New Roman"/>
          <w:sz w:val="28"/>
        </w:rPr>
        <w:t xml:space="preserve"> </w:t>
      </w:r>
      <w:r w:rsidRPr="006F44F5">
        <w:rPr>
          <w:rFonts w:ascii="Times New Roman" w:hAnsi="Times New Roman" w:cs="Times New Roman"/>
          <w:sz w:val="28"/>
        </w:rPr>
        <w:t xml:space="preserve">А. </w:t>
      </w:r>
      <w:proofErr w:type="spellStart"/>
      <w:r w:rsidRPr="006F44F5">
        <w:rPr>
          <w:rFonts w:ascii="Times New Roman" w:hAnsi="Times New Roman" w:cs="Times New Roman"/>
          <w:sz w:val="28"/>
        </w:rPr>
        <w:t>Федорин</w:t>
      </w:r>
      <w:proofErr w:type="spellEnd"/>
      <w:r w:rsidRPr="006F44F5">
        <w:rPr>
          <w:rFonts w:ascii="Times New Roman" w:hAnsi="Times New Roman" w:cs="Times New Roman"/>
          <w:sz w:val="28"/>
        </w:rPr>
        <w:t xml:space="preserve"> // Аграрный научный журнал. </w:t>
      </w:r>
      <w:r>
        <w:rPr>
          <w:rFonts w:ascii="Times New Roman" w:hAnsi="Times New Roman" w:cs="Times New Roman"/>
          <w:sz w:val="28"/>
        </w:rPr>
        <w:t xml:space="preserve">– </w:t>
      </w:r>
      <w:r w:rsidRPr="006F44F5">
        <w:rPr>
          <w:rFonts w:ascii="Times New Roman" w:hAnsi="Times New Roman" w:cs="Times New Roman"/>
          <w:sz w:val="28"/>
        </w:rPr>
        <w:t xml:space="preserve">2016. </w:t>
      </w:r>
      <w:r>
        <w:rPr>
          <w:rFonts w:ascii="Times New Roman" w:hAnsi="Times New Roman" w:cs="Times New Roman"/>
          <w:sz w:val="28"/>
        </w:rPr>
        <w:t>–</w:t>
      </w:r>
      <w:r w:rsidRPr="006F44F5">
        <w:rPr>
          <w:rFonts w:ascii="Times New Roman" w:hAnsi="Times New Roman" w:cs="Times New Roman"/>
          <w:sz w:val="28"/>
        </w:rPr>
        <w:t xml:space="preserve"> № 5. – С. 14-17</w:t>
      </w:r>
      <w:r>
        <w:rPr>
          <w:rFonts w:ascii="Times New Roman" w:hAnsi="Times New Roman" w:cs="Times New Roman"/>
          <w:sz w:val="28"/>
        </w:rPr>
        <w:t>.</w:t>
      </w:r>
    </w:p>
    <w:p w:rsidR="00DD5EF4" w:rsidRPr="004228C9" w:rsidRDefault="00DD5EF4" w:rsidP="00B625E4">
      <w:pPr>
        <w:pStyle w:val="a3"/>
        <w:tabs>
          <w:tab w:val="left" w:pos="1134"/>
        </w:tabs>
        <w:ind w:firstLine="709"/>
        <w:jc w:val="both"/>
        <w:rPr>
          <w:rFonts w:ascii="Times New Roman" w:hAnsi="Times New Roman" w:cs="Times New Roman"/>
          <w:sz w:val="24"/>
        </w:rPr>
      </w:pPr>
    </w:p>
    <w:p w:rsidR="00DD5EF4" w:rsidRPr="006F44F5" w:rsidRDefault="00DD5EF4"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6F44F5">
        <w:rPr>
          <w:rFonts w:ascii="Times New Roman" w:hAnsi="Times New Roman" w:cs="Times New Roman"/>
          <w:b/>
          <w:sz w:val="28"/>
        </w:rPr>
        <w:t>Кутафина</w:t>
      </w:r>
      <w:proofErr w:type="spellEnd"/>
      <w:r w:rsidRPr="006F44F5">
        <w:rPr>
          <w:rFonts w:ascii="Times New Roman" w:hAnsi="Times New Roman" w:cs="Times New Roman"/>
          <w:b/>
          <w:sz w:val="28"/>
        </w:rPr>
        <w:t>, Н. В.</w:t>
      </w:r>
      <w:r w:rsidRPr="006F44F5">
        <w:rPr>
          <w:rFonts w:ascii="Times New Roman" w:hAnsi="Times New Roman" w:cs="Times New Roman"/>
          <w:sz w:val="28"/>
        </w:rPr>
        <w:t xml:space="preserve"> </w:t>
      </w:r>
      <w:proofErr w:type="spellStart"/>
      <w:r w:rsidRPr="006F44F5">
        <w:rPr>
          <w:rFonts w:ascii="Times New Roman" w:hAnsi="Times New Roman" w:cs="Times New Roman"/>
          <w:sz w:val="28"/>
        </w:rPr>
        <w:t>Микрореологические</w:t>
      </w:r>
      <w:proofErr w:type="spellEnd"/>
      <w:r w:rsidRPr="006F44F5">
        <w:rPr>
          <w:rFonts w:ascii="Times New Roman" w:hAnsi="Times New Roman" w:cs="Times New Roman"/>
          <w:sz w:val="28"/>
        </w:rPr>
        <w:t xml:space="preserve"> свойства эритроцитов у новорожденных телят симментальской породы</w:t>
      </w:r>
      <w:r>
        <w:rPr>
          <w:rFonts w:ascii="Times New Roman" w:hAnsi="Times New Roman" w:cs="Times New Roman"/>
          <w:sz w:val="28"/>
        </w:rPr>
        <w:t xml:space="preserve"> / </w:t>
      </w:r>
      <w:r w:rsidRPr="006F44F5">
        <w:rPr>
          <w:rFonts w:ascii="Times New Roman" w:hAnsi="Times New Roman" w:cs="Times New Roman"/>
          <w:sz w:val="28"/>
        </w:rPr>
        <w:t>Н.</w:t>
      </w:r>
      <w:r>
        <w:rPr>
          <w:rFonts w:ascii="Times New Roman" w:hAnsi="Times New Roman" w:cs="Times New Roman"/>
          <w:sz w:val="28"/>
        </w:rPr>
        <w:t xml:space="preserve"> </w:t>
      </w:r>
      <w:r w:rsidRPr="006F44F5">
        <w:rPr>
          <w:rFonts w:ascii="Times New Roman" w:hAnsi="Times New Roman" w:cs="Times New Roman"/>
          <w:sz w:val="28"/>
        </w:rPr>
        <w:t>В.</w:t>
      </w:r>
      <w:r>
        <w:rPr>
          <w:rFonts w:ascii="Times New Roman" w:hAnsi="Times New Roman" w:cs="Times New Roman"/>
          <w:sz w:val="28"/>
        </w:rPr>
        <w:t xml:space="preserve"> </w:t>
      </w:r>
      <w:proofErr w:type="spellStart"/>
      <w:r w:rsidRPr="006F44F5">
        <w:rPr>
          <w:rFonts w:ascii="Times New Roman" w:hAnsi="Times New Roman" w:cs="Times New Roman"/>
          <w:sz w:val="28"/>
        </w:rPr>
        <w:t>Кутафина</w:t>
      </w:r>
      <w:proofErr w:type="spellEnd"/>
      <w:r w:rsidRPr="006F44F5">
        <w:rPr>
          <w:rFonts w:ascii="Times New Roman" w:hAnsi="Times New Roman" w:cs="Times New Roman"/>
          <w:sz w:val="28"/>
        </w:rPr>
        <w:t>, Т.</w:t>
      </w:r>
      <w:r>
        <w:rPr>
          <w:rFonts w:ascii="Times New Roman" w:hAnsi="Times New Roman" w:cs="Times New Roman"/>
          <w:sz w:val="28"/>
        </w:rPr>
        <w:t xml:space="preserve"> </w:t>
      </w:r>
      <w:r w:rsidRPr="006F44F5">
        <w:rPr>
          <w:rFonts w:ascii="Times New Roman" w:hAnsi="Times New Roman" w:cs="Times New Roman"/>
          <w:sz w:val="28"/>
        </w:rPr>
        <w:t>А.</w:t>
      </w:r>
      <w:r>
        <w:rPr>
          <w:rFonts w:ascii="Times New Roman" w:hAnsi="Times New Roman" w:cs="Times New Roman"/>
          <w:sz w:val="28"/>
        </w:rPr>
        <w:t xml:space="preserve"> </w:t>
      </w:r>
      <w:r w:rsidRPr="006F44F5">
        <w:rPr>
          <w:rFonts w:ascii="Times New Roman" w:hAnsi="Times New Roman" w:cs="Times New Roman"/>
          <w:sz w:val="28"/>
        </w:rPr>
        <w:t xml:space="preserve">Белова </w:t>
      </w:r>
      <w:r>
        <w:rPr>
          <w:rFonts w:ascii="Times New Roman" w:hAnsi="Times New Roman" w:cs="Times New Roman"/>
          <w:sz w:val="28"/>
        </w:rPr>
        <w:t>//</w:t>
      </w:r>
      <w:r w:rsidRPr="006F44F5">
        <w:rPr>
          <w:rFonts w:ascii="Times New Roman" w:hAnsi="Times New Roman" w:cs="Times New Roman"/>
          <w:sz w:val="28"/>
        </w:rPr>
        <w:t xml:space="preserve"> Ветеринария, зоотехния и биотехнология.</w:t>
      </w:r>
      <w:r>
        <w:rPr>
          <w:rFonts w:ascii="Times New Roman" w:hAnsi="Times New Roman" w:cs="Times New Roman"/>
          <w:sz w:val="28"/>
        </w:rPr>
        <w:t xml:space="preserve"> –</w:t>
      </w:r>
      <w:r w:rsidRPr="006F44F5">
        <w:rPr>
          <w:rFonts w:ascii="Times New Roman" w:hAnsi="Times New Roman" w:cs="Times New Roman"/>
          <w:sz w:val="28"/>
        </w:rPr>
        <w:t xml:space="preserve"> 2016</w:t>
      </w:r>
      <w:r>
        <w:rPr>
          <w:rFonts w:ascii="Times New Roman" w:hAnsi="Times New Roman" w:cs="Times New Roman"/>
          <w:sz w:val="28"/>
        </w:rPr>
        <w:t>. –</w:t>
      </w:r>
      <w:r w:rsidRPr="006F44F5">
        <w:rPr>
          <w:rFonts w:ascii="Times New Roman" w:hAnsi="Times New Roman" w:cs="Times New Roman"/>
          <w:sz w:val="28"/>
        </w:rPr>
        <w:t xml:space="preserve"> №</w:t>
      </w:r>
      <w:r>
        <w:rPr>
          <w:rFonts w:ascii="Times New Roman" w:hAnsi="Times New Roman" w:cs="Times New Roman"/>
          <w:sz w:val="28"/>
        </w:rPr>
        <w:t xml:space="preserve"> </w:t>
      </w:r>
      <w:r w:rsidRPr="006F44F5">
        <w:rPr>
          <w:rFonts w:ascii="Times New Roman" w:hAnsi="Times New Roman" w:cs="Times New Roman"/>
          <w:sz w:val="28"/>
        </w:rPr>
        <w:t>5. – С. 55-59.</w:t>
      </w:r>
    </w:p>
    <w:p w:rsidR="00DD5EF4" w:rsidRPr="004228C9" w:rsidRDefault="00DD5EF4" w:rsidP="00B625E4">
      <w:pPr>
        <w:pStyle w:val="a3"/>
        <w:tabs>
          <w:tab w:val="left" w:pos="1134"/>
        </w:tabs>
        <w:ind w:firstLine="709"/>
        <w:jc w:val="both"/>
        <w:rPr>
          <w:rFonts w:ascii="Times New Roman" w:hAnsi="Times New Roman" w:cs="Times New Roman"/>
          <w:sz w:val="24"/>
        </w:rPr>
      </w:pPr>
    </w:p>
    <w:p w:rsidR="00DD5EF4" w:rsidRPr="006F44F5" w:rsidRDefault="00DD5EF4" w:rsidP="00B625E4">
      <w:pPr>
        <w:pStyle w:val="a3"/>
        <w:numPr>
          <w:ilvl w:val="0"/>
          <w:numId w:val="1"/>
        </w:numPr>
        <w:tabs>
          <w:tab w:val="left" w:pos="1134"/>
        </w:tabs>
        <w:ind w:left="0" w:firstLine="709"/>
        <w:jc w:val="both"/>
        <w:rPr>
          <w:rFonts w:ascii="Times New Roman" w:hAnsi="Times New Roman" w:cs="Times New Roman"/>
          <w:sz w:val="28"/>
        </w:rPr>
      </w:pPr>
      <w:r w:rsidRPr="006F44F5">
        <w:rPr>
          <w:rFonts w:ascii="Times New Roman" w:hAnsi="Times New Roman" w:cs="Times New Roman"/>
          <w:b/>
          <w:sz w:val="28"/>
        </w:rPr>
        <w:t>Калюжный</w:t>
      </w:r>
      <w:r>
        <w:rPr>
          <w:rFonts w:ascii="Times New Roman" w:hAnsi="Times New Roman" w:cs="Times New Roman"/>
          <w:b/>
          <w:sz w:val="28"/>
        </w:rPr>
        <w:t>,</w:t>
      </w:r>
      <w:r w:rsidRPr="006F44F5">
        <w:rPr>
          <w:rFonts w:ascii="Times New Roman" w:hAnsi="Times New Roman" w:cs="Times New Roman"/>
          <w:b/>
          <w:sz w:val="28"/>
        </w:rPr>
        <w:t xml:space="preserve"> И. И.</w:t>
      </w:r>
      <w:r>
        <w:rPr>
          <w:rFonts w:ascii="Times New Roman" w:hAnsi="Times New Roman" w:cs="Times New Roman"/>
          <w:sz w:val="28"/>
        </w:rPr>
        <w:t xml:space="preserve"> </w:t>
      </w:r>
      <w:r w:rsidRPr="006F44F5">
        <w:rPr>
          <w:rFonts w:ascii="Times New Roman" w:hAnsi="Times New Roman" w:cs="Times New Roman"/>
          <w:sz w:val="28"/>
        </w:rPr>
        <w:t>Лабораторно-клинические аспекты терапевтического применения технологии электродинамической стимуляции на телятах неонатального периода развития</w:t>
      </w:r>
      <w:r>
        <w:rPr>
          <w:rFonts w:ascii="Times New Roman" w:hAnsi="Times New Roman" w:cs="Times New Roman"/>
          <w:sz w:val="28"/>
        </w:rPr>
        <w:t xml:space="preserve"> / </w:t>
      </w:r>
      <w:r w:rsidRPr="006F44F5">
        <w:rPr>
          <w:rFonts w:ascii="Times New Roman" w:hAnsi="Times New Roman" w:cs="Times New Roman"/>
          <w:sz w:val="28"/>
        </w:rPr>
        <w:t>И.</w:t>
      </w:r>
      <w:r>
        <w:rPr>
          <w:rFonts w:ascii="Times New Roman" w:hAnsi="Times New Roman" w:cs="Times New Roman"/>
          <w:sz w:val="28"/>
        </w:rPr>
        <w:t xml:space="preserve"> </w:t>
      </w:r>
      <w:r w:rsidRPr="006F44F5">
        <w:rPr>
          <w:rFonts w:ascii="Times New Roman" w:hAnsi="Times New Roman" w:cs="Times New Roman"/>
          <w:sz w:val="28"/>
        </w:rPr>
        <w:t>И.</w:t>
      </w:r>
      <w:r>
        <w:rPr>
          <w:rFonts w:ascii="Times New Roman" w:hAnsi="Times New Roman" w:cs="Times New Roman"/>
          <w:sz w:val="28"/>
        </w:rPr>
        <w:t xml:space="preserve"> </w:t>
      </w:r>
      <w:r w:rsidRPr="006F44F5">
        <w:rPr>
          <w:rFonts w:ascii="Times New Roman" w:hAnsi="Times New Roman" w:cs="Times New Roman"/>
          <w:sz w:val="28"/>
        </w:rPr>
        <w:t>Калюжный, Ю.</w:t>
      </w:r>
      <w:r>
        <w:rPr>
          <w:rFonts w:ascii="Times New Roman" w:hAnsi="Times New Roman" w:cs="Times New Roman"/>
          <w:sz w:val="28"/>
        </w:rPr>
        <w:t xml:space="preserve"> </w:t>
      </w:r>
      <w:r w:rsidRPr="006F44F5">
        <w:rPr>
          <w:rFonts w:ascii="Times New Roman" w:hAnsi="Times New Roman" w:cs="Times New Roman"/>
          <w:sz w:val="28"/>
        </w:rPr>
        <w:t xml:space="preserve">В. Калинкина // Аграрный научный журнал. </w:t>
      </w:r>
      <w:r>
        <w:rPr>
          <w:rFonts w:ascii="Times New Roman" w:hAnsi="Times New Roman" w:cs="Times New Roman"/>
          <w:sz w:val="28"/>
        </w:rPr>
        <w:t xml:space="preserve">– </w:t>
      </w:r>
      <w:r w:rsidRPr="006F44F5">
        <w:rPr>
          <w:rFonts w:ascii="Times New Roman" w:hAnsi="Times New Roman" w:cs="Times New Roman"/>
          <w:sz w:val="28"/>
        </w:rPr>
        <w:t xml:space="preserve">2016. </w:t>
      </w:r>
      <w:r>
        <w:rPr>
          <w:rFonts w:ascii="Times New Roman" w:hAnsi="Times New Roman" w:cs="Times New Roman"/>
          <w:sz w:val="28"/>
        </w:rPr>
        <w:t>–</w:t>
      </w:r>
      <w:r w:rsidRPr="006F44F5">
        <w:rPr>
          <w:rFonts w:ascii="Times New Roman" w:hAnsi="Times New Roman" w:cs="Times New Roman"/>
          <w:sz w:val="28"/>
        </w:rPr>
        <w:t xml:space="preserve"> № 1.</w:t>
      </w:r>
      <w:r>
        <w:rPr>
          <w:rFonts w:ascii="Times New Roman" w:hAnsi="Times New Roman" w:cs="Times New Roman"/>
          <w:sz w:val="28"/>
        </w:rPr>
        <w:t xml:space="preserve"> –</w:t>
      </w:r>
      <w:r w:rsidRPr="006F44F5">
        <w:rPr>
          <w:rFonts w:ascii="Times New Roman" w:hAnsi="Times New Roman" w:cs="Times New Roman"/>
          <w:sz w:val="28"/>
        </w:rPr>
        <w:t xml:space="preserve"> </w:t>
      </w:r>
      <w:r>
        <w:rPr>
          <w:rFonts w:ascii="Times New Roman" w:hAnsi="Times New Roman" w:cs="Times New Roman"/>
          <w:sz w:val="28"/>
        </w:rPr>
        <w:t>С</w:t>
      </w:r>
      <w:r w:rsidRPr="006F44F5">
        <w:rPr>
          <w:rFonts w:ascii="Times New Roman" w:hAnsi="Times New Roman" w:cs="Times New Roman"/>
          <w:sz w:val="28"/>
        </w:rPr>
        <w:t>. 10-13</w:t>
      </w:r>
      <w:r>
        <w:rPr>
          <w:rFonts w:ascii="Times New Roman" w:hAnsi="Times New Roman" w:cs="Times New Roman"/>
          <w:sz w:val="28"/>
        </w:rPr>
        <w:t>.</w:t>
      </w:r>
    </w:p>
    <w:p w:rsidR="00DD5EF4" w:rsidRPr="004228C9" w:rsidRDefault="00DD5EF4" w:rsidP="00B625E4">
      <w:pPr>
        <w:pStyle w:val="a3"/>
        <w:tabs>
          <w:tab w:val="left" w:pos="1134"/>
        </w:tabs>
        <w:ind w:firstLine="709"/>
        <w:jc w:val="both"/>
        <w:rPr>
          <w:rFonts w:ascii="Times New Roman" w:hAnsi="Times New Roman" w:cs="Times New Roman"/>
          <w:sz w:val="24"/>
        </w:rPr>
      </w:pPr>
    </w:p>
    <w:p w:rsidR="00DD5EF4" w:rsidRPr="006F44F5" w:rsidRDefault="00DD5EF4"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6F44F5">
        <w:rPr>
          <w:rFonts w:ascii="Times New Roman" w:hAnsi="Times New Roman" w:cs="Times New Roman"/>
          <w:b/>
          <w:sz w:val="28"/>
        </w:rPr>
        <w:t>Курятова</w:t>
      </w:r>
      <w:proofErr w:type="spellEnd"/>
      <w:r>
        <w:rPr>
          <w:rFonts w:ascii="Times New Roman" w:hAnsi="Times New Roman" w:cs="Times New Roman"/>
          <w:b/>
          <w:sz w:val="28"/>
        </w:rPr>
        <w:t>,</w:t>
      </w:r>
      <w:r w:rsidRPr="006F44F5">
        <w:rPr>
          <w:rFonts w:ascii="Times New Roman" w:hAnsi="Times New Roman" w:cs="Times New Roman"/>
          <w:b/>
          <w:sz w:val="28"/>
        </w:rPr>
        <w:t xml:space="preserve"> Е. В.</w:t>
      </w:r>
      <w:r>
        <w:rPr>
          <w:rFonts w:ascii="Times New Roman" w:hAnsi="Times New Roman" w:cs="Times New Roman"/>
          <w:sz w:val="28"/>
        </w:rPr>
        <w:t xml:space="preserve"> </w:t>
      </w:r>
      <w:r w:rsidRPr="006F44F5">
        <w:rPr>
          <w:rFonts w:ascii="Times New Roman" w:hAnsi="Times New Roman" w:cs="Times New Roman"/>
          <w:sz w:val="28"/>
        </w:rPr>
        <w:t xml:space="preserve">Состояние слизистой оболочки толстого отдела кишечника поросят после перенесённого неспецифического гастроэнтерита </w:t>
      </w:r>
      <w:r>
        <w:rPr>
          <w:rFonts w:ascii="Times New Roman" w:hAnsi="Times New Roman" w:cs="Times New Roman"/>
          <w:sz w:val="28"/>
        </w:rPr>
        <w:t xml:space="preserve">/ </w:t>
      </w:r>
      <w:r w:rsidRPr="006F44F5">
        <w:rPr>
          <w:rFonts w:ascii="Times New Roman" w:hAnsi="Times New Roman" w:cs="Times New Roman"/>
          <w:sz w:val="28"/>
        </w:rPr>
        <w:t>Е.</w:t>
      </w:r>
      <w:r>
        <w:rPr>
          <w:rFonts w:ascii="Times New Roman" w:hAnsi="Times New Roman" w:cs="Times New Roman"/>
          <w:sz w:val="28"/>
        </w:rPr>
        <w:t xml:space="preserve"> </w:t>
      </w:r>
      <w:r w:rsidRPr="006F44F5">
        <w:rPr>
          <w:rFonts w:ascii="Times New Roman" w:hAnsi="Times New Roman" w:cs="Times New Roman"/>
          <w:sz w:val="28"/>
        </w:rPr>
        <w:t>В.</w:t>
      </w:r>
      <w:r>
        <w:rPr>
          <w:rFonts w:ascii="Times New Roman" w:hAnsi="Times New Roman" w:cs="Times New Roman"/>
          <w:sz w:val="28"/>
        </w:rPr>
        <w:t xml:space="preserve"> </w:t>
      </w:r>
      <w:proofErr w:type="spellStart"/>
      <w:r w:rsidRPr="006F44F5">
        <w:rPr>
          <w:rFonts w:ascii="Times New Roman" w:hAnsi="Times New Roman" w:cs="Times New Roman"/>
          <w:sz w:val="28"/>
        </w:rPr>
        <w:t>Курятова</w:t>
      </w:r>
      <w:proofErr w:type="spellEnd"/>
      <w:r w:rsidRPr="006F44F5">
        <w:rPr>
          <w:rFonts w:ascii="Times New Roman" w:hAnsi="Times New Roman" w:cs="Times New Roman"/>
          <w:sz w:val="28"/>
        </w:rPr>
        <w:t>, О.</w:t>
      </w:r>
      <w:r>
        <w:rPr>
          <w:rFonts w:ascii="Times New Roman" w:hAnsi="Times New Roman" w:cs="Times New Roman"/>
          <w:sz w:val="28"/>
        </w:rPr>
        <w:t xml:space="preserve"> </w:t>
      </w:r>
      <w:r w:rsidRPr="006F44F5">
        <w:rPr>
          <w:rFonts w:ascii="Times New Roman" w:hAnsi="Times New Roman" w:cs="Times New Roman"/>
          <w:sz w:val="28"/>
        </w:rPr>
        <w:t>Н.</w:t>
      </w:r>
      <w:r>
        <w:rPr>
          <w:rFonts w:ascii="Times New Roman" w:hAnsi="Times New Roman" w:cs="Times New Roman"/>
          <w:sz w:val="28"/>
        </w:rPr>
        <w:t xml:space="preserve"> </w:t>
      </w:r>
      <w:proofErr w:type="spellStart"/>
      <w:r w:rsidRPr="006F44F5">
        <w:rPr>
          <w:rFonts w:ascii="Times New Roman" w:hAnsi="Times New Roman" w:cs="Times New Roman"/>
          <w:sz w:val="28"/>
        </w:rPr>
        <w:t>Тюкавкина</w:t>
      </w:r>
      <w:proofErr w:type="spellEnd"/>
      <w:r w:rsidRPr="006F44F5">
        <w:rPr>
          <w:rFonts w:ascii="Times New Roman" w:hAnsi="Times New Roman" w:cs="Times New Roman"/>
          <w:sz w:val="28"/>
        </w:rPr>
        <w:t xml:space="preserve"> / Дальневосточный аграрный вестник. </w:t>
      </w:r>
      <w:r>
        <w:rPr>
          <w:rFonts w:ascii="Times New Roman" w:hAnsi="Times New Roman" w:cs="Times New Roman"/>
          <w:sz w:val="28"/>
        </w:rPr>
        <w:t xml:space="preserve">– </w:t>
      </w:r>
      <w:r w:rsidRPr="006F44F5">
        <w:rPr>
          <w:rFonts w:ascii="Times New Roman" w:hAnsi="Times New Roman" w:cs="Times New Roman"/>
          <w:sz w:val="28"/>
        </w:rPr>
        <w:t xml:space="preserve">2016. </w:t>
      </w:r>
      <w:r>
        <w:rPr>
          <w:rFonts w:ascii="Times New Roman" w:hAnsi="Times New Roman" w:cs="Times New Roman"/>
          <w:sz w:val="28"/>
        </w:rPr>
        <w:t>–</w:t>
      </w:r>
      <w:r w:rsidRPr="006F44F5">
        <w:rPr>
          <w:rFonts w:ascii="Times New Roman" w:hAnsi="Times New Roman" w:cs="Times New Roman"/>
          <w:sz w:val="28"/>
        </w:rPr>
        <w:t xml:space="preserve"> № 1. – С.45-49.</w:t>
      </w:r>
    </w:p>
    <w:p w:rsidR="00DD5EF4" w:rsidRPr="004228C9" w:rsidRDefault="00DD5EF4" w:rsidP="00B625E4">
      <w:pPr>
        <w:pStyle w:val="a3"/>
        <w:tabs>
          <w:tab w:val="left" w:pos="1134"/>
        </w:tabs>
        <w:ind w:firstLine="709"/>
        <w:jc w:val="both"/>
        <w:rPr>
          <w:rFonts w:ascii="Times New Roman" w:hAnsi="Times New Roman" w:cs="Times New Roman"/>
          <w:sz w:val="24"/>
        </w:rPr>
      </w:pPr>
    </w:p>
    <w:p w:rsidR="00DD5EF4" w:rsidRPr="00B625E4" w:rsidRDefault="00DD5EF4"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6F44F5">
        <w:rPr>
          <w:rFonts w:ascii="Times New Roman" w:hAnsi="Times New Roman" w:cs="Times New Roman"/>
          <w:b/>
          <w:sz w:val="28"/>
        </w:rPr>
        <w:t>Лучкина</w:t>
      </w:r>
      <w:proofErr w:type="spellEnd"/>
      <w:r>
        <w:rPr>
          <w:rFonts w:ascii="Times New Roman" w:hAnsi="Times New Roman" w:cs="Times New Roman"/>
          <w:b/>
          <w:sz w:val="28"/>
        </w:rPr>
        <w:t>,</w:t>
      </w:r>
      <w:r w:rsidRPr="006F44F5">
        <w:rPr>
          <w:rFonts w:ascii="Times New Roman" w:hAnsi="Times New Roman" w:cs="Times New Roman"/>
          <w:b/>
          <w:sz w:val="28"/>
        </w:rPr>
        <w:t xml:space="preserve"> Е. С.</w:t>
      </w:r>
      <w:r>
        <w:rPr>
          <w:rFonts w:ascii="Times New Roman" w:hAnsi="Times New Roman" w:cs="Times New Roman"/>
          <w:sz w:val="28"/>
        </w:rPr>
        <w:t xml:space="preserve"> </w:t>
      </w:r>
      <w:r w:rsidRPr="006F44F5">
        <w:rPr>
          <w:rFonts w:ascii="Times New Roman" w:hAnsi="Times New Roman" w:cs="Times New Roman"/>
          <w:sz w:val="28"/>
        </w:rPr>
        <w:t xml:space="preserve">Желудочно-кишечные расстройства у поросят при нарушении технологии кормления в условиях свиноводческого предприятия Амурской области </w:t>
      </w:r>
      <w:r>
        <w:rPr>
          <w:rFonts w:ascii="Times New Roman" w:hAnsi="Times New Roman" w:cs="Times New Roman"/>
          <w:sz w:val="28"/>
        </w:rPr>
        <w:t xml:space="preserve">/ </w:t>
      </w:r>
      <w:r w:rsidRPr="006F44F5">
        <w:rPr>
          <w:rFonts w:ascii="Times New Roman" w:hAnsi="Times New Roman" w:cs="Times New Roman"/>
          <w:sz w:val="28"/>
        </w:rPr>
        <w:t>Е.</w:t>
      </w:r>
      <w:r>
        <w:rPr>
          <w:rFonts w:ascii="Times New Roman" w:hAnsi="Times New Roman" w:cs="Times New Roman"/>
          <w:sz w:val="28"/>
        </w:rPr>
        <w:t xml:space="preserve"> </w:t>
      </w:r>
      <w:r w:rsidRPr="006F44F5">
        <w:rPr>
          <w:rFonts w:ascii="Times New Roman" w:hAnsi="Times New Roman" w:cs="Times New Roman"/>
          <w:sz w:val="28"/>
        </w:rPr>
        <w:t>С.</w:t>
      </w:r>
      <w:r>
        <w:rPr>
          <w:rFonts w:ascii="Times New Roman" w:hAnsi="Times New Roman" w:cs="Times New Roman"/>
          <w:sz w:val="28"/>
        </w:rPr>
        <w:t xml:space="preserve"> </w:t>
      </w:r>
      <w:proofErr w:type="spellStart"/>
      <w:r w:rsidRPr="006F44F5">
        <w:rPr>
          <w:rFonts w:ascii="Times New Roman" w:hAnsi="Times New Roman" w:cs="Times New Roman"/>
          <w:sz w:val="28"/>
        </w:rPr>
        <w:t>Лучкина</w:t>
      </w:r>
      <w:proofErr w:type="spellEnd"/>
      <w:r w:rsidRPr="006F44F5">
        <w:rPr>
          <w:rFonts w:ascii="Times New Roman" w:hAnsi="Times New Roman" w:cs="Times New Roman"/>
          <w:sz w:val="28"/>
        </w:rPr>
        <w:t>, Н.</w:t>
      </w:r>
      <w:r>
        <w:rPr>
          <w:rFonts w:ascii="Times New Roman" w:hAnsi="Times New Roman" w:cs="Times New Roman"/>
          <w:sz w:val="28"/>
        </w:rPr>
        <w:t xml:space="preserve"> </w:t>
      </w:r>
      <w:r w:rsidRPr="006F44F5">
        <w:rPr>
          <w:rFonts w:ascii="Times New Roman" w:hAnsi="Times New Roman" w:cs="Times New Roman"/>
          <w:sz w:val="28"/>
        </w:rPr>
        <w:t xml:space="preserve">С. Кухаренко </w:t>
      </w:r>
      <w:r>
        <w:rPr>
          <w:rFonts w:ascii="Times New Roman" w:hAnsi="Times New Roman" w:cs="Times New Roman"/>
          <w:sz w:val="28"/>
        </w:rPr>
        <w:t xml:space="preserve">// </w:t>
      </w:r>
      <w:r w:rsidRPr="006F44F5">
        <w:rPr>
          <w:rFonts w:ascii="Times New Roman" w:hAnsi="Times New Roman" w:cs="Times New Roman"/>
          <w:sz w:val="28"/>
        </w:rPr>
        <w:t xml:space="preserve">Дальневосточный аграрный вестник. </w:t>
      </w:r>
      <w:r>
        <w:rPr>
          <w:rFonts w:ascii="Times New Roman" w:hAnsi="Times New Roman" w:cs="Times New Roman"/>
          <w:sz w:val="28"/>
        </w:rPr>
        <w:t xml:space="preserve">– </w:t>
      </w:r>
      <w:r w:rsidRPr="006F44F5">
        <w:rPr>
          <w:rFonts w:ascii="Times New Roman" w:hAnsi="Times New Roman" w:cs="Times New Roman"/>
          <w:sz w:val="28"/>
        </w:rPr>
        <w:t xml:space="preserve">2016. </w:t>
      </w:r>
      <w:r>
        <w:rPr>
          <w:rFonts w:ascii="Times New Roman" w:hAnsi="Times New Roman" w:cs="Times New Roman"/>
          <w:sz w:val="28"/>
        </w:rPr>
        <w:t>–</w:t>
      </w:r>
      <w:r w:rsidRPr="006F44F5">
        <w:rPr>
          <w:rFonts w:ascii="Times New Roman" w:hAnsi="Times New Roman" w:cs="Times New Roman"/>
          <w:sz w:val="28"/>
        </w:rPr>
        <w:t xml:space="preserve"> № 1. – С. 55-58.</w:t>
      </w:r>
    </w:p>
    <w:p w:rsidR="00BC276A" w:rsidRPr="004228C9" w:rsidRDefault="00BC276A" w:rsidP="00B625E4">
      <w:pPr>
        <w:pStyle w:val="a3"/>
        <w:tabs>
          <w:tab w:val="left" w:pos="1134"/>
        </w:tabs>
        <w:ind w:firstLine="709"/>
        <w:jc w:val="both"/>
        <w:rPr>
          <w:rFonts w:ascii="Times New Roman" w:hAnsi="Times New Roman" w:cs="Times New Roman"/>
          <w:sz w:val="24"/>
        </w:rPr>
      </w:pPr>
    </w:p>
    <w:p w:rsidR="004228C9" w:rsidRDefault="006E0EF3" w:rsidP="00B625E4">
      <w:pPr>
        <w:pStyle w:val="a3"/>
        <w:widowControl w:val="0"/>
        <w:numPr>
          <w:ilvl w:val="0"/>
          <w:numId w:val="1"/>
        </w:numPr>
        <w:tabs>
          <w:tab w:val="left" w:pos="1134"/>
        </w:tabs>
        <w:ind w:left="0" w:firstLine="709"/>
        <w:jc w:val="both"/>
        <w:rPr>
          <w:rFonts w:ascii="Times New Roman" w:hAnsi="Times New Roman" w:cs="Times New Roman"/>
          <w:sz w:val="28"/>
        </w:rPr>
      </w:pPr>
      <w:proofErr w:type="spellStart"/>
      <w:r w:rsidRPr="004228C9">
        <w:rPr>
          <w:rFonts w:ascii="Times New Roman" w:hAnsi="Times New Roman" w:cs="Times New Roman"/>
          <w:b/>
          <w:sz w:val="28"/>
        </w:rPr>
        <w:t>Ляпин</w:t>
      </w:r>
      <w:proofErr w:type="spellEnd"/>
      <w:r w:rsidRPr="004228C9">
        <w:rPr>
          <w:rFonts w:ascii="Times New Roman" w:hAnsi="Times New Roman" w:cs="Times New Roman"/>
          <w:b/>
          <w:sz w:val="28"/>
        </w:rPr>
        <w:t xml:space="preserve">, О. А. </w:t>
      </w:r>
      <w:r w:rsidRPr="004228C9">
        <w:rPr>
          <w:rFonts w:ascii="Times New Roman" w:hAnsi="Times New Roman" w:cs="Times New Roman"/>
          <w:sz w:val="28"/>
        </w:rPr>
        <w:t xml:space="preserve">Особенности весового и линейного роста симментальских бычков и кастратов при использовании в период стрессовых нагрузок комплекса адаптогенов / О. А. </w:t>
      </w:r>
      <w:proofErr w:type="spellStart"/>
      <w:r w:rsidRPr="004228C9">
        <w:rPr>
          <w:rFonts w:ascii="Times New Roman" w:hAnsi="Times New Roman" w:cs="Times New Roman"/>
          <w:sz w:val="28"/>
        </w:rPr>
        <w:t>Ляпин</w:t>
      </w:r>
      <w:proofErr w:type="spellEnd"/>
      <w:r w:rsidRPr="004228C9">
        <w:rPr>
          <w:rFonts w:ascii="Times New Roman" w:hAnsi="Times New Roman" w:cs="Times New Roman"/>
          <w:sz w:val="28"/>
        </w:rPr>
        <w:t xml:space="preserve">, В. О. </w:t>
      </w:r>
      <w:proofErr w:type="spellStart"/>
      <w:r w:rsidRPr="004228C9">
        <w:rPr>
          <w:rFonts w:ascii="Times New Roman" w:hAnsi="Times New Roman" w:cs="Times New Roman"/>
          <w:sz w:val="28"/>
        </w:rPr>
        <w:t>Ляпина</w:t>
      </w:r>
      <w:proofErr w:type="spellEnd"/>
      <w:r w:rsidRPr="004228C9">
        <w:rPr>
          <w:rFonts w:ascii="Times New Roman" w:hAnsi="Times New Roman" w:cs="Times New Roman"/>
          <w:sz w:val="28"/>
        </w:rPr>
        <w:t xml:space="preserve"> // Известия Оренбургского гос. аграрного ун-та. – 2016. – № 2. – С. 161-165.</w:t>
      </w:r>
    </w:p>
    <w:p w:rsidR="004228C9" w:rsidRPr="004228C9" w:rsidRDefault="004228C9" w:rsidP="004228C9">
      <w:pPr>
        <w:pStyle w:val="ab"/>
        <w:rPr>
          <w:rFonts w:ascii="Times New Roman" w:hAnsi="Times New Roman" w:cs="Times New Roman"/>
          <w:b/>
          <w:sz w:val="24"/>
        </w:rPr>
      </w:pPr>
    </w:p>
    <w:p w:rsidR="00DD5EF4" w:rsidRPr="004228C9" w:rsidRDefault="00DD5EF4" w:rsidP="00B625E4">
      <w:pPr>
        <w:pStyle w:val="a3"/>
        <w:widowControl w:val="0"/>
        <w:numPr>
          <w:ilvl w:val="0"/>
          <w:numId w:val="1"/>
        </w:numPr>
        <w:tabs>
          <w:tab w:val="left" w:pos="1134"/>
        </w:tabs>
        <w:ind w:left="0" w:firstLine="709"/>
        <w:jc w:val="both"/>
        <w:rPr>
          <w:rFonts w:ascii="Times New Roman" w:hAnsi="Times New Roman" w:cs="Times New Roman"/>
          <w:sz w:val="28"/>
        </w:rPr>
      </w:pPr>
      <w:r w:rsidRPr="004228C9">
        <w:rPr>
          <w:rFonts w:ascii="Times New Roman" w:hAnsi="Times New Roman" w:cs="Times New Roman"/>
          <w:b/>
          <w:sz w:val="28"/>
        </w:rPr>
        <w:lastRenderedPageBreak/>
        <w:t xml:space="preserve">Стимуляция выработки соматотропного гормона у ягнят и поросят под действием </w:t>
      </w:r>
      <w:proofErr w:type="spellStart"/>
      <w:r w:rsidRPr="004228C9">
        <w:rPr>
          <w:rFonts w:ascii="Times New Roman" w:hAnsi="Times New Roman" w:cs="Times New Roman"/>
          <w:b/>
          <w:sz w:val="28"/>
        </w:rPr>
        <w:t>гамавита</w:t>
      </w:r>
      <w:proofErr w:type="spellEnd"/>
      <w:r w:rsidRPr="004228C9">
        <w:rPr>
          <w:rFonts w:ascii="Times New Roman" w:hAnsi="Times New Roman" w:cs="Times New Roman"/>
          <w:b/>
          <w:sz w:val="28"/>
        </w:rPr>
        <w:t xml:space="preserve"> </w:t>
      </w:r>
      <w:r w:rsidRPr="004228C9">
        <w:rPr>
          <w:rFonts w:ascii="Times New Roman" w:hAnsi="Times New Roman" w:cs="Times New Roman"/>
          <w:sz w:val="28"/>
        </w:rPr>
        <w:t xml:space="preserve">/ А. В. </w:t>
      </w:r>
      <w:proofErr w:type="gramStart"/>
      <w:r w:rsidRPr="004228C9">
        <w:rPr>
          <w:rFonts w:ascii="Times New Roman" w:hAnsi="Times New Roman" w:cs="Times New Roman"/>
          <w:sz w:val="28"/>
        </w:rPr>
        <w:t>Санин</w:t>
      </w:r>
      <w:proofErr w:type="gramEnd"/>
      <w:r w:rsidRPr="004228C9">
        <w:rPr>
          <w:rFonts w:ascii="Times New Roman" w:hAnsi="Times New Roman" w:cs="Times New Roman"/>
          <w:sz w:val="28"/>
        </w:rPr>
        <w:t xml:space="preserve"> </w:t>
      </w:r>
      <w:r w:rsidRPr="004228C9">
        <w:rPr>
          <w:rFonts w:ascii="Times New Roman" w:hAnsi="Times New Roman" w:cs="Times New Roman"/>
          <w:sz w:val="28"/>
          <w:szCs w:val="28"/>
        </w:rPr>
        <w:t>[и др.] //</w:t>
      </w:r>
      <w:r w:rsidRPr="004228C9">
        <w:rPr>
          <w:rFonts w:ascii="Times New Roman" w:hAnsi="Times New Roman" w:cs="Times New Roman"/>
          <w:sz w:val="28"/>
        </w:rPr>
        <w:t xml:space="preserve"> Ветеринария Кубани. – 2016. – № 2. – С. 15-17.</w:t>
      </w:r>
    </w:p>
    <w:p w:rsidR="004426DD" w:rsidRPr="004228C9" w:rsidRDefault="004426DD" w:rsidP="00B625E4">
      <w:pPr>
        <w:pStyle w:val="a3"/>
        <w:tabs>
          <w:tab w:val="left" w:pos="1134"/>
        </w:tabs>
        <w:ind w:firstLine="709"/>
        <w:jc w:val="both"/>
        <w:rPr>
          <w:rFonts w:ascii="Times New Roman" w:hAnsi="Times New Roman" w:cs="Times New Roman"/>
          <w:sz w:val="24"/>
        </w:rPr>
      </w:pPr>
    </w:p>
    <w:p w:rsidR="004426DD" w:rsidRPr="004426DD" w:rsidRDefault="004426DD" w:rsidP="00B625E4">
      <w:pPr>
        <w:pStyle w:val="a3"/>
        <w:numPr>
          <w:ilvl w:val="0"/>
          <w:numId w:val="1"/>
        </w:numPr>
        <w:tabs>
          <w:tab w:val="left" w:pos="1134"/>
        </w:tabs>
        <w:ind w:left="0" w:firstLine="709"/>
        <w:jc w:val="both"/>
        <w:rPr>
          <w:rFonts w:ascii="Times New Roman" w:hAnsi="Times New Roman" w:cs="Times New Roman"/>
          <w:sz w:val="28"/>
        </w:rPr>
      </w:pPr>
      <w:r w:rsidRPr="004426DD">
        <w:rPr>
          <w:rFonts w:ascii="Times New Roman" w:hAnsi="Times New Roman" w:cs="Times New Roman"/>
          <w:b/>
          <w:sz w:val="28"/>
        </w:rPr>
        <w:t>Терентьева, М. Г.</w:t>
      </w:r>
      <w:r>
        <w:rPr>
          <w:rFonts w:ascii="Times New Roman" w:hAnsi="Times New Roman" w:cs="Times New Roman"/>
          <w:sz w:val="28"/>
        </w:rPr>
        <w:t xml:space="preserve"> </w:t>
      </w:r>
      <w:r w:rsidRPr="004426DD">
        <w:rPr>
          <w:rFonts w:ascii="Times New Roman" w:hAnsi="Times New Roman" w:cs="Times New Roman"/>
          <w:sz w:val="28"/>
        </w:rPr>
        <w:t xml:space="preserve">Коэффициент де </w:t>
      </w:r>
      <w:proofErr w:type="spellStart"/>
      <w:r w:rsidR="005E4A99">
        <w:rPr>
          <w:rFonts w:ascii="Times New Roman" w:hAnsi="Times New Roman" w:cs="Times New Roman"/>
          <w:sz w:val="28"/>
        </w:rPr>
        <w:t>Р</w:t>
      </w:r>
      <w:r w:rsidRPr="004426DD">
        <w:rPr>
          <w:rFonts w:ascii="Times New Roman" w:hAnsi="Times New Roman" w:cs="Times New Roman"/>
          <w:sz w:val="28"/>
        </w:rPr>
        <w:t>итиса</w:t>
      </w:r>
      <w:proofErr w:type="spellEnd"/>
      <w:r w:rsidRPr="004426DD">
        <w:rPr>
          <w:rFonts w:ascii="Times New Roman" w:hAnsi="Times New Roman" w:cs="Times New Roman"/>
          <w:sz w:val="28"/>
        </w:rPr>
        <w:t xml:space="preserve"> в тканях двенадцатиперстной кишки у разновозрастных крольчат</w:t>
      </w:r>
      <w:r>
        <w:rPr>
          <w:rFonts w:ascii="Times New Roman" w:hAnsi="Times New Roman" w:cs="Times New Roman"/>
          <w:sz w:val="28"/>
        </w:rPr>
        <w:t xml:space="preserve"> </w:t>
      </w:r>
      <w:r w:rsidRPr="004426DD">
        <w:rPr>
          <w:rFonts w:ascii="Times New Roman" w:hAnsi="Times New Roman" w:cs="Times New Roman"/>
          <w:sz w:val="28"/>
        </w:rPr>
        <w:t>/</w:t>
      </w:r>
      <w:r>
        <w:rPr>
          <w:rFonts w:ascii="Times New Roman" w:hAnsi="Times New Roman" w:cs="Times New Roman"/>
          <w:sz w:val="28"/>
        </w:rPr>
        <w:t xml:space="preserve"> </w:t>
      </w:r>
      <w:r w:rsidR="005E4A99" w:rsidRPr="004426DD">
        <w:rPr>
          <w:rFonts w:ascii="Times New Roman" w:hAnsi="Times New Roman" w:cs="Times New Roman"/>
          <w:sz w:val="28"/>
        </w:rPr>
        <w:t>М.</w:t>
      </w:r>
      <w:r w:rsidR="005E4A99">
        <w:rPr>
          <w:rFonts w:ascii="Times New Roman" w:hAnsi="Times New Roman" w:cs="Times New Roman"/>
          <w:sz w:val="28"/>
        </w:rPr>
        <w:t xml:space="preserve"> </w:t>
      </w:r>
      <w:r w:rsidR="005E4A99" w:rsidRPr="004426DD">
        <w:rPr>
          <w:rFonts w:ascii="Times New Roman" w:hAnsi="Times New Roman" w:cs="Times New Roman"/>
          <w:sz w:val="28"/>
        </w:rPr>
        <w:t>Г.</w:t>
      </w:r>
      <w:r w:rsidR="005E4A99">
        <w:rPr>
          <w:rFonts w:ascii="Times New Roman" w:hAnsi="Times New Roman" w:cs="Times New Roman"/>
          <w:sz w:val="28"/>
        </w:rPr>
        <w:t xml:space="preserve"> </w:t>
      </w:r>
      <w:r w:rsidRPr="004426DD">
        <w:rPr>
          <w:rFonts w:ascii="Times New Roman" w:hAnsi="Times New Roman" w:cs="Times New Roman"/>
          <w:sz w:val="28"/>
        </w:rPr>
        <w:t>Терентьева, Н.</w:t>
      </w:r>
      <w:r>
        <w:rPr>
          <w:rFonts w:ascii="Times New Roman" w:hAnsi="Times New Roman" w:cs="Times New Roman"/>
          <w:sz w:val="28"/>
        </w:rPr>
        <w:t xml:space="preserve"> </w:t>
      </w:r>
      <w:r w:rsidRPr="004426DD">
        <w:rPr>
          <w:rFonts w:ascii="Times New Roman" w:hAnsi="Times New Roman" w:cs="Times New Roman"/>
          <w:sz w:val="28"/>
        </w:rPr>
        <w:t xml:space="preserve">Г. Игнатьев </w:t>
      </w:r>
      <w:r>
        <w:rPr>
          <w:rFonts w:ascii="Times New Roman" w:hAnsi="Times New Roman" w:cs="Times New Roman"/>
          <w:sz w:val="28"/>
        </w:rPr>
        <w:t xml:space="preserve">// </w:t>
      </w:r>
      <w:r w:rsidRPr="004426DD">
        <w:rPr>
          <w:rFonts w:ascii="Times New Roman" w:hAnsi="Times New Roman" w:cs="Times New Roman"/>
          <w:sz w:val="28"/>
        </w:rPr>
        <w:t>Научно-практический журнал Пермский аграрный вестник</w:t>
      </w:r>
      <w:r>
        <w:rPr>
          <w:rFonts w:ascii="Times New Roman" w:hAnsi="Times New Roman" w:cs="Times New Roman"/>
          <w:sz w:val="28"/>
        </w:rPr>
        <w:t>.</w:t>
      </w:r>
      <w:r w:rsidRPr="004426DD">
        <w:rPr>
          <w:rFonts w:ascii="Times New Roman" w:hAnsi="Times New Roman" w:cs="Times New Roman"/>
          <w:sz w:val="28"/>
        </w:rPr>
        <w:t xml:space="preserve"> </w:t>
      </w:r>
      <w:r>
        <w:rPr>
          <w:rFonts w:ascii="Times New Roman" w:hAnsi="Times New Roman" w:cs="Times New Roman"/>
          <w:sz w:val="28"/>
        </w:rPr>
        <w:t xml:space="preserve">– </w:t>
      </w:r>
      <w:r w:rsidRPr="004426DD">
        <w:rPr>
          <w:rFonts w:ascii="Times New Roman" w:hAnsi="Times New Roman" w:cs="Times New Roman"/>
          <w:sz w:val="28"/>
        </w:rPr>
        <w:t xml:space="preserve">2016. </w:t>
      </w:r>
      <w:r>
        <w:rPr>
          <w:rFonts w:ascii="Times New Roman" w:hAnsi="Times New Roman" w:cs="Times New Roman"/>
          <w:sz w:val="28"/>
        </w:rPr>
        <w:t>–</w:t>
      </w:r>
      <w:r w:rsidRPr="004426DD">
        <w:rPr>
          <w:rFonts w:ascii="Times New Roman" w:hAnsi="Times New Roman" w:cs="Times New Roman"/>
          <w:sz w:val="28"/>
        </w:rPr>
        <w:t xml:space="preserve"> № 13. – С. 70-75.</w:t>
      </w:r>
    </w:p>
    <w:p w:rsidR="00DD5EF4" w:rsidRPr="004228C9" w:rsidRDefault="00DD5EF4" w:rsidP="00B625E4">
      <w:pPr>
        <w:pStyle w:val="a3"/>
        <w:tabs>
          <w:tab w:val="left" w:pos="1134"/>
        </w:tabs>
        <w:ind w:firstLine="709"/>
        <w:jc w:val="both"/>
        <w:rPr>
          <w:rFonts w:ascii="Times New Roman" w:hAnsi="Times New Roman" w:cs="Times New Roman"/>
          <w:sz w:val="24"/>
        </w:rPr>
      </w:pPr>
    </w:p>
    <w:p w:rsidR="00DD5EF4" w:rsidRDefault="00DD5EF4" w:rsidP="00B625E4">
      <w:pPr>
        <w:pStyle w:val="a3"/>
        <w:numPr>
          <w:ilvl w:val="0"/>
          <w:numId w:val="1"/>
        </w:numPr>
        <w:tabs>
          <w:tab w:val="left" w:pos="1134"/>
        </w:tabs>
        <w:ind w:left="0" w:firstLine="709"/>
        <w:jc w:val="both"/>
        <w:rPr>
          <w:rFonts w:ascii="Times New Roman" w:hAnsi="Times New Roman" w:cs="Times New Roman"/>
          <w:sz w:val="28"/>
        </w:rPr>
      </w:pPr>
      <w:r w:rsidRPr="00F7688C">
        <w:rPr>
          <w:rFonts w:ascii="Times New Roman" w:hAnsi="Times New Roman" w:cs="Times New Roman"/>
          <w:b/>
          <w:sz w:val="28"/>
        </w:rPr>
        <w:t>Тишенков</w:t>
      </w:r>
      <w:r>
        <w:rPr>
          <w:rFonts w:ascii="Times New Roman" w:hAnsi="Times New Roman" w:cs="Times New Roman"/>
          <w:b/>
          <w:sz w:val="28"/>
        </w:rPr>
        <w:t>,</w:t>
      </w:r>
      <w:r w:rsidRPr="00F7688C">
        <w:rPr>
          <w:rFonts w:ascii="Times New Roman" w:hAnsi="Times New Roman" w:cs="Times New Roman"/>
          <w:b/>
          <w:sz w:val="28"/>
        </w:rPr>
        <w:t xml:space="preserve"> П. И.</w:t>
      </w:r>
      <w:r>
        <w:rPr>
          <w:rFonts w:ascii="Times New Roman" w:hAnsi="Times New Roman" w:cs="Times New Roman"/>
          <w:sz w:val="28"/>
        </w:rPr>
        <w:t xml:space="preserve"> </w:t>
      </w:r>
      <w:r w:rsidRPr="00F7688C">
        <w:rPr>
          <w:rFonts w:ascii="Times New Roman" w:hAnsi="Times New Roman" w:cs="Times New Roman"/>
          <w:sz w:val="28"/>
        </w:rPr>
        <w:t xml:space="preserve">Влияние </w:t>
      </w:r>
      <w:proofErr w:type="spellStart"/>
      <w:r w:rsidRPr="00F7688C">
        <w:rPr>
          <w:rFonts w:ascii="Times New Roman" w:hAnsi="Times New Roman" w:cs="Times New Roman"/>
          <w:sz w:val="28"/>
        </w:rPr>
        <w:t>пробиотика</w:t>
      </w:r>
      <w:proofErr w:type="spellEnd"/>
      <w:r w:rsidRPr="00F7688C">
        <w:rPr>
          <w:rFonts w:ascii="Times New Roman" w:hAnsi="Times New Roman" w:cs="Times New Roman"/>
          <w:sz w:val="28"/>
        </w:rPr>
        <w:t xml:space="preserve"> </w:t>
      </w:r>
      <w:proofErr w:type="spellStart"/>
      <w:r w:rsidRPr="00F7688C">
        <w:rPr>
          <w:rFonts w:ascii="Times New Roman" w:hAnsi="Times New Roman" w:cs="Times New Roman"/>
          <w:sz w:val="28"/>
        </w:rPr>
        <w:t>тетралактобактерина</w:t>
      </w:r>
      <w:proofErr w:type="spellEnd"/>
      <w:r w:rsidRPr="00F7688C">
        <w:rPr>
          <w:rFonts w:ascii="Times New Roman" w:hAnsi="Times New Roman" w:cs="Times New Roman"/>
          <w:sz w:val="28"/>
        </w:rPr>
        <w:t xml:space="preserve"> на биохимические и морфологические показатели крови телят-молочников / П. И.</w:t>
      </w:r>
      <w:r>
        <w:rPr>
          <w:rFonts w:ascii="Times New Roman" w:hAnsi="Times New Roman" w:cs="Times New Roman"/>
          <w:sz w:val="28"/>
        </w:rPr>
        <w:t xml:space="preserve"> </w:t>
      </w:r>
      <w:r w:rsidRPr="00F7688C">
        <w:rPr>
          <w:rFonts w:ascii="Times New Roman" w:hAnsi="Times New Roman" w:cs="Times New Roman"/>
          <w:sz w:val="28"/>
        </w:rPr>
        <w:t xml:space="preserve">Тишенков, А. М. </w:t>
      </w:r>
      <w:proofErr w:type="spellStart"/>
      <w:r w:rsidRPr="00F7688C">
        <w:rPr>
          <w:rFonts w:ascii="Times New Roman" w:hAnsi="Times New Roman" w:cs="Times New Roman"/>
          <w:sz w:val="28"/>
        </w:rPr>
        <w:t>Корвяков</w:t>
      </w:r>
      <w:proofErr w:type="spellEnd"/>
      <w:r w:rsidRPr="00F7688C">
        <w:rPr>
          <w:rFonts w:ascii="Times New Roman" w:hAnsi="Times New Roman" w:cs="Times New Roman"/>
          <w:sz w:val="28"/>
        </w:rPr>
        <w:t xml:space="preserve"> // Ветеринария, зоотехния и биотехнология.</w:t>
      </w:r>
      <w:r>
        <w:rPr>
          <w:rFonts w:ascii="Times New Roman" w:hAnsi="Times New Roman" w:cs="Times New Roman"/>
          <w:sz w:val="28"/>
        </w:rPr>
        <w:t xml:space="preserve"> –</w:t>
      </w:r>
      <w:r w:rsidRPr="00F7688C">
        <w:rPr>
          <w:rFonts w:ascii="Times New Roman" w:hAnsi="Times New Roman" w:cs="Times New Roman"/>
          <w:sz w:val="28"/>
        </w:rPr>
        <w:t xml:space="preserve"> 2016</w:t>
      </w:r>
      <w:r>
        <w:rPr>
          <w:rFonts w:ascii="Times New Roman" w:hAnsi="Times New Roman" w:cs="Times New Roman"/>
          <w:sz w:val="28"/>
        </w:rPr>
        <w:t>. –</w:t>
      </w:r>
      <w:r w:rsidRPr="00F7688C">
        <w:rPr>
          <w:rFonts w:ascii="Times New Roman" w:hAnsi="Times New Roman" w:cs="Times New Roman"/>
          <w:sz w:val="28"/>
        </w:rPr>
        <w:t xml:space="preserve"> №</w:t>
      </w:r>
      <w:r>
        <w:rPr>
          <w:rFonts w:ascii="Times New Roman" w:hAnsi="Times New Roman" w:cs="Times New Roman"/>
          <w:sz w:val="28"/>
        </w:rPr>
        <w:t xml:space="preserve"> </w:t>
      </w:r>
      <w:r w:rsidRPr="00F7688C">
        <w:rPr>
          <w:rFonts w:ascii="Times New Roman" w:hAnsi="Times New Roman" w:cs="Times New Roman"/>
          <w:sz w:val="28"/>
        </w:rPr>
        <w:t>5. – С. 14-19.</w:t>
      </w:r>
    </w:p>
    <w:p w:rsidR="00DD5EF4" w:rsidRPr="002C318D" w:rsidRDefault="00DD5EF4" w:rsidP="00B625E4">
      <w:pPr>
        <w:pStyle w:val="a3"/>
        <w:tabs>
          <w:tab w:val="left" w:pos="1134"/>
        </w:tabs>
        <w:ind w:firstLine="709"/>
        <w:jc w:val="both"/>
        <w:rPr>
          <w:rFonts w:ascii="Times New Roman" w:hAnsi="Times New Roman" w:cs="Times New Roman"/>
          <w:sz w:val="24"/>
        </w:rPr>
      </w:pPr>
    </w:p>
    <w:p w:rsidR="00DD5EF4" w:rsidRPr="00D87B05" w:rsidRDefault="00DD5EF4"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F7688C">
        <w:rPr>
          <w:rFonts w:ascii="Times New Roman" w:hAnsi="Times New Roman" w:cs="Times New Roman"/>
          <w:b/>
          <w:sz w:val="28"/>
        </w:rPr>
        <w:t>Тухбатов</w:t>
      </w:r>
      <w:proofErr w:type="spellEnd"/>
      <w:r>
        <w:rPr>
          <w:rFonts w:ascii="Times New Roman" w:hAnsi="Times New Roman" w:cs="Times New Roman"/>
          <w:b/>
          <w:sz w:val="28"/>
        </w:rPr>
        <w:t>,</w:t>
      </w:r>
      <w:r w:rsidRPr="00F7688C">
        <w:rPr>
          <w:rFonts w:ascii="Times New Roman" w:hAnsi="Times New Roman" w:cs="Times New Roman"/>
          <w:b/>
          <w:sz w:val="28"/>
        </w:rPr>
        <w:t xml:space="preserve"> И. А.</w:t>
      </w:r>
      <w:r w:rsidRPr="00D87B05">
        <w:rPr>
          <w:rFonts w:ascii="Times New Roman" w:hAnsi="Times New Roman" w:cs="Times New Roman"/>
          <w:sz w:val="28"/>
        </w:rPr>
        <w:t xml:space="preserve"> </w:t>
      </w:r>
      <w:r w:rsidRPr="00F7688C">
        <w:rPr>
          <w:rFonts w:ascii="Times New Roman" w:hAnsi="Times New Roman" w:cs="Times New Roman"/>
          <w:sz w:val="28"/>
        </w:rPr>
        <w:t xml:space="preserve">Изменения бактериального состава кишечника цыплят-бройлеров при включении в рацион </w:t>
      </w:r>
      <w:proofErr w:type="spellStart"/>
      <w:r w:rsidRPr="00F7688C">
        <w:rPr>
          <w:rFonts w:ascii="Times New Roman" w:hAnsi="Times New Roman" w:cs="Times New Roman"/>
          <w:sz w:val="28"/>
        </w:rPr>
        <w:t>пробиотика</w:t>
      </w:r>
      <w:proofErr w:type="spellEnd"/>
      <w:r w:rsidRPr="00F7688C">
        <w:rPr>
          <w:rFonts w:ascii="Times New Roman" w:hAnsi="Times New Roman" w:cs="Times New Roman"/>
          <w:sz w:val="28"/>
        </w:rPr>
        <w:t xml:space="preserve"> и сорбента</w:t>
      </w:r>
      <w:r>
        <w:rPr>
          <w:rFonts w:ascii="Times New Roman" w:hAnsi="Times New Roman" w:cs="Times New Roman"/>
          <w:sz w:val="28"/>
        </w:rPr>
        <w:t xml:space="preserve"> / </w:t>
      </w:r>
      <w:r w:rsidRPr="00D87B05">
        <w:rPr>
          <w:rFonts w:ascii="Times New Roman" w:hAnsi="Times New Roman" w:cs="Times New Roman"/>
          <w:sz w:val="28"/>
        </w:rPr>
        <w:t>И.</w:t>
      </w:r>
      <w:r>
        <w:rPr>
          <w:rFonts w:ascii="Times New Roman" w:hAnsi="Times New Roman" w:cs="Times New Roman"/>
          <w:sz w:val="28"/>
        </w:rPr>
        <w:t xml:space="preserve"> </w:t>
      </w:r>
      <w:r w:rsidRPr="00D87B05">
        <w:rPr>
          <w:rFonts w:ascii="Times New Roman" w:hAnsi="Times New Roman" w:cs="Times New Roman"/>
          <w:sz w:val="28"/>
        </w:rPr>
        <w:t xml:space="preserve">А. </w:t>
      </w:r>
      <w:proofErr w:type="spellStart"/>
      <w:r w:rsidRPr="00D87B05">
        <w:rPr>
          <w:rFonts w:ascii="Times New Roman" w:hAnsi="Times New Roman" w:cs="Times New Roman"/>
          <w:sz w:val="28"/>
        </w:rPr>
        <w:t>Тухбатов</w:t>
      </w:r>
      <w:proofErr w:type="spellEnd"/>
      <w:r w:rsidRPr="00D87B05">
        <w:rPr>
          <w:rFonts w:ascii="Times New Roman" w:hAnsi="Times New Roman" w:cs="Times New Roman"/>
          <w:sz w:val="28"/>
        </w:rPr>
        <w:t xml:space="preserve"> </w:t>
      </w:r>
      <w:r>
        <w:rPr>
          <w:rFonts w:ascii="Times New Roman" w:hAnsi="Times New Roman" w:cs="Times New Roman"/>
          <w:sz w:val="28"/>
        </w:rPr>
        <w:t xml:space="preserve">// </w:t>
      </w:r>
      <w:r w:rsidRPr="00F7688C">
        <w:rPr>
          <w:rFonts w:ascii="Times New Roman" w:hAnsi="Times New Roman" w:cs="Times New Roman"/>
          <w:sz w:val="28"/>
        </w:rPr>
        <w:t>Аграрный вестник Урала</w:t>
      </w:r>
      <w:r w:rsidRPr="00D87B05">
        <w:rPr>
          <w:rFonts w:ascii="Times New Roman" w:hAnsi="Times New Roman" w:cs="Times New Roman"/>
          <w:sz w:val="28"/>
        </w:rPr>
        <w:t xml:space="preserve">. </w:t>
      </w:r>
      <w:r>
        <w:rPr>
          <w:rFonts w:ascii="Times New Roman" w:hAnsi="Times New Roman" w:cs="Times New Roman"/>
          <w:sz w:val="28"/>
        </w:rPr>
        <w:t xml:space="preserve">– </w:t>
      </w:r>
      <w:r w:rsidRPr="00D87B05">
        <w:rPr>
          <w:rFonts w:ascii="Times New Roman" w:hAnsi="Times New Roman" w:cs="Times New Roman"/>
          <w:sz w:val="28"/>
        </w:rPr>
        <w:t xml:space="preserve">2016. </w:t>
      </w:r>
      <w:r>
        <w:rPr>
          <w:rFonts w:ascii="Times New Roman" w:hAnsi="Times New Roman" w:cs="Times New Roman"/>
          <w:sz w:val="28"/>
        </w:rPr>
        <w:t>–</w:t>
      </w:r>
      <w:r w:rsidRPr="00D87B05">
        <w:rPr>
          <w:rFonts w:ascii="Times New Roman" w:hAnsi="Times New Roman" w:cs="Times New Roman"/>
          <w:sz w:val="28"/>
        </w:rPr>
        <w:t xml:space="preserve"> № 4</w:t>
      </w:r>
      <w:r>
        <w:rPr>
          <w:rFonts w:ascii="Times New Roman" w:hAnsi="Times New Roman" w:cs="Times New Roman"/>
          <w:sz w:val="28"/>
        </w:rPr>
        <w:t>. – С.</w:t>
      </w:r>
      <w:r w:rsidRPr="00D87B05">
        <w:rPr>
          <w:rFonts w:ascii="Times New Roman" w:hAnsi="Times New Roman" w:cs="Times New Roman"/>
          <w:sz w:val="28"/>
        </w:rPr>
        <w:t xml:space="preserve"> 38-41</w:t>
      </w:r>
      <w:r>
        <w:rPr>
          <w:rFonts w:ascii="Times New Roman" w:hAnsi="Times New Roman" w:cs="Times New Roman"/>
          <w:sz w:val="28"/>
        </w:rPr>
        <w:t>.</w:t>
      </w:r>
    </w:p>
    <w:p w:rsidR="00DD5EF4" w:rsidRDefault="00DD5EF4" w:rsidP="002C318D">
      <w:pPr>
        <w:pStyle w:val="a3"/>
        <w:tabs>
          <w:tab w:val="left" w:pos="1134"/>
        </w:tabs>
        <w:ind w:firstLine="709"/>
        <w:jc w:val="both"/>
        <w:rPr>
          <w:rFonts w:ascii="Times New Roman" w:hAnsi="Times New Roman" w:cs="Times New Roman"/>
          <w:sz w:val="24"/>
        </w:rPr>
      </w:pPr>
      <w:r w:rsidRPr="00F7688C">
        <w:rPr>
          <w:rFonts w:ascii="Times New Roman" w:hAnsi="Times New Roman" w:cs="Times New Roman"/>
          <w:sz w:val="24"/>
        </w:rPr>
        <w:t xml:space="preserve">Бактериологические исследования помета цыплят-бройлеров, получавших с рационом кормовую добавку опока Красногвардейского месторождения Свердловской области и в дозе 3,0 % от сухого вещества рациона </w:t>
      </w:r>
      <w:proofErr w:type="spellStart"/>
      <w:r w:rsidRPr="00F7688C">
        <w:rPr>
          <w:rFonts w:ascii="Times New Roman" w:hAnsi="Times New Roman" w:cs="Times New Roman"/>
          <w:sz w:val="24"/>
        </w:rPr>
        <w:t>фугат</w:t>
      </w:r>
      <w:proofErr w:type="spellEnd"/>
      <w:r w:rsidRPr="00F7688C">
        <w:rPr>
          <w:rFonts w:ascii="Times New Roman" w:hAnsi="Times New Roman" w:cs="Times New Roman"/>
          <w:sz w:val="24"/>
        </w:rPr>
        <w:t xml:space="preserve"> от производства </w:t>
      </w:r>
      <w:proofErr w:type="spellStart"/>
      <w:r w:rsidRPr="00F7688C">
        <w:rPr>
          <w:rFonts w:ascii="Times New Roman" w:hAnsi="Times New Roman" w:cs="Times New Roman"/>
          <w:sz w:val="24"/>
        </w:rPr>
        <w:t>пробиотика</w:t>
      </w:r>
      <w:proofErr w:type="spellEnd"/>
      <w:r w:rsidRPr="00F7688C">
        <w:rPr>
          <w:rFonts w:ascii="Times New Roman" w:hAnsi="Times New Roman" w:cs="Times New Roman"/>
          <w:sz w:val="24"/>
        </w:rPr>
        <w:t xml:space="preserve"> «</w:t>
      </w:r>
      <w:proofErr w:type="spellStart"/>
      <w:r w:rsidRPr="00F7688C">
        <w:rPr>
          <w:rFonts w:ascii="Times New Roman" w:hAnsi="Times New Roman" w:cs="Times New Roman"/>
          <w:sz w:val="24"/>
        </w:rPr>
        <w:t>Биоспорина</w:t>
      </w:r>
      <w:proofErr w:type="spellEnd"/>
      <w:r w:rsidRPr="00F7688C">
        <w:rPr>
          <w:rFonts w:ascii="Times New Roman" w:hAnsi="Times New Roman" w:cs="Times New Roman"/>
          <w:sz w:val="24"/>
        </w:rPr>
        <w:t xml:space="preserve">» как раздельно, так и совместно, показали, что у суточной птицы в помете отмечено наличие кишечной палочки и дрожжевые клетки. </w:t>
      </w:r>
      <w:proofErr w:type="gramStart"/>
      <w:r w:rsidRPr="00F7688C">
        <w:rPr>
          <w:rFonts w:ascii="Times New Roman" w:hAnsi="Times New Roman" w:cs="Times New Roman"/>
          <w:sz w:val="24"/>
        </w:rPr>
        <w:t xml:space="preserve">Повторное исследование через две недели показало, что наибольшие позитивные изменения бактериального состава помета отмечены в группе с добавкой </w:t>
      </w:r>
      <w:proofErr w:type="spellStart"/>
      <w:r w:rsidRPr="00F7688C">
        <w:rPr>
          <w:rFonts w:ascii="Times New Roman" w:hAnsi="Times New Roman" w:cs="Times New Roman"/>
          <w:sz w:val="24"/>
        </w:rPr>
        <w:t>пробиотика</w:t>
      </w:r>
      <w:proofErr w:type="spellEnd"/>
      <w:r w:rsidRPr="00F7688C">
        <w:rPr>
          <w:rFonts w:ascii="Times New Roman" w:hAnsi="Times New Roman" w:cs="Times New Roman"/>
          <w:sz w:val="24"/>
        </w:rPr>
        <w:t>, наблюдается снижение числа кишечной палочки на 68,0 %, при добавке опока ее количество уменьшилось на 20,0 %, при совместном скармливании двух кормовых добавок - на 60,0 % в сравнении с контрольной группой, у которой ее насчитывалось 2,5 × 109/г. При этом в помете полностью отсутствовала</w:t>
      </w:r>
      <w:proofErr w:type="gramEnd"/>
      <w:r w:rsidRPr="00F7688C">
        <w:rPr>
          <w:rFonts w:ascii="Times New Roman" w:hAnsi="Times New Roman" w:cs="Times New Roman"/>
          <w:sz w:val="24"/>
        </w:rPr>
        <w:t xml:space="preserve"> </w:t>
      </w:r>
      <w:proofErr w:type="spellStart"/>
      <w:r w:rsidRPr="00F7688C">
        <w:rPr>
          <w:rFonts w:ascii="Times New Roman" w:hAnsi="Times New Roman" w:cs="Times New Roman"/>
          <w:sz w:val="24"/>
        </w:rPr>
        <w:t>лактозонегативная</w:t>
      </w:r>
      <w:proofErr w:type="spellEnd"/>
      <w:r w:rsidRPr="00F7688C">
        <w:rPr>
          <w:rFonts w:ascii="Times New Roman" w:hAnsi="Times New Roman" w:cs="Times New Roman"/>
          <w:sz w:val="24"/>
        </w:rPr>
        <w:t xml:space="preserve"> кишечная палочка, а количество </w:t>
      </w:r>
      <w:proofErr w:type="spellStart"/>
      <w:r w:rsidRPr="00F7688C">
        <w:rPr>
          <w:rFonts w:ascii="Times New Roman" w:hAnsi="Times New Roman" w:cs="Times New Roman"/>
          <w:sz w:val="24"/>
        </w:rPr>
        <w:t>слабоферментируемой</w:t>
      </w:r>
      <w:proofErr w:type="spellEnd"/>
      <w:r w:rsidRPr="00F7688C">
        <w:rPr>
          <w:rFonts w:ascii="Times New Roman" w:hAnsi="Times New Roman" w:cs="Times New Roman"/>
          <w:sz w:val="24"/>
        </w:rPr>
        <w:t xml:space="preserve"> уменьшилось с 2,0 × 107/г в контрольной группе до 0,1 × 107/г - в группе с </w:t>
      </w:r>
      <w:proofErr w:type="spellStart"/>
      <w:r w:rsidRPr="00F7688C">
        <w:rPr>
          <w:rFonts w:ascii="Times New Roman" w:hAnsi="Times New Roman" w:cs="Times New Roman"/>
          <w:sz w:val="24"/>
        </w:rPr>
        <w:t>опоком</w:t>
      </w:r>
      <w:proofErr w:type="spellEnd"/>
      <w:r w:rsidRPr="00F7688C">
        <w:rPr>
          <w:rFonts w:ascii="Times New Roman" w:hAnsi="Times New Roman" w:cs="Times New Roman"/>
          <w:sz w:val="24"/>
        </w:rPr>
        <w:t xml:space="preserve">, до 0,05 × 107/г - с </w:t>
      </w:r>
      <w:proofErr w:type="spellStart"/>
      <w:r w:rsidRPr="00F7688C">
        <w:rPr>
          <w:rFonts w:ascii="Times New Roman" w:hAnsi="Times New Roman" w:cs="Times New Roman"/>
          <w:sz w:val="24"/>
        </w:rPr>
        <w:t>пробиотиком</w:t>
      </w:r>
      <w:proofErr w:type="spellEnd"/>
      <w:r w:rsidRPr="00F7688C">
        <w:rPr>
          <w:rFonts w:ascii="Times New Roman" w:hAnsi="Times New Roman" w:cs="Times New Roman"/>
          <w:sz w:val="24"/>
        </w:rPr>
        <w:t xml:space="preserve"> и до 0,07 × 107/г - при совместном их скармливании. С уменьшением в помете птицы </w:t>
      </w:r>
      <w:proofErr w:type="spellStart"/>
      <w:r w:rsidRPr="00F7688C">
        <w:rPr>
          <w:rFonts w:ascii="Times New Roman" w:hAnsi="Times New Roman" w:cs="Times New Roman"/>
          <w:sz w:val="24"/>
        </w:rPr>
        <w:t>лактозонегативной</w:t>
      </w:r>
      <w:proofErr w:type="spellEnd"/>
      <w:r w:rsidRPr="00F7688C">
        <w:rPr>
          <w:rFonts w:ascii="Times New Roman" w:hAnsi="Times New Roman" w:cs="Times New Roman"/>
          <w:sz w:val="24"/>
        </w:rPr>
        <w:t xml:space="preserve"> </w:t>
      </w:r>
      <w:proofErr w:type="gramStart"/>
      <w:r w:rsidRPr="00F7688C">
        <w:rPr>
          <w:rFonts w:ascii="Times New Roman" w:hAnsi="Times New Roman" w:cs="Times New Roman"/>
          <w:sz w:val="24"/>
        </w:rPr>
        <w:t xml:space="preserve">и слабо ферментируемой кишечной палочки возрос удельный вес </w:t>
      </w:r>
      <w:proofErr w:type="spellStart"/>
      <w:r w:rsidRPr="00F7688C">
        <w:rPr>
          <w:rFonts w:ascii="Times New Roman" w:hAnsi="Times New Roman" w:cs="Times New Roman"/>
          <w:sz w:val="24"/>
        </w:rPr>
        <w:t>лактозопозитивной</w:t>
      </w:r>
      <w:proofErr w:type="spellEnd"/>
      <w:r w:rsidRPr="00F7688C">
        <w:rPr>
          <w:rFonts w:ascii="Times New Roman" w:hAnsi="Times New Roman" w:cs="Times New Roman"/>
          <w:sz w:val="24"/>
        </w:rPr>
        <w:t xml:space="preserve">, который благоприятным образом отразился на росте и развитии </w:t>
      </w:r>
      <w:proofErr w:type="spellStart"/>
      <w:r w:rsidRPr="00F7688C">
        <w:rPr>
          <w:rFonts w:ascii="Times New Roman" w:hAnsi="Times New Roman" w:cs="Times New Roman"/>
          <w:sz w:val="24"/>
        </w:rPr>
        <w:t>лактобактерий</w:t>
      </w:r>
      <w:proofErr w:type="spellEnd"/>
      <w:r w:rsidRPr="00F7688C">
        <w:rPr>
          <w:rFonts w:ascii="Times New Roman" w:hAnsi="Times New Roman" w:cs="Times New Roman"/>
          <w:sz w:val="24"/>
        </w:rPr>
        <w:t xml:space="preserve">, количество которых в помете бройлеров группы с добавкой опока возросло до 10,0 × 108/г, или в 20 раз, с добавкой </w:t>
      </w:r>
      <w:proofErr w:type="spellStart"/>
      <w:r w:rsidRPr="00F7688C">
        <w:rPr>
          <w:rFonts w:ascii="Times New Roman" w:hAnsi="Times New Roman" w:cs="Times New Roman"/>
          <w:sz w:val="24"/>
        </w:rPr>
        <w:t>пробиотика</w:t>
      </w:r>
      <w:proofErr w:type="spellEnd"/>
      <w:r w:rsidRPr="00F7688C">
        <w:rPr>
          <w:rFonts w:ascii="Times New Roman" w:hAnsi="Times New Roman" w:cs="Times New Roman"/>
          <w:sz w:val="24"/>
        </w:rPr>
        <w:t xml:space="preserve"> - до 30,0 × 108/г, или в 60 раз, при совместном их применении - до 28,0 × 108/г, или в 56 раз в</w:t>
      </w:r>
      <w:proofErr w:type="gramEnd"/>
      <w:r w:rsidRPr="00F7688C">
        <w:rPr>
          <w:rFonts w:ascii="Times New Roman" w:hAnsi="Times New Roman" w:cs="Times New Roman"/>
          <w:sz w:val="24"/>
        </w:rPr>
        <w:t xml:space="preserve"> </w:t>
      </w:r>
      <w:proofErr w:type="gramStart"/>
      <w:r w:rsidRPr="00F7688C">
        <w:rPr>
          <w:rFonts w:ascii="Times New Roman" w:hAnsi="Times New Roman" w:cs="Times New Roman"/>
          <w:sz w:val="24"/>
        </w:rPr>
        <w:t>сравнении</w:t>
      </w:r>
      <w:proofErr w:type="gramEnd"/>
      <w:r w:rsidRPr="00F7688C">
        <w:rPr>
          <w:rFonts w:ascii="Times New Roman" w:hAnsi="Times New Roman" w:cs="Times New Roman"/>
          <w:sz w:val="24"/>
        </w:rPr>
        <w:t xml:space="preserve"> с контрольной группой, у которой насчитывалось 0,5 × 108/г. Опок снизил в помете количество энтерококков в два раза (1,5 × 106/г), а в группе с добавкой одного </w:t>
      </w:r>
      <w:proofErr w:type="spellStart"/>
      <w:r w:rsidRPr="00F7688C">
        <w:rPr>
          <w:rFonts w:ascii="Times New Roman" w:hAnsi="Times New Roman" w:cs="Times New Roman"/>
          <w:sz w:val="24"/>
        </w:rPr>
        <w:t>пробиотика</w:t>
      </w:r>
      <w:proofErr w:type="spellEnd"/>
      <w:r w:rsidRPr="00F7688C">
        <w:rPr>
          <w:rFonts w:ascii="Times New Roman" w:hAnsi="Times New Roman" w:cs="Times New Roman"/>
          <w:sz w:val="24"/>
        </w:rPr>
        <w:t xml:space="preserve"> и совместно с </w:t>
      </w:r>
      <w:proofErr w:type="spellStart"/>
      <w:r w:rsidRPr="00F7688C">
        <w:rPr>
          <w:rFonts w:ascii="Times New Roman" w:hAnsi="Times New Roman" w:cs="Times New Roman"/>
          <w:sz w:val="24"/>
        </w:rPr>
        <w:t>опоком</w:t>
      </w:r>
      <w:proofErr w:type="spellEnd"/>
      <w:r w:rsidRPr="00F7688C">
        <w:rPr>
          <w:rFonts w:ascii="Times New Roman" w:hAnsi="Times New Roman" w:cs="Times New Roman"/>
          <w:sz w:val="24"/>
        </w:rPr>
        <w:t xml:space="preserve"> они полностью отсутствовали, как и условно-патогенная микрофлора. </w:t>
      </w:r>
    </w:p>
    <w:p w:rsidR="00DD5EF4" w:rsidRPr="00F7688C" w:rsidRDefault="00DD5EF4" w:rsidP="00B625E4">
      <w:pPr>
        <w:pStyle w:val="a3"/>
        <w:tabs>
          <w:tab w:val="left" w:pos="1134"/>
        </w:tabs>
        <w:ind w:firstLine="709"/>
        <w:jc w:val="both"/>
        <w:rPr>
          <w:rFonts w:ascii="Times New Roman" w:hAnsi="Times New Roman" w:cs="Times New Roman"/>
          <w:sz w:val="24"/>
        </w:rPr>
      </w:pPr>
    </w:p>
    <w:p w:rsidR="00DD5EF4" w:rsidRPr="00F7688C" w:rsidRDefault="00DD5EF4"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F7688C">
        <w:rPr>
          <w:rFonts w:ascii="Times New Roman" w:hAnsi="Times New Roman" w:cs="Times New Roman"/>
          <w:b/>
          <w:sz w:val="28"/>
        </w:rPr>
        <w:t>Харлап</w:t>
      </w:r>
      <w:proofErr w:type="spellEnd"/>
      <w:r w:rsidRPr="00F7688C">
        <w:rPr>
          <w:rFonts w:ascii="Times New Roman" w:hAnsi="Times New Roman" w:cs="Times New Roman"/>
          <w:b/>
          <w:sz w:val="28"/>
        </w:rPr>
        <w:t>, С. Ю.</w:t>
      </w:r>
      <w:r w:rsidRPr="00F7688C">
        <w:rPr>
          <w:rFonts w:ascii="Times New Roman" w:hAnsi="Times New Roman" w:cs="Times New Roman"/>
          <w:sz w:val="28"/>
        </w:rPr>
        <w:t xml:space="preserve"> Роль белков крови в реализации стресс-индуцирующего воздействия </w:t>
      </w:r>
      <w:proofErr w:type="spellStart"/>
      <w:r w:rsidRPr="00F7688C">
        <w:rPr>
          <w:rFonts w:ascii="Times New Roman" w:hAnsi="Times New Roman" w:cs="Times New Roman"/>
          <w:sz w:val="28"/>
        </w:rPr>
        <w:t>шуттелирования</w:t>
      </w:r>
      <w:proofErr w:type="spellEnd"/>
      <w:r w:rsidRPr="00F7688C">
        <w:rPr>
          <w:rFonts w:ascii="Times New Roman" w:hAnsi="Times New Roman" w:cs="Times New Roman"/>
          <w:sz w:val="28"/>
        </w:rPr>
        <w:t xml:space="preserve"> в организме цыплят</w:t>
      </w:r>
      <w:r>
        <w:rPr>
          <w:rFonts w:ascii="Times New Roman" w:hAnsi="Times New Roman" w:cs="Times New Roman"/>
          <w:sz w:val="28"/>
        </w:rPr>
        <w:t xml:space="preserve"> /</w:t>
      </w:r>
      <w:r w:rsidRPr="00F7688C">
        <w:rPr>
          <w:rFonts w:ascii="Times New Roman" w:hAnsi="Times New Roman" w:cs="Times New Roman"/>
          <w:sz w:val="28"/>
        </w:rPr>
        <w:t xml:space="preserve"> С.</w:t>
      </w:r>
      <w:r>
        <w:rPr>
          <w:rFonts w:ascii="Times New Roman" w:hAnsi="Times New Roman" w:cs="Times New Roman"/>
          <w:sz w:val="28"/>
        </w:rPr>
        <w:t xml:space="preserve"> </w:t>
      </w:r>
      <w:r w:rsidRPr="00F7688C">
        <w:rPr>
          <w:rFonts w:ascii="Times New Roman" w:hAnsi="Times New Roman" w:cs="Times New Roman"/>
          <w:sz w:val="28"/>
        </w:rPr>
        <w:t>Ю.</w:t>
      </w:r>
      <w:r>
        <w:rPr>
          <w:rFonts w:ascii="Times New Roman" w:hAnsi="Times New Roman" w:cs="Times New Roman"/>
          <w:sz w:val="28"/>
        </w:rPr>
        <w:t xml:space="preserve"> </w:t>
      </w:r>
      <w:proofErr w:type="spellStart"/>
      <w:r w:rsidRPr="00F7688C">
        <w:rPr>
          <w:rFonts w:ascii="Times New Roman" w:hAnsi="Times New Roman" w:cs="Times New Roman"/>
          <w:sz w:val="28"/>
        </w:rPr>
        <w:t>Харлап</w:t>
      </w:r>
      <w:proofErr w:type="spellEnd"/>
      <w:r w:rsidRPr="00F7688C">
        <w:rPr>
          <w:rFonts w:ascii="Times New Roman" w:hAnsi="Times New Roman" w:cs="Times New Roman"/>
          <w:sz w:val="28"/>
        </w:rPr>
        <w:t>, М.</w:t>
      </w:r>
      <w:r>
        <w:rPr>
          <w:rFonts w:ascii="Times New Roman" w:hAnsi="Times New Roman" w:cs="Times New Roman"/>
          <w:sz w:val="28"/>
        </w:rPr>
        <w:t xml:space="preserve"> </w:t>
      </w:r>
      <w:r w:rsidRPr="00F7688C">
        <w:rPr>
          <w:rFonts w:ascii="Times New Roman" w:hAnsi="Times New Roman" w:cs="Times New Roman"/>
          <w:sz w:val="28"/>
        </w:rPr>
        <w:t>А.</w:t>
      </w:r>
      <w:r>
        <w:rPr>
          <w:rFonts w:ascii="Times New Roman" w:hAnsi="Times New Roman" w:cs="Times New Roman"/>
          <w:sz w:val="28"/>
        </w:rPr>
        <w:t xml:space="preserve"> </w:t>
      </w:r>
      <w:proofErr w:type="spellStart"/>
      <w:r w:rsidRPr="00F7688C">
        <w:rPr>
          <w:rFonts w:ascii="Times New Roman" w:hAnsi="Times New Roman" w:cs="Times New Roman"/>
          <w:sz w:val="28"/>
        </w:rPr>
        <w:t>Дерхо</w:t>
      </w:r>
      <w:proofErr w:type="spellEnd"/>
      <w:r w:rsidRPr="00F7688C">
        <w:rPr>
          <w:rFonts w:ascii="Times New Roman" w:hAnsi="Times New Roman" w:cs="Times New Roman"/>
          <w:sz w:val="28"/>
        </w:rPr>
        <w:t>, О.</w:t>
      </w:r>
      <w:r>
        <w:rPr>
          <w:rFonts w:ascii="Times New Roman" w:hAnsi="Times New Roman" w:cs="Times New Roman"/>
          <w:sz w:val="28"/>
        </w:rPr>
        <w:t xml:space="preserve"> </w:t>
      </w:r>
      <w:r w:rsidRPr="00F7688C">
        <w:rPr>
          <w:rFonts w:ascii="Times New Roman" w:hAnsi="Times New Roman" w:cs="Times New Roman"/>
          <w:sz w:val="28"/>
        </w:rPr>
        <w:t>Г.</w:t>
      </w:r>
      <w:r>
        <w:rPr>
          <w:rFonts w:ascii="Times New Roman" w:hAnsi="Times New Roman" w:cs="Times New Roman"/>
          <w:sz w:val="28"/>
        </w:rPr>
        <w:t xml:space="preserve"> </w:t>
      </w:r>
      <w:proofErr w:type="spellStart"/>
      <w:r w:rsidRPr="00F7688C">
        <w:rPr>
          <w:rFonts w:ascii="Times New Roman" w:hAnsi="Times New Roman" w:cs="Times New Roman"/>
          <w:sz w:val="28"/>
        </w:rPr>
        <w:t>Лоретц</w:t>
      </w:r>
      <w:proofErr w:type="spellEnd"/>
      <w:r w:rsidRPr="00F7688C">
        <w:rPr>
          <w:rFonts w:ascii="Times New Roman" w:hAnsi="Times New Roman" w:cs="Times New Roman"/>
          <w:sz w:val="28"/>
        </w:rPr>
        <w:t xml:space="preserve"> </w:t>
      </w:r>
      <w:r>
        <w:rPr>
          <w:rFonts w:ascii="Times New Roman" w:hAnsi="Times New Roman" w:cs="Times New Roman"/>
          <w:sz w:val="28"/>
        </w:rPr>
        <w:t xml:space="preserve">// </w:t>
      </w:r>
      <w:r w:rsidRPr="00F7688C">
        <w:rPr>
          <w:rFonts w:ascii="Times New Roman" w:hAnsi="Times New Roman" w:cs="Times New Roman"/>
          <w:sz w:val="28"/>
        </w:rPr>
        <w:t xml:space="preserve">Аграрный вестник Урала. </w:t>
      </w:r>
      <w:r>
        <w:rPr>
          <w:rFonts w:ascii="Times New Roman" w:hAnsi="Times New Roman" w:cs="Times New Roman"/>
          <w:sz w:val="28"/>
        </w:rPr>
        <w:t xml:space="preserve">– </w:t>
      </w:r>
      <w:r w:rsidRPr="00F7688C">
        <w:rPr>
          <w:rFonts w:ascii="Times New Roman" w:hAnsi="Times New Roman" w:cs="Times New Roman"/>
          <w:sz w:val="28"/>
        </w:rPr>
        <w:t xml:space="preserve">2016. </w:t>
      </w:r>
      <w:r>
        <w:rPr>
          <w:rFonts w:ascii="Times New Roman" w:hAnsi="Times New Roman" w:cs="Times New Roman"/>
          <w:sz w:val="28"/>
        </w:rPr>
        <w:t>–</w:t>
      </w:r>
      <w:r w:rsidRPr="00F7688C">
        <w:rPr>
          <w:rFonts w:ascii="Times New Roman" w:hAnsi="Times New Roman" w:cs="Times New Roman"/>
          <w:sz w:val="28"/>
        </w:rPr>
        <w:t xml:space="preserve"> № 4. – С. 66-71.</w:t>
      </w:r>
    </w:p>
    <w:p w:rsidR="00DD5EF4" w:rsidRPr="00F7688C" w:rsidRDefault="00DD5EF4" w:rsidP="002C318D">
      <w:pPr>
        <w:pStyle w:val="a3"/>
        <w:tabs>
          <w:tab w:val="left" w:pos="1134"/>
        </w:tabs>
        <w:ind w:firstLine="709"/>
        <w:jc w:val="both"/>
        <w:rPr>
          <w:rFonts w:ascii="Times New Roman" w:hAnsi="Times New Roman" w:cs="Times New Roman"/>
          <w:sz w:val="24"/>
        </w:rPr>
      </w:pPr>
      <w:r w:rsidRPr="00F7688C">
        <w:rPr>
          <w:rFonts w:ascii="Times New Roman" w:hAnsi="Times New Roman" w:cs="Times New Roman"/>
          <w:sz w:val="24"/>
        </w:rPr>
        <w:t xml:space="preserve">Изучены особенности белкового метаболизма в организме отечественных и импортных цыплят кросса </w:t>
      </w:r>
      <w:proofErr w:type="gramStart"/>
      <w:r w:rsidRPr="00F7688C">
        <w:rPr>
          <w:rFonts w:ascii="Times New Roman" w:hAnsi="Times New Roman" w:cs="Times New Roman"/>
          <w:sz w:val="24"/>
        </w:rPr>
        <w:t>Ломан</w:t>
      </w:r>
      <w:proofErr w:type="gramEnd"/>
      <w:r w:rsidRPr="00F7688C">
        <w:rPr>
          <w:rFonts w:ascii="Times New Roman" w:hAnsi="Times New Roman" w:cs="Times New Roman"/>
          <w:sz w:val="24"/>
        </w:rPr>
        <w:t xml:space="preserve"> Белый, формирующиеся в ходе развития стресс-реакций на фоне моделированного производственного стресса перегруппировки и транспортировки. Установлено, что организм отечественных цыплят характеризовался высоким адаптационным потенциалом, позволяющим ему </w:t>
      </w:r>
      <w:proofErr w:type="gramStart"/>
      <w:r w:rsidRPr="00F7688C">
        <w:rPr>
          <w:rFonts w:ascii="Times New Roman" w:hAnsi="Times New Roman" w:cs="Times New Roman"/>
          <w:sz w:val="24"/>
        </w:rPr>
        <w:t>в</w:t>
      </w:r>
      <w:proofErr w:type="gramEnd"/>
      <w:r w:rsidRPr="00F7688C">
        <w:rPr>
          <w:rFonts w:ascii="Times New Roman" w:hAnsi="Times New Roman" w:cs="Times New Roman"/>
          <w:sz w:val="24"/>
        </w:rPr>
        <w:t xml:space="preserve"> течение 4 ч после воздействия </w:t>
      </w:r>
      <w:r w:rsidRPr="00F7688C">
        <w:rPr>
          <w:rFonts w:ascii="Times New Roman" w:hAnsi="Times New Roman" w:cs="Times New Roman"/>
          <w:sz w:val="24"/>
        </w:rPr>
        <w:lastRenderedPageBreak/>
        <w:t xml:space="preserve">стресс-фактора купировать признаки </w:t>
      </w:r>
      <w:proofErr w:type="gramStart"/>
      <w:r w:rsidRPr="00F7688C">
        <w:rPr>
          <w:rFonts w:ascii="Times New Roman" w:hAnsi="Times New Roman" w:cs="Times New Roman"/>
          <w:sz w:val="24"/>
        </w:rPr>
        <w:t>стресс-реакции</w:t>
      </w:r>
      <w:proofErr w:type="gramEnd"/>
      <w:r w:rsidRPr="00F7688C">
        <w:rPr>
          <w:rFonts w:ascii="Times New Roman" w:hAnsi="Times New Roman" w:cs="Times New Roman"/>
          <w:sz w:val="24"/>
        </w:rPr>
        <w:t xml:space="preserve"> и обеспечить ее переход в адаптацию. Белковый метаболизм отличался высокой напряженностью, что было результатом наличия значительных белковых ресурсов в клетках печени в виде альбуминов, мобилизация и направленное использование которых позволяло поддерживать энергетический гомеостаз. Организм импортных цыплят отличался более низкой способностью к мобилизации белковых резервов. </w:t>
      </w:r>
      <w:proofErr w:type="gramStart"/>
      <w:r w:rsidRPr="00F7688C">
        <w:rPr>
          <w:rFonts w:ascii="Times New Roman" w:hAnsi="Times New Roman" w:cs="Times New Roman"/>
          <w:sz w:val="24"/>
        </w:rPr>
        <w:t xml:space="preserve">Поэтому стресс-реакция, развивающаяся у птиц после </w:t>
      </w:r>
      <w:proofErr w:type="spellStart"/>
      <w:r w:rsidRPr="00F7688C">
        <w:rPr>
          <w:rFonts w:ascii="Times New Roman" w:hAnsi="Times New Roman" w:cs="Times New Roman"/>
          <w:sz w:val="24"/>
        </w:rPr>
        <w:t>шуттелирования</w:t>
      </w:r>
      <w:proofErr w:type="spellEnd"/>
      <w:r w:rsidRPr="00F7688C">
        <w:rPr>
          <w:rFonts w:ascii="Times New Roman" w:hAnsi="Times New Roman" w:cs="Times New Roman"/>
          <w:sz w:val="24"/>
        </w:rPr>
        <w:t>, была более длительной по времени.</w:t>
      </w:r>
      <w:proofErr w:type="gramEnd"/>
      <w:r w:rsidRPr="00F7688C">
        <w:rPr>
          <w:rFonts w:ascii="Times New Roman" w:hAnsi="Times New Roman" w:cs="Times New Roman"/>
          <w:sz w:val="24"/>
        </w:rPr>
        <w:t xml:space="preserve"> При этом признаки катаболического характера белкового метаболизма купировались постепенно и не исчезали через 24 ч после воздействия стресс-фактора. Следовательно, наличие в индивидуальном развитии цыплят транспортировки в суточном возрасте изменяло адаптивную норму организма птиц данного кросса. </w:t>
      </w:r>
    </w:p>
    <w:p w:rsidR="00DD5EF4" w:rsidRPr="002C318D" w:rsidRDefault="00DD5EF4" w:rsidP="00B625E4">
      <w:pPr>
        <w:pStyle w:val="a3"/>
        <w:tabs>
          <w:tab w:val="left" w:pos="1134"/>
        </w:tabs>
        <w:ind w:firstLine="709"/>
        <w:jc w:val="both"/>
        <w:rPr>
          <w:rFonts w:ascii="Times New Roman" w:hAnsi="Times New Roman" w:cs="Times New Roman"/>
          <w:sz w:val="24"/>
        </w:rPr>
      </w:pPr>
    </w:p>
    <w:p w:rsidR="00FF24D1" w:rsidRPr="00B625E4" w:rsidRDefault="00FF24D1"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Харлап</w:t>
      </w:r>
      <w:proofErr w:type="spellEnd"/>
      <w:r w:rsidRPr="00B625E4">
        <w:rPr>
          <w:rFonts w:ascii="Times New Roman" w:hAnsi="Times New Roman" w:cs="Times New Roman"/>
          <w:b/>
          <w:sz w:val="28"/>
        </w:rPr>
        <w:t xml:space="preserve">, С. Ю. </w:t>
      </w:r>
      <w:r w:rsidRPr="00B625E4">
        <w:rPr>
          <w:rFonts w:ascii="Times New Roman" w:hAnsi="Times New Roman" w:cs="Times New Roman"/>
          <w:sz w:val="28"/>
        </w:rPr>
        <w:t xml:space="preserve">Оценка адаптационной способности цыплят по активности ферментов крови и </w:t>
      </w:r>
      <w:proofErr w:type="spellStart"/>
      <w:r w:rsidRPr="00B625E4">
        <w:rPr>
          <w:rFonts w:ascii="Times New Roman" w:hAnsi="Times New Roman" w:cs="Times New Roman"/>
          <w:sz w:val="28"/>
        </w:rPr>
        <w:t>супернатанта</w:t>
      </w:r>
      <w:proofErr w:type="spellEnd"/>
      <w:r w:rsidRPr="00B625E4">
        <w:rPr>
          <w:rFonts w:ascii="Times New Roman" w:hAnsi="Times New Roman" w:cs="Times New Roman"/>
          <w:sz w:val="28"/>
        </w:rPr>
        <w:t xml:space="preserve"> сердца / С. Ю. </w:t>
      </w:r>
      <w:proofErr w:type="spellStart"/>
      <w:r w:rsidRPr="00B625E4">
        <w:rPr>
          <w:rFonts w:ascii="Times New Roman" w:hAnsi="Times New Roman" w:cs="Times New Roman"/>
          <w:sz w:val="28"/>
        </w:rPr>
        <w:t>Харлап</w:t>
      </w:r>
      <w:proofErr w:type="spellEnd"/>
      <w:r w:rsidRPr="00B625E4">
        <w:rPr>
          <w:rFonts w:ascii="Times New Roman" w:hAnsi="Times New Roman" w:cs="Times New Roman"/>
          <w:sz w:val="28"/>
        </w:rPr>
        <w:t xml:space="preserve">, М. А. </w:t>
      </w:r>
      <w:proofErr w:type="spellStart"/>
      <w:r w:rsidRPr="00B625E4">
        <w:rPr>
          <w:rFonts w:ascii="Times New Roman" w:hAnsi="Times New Roman" w:cs="Times New Roman"/>
          <w:sz w:val="28"/>
        </w:rPr>
        <w:t>Дерхо</w:t>
      </w:r>
      <w:proofErr w:type="spellEnd"/>
      <w:r w:rsidRPr="00B625E4">
        <w:rPr>
          <w:rFonts w:ascii="Times New Roman" w:hAnsi="Times New Roman" w:cs="Times New Roman"/>
          <w:sz w:val="28"/>
        </w:rPr>
        <w:t xml:space="preserve"> // АПК России. – 2016. – Т. 75</w:t>
      </w:r>
      <w:r w:rsidRPr="007E7F12">
        <w:rPr>
          <w:noProof/>
          <w:lang w:eastAsia="ru-RU"/>
        </w:rPr>
        <w:drawing>
          <wp:inline distT="0" distB="0" distL="0" distR="0" wp14:anchorId="1C074994" wp14:editId="5E9E7F44">
            <wp:extent cx="9525" cy="9525"/>
            <wp:effectExtent l="0" t="0" r="0" b="0"/>
            <wp:docPr id="9" name="Рисунок 9"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625E4">
        <w:rPr>
          <w:rFonts w:ascii="Times New Roman" w:hAnsi="Times New Roman" w:cs="Times New Roman"/>
          <w:sz w:val="28"/>
        </w:rPr>
        <w:t xml:space="preserve">. № 1. </w:t>
      </w:r>
      <w:r w:rsidR="002C318D" w:rsidRPr="00B625E4">
        <w:rPr>
          <w:rFonts w:ascii="Times New Roman" w:hAnsi="Times New Roman" w:cs="Times New Roman"/>
          <w:sz w:val="28"/>
        </w:rPr>
        <w:t>–</w:t>
      </w:r>
      <w:r w:rsidR="002C318D">
        <w:rPr>
          <w:rFonts w:ascii="Times New Roman" w:hAnsi="Times New Roman" w:cs="Times New Roman"/>
          <w:sz w:val="28"/>
        </w:rPr>
        <w:t xml:space="preserve"> </w:t>
      </w:r>
      <w:r w:rsidRPr="00B625E4">
        <w:rPr>
          <w:rFonts w:ascii="Times New Roman" w:hAnsi="Times New Roman" w:cs="Times New Roman"/>
          <w:sz w:val="28"/>
        </w:rPr>
        <w:t>С. 41-46.</w:t>
      </w:r>
    </w:p>
    <w:p w:rsidR="00FF24D1" w:rsidRDefault="00FF24D1" w:rsidP="002C318D">
      <w:pPr>
        <w:pStyle w:val="a3"/>
        <w:tabs>
          <w:tab w:val="left" w:pos="1134"/>
        </w:tabs>
        <w:ind w:firstLine="709"/>
        <w:jc w:val="both"/>
        <w:rPr>
          <w:rFonts w:ascii="Times New Roman" w:hAnsi="Times New Roman" w:cs="Times New Roman"/>
          <w:sz w:val="24"/>
        </w:rPr>
      </w:pPr>
      <w:r w:rsidRPr="00C15A23">
        <w:rPr>
          <w:rFonts w:ascii="Times New Roman" w:hAnsi="Times New Roman" w:cs="Times New Roman"/>
          <w:sz w:val="24"/>
        </w:rPr>
        <w:t>Статья посвящена оценке информативности ферментов (</w:t>
      </w:r>
      <w:proofErr w:type="spellStart"/>
      <w:r w:rsidRPr="00C15A23">
        <w:rPr>
          <w:rFonts w:ascii="Times New Roman" w:hAnsi="Times New Roman" w:cs="Times New Roman"/>
          <w:sz w:val="24"/>
        </w:rPr>
        <w:t>аланинаминотрансферазы</w:t>
      </w:r>
      <w:proofErr w:type="spellEnd"/>
      <w:r w:rsidRPr="00C15A23">
        <w:rPr>
          <w:rFonts w:ascii="Times New Roman" w:hAnsi="Times New Roman" w:cs="Times New Roman"/>
          <w:sz w:val="24"/>
        </w:rPr>
        <w:t xml:space="preserve"> (</w:t>
      </w:r>
      <w:proofErr w:type="spellStart"/>
      <w:r w:rsidRPr="00C15A23">
        <w:rPr>
          <w:rFonts w:ascii="Times New Roman" w:hAnsi="Times New Roman" w:cs="Times New Roman"/>
          <w:sz w:val="24"/>
        </w:rPr>
        <w:t>АлАТ</w:t>
      </w:r>
      <w:proofErr w:type="spellEnd"/>
      <w:r w:rsidRPr="00C15A23">
        <w:rPr>
          <w:rFonts w:ascii="Times New Roman" w:hAnsi="Times New Roman" w:cs="Times New Roman"/>
          <w:sz w:val="24"/>
        </w:rPr>
        <w:t xml:space="preserve">), </w:t>
      </w:r>
      <w:proofErr w:type="spellStart"/>
      <w:r w:rsidRPr="00C15A23">
        <w:rPr>
          <w:rFonts w:ascii="Times New Roman" w:hAnsi="Times New Roman" w:cs="Times New Roman"/>
          <w:sz w:val="24"/>
        </w:rPr>
        <w:t>аспартатаминотрансферазы</w:t>
      </w:r>
      <w:proofErr w:type="spellEnd"/>
      <w:r w:rsidRPr="00C15A23">
        <w:rPr>
          <w:rFonts w:ascii="Times New Roman" w:hAnsi="Times New Roman" w:cs="Times New Roman"/>
          <w:sz w:val="24"/>
        </w:rPr>
        <w:t xml:space="preserve"> (</w:t>
      </w:r>
      <w:proofErr w:type="spellStart"/>
      <w:r w:rsidRPr="00C15A23">
        <w:rPr>
          <w:rFonts w:ascii="Times New Roman" w:hAnsi="Times New Roman" w:cs="Times New Roman"/>
          <w:sz w:val="24"/>
        </w:rPr>
        <w:t>АсАТ</w:t>
      </w:r>
      <w:proofErr w:type="spellEnd"/>
      <w:r w:rsidRPr="00C15A23">
        <w:rPr>
          <w:rFonts w:ascii="Times New Roman" w:hAnsi="Times New Roman" w:cs="Times New Roman"/>
          <w:sz w:val="24"/>
        </w:rPr>
        <w:t xml:space="preserve">), щелочной фосфатазы (ЩФ)) </w:t>
      </w:r>
      <w:proofErr w:type="spellStart"/>
      <w:r w:rsidRPr="00C15A23">
        <w:rPr>
          <w:rFonts w:ascii="Times New Roman" w:hAnsi="Times New Roman" w:cs="Times New Roman"/>
          <w:sz w:val="24"/>
        </w:rPr>
        <w:t>супернатанта</w:t>
      </w:r>
      <w:proofErr w:type="spellEnd"/>
      <w:r w:rsidRPr="00C15A23">
        <w:rPr>
          <w:rFonts w:ascii="Times New Roman" w:hAnsi="Times New Roman" w:cs="Times New Roman"/>
          <w:sz w:val="24"/>
        </w:rPr>
        <w:t xml:space="preserve"> сердца в характеристике адаптационной способности организма цыплят кросса Ломан-белый в ходе развития </w:t>
      </w:r>
      <w:proofErr w:type="gramStart"/>
      <w:r w:rsidRPr="00C15A23">
        <w:rPr>
          <w:rFonts w:ascii="Times New Roman" w:hAnsi="Times New Roman" w:cs="Times New Roman"/>
          <w:sz w:val="24"/>
        </w:rPr>
        <w:t>стресс-реакций</w:t>
      </w:r>
      <w:proofErr w:type="gramEnd"/>
      <w:r w:rsidRPr="00C15A23">
        <w:rPr>
          <w:rFonts w:ascii="Times New Roman" w:hAnsi="Times New Roman" w:cs="Times New Roman"/>
          <w:sz w:val="24"/>
        </w:rPr>
        <w:t xml:space="preserve">. Установлено, что адаптационные способности клеток сердца отечественных и импортных цыплят, оцениваемые по активности ферментов </w:t>
      </w:r>
      <w:proofErr w:type="spellStart"/>
      <w:r w:rsidRPr="00C15A23">
        <w:rPr>
          <w:rFonts w:ascii="Times New Roman" w:hAnsi="Times New Roman" w:cs="Times New Roman"/>
          <w:sz w:val="24"/>
        </w:rPr>
        <w:t>переаминирования</w:t>
      </w:r>
      <w:proofErr w:type="spellEnd"/>
      <w:r w:rsidRPr="00C15A23">
        <w:rPr>
          <w:rFonts w:ascii="Times New Roman" w:hAnsi="Times New Roman" w:cs="Times New Roman"/>
          <w:sz w:val="24"/>
        </w:rPr>
        <w:t xml:space="preserve"> и щелочной фосфатазы, существенно различаются. В организме отечественных цыплят </w:t>
      </w:r>
      <w:proofErr w:type="spellStart"/>
      <w:r w:rsidRPr="00C15A23">
        <w:rPr>
          <w:rFonts w:ascii="Times New Roman" w:hAnsi="Times New Roman" w:cs="Times New Roman"/>
          <w:sz w:val="24"/>
        </w:rPr>
        <w:t>кардиомиоциты</w:t>
      </w:r>
      <w:proofErr w:type="spellEnd"/>
      <w:r w:rsidRPr="00C15A23">
        <w:rPr>
          <w:rFonts w:ascii="Times New Roman" w:hAnsi="Times New Roman" w:cs="Times New Roman"/>
          <w:sz w:val="24"/>
        </w:rPr>
        <w:t xml:space="preserve"> обладают более высоким адаптационным потенциалом, что отражается на их метаболической и функциональной активности. Поэтому длительность первой фазы (фазы критического минимума) в стресс-реакции была минимальной (в пределах 1 часа); характеризовалась снижением активности </w:t>
      </w:r>
      <w:proofErr w:type="spellStart"/>
      <w:r w:rsidRPr="00C15A23">
        <w:rPr>
          <w:rFonts w:ascii="Times New Roman" w:hAnsi="Times New Roman" w:cs="Times New Roman"/>
          <w:sz w:val="24"/>
        </w:rPr>
        <w:t>аспартатаминотрансферазы</w:t>
      </w:r>
      <w:proofErr w:type="spellEnd"/>
      <w:r w:rsidRPr="00C15A23">
        <w:rPr>
          <w:rFonts w:ascii="Times New Roman" w:hAnsi="Times New Roman" w:cs="Times New Roman"/>
          <w:sz w:val="24"/>
        </w:rPr>
        <w:t xml:space="preserve">, </w:t>
      </w:r>
      <w:proofErr w:type="spellStart"/>
      <w:r w:rsidRPr="00C15A23">
        <w:rPr>
          <w:rFonts w:ascii="Times New Roman" w:hAnsi="Times New Roman" w:cs="Times New Roman"/>
          <w:sz w:val="24"/>
        </w:rPr>
        <w:t>аланинаминотрансферазы</w:t>
      </w:r>
      <w:proofErr w:type="spellEnd"/>
      <w:r w:rsidRPr="00C15A23">
        <w:rPr>
          <w:rFonts w:ascii="Times New Roman" w:hAnsi="Times New Roman" w:cs="Times New Roman"/>
          <w:sz w:val="24"/>
        </w:rPr>
        <w:t xml:space="preserve"> и щелочной фосфатазы </w:t>
      </w:r>
      <w:proofErr w:type="gramStart"/>
      <w:r w:rsidRPr="00C15A23">
        <w:rPr>
          <w:rFonts w:ascii="Times New Roman" w:hAnsi="Times New Roman" w:cs="Times New Roman"/>
          <w:sz w:val="24"/>
        </w:rPr>
        <w:t>в</w:t>
      </w:r>
      <w:proofErr w:type="gramEnd"/>
      <w:r w:rsidRPr="00C15A23">
        <w:rPr>
          <w:rFonts w:ascii="Times New Roman" w:hAnsi="Times New Roman" w:cs="Times New Roman"/>
          <w:sz w:val="24"/>
        </w:rPr>
        <w:t xml:space="preserve"> </w:t>
      </w:r>
      <w:proofErr w:type="spellStart"/>
      <w:r w:rsidRPr="00C15A23">
        <w:rPr>
          <w:rFonts w:ascii="Times New Roman" w:hAnsi="Times New Roman" w:cs="Times New Roman"/>
          <w:sz w:val="24"/>
        </w:rPr>
        <w:t>супернатанте</w:t>
      </w:r>
      <w:proofErr w:type="spellEnd"/>
      <w:r w:rsidRPr="00C15A23">
        <w:rPr>
          <w:rFonts w:ascii="Times New Roman" w:hAnsi="Times New Roman" w:cs="Times New Roman"/>
          <w:sz w:val="24"/>
        </w:rPr>
        <w:t xml:space="preserve"> сердца и плазме крови, и через 4 часа после воздействия стресс-фактора переходила в фазу реабилитации и мобилизации, обеспечивая восстановление и повышение активности ферментов в организме птиц. При этом сердце поддерживало свою функциональную активность за счет ограничения проницаемости клеточных мембран, что служило проявлением высокой адаптационной способности органа. В группе импортных цыплят динамика изменений </w:t>
      </w:r>
      <w:proofErr w:type="spellStart"/>
      <w:r w:rsidRPr="00C15A23">
        <w:rPr>
          <w:rFonts w:ascii="Times New Roman" w:hAnsi="Times New Roman" w:cs="Times New Roman"/>
          <w:sz w:val="24"/>
        </w:rPr>
        <w:t>аминотрансфераз</w:t>
      </w:r>
      <w:proofErr w:type="spellEnd"/>
      <w:r w:rsidRPr="00C15A23">
        <w:rPr>
          <w:rFonts w:ascii="Times New Roman" w:hAnsi="Times New Roman" w:cs="Times New Roman"/>
          <w:sz w:val="24"/>
        </w:rPr>
        <w:t xml:space="preserve"> и щелочной фосфатазы в </w:t>
      </w:r>
      <w:proofErr w:type="spellStart"/>
      <w:r w:rsidRPr="00C15A23">
        <w:rPr>
          <w:rFonts w:ascii="Times New Roman" w:hAnsi="Times New Roman" w:cs="Times New Roman"/>
          <w:sz w:val="24"/>
        </w:rPr>
        <w:t>супернатанте</w:t>
      </w:r>
      <w:proofErr w:type="spellEnd"/>
      <w:r w:rsidRPr="00C15A23">
        <w:rPr>
          <w:rFonts w:ascii="Times New Roman" w:hAnsi="Times New Roman" w:cs="Times New Roman"/>
          <w:sz w:val="24"/>
        </w:rPr>
        <w:t xml:space="preserve"> сердца и крови свидетельствовала о нарушении нормального формирования адаптивной реакции организма, что отражало низкие адаптационные возможности органа</w:t>
      </w:r>
      <w:r>
        <w:rPr>
          <w:rFonts w:ascii="Times New Roman" w:hAnsi="Times New Roman" w:cs="Times New Roman"/>
          <w:sz w:val="24"/>
        </w:rPr>
        <w:t>.</w:t>
      </w:r>
    </w:p>
    <w:p w:rsidR="00DD5EF4" w:rsidRPr="002C318D" w:rsidRDefault="00DD5EF4" w:rsidP="00B625E4">
      <w:pPr>
        <w:pStyle w:val="a3"/>
        <w:tabs>
          <w:tab w:val="left" w:pos="1134"/>
        </w:tabs>
        <w:ind w:firstLine="709"/>
        <w:jc w:val="both"/>
        <w:rPr>
          <w:rFonts w:ascii="Times New Roman" w:hAnsi="Times New Roman" w:cs="Times New Roman"/>
          <w:sz w:val="24"/>
        </w:rPr>
      </w:pPr>
    </w:p>
    <w:p w:rsidR="00AB2175" w:rsidRPr="00B625E4" w:rsidRDefault="00AB2175" w:rsidP="002C318D">
      <w:pPr>
        <w:pStyle w:val="ab"/>
        <w:numPr>
          <w:ilvl w:val="0"/>
          <w:numId w:val="1"/>
        </w:numPr>
        <w:tabs>
          <w:tab w:val="left" w:pos="1134"/>
        </w:tabs>
        <w:spacing w:after="0" w:line="240" w:lineRule="auto"/>
        <w:ind w:left="0" w:firstLine="709"/>
        <w:jc w:val="center"/>
        <w:rPr>
          <w:rFonts w:ascii="Times New Roman" w:hAnsi="Times New Roman" w:cs="Times New Roman"/>
          <w:b/>
          <w:sz w:val="28"/>
        </w:rPr>
      </w:pPr>
      <w:r w:rsidRPr="00B625E4">
        <w:rPr>
          <w:rFonts w:ascii="Times New Roman" w:hAnsi="Times New Roman" w:cs="Times New Roman"/>
          <w:b/>
          <w:sz w:val="28"/>
        </w:rPr>
        <w:t>Болезни отдельных видов животных</w:t>
      </w: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Взаимосвязь </w:t>
      </w:r>
      <w:proofErr w:type="spellStart"/>
      <w:r w:rsidRPr="00B625E4">
        <w:rPr>
          <w:rFonts w:ascii="Times New Roman" w:hAnsi="Times New Roman" w:cs="Times New Roman"/>
          <w:b/>
          <w:sz w:val="28"/>
        </w:rPr>
        <w:t>цитокинового</w:t>
      </w:r>
      <w:proofErr w:type="spellEnd"/>
      <w:r w:rsidRPr="00B625E4">
        <w:rPr>
          <w:rFonts w:ascii="Times New Roman" w:hAnsi="Times New Roman" w:cs="Times New Roman"/>
          <w:b/>
          <w:sz w:val="28"/>
        </w:rPr>
        <w:t xml:space="preserve"> профиля и </w:t>
      </w:r>
      <w:proofErr w:type="spellStart"/>
      <w:r w:rsidRPr="00B625E4">
        <w:rPr>
          <w:rFonts w:ascii="Times New Roman" w:hAnsi="Times New Roman" w:cs="Times New Roman"/>
          <w:b/>
          <w:sz w:val="28"/>
        </w:rPr>
        <w:t>оксидантно</w:t>
      </w:r>
      <w:proofErr w:type="spellEnd"/>
      <w:r w:rsidRPr="00B625E4">
        <w:rPr>
          <w:rFonts w:ascii="Times New Roman" w:hAnsi="Times New Roman" w:cs="Times New Roman"/>
          <w:b/>
          <w:sz w:val="28"/>
        </w:rPr>
        <w:t>-антиоксидантного статуса белых крыс при экспериментальном Т-2 токсикозе</w:t>
      </w:r>
      <w:r w:rsidRPr="00B625E4">
        <w:rPr>
          <w:rFonts w:ascii="Times New Roman" w:hAnsi="Times New Roman" w:cs="Times New Roman"/>
          <w:sz w:val="28"/>
        </w:rPr>
        <w:t xml:space="preserve"> / А. Г. Шахов, [и др.] // Ветеринария Кубани. – 2016. – № 1. – С. 15-18.</w:t>
      </w:r>
    </w:p>
    <w:p w:rsidR="00AB2175" w:rsidRPr="002C318D"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Глаголева, Т. И.</w:t>
      </w:r>
      <w:r w:rsidRPr="00B625E4">
        <w:rPr>
          <w:rFonts w:ascii="Times New Roman" w:hAnsi="Times New Roman" w:cs="Times New Roman"/>
          <w:sz w:val="28"/>
        </w:rPr>
        <w:t xml:space="preserve"> Онтогенетическая динамика основных гематологических показателей у крупного рогатого скота / Т. И. Глаголева // Ветеринария, зоотехния и биотехнология. – 2016. – № 5. – С. 66-69.</w:t>
      </w:r>
    </w:p>
    <w:p w:rsidR="00AB2175" w:rsidRPr="00B625E4" w:rsidRDefault="00AB2175" w:rsidP="00B625E4">
      <w:pPr>
        <w:tabs>
          <w:tab w:val="left" w:pos="1134"/>
        </w:tabs>
        <w:spacing w:after="0" w:line="240" w:lineRule="auto"/>
        <w:ind w:firstLine="709"/>
        <w:jc w:val="both"/>
        <w:rPr>
          <w:rFonts w:ascii="Times New Roman" w:hAnsi="Times New Roman" w:cs="Times New Roman"/>
          <w:sz w:val="24"/>
        </w:rPr>
      </w:pPr>
    </w:p>
    <w:p w:rsidR="002C318D" w:rsidRPr="002C318D" w:rsidRDefault="00BC276A" w:rsidP="002C318D">
      <w:pPr>
        <w:pStyle w:val="a3"/>
        <w:widowControl w:val="0"/>
        <w:numPr>
          <w:ilvl w:val="0"/>
          <w:numId w:val="1"/>
        </w:numPr>
        <w:tabs>
          <w:tab w:val="left" w:pos="1134"/>
        </w:tabs>
        <w:ind w:left="0" w:firstLine="709"/>
        <w:jc w:val="both"/>
        <w:rPr>
          <w:rFonts w:ascii="Times New Roman" w:hAnsi="Times New Roman" w:cs="Times New Roman"/>
          <w:sz w:val="24"/>
        </w:rPr>
      </w:pPr>
      <w:r w:rsidRPr="002C318D">
        <w:rPr>
          <w:rFonts w:ascii="Times New Roman" w:hAnsi="Times New Roman" w:cs="Times New Roman"/>
          <w:b/>
          <w:sz w:val="28"/>
        </w:rPr>
        <w:t xml:space="preserve">Использование </w:t>
      </w:r>
      <w:proofErr w:type="gramStart"/>
      <w:r w:rsidRPr="002C318D">
        <w:rPr>
          <w:rFonts w:ascii="Times New Roman" w:hAnsi="Times New Roman" w:cs="Times New Roman"/>
          <w:b/>
          <w:sz w:val="28"/>
        </w:rPr>
        <w:t>метода клиновидной дегидратации капли сыворотки крови</w:t>
      </w:r>
      <w:proofErr w:type="gramEnd"/>
      <w:r w:rsidRPr="002C318D">
        <w:rPr>
          <w:rFonts w:ascii="Times New Roman" w:hAnsi="Times New Roman" w:cs="Times New Roman"/>
          <w:b/>
          <w:sz w:val="28"/>
        </w:rPr>
        <w:t xml:space="preserve"> для характеристики состояния организма лошадей</w:t>
      </w:r>
      <w:r w:rsidRPr="002C318D">
        <w:rPr>
          <w:rFonts w:ascii="Times New Roman" w:hAnsi="Times New Roman" w:cs="Times New Roman"/>
          <w:sz w:val="28"/>
        </w:rPr>
        <w:t xml:space="preserve"> / Е. Е. Глушенкова [и др.] // Ветеринария, зоотехния и биотехнология. – 2016. – № 6. – С. 56-63.</w:t>
      </w:r>
    </w:p>
    <w:p w:rsidR="00BC276A" w:rsidRPr="002C318D" w:rsidRDefault="00BC276A" w:rsidP="002C318D">
      <w:pPr>
        <w:pStyle w:val="a3"/>
        <w:tabs>
          <w:tab w:val="left" w:pos="1134"/>
        </w:tabs>
        <w:ind w:firstLine="709"/>
        <w:jc w:val="both"/>
        <w:rPr>
          <w:rFonts w:ascii="Times New Roman" w:hAnsi="Times New Roman" w:cs="Times New Roman"/>
          <w:sz w:val="24"/>
        </w:rPr>
      </w:pPr>
      <w:proofErr w:type="gramStart"/>
      <w:r w:rsidRPr="002C318D">
        <w:rPr>
          <w:rFonts w:ascii="Times New Roman" w:hAnsi="Times New Roman" w:cs="Times New Roman"/>
          <w:sz w:val="24"/>
        </w:rPr>
        <w:lastRenderedPageBreak/>
        <w:t xml:space="preserve">В статье представлены результаты использования в коневодстве нового способа оценки состояния здоровья лошадей методом клиновидной дегидратации капли сыворотки крови, разработанным и предложенным к внедрению в медицинскую практику С. Н. </w:t>
      </w:r>
      <w:proofErr w:type="spellStart"/>
      <w:r w:rsidRPr="002C318D">
        <w:rPr>
          <w:rFonts w:ascii="Times New Roman" w:hAnsi="Times New Roman" w:cs="Times New Roman"/>
          <w:sz w:val="24"/>
        </w:rPr>
        <w:t>Шатохиной</w:t>
      </w:r>
      <w:proofErr w:type="spellEnd"/>
      <w:r w:rsidRPr="002C318D">
        <w:rPr>
          <w:rFonts w:ascii="Times New Roman" w:hAnsi="Times New Roman" w:cs="Times New Roman"/>
          <w:sz w:val="24"/>
        </w:rPr>
        <w:t xml:space="preserve"> и В. Н. Шабалиным в 1986 г. В статье дается описание выявленных в организме лошадей маркеров патологических процессов, анализируется состояние фаций сыворотки крови, взятой в разные периоды (до кормления, после</w:t>
      </w:r>
      <w:proofErr w:type="gramEnd"/>
      <w:r w:rsidRPr="002C318D">
        <w:rPr>
          <w:rFonts w:ascii="Times New Roman" w:hAnsi="Times New Roman" w:cs="Times New Roman"/>
          <w:sz w:val="24"/>
        </w:rPr>
        <w:t xml:space="preserve"> дачи концентратов и после интенсивной работы). Методика краевой дегидратации капли крови дает заключение о состоянии организма лошади и может диагностировать патологические процессы. Такой метод позволяет относительно быстро, просто и экономично провести клиническое обследование, не прибегая к сложным инструментальным методам диагностики. </w:t>
      </w:r>
    </w:p>
    <w:p w:rsidR="00BC276A" w:rsidRPr="00B625E4" w:rsidRDefault="00BC276A"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Каландарова</w:t>
      </w:r>
      <w:proofErr w:type="spellEnd"/>
      <w:r w:rsidRPr="00B625E4">
        <w:rPr>
          <w:rFonts w:ascii="Times New Roman" w:hAnsi="Times New Roman" w:cs="Times New Roman"/>
          <w:b/>
          <w:sz w:val="28"/>
        </w:rPr>
        <w:t>, З. К.</w:t>
      </w:r>
      <w:r w:rsidRPr="00B625E4">
        <w:rPr>
          <w:rFonts w:ascii="Times New Roman" w:hAnsi="Times New Roman" w:cs="Times New Roman"/>
          <w:sz w:val="28"/>
        </w:rPr>
        <w:t xml:space="preserve"> Строение и клеточный состав </w:t>
      </w:r>
      <w:proofErr w:type="spellStart"/>
      <w:r w:rsidRPr="00B625E4">
        <w:rPr>
          <w:rFonts w:ascii="Times New Roman" w:hAnsi="Times New Roman" w:cs="Times New Roman"/>
          <w:sz w:val="28"/>
        </w:rPr>
        <w:t>конъюнктиво</w:t>
      </w:r>
      <w:proofErr w:type="spellEnd"/>
      <w:r w:rsidRPr="00B625E4">
        <w:rPr>
          <w:rFonts w:ascii="Times New Roman" w:hAnsi="Times New Roman" w:cs="Times New Roman"/>
          <w:sz w:val="28"/>
        </w:rPr>
        <w:t>-ассоциированной лимфоидной ткани (</w:t>
      </w:r>
      <w:proofErr w:type="spellStart"/>
      <w:r w:rsidRPr="00B625E4">
        <w:rPr>
          <w:rFonts w:ascii="Times New Roman" w:hAnsi="Times New Roman" w:cs="Times New Roman"/>
          <w:sz w:val="28"/>
        </w:rPr>
        <w:t>калт</w:t>
      </w:r>
      <w:proofErr w:type="spellEnd"/>
      <w:r w:rsidRPr="00B625E4">
        <w:rPr>
          <w:rFonts w:ascii="Times New Roman" w:hAnsi="Times New Roman" w:cs="Times New Roman"/>
          <w:sz w:val="28"/>
        </w:rPr>
        <w:t xml:space="preserve">) глаз у свиней / З. К. </w:t>
      </w:r>
      <w:proofErr w:type="spellStart"/>
      <w:r w:rsidRPr="00B625E4">
        <w:rPr>
          <w:rFonts w:ascii="Times New Roman" w:hAnsi="Times New Roman" w:cs="Times New Roman"/>
          <w:sz w:val="28"/>
        </w:rPr>
        <w:t>Каландарова</w:t>
      </w:r>
      <w:proofErr w:type="spellEnd"/>
      <w:r w:rsidRPr="00B625E4">
        <w:rPr>
          <w:rFonts w:ascii="Times New Roman" w:hAnsi="Times New Roman" w:cs="Times New Roman"/>
          <w:sz w:val="28"/>
        </w:rPr>
        <w:t xml:space="preserve"> // Аграрный вестник </w:t>
      </w:r>
      <w:proofErr w:type="spellStart"/>
      <w:r w:rsidRPr="00B625E4">
        <w:rPr>
          <w:rFonts w:ascii="Times New Roman" w:hAnsi="Times New Roman" w:cs="Times New Roman"/>
          <w:sz w:val="28"/>
        </w:rPr>
        <w:t>Верхневолжья</w:t>
      </w:r>
      <w:proofErr w:type="spellEnd"/>
      <w:r w:rsidRPr="00B625E4">
        <w:rPr>
          <w:rFonts w:ascii="Times New Roman" w:hAnsi="Times New Roman" w:cs="Times New Roman"/>
          <w:sz w:val="28"/>
        </w:rPr>
        <w:t xml:space="preserve">. – 2016. – № 1. – С. 45-50. </w:t>
      </w:r>
    </w:p>
    <w:p w:rsidR="00AB2175" w:rsidRPr="00B625E4" w:rsidRDefault="00AB2175" w:rsidP="002C318D">
      <w:pPr>
        <w:pStyle w:val="ab"/>
        <w:tabs>
          <w:tab w:val="left" w:pos="1134"/>
        </w:tabs>
        <w:spacing w:after="0" w:line="240" w:lineRule="auto"/>
        <w:ind w:left="0" w:firstLine="709"/>
        <w:jc w:val="both"/>
        <w:rPr>
          <w:rFonts w:ascii="Times New Roman" w:hAnsi="Times New Roman" w:cs="Times New Roman"/>
          <w:sz w:val="24"/>
        </w:rPr>
      </w:pPr>
      <w:r w:rsidRPr="00B625E4">
        <w:rPr>
          <w:rFonts w:ascii="Times New Roman" w:hAnsi="Times New Roman" w:cs="Times New Roman"/>
          <w:sz w:val="24"/>
        </w:rPr>
        <w:t xml:space="preserve">Исследована структура КАЛТ у клинически здоровых свиней с помощью гистологических, гистохимических и </w:t>
      </w:r>
      <w:proofErr w:type="spellStart"/>
      <w:r w:rsidRPr="00B625E4">
        <w:rPr>
          <w:rFonts w:ascii="Times New Roman" w:hAnsi="Times New Roman" w:cs="Times New Roman"/>
          <w:sz w:val="24"/>
        </w:rPr>
        <w:t>иммуногистохимических</w:t>
      </w:r>
      <w:proofErr w:type="spellEnd"/>
      <w:r w:rsidRPr="00B625E4">
        <w:rPr>
          <w:rFonts w:ascii="Times New Roman" w:hAnsi="Times New Roman" w:cs="Times New Roman"/>
          <w:sz w:val="24"/>
        </w:rPr>
        <w:t xml:space="preserve"> методов. Объектами исследования служили конъюнктивы нижних и верхних век 24 глаз от 12 голов взрослых свиней крупной белой породы в возрасте 6-12 месяцев. Гистологическими исследованиями установлено, что КАЛТ у взрослых свиней была представлена диффузным распространением лимфоцитов и плазматических клеток, а также наличием в отдельных участках скоплений лимфоидных клеток и лимфоидных фолликулов. Конъюнктивальный многослойный эпителий, покрывающий лимфоидные фолликулы, был истончен и содержал единичные бокаловидные клетки, или последние вообще отсутствовали. С применением стандартных </w:t>
      </w:r>
      <w:proofErr w:type="spellStart"/>
      <w:r w:rsidRPr="00B625E4">
        <w:rPr>
          <w:rFonts w:ascii="Times New Roman" w:hAnsi="Times New Roman" w:cs="Times New Roman"/>
          <w:sz w:val="24"/>
        </w:rPr>
        <w:t>иммуногистохимических</w:t>
      </w:r>
      <w:proofErr w:type="spellEnd"/>
      <w:r w:rsidRPr="00B625E4">
        <w:rPr>
          <w:rFonts w:ascii="Times New Roman" w:hAnsi="Times New Roman" w:cs="Times New Roman"/>
          <w:sz w:val="24"/>
        </w:rPr>
        <w:t xml:space="preserve"> (ПАП и АВС) методов и первичных антител: </w:t>
      </w:r>
      <w:proofErr w:type="spellStart"/>
      <w:r w:rsidRPr="00B625E4">
        <w:rPr>
          <w:rFonts w:ascii="Times New Roman" w:hAnsi="Times New Roman" w:cs="Times New Roman"/>
          <w:sz w:val="24"/>
        </w:rPr>
        <w:t>поликлонального</w:t>
      </w:r>
      <w:proofErr w:type="spellEnd"/>
      <w:r w:rsidRPr="00B625E4">
        <w:rPr>
          <w:rFonts w:ascii="Times New Roman" w:hAnsi="Times New Roman" w:cs="Times New Roman"/>
          <w:sz w:val="24"/>
        </w:rPr>
        <w:t xml:space="preserve"> кроличьего антитела к маркеру Т-лимфоцитов CD3, </w:t>
      </w:r>
      <w:proofErr w:type="spellStart"/>
      <w:r w:rsidRPr="00B625E4">
        <w:rPr>
          <w:rFonts w:ascii="Times New Roman" w:hAnsi="Times New Roman" w:cs="Times New Roman"/>
          <w:sz w:val="24"/>
        </w:rPr>
        <w:t>моноклонального</w:t>
      </w:r>
      <w:proofErr w:type="spellEnd"/>
      <w:r w:rsidRPr="00B625E4">
        <w:rPr>
          <w:rFonts w:ascii="Times New Roman" w:hAnsi="Times New Roman" w:cs="Times New Roman"/>
          <w:sz w:val="24"/>
        </w:rPr>
        <w:t xml:space="preserve"> мышиного антитела к маркеру В-лимфоцитов CD79a, </w:t>
      </w:r>
      <w:proofErr w:type="spellStart"/>
      <w:r w:rsidRPr="00B625E4">
        <w:rPr>
          <w:rFonts w:ascii="Times New Roman" w:hAnsi="Times New Roman" w:cs="Times New Roman"/>
          <w:sz w:val="24"/>
        </w:rPr>
        <w:t>моноклонального</w:t>
      </w:r>
      <w:proofErr w:type="spellEnd"/>
      <w:r w:rsidRPr="00B625E4">
        <w:rPr>
          <w:rFonts w:ascii="Times New Roman" w:hAnsi="Times New Roman" w:cs="Times New Roman"/>
          <w:sz w:val="24"/>
        </w:rPr>
        <w:t xml:space="preserve"> мышиного антитела к ядерному антигену пролиферирующих клеток (PCNA) в парафиновых срезах век у взрослых свиней дифференцированы соответственно Т </w:t>
      </w:r>
      <w:proofErr w:type="gramStart"/>
      <w:r w:rsidRPr="00B625E4">
        <w:rPr>
          <w:rFonts w:ascii="Times New Roman" w:hAnsi="Times New Roman" w:cs="Times New Roman"/>
          <w:sz w:val="24"/>
        </w:rPr>
        <w:t>-л</w:t>
      </w:r>
      <w:proofErr w:type="gramEnd"/>
      <w:r w:rsidRPr="00B625E4">
        <w:rPr>
          <w:rFonts w:ascii="Times New Roman" w:hAnsi="Times New Roman" w:cs="Times New Roman"/>
          <w:sz w:val="24"/>
        </w:rPr>
        <w:t xml:space="preserve">имфоциты, В-лимфоциты и пролиферация </w:t>
      </w:r>
      <w:proofErr w:type="spellStart"/>
      <w:r w:rsidRPr="00B625E4">
        <w:rPr>
          <w:rFonts w:ascii="Times New Roman" w:hAnsi="Times New Roman" w:cs="Times New Roman"/>
          <w:sz w:val="24"/>
        </w:rPr>
        <w:t>бластных</w:t>
      </w:r>
      <w:proofErr w:type="spellEnd"/>
      <w:r w:rsidRPr="00B625E4">
        <w:rPr>
          <w:rFonts w:ascii="Times New Roman" w:hAnsi="Times New Roman" w:cs="Times New Roman"/>
          <w:sz w:val="24"/>
        </w:rPr>
        <w:t xml:space="preserve"> клеток. Определены места локализации Т-лимфоцитов, В-лимфоцитов и </w:t>
      </w:r>
      <w:proofErr w:type="spellStart"/>
      <w:r w:rsidRPr="00B625E4">
        <w:rPr>
          <w:rFonts w:ascii="Times New Roman" w:hAnsi="Times New Roman" w:cs="Times New Roman"/>
          <w:sz w:val="24"/>
        </w:rPr>
        <w:t>бластных</w:t>
      </w:r>
      <w:proofErr w:type="spellEnd"/>
      <w:r w:rsidRPr="00B625E4">
        <w:rPr>
          <w:rFonts w:ascii="Times New Roman" w:hAnsi="Times New Roman" w:cs="Times New Roman"/>
          <w:sz w:val="24"/>
        </w:rPr>
        <w:t xml:space="preserve"> клеток в КАЛТ. Результаты морфологических исследований показывают, что КАЛТ у свиней является локальной иммунной системой, которая имеет специфическую структуру и лимфоидные клетки для формирования иммунной реакции в окулярных и </w:t>
      </w:r>
      <w:proofErr w:type="spellStart"/>
      <w:r w:rsidRPr="00B625E4">
        <w:rPr>
          <w:rFonts w:ascii="Times New Roman" w:hAnsi="Times New Roman" w:cs="Times New Roman"/>
          <w:sz w:val="24"/>
        </w:rPr>
        <w:t>парокулярных</w:t>
      </w:r>
      <w:proofErr w:type="spellEnd"/>
      <w:r w:rsidRPr="00B625E4">
        <w:rPr>
          <w:rFonts w:ascii="Times New Roman" w:hAnsi="Times New Roman" w:cs="Times New Roman"/>
          <w:sz w:val="24"/>
        </w:rPr>
        <w:t xml:space="preserve"> тканях глаз. </w:t>
      </w:r>
    </w:p>
    <w:p w:rsidR="00AB2175" w:rsidRPr="00AB2175" w:rsidRDefault="00AB2175" w:rsidP="00B625E4">
      <w:pPr>
        <w:tabs>
          <w:tab w:val="left" w:pos="1134"/>
        </w:tabs>
        <w:spacing w:after="0" w:line="240" w:lineRule="auto"/>
        <w:ind w:firstLine="709"/>
        <w:jc w:val="both"/>
        <w:rPr>
          <w:rFonts w:ascii="Times New Roman" w:hAnsi="Times New Roman" w:cs="Times New Roman"/>
          <w:sz w:val="24"/>
        </w:rPr>
      </w:pPr>
    </w:p>
    <w:p w:rsidR="00AB2175"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Мищенко, А. В.</w:t>
      </w:r>
      <w:r w:rsidRPr="00B625E4">
        <w:rPr>
          <w:rFonts w:ascii="Times New Roman" w:hAnsi="Times New Roman" w:cs="Times New Roman"/>
          <w:sz w:val="28"/>
        </w:rPr>
        <w:t xml:space="preserve"> Проблема биобезопасности стад крупного рогатого скота мясных пород / А. В. Мищенко // Ветеринария Кубани. – 2016. – № 1. – С. 4-7.</w:t>
      </w:r>
    </w:p>
    <w:p w:rsidR="002C318D" w:rsidRPr="002C318D" w:rsidRDefault="002C318D" w:rsidP="002C318D">
      <w:pPr>
        <w:pStyle w:val="ab"/>
        <w:tabs>
          <w:tab w:val="left" w:pos="1134"/>
        </w:tabs>
        <w:spacing w:after="0" w:line="240" w:lineRule="auto"/>
        <w:ind w:left="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Никанова, Л. А.</w:t>
      </w:r>
      <w:r w:rsidRPr="00B625E4">
        <w:rPr>
          <w:rFonts w:ascii="Times New Roman" w:hAnsi="Times New Roman" w:cs="Times New Roman"/>
          <w:sz w:val="28"/>
        </w:rPr>
        <w:t xml:space="preserve"> </w:t>
      </w:r>
      <w:proofErr w:type="spellStart"/>
      <w:r w:rsidRPr="00B625E4">
        <w:rPr>
          <w:rFonts w:ascii="Times New Roman" w:hAnsi="Times New Roman" w:cs="Times New Roman"/>
          <w:sz w:val="28"/>
        </w:rPr>
        <w:t>Биопротекторное</w:t>
      </w:r>
      <w:proofErr w:type="spellEnd"/>
      <w:r w:rsidRPr="00B625E4">
        <w:rPr>
          <w:rFonts w:ascii="Times New Roman" w:hAnsi="Times New Roman" w:cs="Times New Roman"/>
          <w:sz w:val="28"/>
        </w:rPr>
        <w:t xml:space="preserve"> действие </w:t>
      </w:r>
      <w:proofErr w:type="spellStart"/>
      <w:r w:rsidRPr="00B625E4">
        <w:rPr>
          <w:rFonts w:ascii="Times New Roman" w:hAnsi="Times New Roman" w:cs="Times New Roman"/>
          <w:sz w:val="28"/>
        </w:rPr>
        <w:t>дигидрокверцетина</w:t>
      </w:r>
      <w:proofErr w:type="spellEnd"/>
      <w:r w:rsidRPr="00B625E4">
        <w:rPr>
          <w:rFonts w:ascii="Times New Roman" w:hAnsi="Times New Roman" w:cs="Times New Roman"/>
          <w:sz w:val="28"/>
        </w:rPr>
        <w:t xml:space="preserve"> и </w:t>
      </w:r>
      <w:proofErr w:type="spellStart"/>
      <w:r w:rsidRPr="00B625E4">
        <w:rPr>
          <w:rFonts w:ascii="Times New Roman" w:hAnsi="Times New Roman" w:cs="Times New Roman"/>
          <w:sz w:val="28"/>
        </w:rPr>
        <w:t>арабиногалактана</w:t>
      </w:r>
      <w:proofErr w:type="spellEnd"/>
      <w:r w:rsidRPr="00B625E4">
        <w:rPr>
          <w:rFonts w:ascii="Times New Roman" w:hAnsi="Times New Roman" w:cs="Times New Roman"/>
          <w:sz w:val="28"/>
        </w:rPr>
        <w:t xml:space="preserve"> в ослаблении влияния экстремальных факторов среды на организм свиней / Л. А. Никанова, Ю. П. Фомичев // Сборник науч. тр. Северо-Кавказского науч</w:t>
      </w:r>
      <w:proofErr w:type="gramStart"/>
      <w:r w:rsidRPr="00B625E4">
        <w:rPr>
          <w:rFonts w:ascii="Times New Roman" w:hAnsi="Times New Roman" w:cs="Times New Roman"/>
          <w:sz w:val="28"/>
        </w:rPr>
        <w:t>.-</w:t>
      </w:r>
      <w:proofErr w:type="spellStart"/>
      <w:proofErr w:type="gramEnd"/>
      <w:r w:rsidRPr="00B625E4">
        <w:rPr>
          <w:rFonts w:ascii="Times New Roman" w:hAnsi="Times New Roman" w:cs="Times New Roman"/>
          <w:sz w:val="28"/>
        </w:rPr>
        <w:t>исслед</w:t>
      </w:r>
      <w:proofErr w:type="spellEnd"/>
      <w:r w:rsidRPr="00B625E4">
        <w:rPr>
          <w:rFonts w:ascii="Times New Roman" w:hAnsi="Times New Roman" w:cs="Times New Roman"/>
          <w:sz w:val="28"/>
        </w:rPr>
        <w:t>. ин-та животноводства. – 2016. – Т. 2. № 5. – С. 89-96.</w:t>
      </w:r>
    </w:p>
    <w:p w:rsidR="00AB2175" w:rsidRPr="00AB217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Парахневич</w:t>
      </w:r>
      <w:proofErr w:type="spellEnd"/>
      <w:r w:rsidRPr="00B625E4">
        <w:rPr>
          <w:rFonts w:ascii="Times New Roman" w:hAnsi="Times New Roman" w:cs="Times New Roman"/>
          <w:b/>
          <w:sz w:val="28"/>
        </w:rPr>
        <w:t>, А. В.</w:t>
      </w:r>
      <w:r w:rsidRPr="00B625E4">
        <w:rPr>
          <w:rFonts w:ascii="Times New Roman" w:hAnsi="Times New Roman" w:cs="Times New Roman"/>
          <w:sz w:val="28"/>
        </w:rPr>
        <w:t xml:space="preserve"> Некоторые реологические и </w:t>
      </w:r>
      <w:proofErr w:type="spellStart"/>
      <w:r w:rsidRPr="00B625E4">
        <w:rPr>
          <w:rFonts w:ascii="Times New Roman" w:hAnsi="Times New Roman" w:cs="Times New Roman"/>
          <w:sz w:val="28"/>
        </w:rPr>
        <w:t>коагуляционные</w:t>
      </w:r>
      <w:proofErr w:type="spellEnd"/>
      <w:r w:rsidRPr="00B625E4">
        <w:rPr>
          <w:rFonts w:ascii="Times New Roman" w:hAnsi="Times New Roman" w:cs="Times New Roman"/>
          <w:sz w:val="28"/>
        </w:rPr>
        <w:t xml:space="preserve"> свойства крови у свиноматок после отъема поросят / А. В. </w:t>
      </w:r>
      <w:proofErr w:type="spellStart"/>
      <w:r w:rsidRPr="00B625E4">
        <w:rPr>
          <w:rFonts w:ascii="Times New Roman" w:hAnsi="Times New Roman" w:cs="Times New Roman"/>
          <w:sz w:val="28"/>
        </w:rPr>
        <w:t>Парахневич</w:t>
      </w:r>
      <w:proofErr w:type="spellEnd"/>
      <w:r w:rsidRPr="00B625E4">
        <w:rPr>
          <w:rFonts w:ascii="Times New Roman" w:hAnsi="Times New Roman" w:cs="Times New Roman"/>
          <w:sz w:val="28"/>
        </w:rPr>
        <w:t xml:space="preserve"> // Ветеринария, зоотехния и биотехнология. – 2016. – № 5. – С. 60-65.</w:t>
      </w:r>
    </w:p>
    <w:p w:rsidR="00AB2175" w:rsidRPr="00AB217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lastRenderedPageBreak/>
        <w:t>Сапожников, А. В.</w:t>
      </w:r>
      <w:r w:rsidRPr="00B625E4">
        <w:rPr>
          <w:rFonts w:ascii="Times New Roman" w:hAnsi="Times New Roman" w:cs="Times New Roman"/>
          <w:sz w:val="28"/>
        </w:rPr>
        <w:t xml:space="preserve"> Клинико-эндоскопическая картина патологий внутренних органов у собак и кошек // А. В. Сапожников, Е. М. Марьин, П. М. Ляшенко // Вестник Ульяновской гос. с.-х. академии. – 2015. – № 4. – С. 143-146.</w:t>
      </w:r>
    </w:p>
    <w:p w:rsidR="00AB2175" w:rsidRPr="00AB217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Сафонова, В. Ю.</w:t>
      </w:r>
      <w:r w:rsidRPr="00B625E4">
        <w:rPr>
          <w:rFonts w:ascii="Times New Roman" w:hAnsi="Times New Roman" w:cs="Times New Roman"/>
          <w:sz w:val="28"/>
        </w:rPr>
        <w:t xml:space="preserve"> Влияние экологических факторов среды на показатели функциональной активности щитовидной железы у животных / В. Ю. Сафонова // Известия Оренбургского гос. аграрного ун-та. – 2016. – № 2. – С. 180-182.</w:t>
      </w:r>
    </w:p>
    <w:p w:rsidR="00AB2175" w:rsidRPr="00AB2175" w:rsidRDefault="00AB2175" w:rsidP="00B625E4">
      <w:pPr>
        <w:tabs>
          <w:tab w:val="left" w:pos="1134"/>
        </w:tabs>
        <w:spacing w:after="0" w:line="240" w:lineRule="auto"/>
        <w:ind w:firstLine="709"/>
        <w:jc w:val="both"/>
        <w:rPr>
          <w:rFonts w:ascii="Times New Roman" w:hAnsi="Times New Roman" w:cs="Times New Roman"/>
          <w:sz w:val="24"/>
        </w:rPr>
      </w:pPr>
    </w:p>
    <w:p w:rsidR="00AB2175" w:rsidRDefault="00AB2175" w:rsidP="00B625E4">
      <w:pPr>
        <w:pStyle w:val="ab"/>
        <w:numPr>
          <w:ilvl w:val="0"/>
          <w:numId w:val="1"/>
        </w:numPr>
        <w:tabs>
          <w:tab w:val="left" w:pos="1134"/>
        </w:tabs>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Семеренская</w:t>
      </w:r>
      <w:proofErr w:type="spellEnd"/>
      <w:r w:rsidRPr="00B625E4">
        <w:rPr>
          <w:rFonts w:ascii="Times New Roman" w:hAnsi="Times New Roman" w:cs="Times New Roman"/>
          <w:b/>
          <w:sz w:val="28"/>
        </w:rPr>
        <w:t>, А. И.</w:t>
      </w:r>
      <w:r w:rsidRPr="00B625E4">
        <w:rPr>
          <w:rFonts w:ascii="Times New Roman" w:hAnsi="Times New Roman" w:cs="Times New Roman"/>
          <w:sz w:val="28"/>
        </w:rPr>
        <w:t xml:space="preserve"> Биохимический статус крови у коров в биоэкологических зонах Алтайского края / А. И. </w:t>
      </w:r>
      <w:proofErr w:type="spellStart"/>
      <w:r w:rsidRPr="00B625E4">
        <w:rPr>
          <w:rFonts w:ascii="Times New Roman" w:hAnsi="Times New Roman" w:cs="Times New Roman"/>
          <w:sz w:val="28"/>
        </w:rPr>
        <w:t>Семеренская</w:t>
      </w:r>
      <w:proofErr w:type="spellEnd"/>
      <w:r w:rsidRPr="00B625E4">
        <w:rPr>
          <w:rFonts w:ascii="Times New Roman" w:hAnsi="Times New Roman" w:cs="Times New Roman"/>
          <w:sz w:val="28"/>
        </w:rPr>
        <w:t xml:space="preserve">, А. А. </w:t>
      </w:r>
      <w:proofErr w:type="spellStart"/>
      <w:r w:rsidRPr="00B625E4">
        <w:rPr>
          <w:rFonts w:ascii="Times New Roman" w:hAnsi="Times New Roman" w:cs="Times New Roman"/>
          <w:sz w:val="28"/>
        </w:rPr>
        <w:t>Эленшлегер</w:t>
      </w:r>
      <w:proofErr w:type="spellEnd"/>
      <w:r w:rsidRPr="00B625E4">
        <w:rPr>
          <w:rFonts w:ascii="Times New Roman" w:hAnsi="Times New Roman" w:cs="Times New Roman"/>
          <w:sz w:val="28"/>
        </w:rPr>
        <w:t xml:space="preserve"> // Вестник Алтайского гос. аграрного ун-та. – 2016. – № 2. – С. 128-132.</w:t>
      </w:r>
    </w:p>
    <w:p w:rsidR="00F63145" w:rsidRPr="00F63145" w:rsidRDefault="00F63145" w:rsidP="00F63145">
      <w:pPr>
        <w:pStyle w:val="ab"/>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Стасенкова</w:t>
      </w:r>
      <w:proofErr w:type="spellEnd"/>
      <w:r w:rsidRPr="00B625E4">
        <w:rPr>
          <w:rFonts w:ascii="Times New Roman" w:hAnsi="Times New Roman" w:cs="Times New Roman"/>
          <w:b/>
          <w:sz w:val="28"/>
        </w:rPr>
        <w:t>, Ю. В.</w:t>
      </w:r>
      <w:r w:rsidRPr="00B625E4">
        <w:rPr>
          <w:rFonts w:ascii="Times New Roman" w:hAnsi="Times New Roman" w:cs="Times New Roman"/>
          <w:sz w:val="28"/>
        </w:rPr>
        <w:t xml:space="preserve"> Динамика общих иммуноглобулинов в крови симментальских коров разного генетического происхождения / Ю. В. </w:t>
      </w:r>
      <w:proofErr w:type="spellStart"/>
      <w:r w:rsidRPr="00B625E4">
        <w:rPr>
          <w:rFonts w:ascii="Times New Roman" w:hAnsi="Times New Roman" w:cs="Times New Roman"/>
          <w:sz w:val="28"/>
        </w:rPr>
        <w:t>Стасенкова</w:t>
      </w:r>
      <w:proofErr w:type="spellEnd"/>
      <w:r w:rsidRPr="00B625E4">
        <w:rPr>
          <w:rFonts w:ascii="Times New Roman" w:hAnsi="Times New Roman" w:cs="Times New Roman"/>
          <w:sz w:val="28"/>
        </w:rPr>
        <w:t xml:space="preserve"> // Вестник сельского развития и социальной политики. – 2016. – № 1. – С. 98-99.</w:t>
      </w:r>
    </w:p>
    <w:p w:rsidR="00AB2175" w:rsidRPr="00AB217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Хазимухаметова</w:t>
      </w:r>
      <w:proofErr w:type="spellEnd"/>
      <w:r w:rsidRPr="00B625E4">
        <w:rPr>
          <w:rFonts w:ascii="Times New Roman" w:hAnsi="Times New Roman" w:cs="Times New Roman"/>
          <w:b/>
          <w:sz w:val="28"/>
        </w:rPr>
        <w:t xml:space="preserve">, И. Ф. </w:t>
      </w:r>
      <w:r w:rsidRPr="00B625E4">
        <w:rPr>
          <w:rFonts w:ascii="Times New Roman" w:hAnsi="Times New Roman" w:cs="Times New Roman"/>
          <w:sz w:val="28"/>
        </w:rPr>
        <w:t xml:space="preserve">Влияние диспансеризации на здоровье животных контактного зоопарка / И. Ф. </w:t>
      </w:r>
      <w:proofErr w:type="spellStart"/>
      <w:r w:rsidRPr="00B625E4">
        <w:rPr>
          <w:rFonts w:ascii="Times New Roman" w:hAnsi="Times New Roman" w:cs="Times New Roman"/>
          <w:sz w:val="28"/>
        </w:rPr>
        <w:t>Хазимухаметова</w:t>
      </w:r>
      <w:proofErr w:type="spellEnd"/>
      <w:r w:rsidRPr="00B625E4">
        <w:rPr>
          <w:rFonts w:ascii="Times New Roman" w:hAnsi="Times New Roman" w:cs="Times New Roman"/>
          <w:sz w:val="28"/>
        </w:rPr>
        <w:t xml:space="preserve">, С. Р. </w:t>
      </w:r>
      <w:proofErr w:type="spellStart"/>
      <w:r w:rsidRPr="00B625E4">
        <w:rPr>
          <w:rFonts w:ascii="Times New Roman" w:hAnsi="Times New Roman" w:cs="Times New Roman"/>
          <w:sz w:val="28"/>
        </w:rPr>
        <w:t>Гизатулина</w:t>
      </w:r>
      <w:proofErr w:type="spellEnd"/>
      <w:r w:rsidRPr="00B625E4">
        <w:rPr>
          <w:rFonts w:ascii="Times New Roman" w:hAnsi="Times New Roman" w:cs="Times New Roman"/>
          <w:sz w:val="28"/>
        </w:rPr>
        <w:t xml:space="preserve"> / Известия Оренбургского гос. аграрного ун-та. – 2016. – № 2. – С. 91-93.</w:t>
      </w:r>
    </w:p>
    <w:p w:rsidR="00AB2175" w:rsidRPr="00AB217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Чулуунбат</w:t>
      </w:r>
      <w:proofErr w:type="spellEnd"/>
      <w:r w:rsidRPr="00B625E4">
        <w:rPr>
          <w:rFonts w:ascii="Times New Roman" w:hAnsi="Times New Roman" w:cs="Times New Roman"/>
          <w:b/>
          <w:sz w:val="28"/>
        </w:rPr>
        <w:t xml:space="preserve">, О. </w:t>
      </w:r>
      <w:r w:rsidRPr="00B625E4">
        <w:rPr>
          <w:rFonts w:ascii="Times New Roman" w:hAnsi="Times New Roman" w:cs="Times New Roman"/>
          <w:sz w:val="28"/>
        </w:rPr>
        <w:t>Содержание микроэлементов в пробах волосяного покрова крупного рогатого скота монгольской и калмыцкой пород</w:t>
      </w:r>
      <w:r w:rsidRPr="00B625E4">
        <w:rPr>
          <w:rFonts w:ascii="Times New Roman" w:hAnsi="Times New Roman" w:cs="Times New Roman"/>
          <w:sz w:val="28"/>
        </w:rPr>
        <w:br/>
        <w:t xml:space="preserve">О. </w:t>
      </w:r>
      <w:proofErr w:type="spellStart"/>
      <w:r w:rsidRPr="00B625E4">
        <w:rPr>
          <w:rFonts w:ascii="Times New Roman" w:hAnsi="Times New Roman" w:cs="Times New Roman"/>
          <w:sz w:val="28"/>
        </w:rPr>
        <w:t>Чулуунбат</w:t>
      </w:r>
      <w:proofErr w:type="spellEnd"/>
      <w:r w:rsidRPr="00B625E4">
        <w:rPr>
          <w:rFonts w:ascii="Times New Roman" w:hAnsi="Times New Roman" w:cs="Times New Roman"/>
          <w:sz w:val="28"/>
        </w:rPr>
        <w:t xml:space="preserve">, Н. В. </w:t>
      </w:r>
      <w:proofErr w:type="spellStart"/>
      <w:r w:rsidRPr="00B625E4">
        <w:rPr>
          <w:rFonts w:ascii="Times New Roman" w:hAnsi="Times New Roman" w:cs="Times New Roman"/>
          <w:sz w:val="28"/>
        </w:rPr>
        <w:t>Мантатова</w:t>
      </w:r>
      <w:proofErr w:type="spellEnd"/>
      <w:r w:rsidRPr="00B625E4">
        <w:rPr>
          <w:rFonts w:ascii="Times New Roman" w:hAnsi="Times New Roman" w:cs="Times New Roman"/>
          <w:sz w:val="28"/>
        </w:rPr>
        <w:t xml:space="preserve"> // Ветеринарная патология. – 2016. – № 4. – С. 33-37.</w:t>
      </w:r>
    </w:p>
    <w:p w:rsidR="00AB2175" w:rsidRPr="00AB217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Шестаков, В. А.</w:t>
      </w:r>
      <w:r w:rsidRPr="00B625E4">
        <w:rPr>
          <w:rFonts w:ascii="Times New Roman" w:hAnsi="Times New Roman" w:cs="Times New Roman"/>
          <w:sz w:val="28"/>
        </w:rPr>
        <w:t xml:space="preserve"> Гистологические изменения в печени индюшат и цыплят при </w:t>
      </w:r>
      <w:proofErr w:type="spellStart"/>
      <w:r w:rsidRPr="00B625E4">
        <w:rPr>
          <w:rFonts w:ascii="Times New Roman" w:hAnsi="Times New Roman" w:cs="Times New Roman"/>
          <w:sz w:val="28"/>
        </w:rPr>
        <w:t>холестазе</w:t>
      </w:r>
      <w:proofErr w:type="spellEnd"/>
      <w:r w:rsidRPr="00B625E4">
        <w:rPr>
          <w:rFonts w:ascii="Times New Roman" w:hAnsi="Times New Roman" w:cs="Times New Roman"/>
          <w:sz w:val="28"/>
        </w:rPr>
        <w:t xml:space="preserve"> / В. А. Шестаков // Птицеводство. – 2016. – № 4. – С. 22-25. </w:t>
      </w:r>
    </w:p>
    <w:p w:rsidR="00AB2175" w:rsidRDefault="00AB2175" w:rsidP="00F63145">
      <w:pPr>
        <w:pStyle w:val="ab"/>
        <w:tabs>
          <w:tab w:val="left" w:pos="1134"/>
        </w:tabs>
        <w:spacing w:after="0" w:line="240" w:lineRule="auto"/>
        <w:ind w:left="0" w:firstLine="709"/>
        <w:jc w:val="both"/>
        <w:rPr>
          <w:rFonts w:ascii="Times New Roman" w:hAnsi="Times New Roman" w:cs="Times New Roman"/>
          <w:sz w:val="24"/>
        </w:rPr>
      </w:pPr>
      <w:r w:rsidRPr="00B625E4">
        <w:rPr>
          <w:rFonts w:ascii="Times New Roman" w:hAnsi="Times New Roman" w:cs="Times New Roman"/>
          <w:sz w:val="24"/>
        </w:rPr>
        <w:t xml:space="preserve">Изучены изменения в печени индюшат и </w:t>
      </w:r>
      <w:proofErr w:type="gramStart"/>
      <w:r w:rsidRPr="00B625E4">
        <w:rPr>
          <w:rFonts w:ascii="Times New Roman" w:hAnsi="Times New Roman" w:cs="Times New Roman"/>
          <w:sz w:val="24"/>
        </w:rPr>
        <w:t>цыплят</w:t>
      </w:r>
      <w:proofErr w:type="gramEnd"/>
      <w:r w:rsidRPr="00B625E4">
        <w:rPr>
          <w:rFonts w:ascii="Times New Roman" w:hAnsi="Times New Roman" w:cs="Times New Roman"/>
          <w:sz w:val="24"/>
        </w:rPr>
        <w:t xml:space="preserve"> яичных и мясных пород при </w:t>
      </w:r>
      <w:proofErr w:type="spellStart"/>
      <w:r w:rsidRPr="00B625E4">
        <w:rPr>
          <w:rFonts w:ascii="Times New Roman" w:hAnsi="Times New Roman" w:cs="Times New Roman"/>
          <w:sz w:val="24"/>
        </w:rPr>
        <w:t>холестазе</w:t>
      </w:r>
      <w:proofErr w:type="spellEnd"/>
      <w:r w:rsidRPr="00B625E4">
        <w:rPr>
          <w:rFonts w:ascii="Times New Roman" w:hAnsi="Times New Roman" w:cs="Times New Roman"/>
          <w:sz w:val="24"/>
        </w:rPr>
        <w:t xml:space="preserve">. </w:t>
      </w:r>
      <w:proofErr w:type="gramStart"/>
      <w:r w:rsidRPr="00B625E4">
        <w:rPr>
          <w:rFonts w:ascii="Times New Roman" w:hAnsi="Times New Roman" w:cs="Times New Roman"/>
          <w:sz w:val="24"/>
        </w:rPr>
        <w:t>Патолого-анатомическим</w:t>
      </w:r>
      <w:proofErr w:type="gramEnd"/>
      <w:r w:rsidRPr="00B625E4">
        <w:rPr>
          <w:rFonts w:ascii="Times New Roman" w:hAnsi="Times New Roman" w:cs="Times New Roman"/>
          <w:sz w:val="24"/>
        </w:rPr>
        <w:t xml:space="preserve"> методом установлено, что при </w:t>
      </w:r>
      <w:proofErr w:type="spellStart"/>
      <w:r w:rsidRPr="00B625E4">
        <w:rPr>
          <w:rFonts w:ascii="Times New Roman" w:hAnsi="Times New Roman" w:cs="Times New Roman"/>
          <w:sz w:val="24"/>
        </w:rPr>
        <w:t>холестазе</w:t>
      </w:r>
      <w:proofErr w:type="spellEnd"/>
      <w:r w:rsidRPr="00B625E4">
        <w:rPr>
          <w:rFonts w:ascii="Times New Roman" w:hAnsi="Times New Roman" w:cs="Times New Roman"/>
          <w:sz w:val="24"/>
        </w:rPr>
        <w:t xml:space="preserve"> под капсулой печени обнаруживаются одиночные или множественные и сливающиеся бесформенные пятна разных размеров желтовато-серого цвета, а желчный пузырь остаётся умеренно наполненным. Гистологическими методами в печени отмечены </w:t>
      </w:r>
      <w:proofErr w:type="spellStart"/>
      <w:r w:rsidRPr="00B625E4">
        <w:rPr>
          <w:rFonts w:ascii="Times New Roman" w:hAnsi="Times New Roman" w:cs="Times New Roman"/>
          <w:sz w:val="24"/>
        </w:rPr>
        <w:t>холестаз</w:t>
      </w:r>
      <w:proofErr w:type="spellEnd"/>
      <w:r w:rsidRPr="00B625E4">
        <w:rPr>
          <w:rFonts w:ascii="Times New Roman" w:hAnsi="Times New Roman" w:cs="Times New Roman"/>
          <w:sz w:val="24"/>
        </w:rPr>
        <w:t xml:space="preserve"> и участки влажного некроза.</w:t>
      </w:r>
    </w:p>
    <w:p w:rsidR="00F63145" w:rsidRPr="00B625E4" w:rsidRDefault="00F63145" w:rsidP="00F63145">
      <w:pPr>
        <w:pStyle w:val="ab"/>
        <w:tabs>
          <w:tab w:val="left" w:pos="1134"/>
        </w:tabs>
        <w:spacing w:after="0" w:line="240" w:lineRule="auto"/>
        <w:ind w:left="0"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before="100" w:beforeAutospacing="1" w:after="100" w:afterAutospacing="1" w:line="240" w:lineRule="auto"/>
        <w:ind w:left="0" w:firstLine="709"/>
        <w:jc w:val="center"/>
        <w:rPr>
          <w:rFonts w:ascii="Times New Roman" w:hAnsi="Times New Roman" w:cs="Times New Roman"/>
          <w:b/>
          <w:sz w:val="28"/>
        </w:rPr>
      </w:pPr>
      <w:r w:rsidRPr="00B625E4">
        <w:rPr>
          <w:rFonts w:ascii="Times New Roman" w:hAnsi="Times New Roman" w:cs="Times New Roman"/>
          <w:b/>
          <w:sz w:val="28"/>
        </w:rPr>
        <w:t>Внутренние незаразные болезни животных</w:t>
      </w: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Бильжанова</w:t>
      </w:r>
      <w:proofErr w:type="spellEnd"/>
      <w:r w:rsidRPr="00B625E4">
        <w:rPr>
          <w:rFonts w:ascii="Times New Roman" w:hAnsi="Times New Roman" w:cs="Times New Roman"/>
          <w:b/>
          <w:sz w:val="28"/>
        </w:rPr>
        <w:t xml:space="preserve">, Г. Ж. </w:t>
      </w:r>
      <w:r w:rsidRPr="00B625E4">
        <w:rPr>
          <w:rFonts w:ascii="Times New Roman" w:hAnsi="Times New Roman" w:cs="Times New Roman"/>
          <w:sz w:val="28"/>
        </w:rPr>
        <w:t xml:space="preserve">Морфофункциональный профиль щитовидной железы самцов крыс </w:t>
      </w:r>
      <w:proofErr w:type="spellStart"/>
      <w:r w:rsidRPr="00B625E4">
        <w:rPr>
          <w:rFonts w:ascii="Times New Roman" w:hAnsi="Times New Roman" w:cs="Times New Roman"/>
          <w:sz w:val="28"/>
        </w:rPr>
        <w:t>wistar</w:t>
      </w:r>
      <w:proofErr w:type="spellEnd"/>
      <w:r w:rsidRPr="00B625E4">
        <w:rPr>
          <w:rFonts w:ascii="Times New Roman" w:hAnsi="Times New Roman" w:cs="Times New Roman"/>
          <w:sz w:val="28"/>
        </w:rPr>
        <w:t xml:space="preserve"> в рамках экспериментальной модели «гипотиреоз - стресс» / Г. Ж. </w:t>
      </w:r>
      <w:proofErr w:type="spellStart"/>
      <w:r w:rsidRPr="00B625E4">
        <w:rPr>
          <w:rFonts w:ascii="Times New Roman" w:hAnsi="Times New Roman" w:cs="Times New Roman"/>
          <w:sz w:val="28"/>
        </w:rPr>
        <w:t>Бильжанова</w:t>
      </w:r>
      <w:proofErr w:type="spellEnd"/>
      <w:r w:rsidRPr="00B625E4">
        <w:rPr>
          <w:rFonts w:ascii="Times New Roman" w:hAnsi="Times New Roman" w:cs="Times New Roman"/>
          <w:sz w:val="28"/>
        </w:rPr>
        <w:t xml:space="preserve">, И. В. </w:t>
      </w:r>
      <w:proofErr w:type="spellStart"/>
      <w:r w:rsidRPr="00B625E4">
        <w:rPr>
          <w:rFonts w:ascii="Times New Roman" w:hAnsi="Times New Roman" w:cs="Times New Roman"/>
          <w:sz w:val="28"/>
        </w:rPr>
        <w:t>Чекуров</w:t>
      </w:r>
      <w:proofErr w:type="spellEnd"/>
      <w:r w:rsidRPr="00B625E4">
        <w:rPr>
          <w:rFonts w:ascii="Times New Roman" w:hAnsi="Times New Roman" w:cs="Times New Roman"/>
          <w:sz w:val="28"/>
        </w:rPr>
        <w:t>, Т. Я. Вишневская // Известия Оренбургского гос. аграрного ун-та. – 2016. – № 2. – С. 177-180.</w:t>
      </w:r>
    </w:p>
    <w:p w:rsidR="00AB2175" w:rsidRPr="00AB217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lastRenderedPageBreak/>
        <w:t xml:space="preserve">Влияние </w:t>
      </w:r>
      <w:proofErr w:type="spellStart"/>
      <w:r w:rsidRPr="00B625E4">
        <w:rPr>
          <w:rFonts w:ascii="Times New Roman" w:hAnsi="Times New Roman" w:cs="Times New Roman"/>
          <w:b/>
          <w:sz w:val="28"/>
        </w:rPr>
        <w:t>экзополисахарида</w:t>
      </w:r>
      <w:proofErr w:type="spellEnd"/>
      <w:r w:rsidRPr="00B625E4">
        <w:rPr>
          <w:rFonts w:ascii="Times New Roman" w:hAnsi="Times New Roman" w:cs="Times New Roman"/>
          <w:b/>
          <w:sz w:val="28"/>
        </w:rPr>
        <w:t xml:space="preserve"> </w:t>
      </w:r>
      <w:proofErr w:type="spellStart"/>
      <w:r w:rsidRPr="00B625E4">
        <w:rPr>
          <w:rFonts w:ascii="Times New Roman" w:hAnsi="Times New Roman" w:cs="Times New Roman"/>
          <w:b/>
          <w:sz w:val="28"/>
        </w:rPr>
        <w:t>Lactobacillus</w:t>
      </w:r>
      <w:proofErr w:type="spellEnd"/>
      <w:r w:rsidRPr="00B625E4">
        <w:rPr>
          <w:rFonts w:ascii="Times New Roman" w:hAnsi="Times New Roman" w:cs="Times New Roman"/>
          <w:b/>
          <w:sz w:val="28"/>
        </w:rPr>
        <w:t xml:space="preserve"> </w:t>
      </w:r>
      <w:proofErr w:type="spellStart"/>
      <w:r w:rsidRPr="00B625E4">
        <w:rPr>
          <w:rFonts w:ascii="Times New Roman" w:hAnsi="Times New Roman" w:cs="Times New Roman"/>
          <w:b/>
          <w:sz w:val="28"/>
        </w:rPr>
        <w:t>delbrueckii</w:t>
      </w:r>
      <w:proofErr w:type="spellEnd"/>
      <w:r w:rsidRPr="00B625E4">
        <w:rPr>
          <w:rFonts w:ascii="Times New Roman" w:hAnsi="Times New Roman" w:cs="Times New Roman"/>
          <w:b/>
          <w:sz w:val="28"/>
        </w:rPr>
        <w:t xml:space="preserve"> </w:t>
      </w:r>
      <w:proofErr w:type="spellStart"/>
      <w:r w:rsidRPr="00B625E4">
        <w:rPr>
          <w:rFonts w:ascii="Times New Roman" w:hAnsi="Times New Roman" w:cs="Times New Roman"/>
          <w:b/>
          <w:sz w:val="28"/>
        </w:rPr>
        <w:t>ssp</w:t>
      </w:r>
      <w:proofErr w:type="spellEnd"/>
      <w:r w:rsidRPr="00B625E4">
        <w:rPr>
          <w:rFonts w:ascii="Times New Roman" w:hAnsi="Times New Roman" w:cs="Times New Roman"/>
          <w:b/>
          <w:sz w:val="28"/>
        </w:rPr>
        <w:t xml:space="preserve">. </w:t>
      </w:r>
      <w:proofErr w:type="spellStart"/>
      <w:r w:rsidRPr="00B625E4">
        <w:rPr>
          <w:rFonts w:ascii="Times New Roman" w:hAnsi="Times New Roman" w:cs="Times New Roman"/>
          <w:b/>
          <w:sz w:val="28"/>
        </w:rPr>
        <w:t>Bulgaricus</w:t>
      </w:r>
      <w:proofErr w:type="spellEnd"/>
      <w:r w:rsidRPr="00B625E4">
        <w:rPr>
          <w:rFonts w:ascii="Times New Roman" w:hAnsi="Times New Roman" w:cs="Times New Roman"/>
          <w:b/>
          <w:sz w:val="28"/>
        </w:rPr>
        <w:t xml:space="preserve"> на организм мышей</w:t>
      </w:r>
      <w:r w:rsidRPr="00B625E4">
        <w:rPr>
          <w:rFonts w:ascii="Times New Roman" w:hAnsi="Times New Roman" w:cs="Times New Roman"/>
          <w:sz w:val="28"/>
        </w:rPr>
        <w:t xml:space="preserve"> / Д. В. </w:t>
      </w:r>
      <w:proofErr w:type="spellStart"/>
      <w:r w:rsidRPr="00B625E4">
        <w:rPr>
          <w:rFonts w:ascii="Times New Roman" w:hAnsi="Times New Roman" w:cs="Times New Roman"/>
          <w:sz w:val="28"/>
        </w:rPr>
        <w:t>Хрящевская</w:t>
      </w:r>
      <w:proofErr w:type="spellEnd"/>
      <w:r w:rsidRPr="00B625E4">
        <w:rPr>
          <w:rFonts w:ascii="Times New Roman" w:hAnsi="Times New Roman" w:cs="Times New Roman"/>
          <w:sz w:val="28"/>
        </w:rPr>
        <w:t xml:space="preserve"> [и др.] // Аграрный науч. журнал. – 2016. – № 5. – С. 41-44.</w:t>
      </w:r>
    </w:p>
    <w:p w:rsidR="00AB2175" w:rsidRPr="00B625E4" w:rsidRDefault="00AB2175" w:rsidP="00F63145">
      <w:pPr>
        <w:pStyle w:val="ab"/>
        <w:tabs>
          <w:tab w:val="left" w:pos="1134"/>
        </w:tabs>
        <w:spacing w:after="0" w:line="240" w:lineRule="auto"/>
        <w:ind w:left="0" w:firstLine="709"/>
        <w:jc w:val="both"/>
        <w:rPr>
          <w:rFonts w:ascii="Times New Roman" w:hAnsi="Times New Roman" w:cs="Times New Roman"/>
          <w:sz w:val="24"/>
        </w:rPr>
      </w:pPr>
      <w:r w:rsidRPr="00B625E4">
        <w:rPr>
          <w:rFonts w:ascii="Times New Roman" w:hAnsi="Times New Roman" w:cs="Times New Roman"/>
          <w:sz w:val="24"/>
        </w:rPr>
        <w:t xml:space="preserve">Исследовали влияние </w:t>
      </w:r>
      <w:proofErr w:type="spellStart"/>
      <w:r w:rsidRPr="00B625E4">
        <w:rPr>
          <w:rFonts w:ascii="Times New Roman" w:hAnsi="Times New Roman" w:cs="Times New Roman"/>
          <w:sz w:val="24"/>
        </w:rPr>
        <w:t>экзополисахарида</w:t>
      </w:r>
      <w:proofErr w:type="spellEnd"/>
      <w:r w:rsidRPr="00B625E4">
        <w:rPr>
          <w:rFonts w:ascii="Times New Roman" w:hAnsi="Times New Roman" w:cs="Times New Roman"/>
          <w:sz w:val="24"/>
        </w:rPr>
        <w:t xml:space="preserve"> </w:t>
      </w:r>
      <w:proofErr w:type="spellStart"/>
      <w:r w:rsidRPr="00B625E4">
        <w:rPr>
          <w:rFonts w:ascii="Times New Roman" w:hAnsi="Times New Roman" w:cs="Times New Roman"/>
          <w:sz w:val="24"/>
        </w:rPr>
        <w:t>Lactobacillus</w:t>
      </w:r>
      <w:proofErr w:type="spellEnd"/>
      <w:r w:rsidRPr="00B625E4">
        <w:rPr>
          <w:rFonts w:ascii="Times New Roman" w:hAnsi="Times New Roman" w:cs="Times New Roman"/>
          <w:sz w:val="24"/>
        </w:rPr>
        <w:t xml:space="preserve"> </w:t>
      </w:r>
      <w:proofErr w:type="spellStart"/>
      <w:r w:rsidRPr="00B625E4">
        <w:rPr>
          <w:rFonts w:ascii="Times New Roman" w:hAnsi="Times New Roman" w:cs="Times New Roman"/>
          <w:sz w:val="24"/>
        </w:rPr>
        <w:t>delbrueckii</w:t>
      </w:r>
      <w:proofErr w:type="spellEnd"/>
      <w:r w:rsidRPr="00B625E4">
        <w:rPr>
          <w:rFonts w:ascii="Times New Roman" w:hAnsi="Times New Roman" w:cs="Times New Roman"/>
          <w:sz w:val="24"/>
        </w:rPr>
        <w:t xml:space="preserve"> </w:t>
      </w:r>
      <w:proofErr w:type="spellStart"/>
      <w:r w:rsidRPr="00B625E4">
        <w:rPr>
          <w:rFonts w:ascii="Times New Roman" w:hAnsi="Times New Roman" w:cs="Times New Roman"/>
          <w:sz w:val="24"/>
        </w:rPr>
        <w:t>ssp</w:t>
      </w:r>
      <w:proofErr w:type="spellEnd"/>
      <w:r w:rsidRPr="00B625E4">
        <w:rPr>
          <w:rFonts w:ascii="Times New Roman" w:hAnsi="Times New Roman" w:cs="Times New Roman"/>
          <w:sz w:val="24"/>
        </w:rPr>
        <w:t xml:space="preserve">. </w:t>
      </w:r>
      <w:proofErr w:type="spellStart"/>
      <w:r w:rsidRPr="00B625E4">
        <w:rPr>
          <w:rFonts w:ascii="Times New Roman" w:hAnsi="Times New Roman" w:cs="Times New Roman"/>
          <w:sz w:val="24"/>
        </w:rPr>
        <w:t>bulgaricus</w:t>
      </w:r>
      <w:proofErr w:type="spellEnd"/>
      <w:r w:rsidRPr="00B625E4">
        <w:rPr>
          <w:rFonts w:ascii="Times New Roman" w:hAnsi="Times New Roman" w:cs="Times New Roman"/>
          <w:sz w:val="24"/>
        </w:rPr>
        <w:t xml:space="preserve"> на организм лабораторных мышей. Установлено, что </w:t>
      </w:r>
      <w:proofErr w:type="spellStart"/>
      <w:r w:rsidRPr="00B625E4">
        <w:rPr>
          <w:rFonts w:ascii="Times New Roman" w:hAnsi="Times New Roman" w:cs="Times New Roman"/>
          <w:sz w:val="24"/>
        </w:rPr>
        <w:t>экзополисахарид</w:t>
      </w:r>
      <w:proofErr w:type="spellEnd"/>
      <w:r w:rsidRPr="00B625E4">
        <w:rPr>
          <w:rFonts w:ascii="Times New Roman" w:hAnsi="Times New Roman" w:cs="Times New Roman"/>
          <w:sz w:val="24"/>
        </w:rPr>
        <w:t xml:space="preserve"> L. </w:t>
      </w:r>
      <w:proofErr w:type="spellStart"/>
      <w:r w:rsidRPr="00B625E4">
        <w:rPr>
          <w:rFonts w:ascii="Times New Roman" w:hAnsi="Times New Roman" w:cs="Times New Roman"/>
          <w:sz w:val="24"/>
        </w:rPr>
        <w:t>delbrueckii</w:t>
      </w:r>
      <w:proofErr w:type="spellEnd"/>
      <w:r w:rsidRPr="00B625E4">
        <w:rPr>
          <w:rFonts w:ascii="Times New Roman" w:hAnsi="Times New Roman" w:cs="Times New Roman"/>
          <w:sz w:val="24"/>
        </w:rPr>
        <w:t xml:space="preserve"> </w:t>
      </w:r>
      <w:proofErr w:type="spellStart"/>
      <w:r w:rsidRPr="00B625E4">
        <w:rPr>
          <w:rFonts w:ascii="Times New Roman" w:hAnsi="Times New Roman" w:cs="Times New Roman"/>
          <w:sz w:val="24"/>
        </w:rPr>
        <w:t>ssp</w:t>
      </w:r>
      <w:proofErr w:type="spellEnd"/>
      <w:r w:rsidRPr="00B625E4">
        <w:rPr>
          <w:rFonts w:ascii="Times New Roman" w:hAnsi="Times New Roman" w:cs="Times New Roman"/>
          <w:sz w:val="24"/>
        </w:rPr>
        <w:t xml:space="preserve">. </w:t>
      </w:r>
      <w:proofErr w:type="spellStart"/>
      <w:r w:rsidRPr="00B625E4">
        <w:rPr>
          <w:rFonts w:ascii="Times New Roman" w:hAnsi="Times New Roman" w:cs="Times New Roman"/>
          <w:sz w:val="24"/>
        </w:rPr>
        <w:t>bulgaricus</w:t>
      </w:r>
      <w:proofErr w:type="spellEnd"/>
      <w:r w:rsidRPr="00B625E4">
        <w:rPr>
          <w:rFonts w:ascii="Times New Roman" w:hAnsi="Times New Roman" w:cs="Times New Roman"/>
          <w:sz w:val="24"/>
        </w:rPr>
        <w:t xml:space="preserve"> в дозах 0,7 и 4 г/кг массы тела животных способствует увеличению двигательной активности, снижению агрессии, улучшению состояния шерстного покрова мышей, а также увеличению количества молочнокислых бактерий в толстом отделе кишечника. Показано, что </w:t>
      </w:r>
      <w:proofErr w:type="spellStart"/>
      <w:r w:rsidRPr="00B625E4">
        <w:rPr>
          <w:rFonts w:ascii="Times New Roman" w:hAnsi="Times New Roman" w:cs="Times New Roman"/>
          <w:sz w:val="24"/>
        </w:rPr>
        <w:t>экзополисахарид</w:t>
      </w:r>
      <w:proofErr w:type="spellEnd"/>
      <w:r w:rsidRPr="00B625E4">
        <w:rPr>
          <w:rFonts w:ascii="Times New Roman" w:hAnsi="Times New Roman" w:cs="Times New Roman"/>
          <w:sz w:val="24"/>
        </w:rPr>
        <w:t xml:space="preserve"> в дозе 0,7 г/кг массы тела не оказывает отрицательного влияния на структурное изменение внутренних органов, в то время как при увеличении дозы до 4 г/кг наблюдали патологические изменения. </w:t>
      </w:r>
    </w:p>
    <w:p w:rsidR="00AB2175" w:rsidRPr="00AB217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Дерхо</w:t>
      </w:r>
      <w:proofErr w:type="spellEnd"/>
      <w:r w:rsidRPr="00B625E4">
        <w:rPr>
          <w:rFonts w:ascii="Times New Roman" w:hAnsi="Times New Roman" w:cs="Times New Roman"/>
          <w:b/>
          <w:sz w:val="28"/>
        </w:rPr>
        <w:t xml:space="preserve">, М. А. </w:t>
      </w:r>
      <w:r w:rsidRPr="00B625E4">
        <w:rPr>
          <w:rFonts w:ascii="Times New Roman" w:hAnsi="Times New Roman" w:cs="Times New Roman"/>
          <w:sz w:val="28"/>
        </w:rPr>
        <w:t xml:space="preserve">Влияние </w:t>
      </w:r>
      <w:proofErr w:type="spellStart"/>
      <w:r w:rsidRPr="00B625E4">
        <w:rPr>
          <w:rFonts w:ascii="Times New Roman" w:hAnsi="Times New Roman" w:cs="Times New Roman"/>
          <w:sz w:val="28"/>
        </w:rPr>
        <w:t>металлотоксикоза</w:t>
      </w:r>
      <w:proofErr w:type="spellEnd"/>
      <w:r w:rsidRPr="00B625E4">
        <w:rPr>
          <w:rFonts w:ascii="Times New Roman" w:hAnsi="Times New Roman" w:cs="Times New Roman"/>
          <w:sz w:val="28"/>
        </w:rPr>
        <w:t xml:space="preserve"> и вибрационного стресса на состояние углеводного обмена в организме мышей / М. А. </w:t>
      </w:r>
      <w:proofErr w:type="spellStart"/>
      <w:r w:rsidRPr="00B625E4">
        <w:rPr>
          <w:rFonts w:ascii="Times New Roman" w:hAnsi="Times New Roman" w:cs="Times New Roman"/>
          <w:sz w:val="28"/>
        </w:rPr>
        <w:t>Дерхо</w:t>
      </w:r>
      <w:proofErr w:type="spellEnd"/>
      <w:r w:rsidRPr="00B625E4">
        <w:rPr>
          <w:rFonts w:ascii="Times New Roman" w:hAnsi="Times New Roman" w:cs="Times New Roman"/>
          <w:sz w:val="28"/>
        </w:rPr>
        <w:t>, Т. И. Середа // Известия Оренбургского гос. аграрного ун-та. – 2016. – № 1. – С. 72-75.</w:t>
      </w:r>
    </w:p>
    <w:p w:rsidR="00AB2175" w:rsidRPr="00AB217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Зверев, Д. В.</w:t>
      </w:r>
      <w:r w:rsidRPr="00B625E4">
        <w:rPr>
          <w:rFonts w:ascii="Times New Roman" w:hAnsi="Times New Roman" w:cs="Times New Roman"/>
          <w:sz w:val="28"/>
        </w:rPr>
        <w:t xml:space="preserve"> Сравнение достоверности качественного анализа </w:t>
      </w:r>
      <w:proofErr w:type="spellStart"/>
      <w:r w:rsidRPr="00B625E4">
        <w:rPr>
          <w:rFonts w:ascii="Times New Roman" w:hAnsi="Times New Roman" w:cs="Times New Roman"/>
          <w:sz w:val="28"/>
        </w:rPr>
        <w:t>уролитов</w:t>
      </w:r>
      <w:proofErr w:type="spellEnd"/>
      <w:r w:rsidRPr="00B625E4">
        <w:rPr>
          <w:rFonts w:ascii="Times New Roman" w:hAnsi="Times New Roman" w:cs="Times New Roman"/>
          <w:sz w:val="28"/>
        </w:rPr>
        <w:t xml:space="preserve"> и микроскопии мочевого осадка / Д. В. Зверев // Наука, техника и образование </w:t>
      </w:r>
      <w:r w:rsidRPr="00AB2175">
        <w:rPr>
          <w:noProof/>
          <w:lang w:eastAsia="ru-RU"/>
        </w:rPr>
        <w:drawing>
          <wp:inline distT="0" distB="0" distL="0" distR="0" wp14:anchorId="01853F01" wp14:editId="6FCEC108">
            <wp:extent cx="6350" cy="6350"/>
            <wp:effectExtent l="0" t="0" r="0" b="0"/>
            <wp:docPr id="17" name="Рисунок 17"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625E4">
        <w:rPr>
          <w:rFonts w:ascii="Times New Roman" w:hAnsi="Times New Roman" w:cs="Times New Roman"/>
          <w:sz w:val="28"/>
        </w:rPr>
        <w:t>– 2016. – № 1. – С. 157-158.</w:t>
      </w: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4"/>
        </w:rPr>
      </w:pPr>
      <w:r w:rsidRPr="00B625E4">
        <w:rPr>
          <w:rFonts w:ascii="Times New Roman" w:hAnsi="Times New Roman" w:cs="Times New Roman"/>
          <w:sz w:val="24"/>
        </w:rPr>
        <w:t>Определение типа мочекаменной болезни у мелких непродуктивных животных предполагает микроскопический анализ мочевого осадка, однако данный анализ не является 100%-</w:t>
      </w:r>
      <w:proofErr w:type="spellStart"/>
      <w:r w:rsidRPr="00B625E4">
        <w:rPr>
          <w:rFonts w:ascii="Times New Roman" w:hAnsi="Times New Roman" w:cs="Times New Roman"/>
          <w:sz w:val="24"/>
        </w:rPr>
        <w:t>ым</w:t>
      </w:r>
      <w:proofErr w:type="spellEnd"/>
      <w:r w:rsidRPr="00B625E4">
        <w:rPr>
          <w:rFonts w:ascii="Times New Roman" w:hAnsi="Times New Roman" w:cs="Times New Roman"/>
          <w:sz w:val="24"/>
        </w:rPr>
        <w:t xml:space="preserve"> в плане достоверности. В данной статье рассматривается сравнение нового метода анализа с микроскопическим анализом, с целью показать преимущества первого над вторым.</w:t>
      </w:r>
    </w:p>
    <w:p w:rsidR="00AB2175" w:rsidRPr="00AB217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Зверев, Д. В. </w:t>
      </w:r>
      <w:r w:rsidRPr="00B625E4">
        <w:rPr>
          <w:rFonts w:ascii="Times New Roman" w:hAnsi="Times New Roman" w:cs="Times New Roman"/>
          <w:sz w:val="28"/>
        </w:rPr>
        <w:t xml:space="preserve">Сравнение типов </w:t>
      </w:r>
      <w:proofErr w:type="spellStart"/>
      <w:r w:rsidRPr="00B625E4">
        <w:rPr>
          <w:rFonts w:ascii="Times New Roman" w:hAnsi="Times New Roman" w:cs="Times New Roman"/>
          <w:sz w:val="28"/>
        </w:rPr>
        <w:t>уролитов</w:t>
      </w:r>
      <w:proofErr w:type="spellEnd"/>
      <w:r w:rsidRPr="00B625E4">
        <w:rPr>
          <w:rFonts w:ascii="Times New Roman" w:hAnsi="Times New Roman" w:cs="Times New Roman"/>
          <w:sz w:val="28"/>
        </w:rPr>
        <w:t xml:space="preserve"> в ветеринарной и гуманной медицине / Д. В. Зверев // Наука, техника и образование. – 2016. – № 1. – С. 154-155.</w:t>
      </w:r>
    </w:p>
    <w:p w:rsidR="00AB2175" w:rsidRPr="00B625E4" w:rsidRDefault="00AB2175" w:rsidP="00F63145">
      <w:pPr>
        <w:pStyle w:val="ab"/>
        <w:tabs>
          <w:tab w:val="left" w:pos="1134"/>
        </w:tabs>
        <w:spacing w:after="0" w:line="240" w:lineRule="auto"/>
        <w:ind w:left="0" w:firstLine="709"/>
        <w:jc w:val="both"/>
        <w:rPr>
          <w:rFonts w:ascii="Times New Roman" w:hAnsi="Times New Roman" w:cs="Times New Roman"/>
          <w:sz w:val="24"/>
        </w:rPr>
      </w:pPr>
      <w:r w:rsidRPr="00B625E4">
        <w:rPr>
          <w:rFonts w:ascii="Times New Roman" w:hAnsi="Times New Roman" w:cs="Times New Roman"/>
          <w:sz w:val="24"/>
        </w:rPr>
        <w:t xml:space="preserve">Статья направлена на сравнение типов </w:t>
      </w:r>
      <w:proofErr w:type="spellStart"/>
      <w:r w:rsidRPr="00B625E4">
        <w:rPr>
          <w:rFonts w:ascii="Times New Roman" w:hAnsi="Times New Roman" w:cs="Times New Roman"/>
          <w:sz w:val="24"/>
        </w:rPr>
        <w:t>уролитов</w:t>
      </w:r>
      <w:proofErr w:type="spellEnd"/>
      <w:r w:rsidRPr="00B625E4">
        <w:rPr>
          <w:rFonts w:ascii="Times New Roman" w:hAnsi="Times New Roman" w:cs="Times New Roman"/>
          <w:sz w:val="24"/>
        </w:rPr>
        <w:t xml:space="preserve"> в ветеринарной и гуманной медицине. Сделана попытка провести закономерность в тех или иных случаях возникновения мочевых камней.</w:t>
      </w:r>
    </w:p>
    <w:p w:rsidR="00AB2175" w:rsidRPr="00AB217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Иванов, О. В.</w:t>
      </w:r>
      <w:r w:rsidRPr="00B625E4">
        <w:rPr>
          <w:rFonts w:ascii="Times New Roman" w:hAnsi="Times New Roman" w:cs="Times New Roman"/>
          <w:sz w:val="28"/>
        </w:rPr>
        <w:t xml:space="preserve"> Современный взгляд на проблему лейкоза крупного рогатого скота / О. В. Иванов, О. </w:t>
      </w:r>
      <w:proofErr w:type="spellStart"/>
      <w:r w:rsidRPr="00B625E4">
        <w:rPr>
          <w:rFonts w:ascii="Times New Roman" w:hAnsi="Times New Roman" w:cs="Times New Roman"/>
          <w:sz w:val="28"/>
        </w:rPr>
        <w:t>Ю.Иванова</w:t>
      </w:r>
      <w:proofErr w:type="spellEnd"/>
      <w:r w:rsidRPr="00B625E4">
        <w:rPr>
          <w:rFonts w:ascii="Times New Roman" w:hAnsi="Times New Roman" w:cs="Times New Roman"/>
          <w:sz w:val="28"/>
        </w:rPr>
        <w:t xml:space="preserve">, Т. И. </w:t>
      </w:r>
      <w:proofErr w:type="spellStart"/>
      <w:r w:rsidRPr="00B625E4">
        <w:rPr>
          <w:rFonts w:ascii="Times New Roman" w:hAnsi="Times New Roman" w:cs="Times New Roman"/>
          <w:sz w:val="28"/>
        </w:rPr>
        <w:t>Брезгинова</w:t>
      </w:r>
      <w:proofErr w:type="spellEnd"/>
      <w:r w:rsidRPr="00B625E4">
        <w:rPr>
          <w:rFonts w:ascii="Times New Roman" w:hAnsi="Times New Roman" w:cs="Times New Roman"/>
          <w:sz w:val="28"/>
        </w:rPr>
        <w:t xml:space="preserve"> // Аграрный вестник </w:t>
      </w:r>
      <w:proofErr w:type="spellStart"/>
      <w:r w:rsidRPr="00B625E4">
        <w:rPr>
          <w:rFonts w:ascii="Times New Roman" w:hAnsi="Times New Roman" w:cs="Times New Roman"/>
          <w:sz w:val="28"/>
        </w:rPr>
        <w:t>Верхневолжья</w:t>
      </w:r>
      <w:proofErr w:type="spellEnd"/>
      <w:r w:rsidRPr="00B625E4">
        <w:rPr>
          <w:rFonts w:ascii="Times New Roman" w:hAnsi="Times New Roman" w:cs="Times New Roman"/>
          <w:sz w:val="28"/>
        </w:rPr>
        <w:t>. – 2016. – № 1. – С. 38-44.</w:t>
      </w:r>
    </w:p>
    <w:p w:rsidR="00AB2175" w:rsidRPr="00B625E4" w:rsidRDefault="00AB2175" w:rsidP="00F63145">
      <w:pPr>
        <w:pStyle w:val="ab"/>
        <w:tabs>
          <w:tab w:val="left" w:pos="1134"/>
        </w:tabs>
        <w:spacing w:after="0" w:line="240" w:lineRule="auto"/>
        <w:ind w:left="0" w:firstLine="709"/>
        <w:jc w:val="both"/>
        <w:rPr>
          <w:rFonts w:ascii="Times New Roman" w:hAnsi="Times New Roman" w:cs="Times New Roman"/>
          <w:sz w:val="24"/>
        </w:rPr>
      </w:pPr>
      <w:r w:rsidRPr="00B625E4">
        <w:rPr>
          <w:rFonts w:ascii="Times New Roman" w:hAnsi="Times New Roman" w:cs="Times New Roman"/>
          <w:sz w:val="24"/>
        </w:rPr>
        <w:t xml:space="preserve">На сегодняшний день лейкоз остается самой распространенной инфекционной патологией крупного рогатого скота. Многие ученые мира долгие годы занимаются этой проблемой. Накопившийся научный потенциал во многом помогает, но порой сдерживает новые подходы к решению проблемы ликвидации лейкоза. Современные исследования, проводимые нами с помощью РИД и ИФА (количественный метод) в неблагополучных по лейкозу крупного рогатого скота стадах, позволили установить новые критерии оценки серологического статуса животных, зараженных ВЛКРС, опровергающие ранее утвержденные параметры по определению уровня антител (РИД) при </w:t>
      </w:r>
      <w:proofErr w:type="spellStart"/>
      <w:r w:rsidRPr="00B625E4">
        <w:rPr>
          <w:rFonts w:ascii="Times New Roman" w:hAnsi="Times New Roman" w:cs="Times New Roman"/>
          <w:sz w:val="24"/>
        </w:rPr>
        <w:t>колостральном</w:t>
      </w:r>
      <w:proofErr w:type="spellEnd"/>
      <w:r w:rsidRPr="00B625E4">
        <w:rPr>
          <w:rFonts w:ascii="Times New Roman" w:hAnsi="Times New Roman" w:cs="Times New Roman"/>
          <w:sz w:val="24"/>
        </w:rPr>
        <w:t xml:space="preserve"> иммунитете. Определено влияние вакцинаций и дегельминтизаций на антителообразование к ВЛКРС, а также влияние вертикального пути заражения на развитие эпизоотического процесса при лейкозе крупного рогатого скота. С использованием </w:t>
      </w:r>
      <w:proofErr w:type="gramStart"/>
      <w:r w:rsidRPr="00B625E4">
        <w:rPr>
          <w:rFonts w:ascii="Times New Roman" w:hAnsi="Times New Roman" w:cs="Times New Roman"/>
          <w:sz w:val="24"/>
        </w:rPr>
        <w:t>при</w:t>
      </w:r>
      <w:proofErr w:type="gramEnd"/>
      <w:r w:rsidRPr="00B625E4">
        <w:rPr>
          <w:rFonts w:ascii="Times New Roman" w:hAnsi="Times New Roman" w:cs="Times New Roman"/>
          <w:sz w:val="24"/>
        </w:rPr>
        <w:t xml:space="preserve"> серологическом </w:t>
      </w:r>
      <w:proofErr w:type="gramStart"/>
      <w:r w:rsidRPr="00B625E4">
        <w:rPr>
          <w:rFonts w:ascii="Times New Roman" w:hAnsi="Times New Roman" w:cs="Times New Roman"/>
          <w:sz w:val="24"/>
        </w:rPr>
        <w:t>контроле</w:t>
      </w:r>
      <w:proofErr w:type="gramEnd"/>
      <w:r w:rsidRPr="00B625E4">
        <w:rPr>
          <w:rFonts w:ascii="Times New Roman" w:hAnsi="Times New Roman" w:cs="Times New Roman"/>
          <w:sz w:val="24"/>
        </w:rPr>
        <w:t xml:space="preserve"> ИФА установили, что в стадах, неблагополучных одновременно по лейкозу и </w:t>
      </w:r>
      <w:proofErr w:type="spellStart"/>
      <w:r w:rsidRPr="00B625E4">
        <w:rPr>
          <w:rFonts w:ascii="Times New Roman" w:hAnsi="Times New Roman" w:cs="Times New Roman"/>
          <w:sz w:val="24"/>
        </w:rPr>
        <w:t>фасциолезу</w:t>
      </w:r>
      <w:proofErr w:type="spellEnd"/>
      <w:r w:rsidRPr="00B625E4">
        <w:rPr>
          <w:rFonts w:ascii="Times New Roman" w:hAnsi="Times New Roman" w:cs="Times New Roman"/>
          <w:sz w:val="24"/>
        </w:rPr>
        <w:t xml:space="preserve">, при применении для </w:t>
      </w:r>
      <w:r w:rsidRPr="00B625E4">
        <w:rPr>
          <w:rFonts w:ascii="Times New Roman" w:hAnsi="Times New Roman" w:cs="Times New Roman"/>
          <w:sz w:val="24"/>
        </w:rPr>
        <w:lastRenderedPageBreak/>
        <w:t xml:space="preserve">диагностики лейкоза РИД возможно до 25 % ложноотрицательных и ложноположительных реакций. А достоверные исследования </w:t>
      </w:r>
      <w:proofErr w:type="gramStart"/>
      <w:r w:rsidRPr="00B625E4">
        <w:rPr>
          <w:rFonts w:ascii="Times New Roman" w:hAnsi="Times New Roman" w:cs="Times New Roman"/>
          <w:sz w:val="24"/>
        </w:rPr>
        <w:t>в</w:t>
      </w:r>
      <w:proofErr w:type="gramEnd"/>
      <w:r w:rsidRPr="00B625E4">
        <w:rPr>
          <w:rFonts w:ascii="Times New Roman" w:hAnsi="Times New Roman" w:cs="Times New Roman"/>
          <w:sz w:val="24"/>
        </w:rPr>
        <w:t xml:space="preserve"> </w:t>
      </w:r>
      <w:proofErr w:type="gramStart"/>
      <w:r w:rsidRPr="00B625E4">
        <w:rPr>
          <w:rFonts w:ascii="Times New Roman" w:hAnsi="Times New Roman" w:cs="Times New Roman"/>
          <w:sz w:val="24"/>
        </w:rPr>
        <w:t>РИД</w:t>
      </w:r>
      <w:proofErr w:type="gramEnd"/>
      <w:r w:rsidRPr="00B625E4">
        <w:rPr>
          <w:rFonts w:ascii="Times New Roman" w:hAnsi="Times New Roman" w:cs="Times New Roman"/>
          <w:sz w:val="24"/>
        </w:rPr>
        <w:t xml:space="preserve"> возможны через 60 дней после дегельминтизации. Установили, что при использовании серологических тестов диагностики в неблагополучных по лейкозу стадах необходимо учитывать сроки вакцинации и исследования проводить до или через 2-3 месяца после вакцинации. Повсеместное использование для серологического контроля </w:t>
      </w:r>
      <w:proofErr w:type="spellStart"/>
      <w:r w:rsidRPr="00B625E4">
        <w:rPr>
          <w:rFonts w:ascii="Times New Roman" w:hAnsi="Times New Roman" w:cs="Times New Roman"/>
          <w:sz w:val="24"/>
        </w:rPr>
        <w:t>противолейкозных</w:t>
      </w:r>
      <w:proofErr w:type="spellEnd"/>
      <w:r w:rsidRPr="00B625E4">
        <w:rPr>
          <w:rFonts w:ascii="Times New Roman" w:hAnsi="Times New Roman" w:cs="Times New Roman"/>
          <w:sz w:val="24"/>
        </w:rPr>
        <w:t xml:space="preserve"> антител иммуноферментного анализа позволит сократить сроки и повысить эффективность </w:t>
      </w:r>
      <w:proofErr w:type="spellStart"/>
      <w:r w:rsidRPr="00B625E4">
        <w:rPr>
          <w:rFonts w:ascii="Times New Roman" w:hAnsi="Times New Roman" w:cs="Times New Roman"/>
          <w:sz w:val="24"/>
        </w:rPr>
        <w:t>противолейкозных</w:t>
      </w:r>
      <w:proofErr w:type="spellEnd"/>
      <w:r w:rsidRPr="00B625E4">
        <w:rPr>
          <w:rFonts w:ascii="Times New Roman" w:hAnsi="Times New Roman" w:cs="Times New Roman"/>
          <w:sz w:val="24"/>
        </w:rPr>
        <w:t xml:space="preserve"> оздоровительных мероприятий.</w:t>
      </w:r>
    </w:p>
    <w:p w:rsidR="00AB2175" w:rsidRPr="00F6314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Использование соевого молока и </w:t>
      </w:r>
      <w:proofErr w:type="gramStart"/>
      <w:r w:rsidRPr="00B625E4">
        <w:rPr>
          <w:rFonts w:ascii="Times New Roman" w:hAnsi="Times New Roman" w:cs="Times New Roman"/>
          <w:b/>
          <w:sz w:val="28"/>
        </w:rPr>
        <w:t>α-</w:t>
      </w:r>
      <w:proofErr w:type="gramEnd"/>
      <w:r w:rsidRPr="00B625E4">
        <w:rPr>
          <w:rFonts w:ascii="Times New Roman" w:hAnsi="Times New Roman" w:cs="Times New Roman"/>
          <w:b/>
          <w:sz w:val="28"/>
        </w:rPr>
        <w:t xml:space="preserve">токоферола для снижения показателей </w:t>
      </w:r>
      <w:proofErr w:type="spellStart"/>
      <w:r w:rsidRPr="00B625E4">
        <w:rPr>
          <w:rFonts w:ascii="Times New Roman" w:hAnsi="Times New Roman" w:cs="Times New Roman"/>
          <w:b/>
          <w:sz w:val="28"/>
        </w:rPr>
        <w:t>аллоксанового</w:t>
      </w:r>
      <w:proofErr w:type="spellEnd"/>
      <w:r w:rsidRPr="00B625E4">
        <w:rPr>
          <w:rFonts w:ascii="Times New Roman" w:hAnsi="Times New Roman" w:cs="Times New Roman"/>
          <w:b/>
          <w:sz w:val="28"/>
        </w:rPr>
        <w:t xml:space="preserve"> диабета у крыс</w:t>
      </w:r>
      <w:r w:rsidRPr="00B625E4">
        <w:rPr>
          <w:rFonts w:ascii="Times New Roman" w:hAnsi="Times New Roman" w:cs="Times New Roman"/>
          <w:sz w:val="28"/>
        </w:rPr>
        <w:t xml:space="preserve"> / Ж. Т. </w:t>
      </w:r>
      <w:proofErr w:type="spellStart"/>
      <w:r w:rsidRPr="00B625E4">
        <w:rPr>
          <w:rFonts w:ascii="Times New Roman" w:hAnsi="Times New Roman" w:cs="Times New Roman"/>
          <w:sz w:val="28"/>
        </w:rPr>
        <w:t>Лесова</w:t>
      </w:r>
      <w:proofErr w:type="spellEnd"/>
      <w:r w:rsidRPr="00B625E4">
        <w:rPr>
          <w:rFonts w:ascii="Times New Roman" w:hAnsi="Times New Roman" w:cs="Times New Roman"/>
          <w:sz w:val="28"/>
        </w:rPr>
        <w:t xml:space="preserve"> [и др.] // АПК России – 2016. – Т.75</w:t>
      </w:r>
      <w:r w:rsidRPr="00AB2175">
        <w:rPr>
          <w:noProof/>
          <w:lang w:eastAsia="ru-RU"/>
        </w:rPr>
        <w:drawing>
          <wp:inline distT="0" distB="0" distL="0" distR="0" wp14:anchorId="69D04E89" wp14:editId="7761C218">
            <wp:extent cx="9525" cy="9525"/>
            <wp:effectExtent l="0" t="0" r="0" b="0"/>
            <wp:docPr id="18" name="Рисунок 18"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625E4">
        <w:rPr>
          <w:rFonts w:ascii="Times New Roman" w:hAnsi="Times New Roman" w:cs="Times New Roman"/>
          <w:sz w:val="28"/>
        </w:rPr>
        <w:t>. № 1. – С. 30-34.</w:t>
      </w:r>
    </w:p>
    <w:p w:rsidR="00AB2175" w:rsidRPr="00B625E4" w:rsidRDefault="00AB2175" w:rsidP="00F63145">
      <w:pPr>
        <w:pStyle w:val="ab"/>
        <w:tabs>
          <w:tab w:val="left" w:pos="1134"/>
        </w:tabs>
        <w:spacing w:after="0" w:line="240" w:lineRule="auto"/>
        <w:ind w:left="0" w:firstLine="709"/>
        <w:jc w:val="both"/>
        <w:rPr>
          <w:rFonts w:ascii="Times New Roman" w:hAnsi="Times New Roman" w:cs="Times New Roman"/>
          <w:sz w:val="24"/>
        </w:rPr>
      </w:pPr>
      <w:r w:rsidRPr="00B625E4">
        <w:rPr>
          <w:rFonts w:ascii="Times New Roman" w:hAnsi="Times New Roman" w:cs="Times New Roman"/>
          <w:sz w:val="24"/>
        </w:rPr>
        <w:t xml:space="preserve">Представлены результаты изучения биохимических показателей лимфы и плазмы крови при экспериментальном </w:t>
      </w:r>
      <w:proofErr w:type="spellStart"/>
      <w:r w:rsidRPr="00B625E4">
        <w:rPr>
          <w:rFonts w:ascii="Times New Roman" w:hAnsi="Times New Roman" w:cs="Times New Roman"/>
          <w:sz w:val="24"/>
        </w:rPr>
        <w:t>аллоксановом</w:t>
      </w:r>
      <w:proofErr w:type="spellEnd"/>
      <w:r w:rsidRPr="00B625E4">
        <w:rPr>
          <w:rFonts w:ascii="Times New Roman" w:hAnsi="Times New Roman" w:cs="Times New Roman"/>
          <w:sz w:val="24"/>
        </w:rPr>
        <w:t xml:space="preserve"> диабете у крыс. У крыс искусственно был получен </w:t>
      </w:r>
      <w:proofErr w:type="spellStart"/>
      <w:r w:rsidRPr="00B625E4">
        <w:rPr>
          <w:rFonts w:ascii="Times New Roman" w:hAnsi="Times New Roman" w:cs="Times New Roman"/>
          <w:sz w:val="24"/>
        </w:rPr>
        <w:t>аллоксановый</w:t>
      </w:r>
      <w:proofErr w:type="spellEnd"/>
      <w:r w:rsidRPr="00B625E4">
        <w:rPr>
          <w:rFonts w:ascii="Times New Roman" w:hAnsi="Times New Roman" w:cs="Times New Roman"/>
          <w:sz w:val="24"/>
        </w:rPr>
        <w:t xml:space="preserve"> диабет первого типа с абсолютной инсулиновой недостаточностью. Были отмечены нарушения углеводного и белкового обмена в лимфе, а также накопление в лимфе конечных продуктов азотистого обмена. При </w:t>
      </w:r>
      <w:proofErr w:type="spellStart"/>
      <w:r w:rsidRPr="00B625E4">
        <w:rPr>
          <w:rFonts w:ascii="Times New Roman" w:hAnsi="Times New Roman" w:cs="Times New Roman"/>
          <w:sz w:val="24"/>
        </w:rPr>
        <w:t>аллоксановом</w:t>
      </w:r>
      <w:proofErr w:type="spellEnd"/>
      <w:r w:rsidRPr="00B625E4">
        <w:rPr>
          <w:rFonts w:ascii="Times New Roman" w:hAnsi="Times New Roman" w:cs="Times New Roman"/>
          <w:sz w:val="24"/>
        </w:rPr>
        <w:t xml:space="preserve"> диабете обнаружены нарушения структуры и функции лимфатических узлов, биохимического состава лимфы и плазмы крови. Показатели указанных нарушений значительно снижались после применения в питании крыс соевого молока и </w:t>
      </w:r>
      <w:proofErr w:type="gramStart"/>
      <w:r w:rsidRPr="00B625E4">
        <w:rPr>
          <w:rFonts w:ascii="Times New Roman" w:hAnsi="Times New Roman" w:cs="Times New Roman"/>
          <w:sz w:val="24"/>
        </w:rPr>
        <w:t>α-</w:t>
      </w:r>
      <w:proofErr w:type="gramEnd"/>
      <w:r w:rsidRPr="00B625E4">
        <w:rPr>
          <w:rFonts w:ascii="Times New Roman" w:hAnsi="Times New Roman" w:cs="Times New Roman"/>
          <w:sz w:val="24"/>
        </w:rPr>
        <w:t xml:space="preserve">токоферола, которые ослабляли развитие </w:t>
      </w:r>
      <w:proofErr w:type="spellStart"/>
      <w:r w:rsidRPr="00B625E4">
        <w:rPr>
          <w:rFonts w:ascii="Times New Roman" w:hAnsi="Times New Roman" w:cs="Times New Roman"/>
          <w:sz w:val="24"/>
        </w:rPr>
        <w:t>аллоксанового</w:t>
      </w:r>
      <w:proofErr w:type="spellEnd"/>
      <w:r w:rsidRPr="00B625E4">
        <w:rPr>
          <w:rFonts w:ascii="Times New Roman" w:hAnsi="Times New Roman" w:cs="Times New Roman"/>
          <w:sz w:val="24"/>
        </w:rPr>
        <w:t xml:space="preserve"> диабета </w:t>
      </w:r>
    </w:p>
    <w:p w:rsidR="00AB2175" w:rsidRPr="00F6314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Калюжный, И. И.</w:t>
      </w:r>
      <w:r w:rsidRPr="00B625E4">
        <w:rPr>
          <w:rFonts w:ascii="Times New Roman" w:hAnsi="Times New Roman" w:cs="Times New Roman"/>
          <w:sz w:val="28"/>
        </w:rPr>
        <w:t xml:space="preserve"> Этиологическая характеристика неонатальных гастроэнтеритов в краевой патологии молодняка крупного рогатого скота северной зоны Нижнего Поволжья / И. И. Калюжный, Ю. В. Калинкина // Аграрный научный журнал. – 2016. – № 4. – С. 10-13.</w:t>
      </w:r>
    </w:p>
    <w:p w:rsidR="00AB2175" w:rsidRPr="00F6314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Лечение собак с вторичным сахарным диабетом на фоне </w:t>
      </w:r>
      <w:proofErr w:type="spellStart"/>
      <w:r w:rsidRPr="00B625E4">
        <w:rPr>
          <w:rFonts w:ascii="Times New Roman" w:hAnsi="Times New Roman" w:cs="Times New Roman"/>
          <w:b/>
          <w:sz w:val="28"/>
        </w:rPr>
        <w:t>гиперадренокортицизма</w:t>
      </w:r>
      <w:proofErr w:type="spellEnd"/>
      <w:r w:rsidRPr="00B625E4">
        <w:rPr>
          <w:rFonts w:ascii="Times New Roman" w:hAnsi="Times New Roman" w:cs="Times New Roman"/>
          <w:sz w:val="28"/>
        </w:rPr>
        <w:t xml:space="preserve"> / А. Н. Мартынов [и др.] // Аграрный вестник </w:t>
      </w:r>
      <w:proofErr w:type="spellStart"/>
      <w:r w:rsidRPr="00B625E4">
        <w:rPr>
          <w:rFonts w:ascii="Times New Roman" w:hAnsi="Times New Roman" w:cs="Times New Roman"/>
          <w:sz w:val="28"/>
        </w:rPr>
        <w:t>Верхневолжья</w:t>
      </w:r>
      <w:proofErr w:type="spellEnd"/>
      <w:r w:rsidRPr="00B625E4">
        <w:rPr>
          <w:rFonts w:ascii="Times New Roman" w:hAnsi="Times New Roman" w:cs="Times New Roman"/>
          <w:sz w:val="28"/>
        </w:rPr>
        <w:t>. – 2016. – № 1. – С. 51-56.</w:t>
      </w:r>
    </w:p>
    <w:p w:rsidR="00AB2175" w:rsidRPr="00B625E4" w:rsidRDefault="00AB2175" w:rsidP="00F63145">
      <w:pPr>
        <w:pStyle w:val="ab"/>
        <w:tabs>
          <w:tab w:val="left" w:pos="1134"/>
        </w:tabs>
        <w:spacing w:after="0" w:line="240" w:lineRule="auto"/>
        <w:ind w:left="0" w:firstLine="709"/>
        <w:jc w:val="both"/>
        <w:rPr>
          <w:rFonts w:ascii="Times New Roman" w:hAnsi="Times New Roman" w:cs="Times New Roman"/>
          <w:sz w:val="24"/>
        </w:rPr>
      </w:pPr>
      <w:proofErr w:type="spellStart"/>
      <w:r w:rsidRPr="00B625E4">
        <w:rPr>
          <w:rFonts w:ascii="Times New Roman" w:hAnsi="Times New Roman" w:cs="Times New Roman"/>
          <w:sz w:val="24"/>
        </w:rPr>
        <w:t>Гиперадренокортицизм</w:t>
      </w:r>
      <w:proofErr w:type="spellEnd"/>
      <w:r w:rsidRPr="00B625E4">
        <w:rPr>
          <w:rFonts w:ascii="Times New Roman" w:hAnsi="Times New Roman" w:cs="Times New Roman"/>
          <w:sz w:val="24"/>
        </w:rPr>
        <w:t xml:space="preserve"> с различными клиническими признаками проявляется у собак старшей и пожилой возрастных групп. Для установления диагноза необходимо выполнение линейки </w:t>
      </w:r>
      <w:proofErr w:type="spellStart"/>
      <w:r w:rsidRPr="00B625E4">
        <w:rPr>
          <w:rFonts w:ascii="Times New Roman" w:hAnsi="Times New Roman" w:cs="Times New Roman"/>
          <w:sz w:val="24"/>
        </w:rPr>
        <w:t>скрининговых</w:t>
      </w:r>
      <w:proofErr w:type="spellEnd"/>
      <w:r w:rsidRPr="00B625E4">
        <w:rPr>
          <w:rFonts w:ascii="Times New Roman" w:hAnsi="Times New Roman" w:cs="Times New Roman"/>
          <w:sz w:val="24"/>
        </w:rPr>
        <w:t xml:space="preserve"> тестов, таких как определение активности щелочной фосфатазы, печеночных </w:t>
      </w:r>
      <w:proofErr w:type="spellStart"/>
      <w:r w:rsidRPr="00B625E4">
        <w:rPr>
          <w:rFonts w:ascii="Times New Roman" w:hAnsi="Times New Roman" w:cs="Times New Roman"/>
          <w:sz w:val="24"/>
        </w:rPr>
        <w:t>трансаминаз</w:t>
      </w:r>
      <w:proofErr w:type="spellEnd"/>
      <w:r w:rsidRPr="00B625E4">
        <w:rPr>
          <w:rFonts w:ascii="Times New Roman" w:hAnsi="Times New Roman" w:cs="Times New Roman"/>
          <w:sz w:val="24"/>
        </w:rPr>
        <w:t xml:space="preserve">, концентрации глюкозы, уровня кортизола, малой </w:t>
      </w:r>
      <w:proofErr w:type="spellStart"/>
      <w:r w:rsidRPr="00B625E4">
        <w:rPr>
          <w:rFonts w:ascii="Times New Roman" w:hAnsi="Times New Roman" w:cs="Times New Roman"/>
          <w:sz w:val="24"/>
        </w:rPr>
        <w:t>дексаметазоновой</w:t>
      </w:r>
      <w:proofErr w:type="spellEnd"/>
      <w:r w:rsidRPr="00B625E4">
        <w:rPr>
          <w:rFonts w:ascii="Times New Roman" w:hAnsi="Times New Roman" w:cs="Times New Roman"/>
          <w:sz w:val="24"/>
        </w:rPr>
        <w:t xml:space="preserve"> пробы, </w:t>
      </w:r>
      <w:proofErr w:type="spellStart"/>
      <w:r w:rsidRPr="00B625E4">
        <w:rPr>
          <w:rFonts w:ascii="Times New Roman" w:hAnsi="Times New Roman" w:cs="Times New Roman"/>
          <w:sz w:val="24"/>
        </w:rPr>
        <w:t>тиреоидного</w:t>
      </w:r>
      <w:proofErr w:type="spellEnd"/>
      <w:r w:rsidRPr="00B625E4">
        <w:rPr>
          <w:rFonts w:ascii="Times New Roman" w:hAnsi="Times New Roman" w:cs="Times New Roman"/>
          <w:sz w:val="24"/>
        </w:rPr>
        <w:t xml:space="preserve"> статуса и уровня прогестерона у самок, а также ультразвукового исследования. Комплексным диагностическим подходом выявили животных </w:t>
      </w:r>
      <w:proofErr w:type="gramStart"/>
      <w:r w:rsidRPr="00B625E4">
        <w:rPr>
          <w:rFonts w:ascii="Times New Roman" w:hAnsi="Times New Roman" w:cs="Times New Roman"/>
          <w:sz w:val="24"/>
        </w:rPr>
        <w:t>с</w:t>
      </w:r>
      <w:proofErr w:type="gramEnd"/>
      <w:r w:rsidRPr="00B625E4">
        <w:rPr>
          <w:rFonts w:ascii="Times New Roman" w:hAnsi="Times New Roman" w:cs="Times New Roman"/>
          <w:sz w:val="24"/>
        </w:rPr>
        <w:t xml:space="preserve"> гипофизарным и надпочечниковым </w:t>
      </w:r>
      <w:proofErr w:type="spellStart"/>
      <w:r w:rsidRPr="00B625E4">
        <w:rPr>
          <w:rFonts w:ascii="Times New Roman" w:hAnsi="Times New Roman" w:cs="Times New Roman"/>
          <w:sz w:val="24"/>
        </w:rPr>
        <w:t>гиперкортицизмом</w:t>
      </w:r>
      <w:proofErr w:type="spellEnd"/>
      <w:r w:rsidRPr="00B625E4">
        <w:rPr>
          <w:rFonts w:ascii="Times New Roman" w:hAnsi="Times New Roman" w:cs="Times New Roman"/>
          <w:sz w:val="24"/>
        </w:rPr>
        <w:t xml:space="preserve">. Для лечения опытной группы животных применили инсулин </w:t>
      </w:r>
      <w:proofErr w:type="spellStart"/>
      <w:r w:rsidRPr="00B625E4">
        <w:rPr>
          <w:rFonts w:ascii="Times New Roman" w:hAnsi="Times New Roman" w:cs="Times New Roman"/>
          <w:sz w:val="24"/>
        </w:rPr>
        <w:t>детемир</w:t>
      </w:r>
      <w:proofErr w:type="spellEnd"/>
      <w:r w:rsidRPr="00B625E4">
        <w:rPr>
          <w:rFonts w:ascii="Times New Roman" w:hAnsi="Times New Roman" w:cs="Times New Roman"/>
          <w:sz w:val="24"/>
        </w:rPr>
        <w:t xml:space="preserve"> (</w:t>
      </w:r>
      <w:proofErr w:type="spellStart"/>
      <w:r w:rsidRPr="00B625E4">
        <w:rPr>
          <w:rFonts w:ascii="Times New Roman" w:hAnsi="Times New Roman" w:cs="Times New Roman"/>
          <w:sz w:val="24"/>
        </w:rPr>
        <w:t>Левемир</w:t>
      </w:r>
      <w:proofErr w:type="spellEnd"/>
      <w:r w:rsidRPr="00B625E4">
        <w:rPr>
          <w:rFonts w:ascii="Times New Roman" w:hAnsi="Times New Roman" w:cs="Times New Roman"/>
          <w:sz w:val="24"/>
        </w:rPr>
        <w:t xml:space="preserve">), на фоне которого проведена терапия </w:t>
      </w:r>
      <w:proofErr w:type="spellStart"/>
      <w:r w:rsidRPr="00B625E4">
        <w:rPr>
          <w:rFonts w:ascii="Times New Roman" w:hAnsi="Times New Roman" w:cs="Times New Roman"/>
          <w:sz w:val="24"/>
        </w:rPr>
        <w:t>трилостаном</w:t>
      </w:r>
      <w:proofErr w:type="spellEnd"/>
      <w:r w:rsidRPr="00B625E4">
        <w:rPr>
          <w:rFonts w:ascii="Times New Roman" w:hAnsi="Times New Roman" w:cs="Times New Roman"/>
          <w:sz w:val="24"/>
        </w:rPr>
        <w:t xml:space="preserve"> в стартовой дозе 3-5 мг/кг 1 раз в сутки с кормом. Критериями эффективности считали угнетение выработки кортизола в стимулирующей пробе с адренокортикотропным гормоном, для чего использовали синтетический препарат - </w:t>
      </w:r>
      <w:proofErr w:type="spellStart"/>
      <w:r w:rsidRPr="00B625E4">
        <w:rPr>
          <w:rFonts w:ascii="Times New Roman" w:hAnsi="Times New Roman" w:cs="Times New Roman"/>
          <w:sz w:val="24"/>
        </w:rPr>
        <w:t>синактен</w:t>
      </w:r>
      <w:proofErr w:type="spellEnd"/>
      <w:r w:rsidRPr="00B625E4">
        <w:rPr>
          <w:rFonts w:ascii="Times New Roman" w:hAnsi="Times New Roman" w:cs="Times New Roman"/>
          <w:sz w:val="24"/>
        </w:rPr>
        <w:t xml:space="preserve"> на 7-14 день от начала приема </w:t>
      </w:r>
      <w:proofErr w:type="spellStart"/>
      <w:r w:rsidRPr="00B625E4">
        <w:rPr>
          <w:rFonts w:ascii="Times New Roman" w:hAnsi="Times New Roman" w:cs="Times New Roman"/>
          <w:sz w:val="24"/>
        </w:rPr>
        <w:t>трилостана</w:t>
      </w:r>
      <w:proofErr w:type="spellEnd"/>
      <w:r w:rsidRPr="00B625E4">
        <w:rPr>
          <w:rFonts w:ascii="Times New Roman" w:hAnsi="Times New Roman" w:cs="Times New Roman"/>
          <w:sz w:val="24"/>
        </w:rPr>
        <w:t xml:space="preserve">, и повторно - через 30 и 90 дней. Через две-три недели от начала приема </w:t>
      </w:r>
      <w:proofErr w:type="spellStart"/>
      <w:r w:rsidRPr="00B625E4">
        <w:rPr>
          <w:rFonts w:ascii="Times New Roman" w:hAnsi="Times New Roman" w:cs="Times New Roman"/>
          <w:sz w:val="24"/>
        </w:rPr>
        <w:t>трилостана</w:t>
      </w:r>
      <w:proofErr w:type="spellEnd"/>
      <w:r w:rsidRPr="00B625E4">
        <w:rPr>
          <w:rFonts w:ascii="Times New Roman" w:hAnsi="Times New Roman" w:cs="Times New Roman"/>
          <w:sz w:val="24"/>
        </w:rPr>
        <w:t xml:space="preserve"> у животных отмечали снижение потребления воды, уменьшение объема выделяемой мочи, контуров живота; спустя два-три месяца от начала лечения - улучшение состояния волосяного покрова. </w:t>
      </w:r>
      <w:proofErr w:type="spellStart"/>
      <w:r w:rsidRPr="00B625E4">
        <w:rPr>
          <w:rFonts w:ascii="Times New Roman" w:hAnsi="Times New Roman" w:cs="Times New Roman"/>
          <w:sz w:val="24"/>
        </w:rPr>
        <w:t>Мониторованием</w:t>
      </w:r>
      <w:proofErr w:type="spellEnd"/>
      <w:r w:rsidRPr="00B625E4">
        <w:rPr>
          <w:rFonts w:ascii="Times New Roman" w:hAnsi="Times New Roman" w:cs="Times New Roman"/>
          <w:sz w:val="24"/>
        </w:rPr>
        <w:t xml:space="preserve"> установлена стабилизация кортизола на отметке 150 и менее </w:t>
      </w:r>
      <w:proofErr w:type="spellStart"/>
      <w:r w:rsidRPr="00B625E4">
        <w:rPr>
          <w:rFonts w:ascii="Times New Roman" w:hAnsi="Times New Roman" w:cs="Times New Roman"/>
          <w:sz w:val="24"/>
        </w:rPr>
        <w:t>нмоль</w:t>
      </w:r>
      <w:proofErr w:type="spellEnd"/>
      <w:r w:rsidRPr="00B625E4">
        <w:rPr>
          <w:rFonts w:ascii="Times New Roman" w:hAnsi="Times New Roman" w:cs="Times New Roman"/>
          <w:sz w:val="24"/>
        </w:rPr>
        <w:t xml:space="preserve">/л, отсутствие клинических симптомов болезни, что отразилось на качестве жизни пациентов, снижении дозы инсулина до 2 и менее МЕ/кг в сутки. Применение </w:t>
      </w:r>
      <w:proofErr w:type="spellStart"/>
      <w:r w:rsidRPr="00B625E4">
        <w:rPr>
          <w:rFonts w:ascii="Times New Roman" w:hAnsi="Times New Roman" w:cs="Times New Roman"/>
          <w:sz w:val="24"/>
        </w:rPr>
        <w:t>трилостанана</w:t>
      </w:r>
      <w:proofErr w:type="spellEnd"/>
      <w:r w:rsidRPr="00B625E4">
        <w:rPr>
          <w:rFonts w:ascii="Times New Roman" w:hAnsi="Times New Roman" w:cs="Times New Roman"/>
          <w:sz w:val="24"/>
        </w:rPr>
        <w:t xml:space="preserve"> на фоне инсулинотерапии пациентов </w:t>
      </w:r>
      <w:proofErr w:type="gramStart"/>
      <w:r w:rsidRPr="00B625E4">
        <w:rPr>
          <w:rFonts w:ascii="Times New Roman" w:hAnsi="Times New Roman" w:cs="Times New Roman"/>
          <w:sz w:val="24"/>
        </w:rPr>
        <w:t>с</w:t>
      </w:r>
      <w:proofErr w:type="gramEnd"/>
      <w:r w:rsidRPr="00B625E4">
        <w:rPr>
          <w:rFonts w:ascii="Times New Roman" w:hAnsi="Times New Roman" w:cs="Times New Roman"/>
          <w:sz w:val="24"/>
        </w:rPr>
        <w:t xml:space="preserve"> </w:t>
      </w:r>
      <w:proofErr w:type="spellStart"/>
      <w:r w:rsidRPr="00B625E4">
        <w:rPr>
          <w:rFonts w:ascii="Times New Roman" w:hAnsi="Times New Roman" w:cs="Times New Roman"/>
          <w:sz w:val="24"/>
        </w:rPr>
        <w:t>гиперадренокортицизмом</w:t>
      </w:r>
      <w:proofErr w:type="spellEnd"/>
      <w:r w:rsidRPr="00B625E4">
        <w:rPr>
          <w:rFonts w:ascii="Times New Roman" w:hAnsi="Times New Roman" w:cs="Times New Roman"/>
          <w:sz w:val="24"/>
        </w:rPr>
        <w:t xml:space="preserve"> позволило решить проблему гипергликемии, обусловленную высокой концентрацией кортизола. Таким образом, лишь </w:t>
      </w:r>
      <w:r w:rsidRPr="00B625E4">
        <w:rPr>
          <w:rFonts w:ascii="Times New Roman" w:hAnsi="Times New Roman" w:cs="Times New Roman"/>
          <w:sz w:val="24"/>
        </w:rPr>
        <w:lastRenderedPageBreak/>
        <w:t xml:space="preserve">полный пакет диагностических тестов позволяет дифференцировать заболевание, оценить тяжесть патологического процесса и провести соответствующую терапию. </w:t>
      </w:r>
    </w:p>
    <w:p w:rsidR="00AB2175" w:rsidRPr="00F63145" w:rsidRDefault="00AB2175" w:rsidP="00F63145">
      <w:pPr>
        <w:tabs>
          <w:tab w:val="left" w:pos="1134"/>
        </w:tabs>
        <w:spacing w:after="0" w:line="240" w:lineRule="auto"/>
        <w:ind w:firstLine="709"/>
        <w:jc w:val="center"/>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Орлова, С. Т.</w:t>
      </w:r>
      <w:r w:rsidRPr="00B625E4">
        <w:rPr>
          <w:rFonts w:ascii="Times New Roman" w:hAnsi="Times New Roman" w:cs="Times New Roman"/>
          <w:sz w:val="28"/>
        </w:rPr>
        <w:t xml:space="preserve"> Новый взгляд на поствакцинальный иммунитет у собак и кошек. Часть 2. Анализ данных, полученных в экспериментах по определению длительности иммунитета у собак / С. Т. Орлова, А. А. </w:t>
      </w:r>
      <w:proofErr w:type="spellStart"/>
      <w:r w:rsidRPr="00B625E4">
        <w:rPr>
          <w:rFonts w:ascii="Times New Roman" w:hAnsi="Times New Roman" w:cs="Times New Roman"/>
          <w:sz w:val="28"/>
        </w:rPr>
        <w:t>Сидорчук</w:t>
      </w:r>
      <w:proofErr w:type="spellEnd"/>
      <w:r w:rsidRPr="00B625E4">
        <w:rPr>
          <w:rFonts w:ascii="Times New Roman" w:hAnsi="Times New Roman" w:cs="Times New Roman"/>
          <w:sz w:val="28"/>
        </w:rPr>
        <w:t xml:space="preserve"> // Российский ветеринарный журнал. Мелкие домашние и дикие животные. – 2016. – № 1. – С. 18-22.</w:t>
      </w:r>
    </w:p>
    <w:p w:rsidR="00AB2175" w:rsidRPr="00F6314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Поведенческие реакции животных под влиянием спиртосодержащих напитков</w:t>
      </w:r>
      <w:r w:rsidRPr="00B625E4">
        <w:rPr>
          <w:rFonts w:ascii="Times New Roman" w:hAnsi="Times New Roman" w:cs="Times New Roman"/>
          <w:sz w:val="28"/>
        </w:rPr>
        <w:t xml:space="preserve"> / Е. В. </w:t>
      </w:r>
      <w:proofErr w:type="spellStart"/>
      <w:r w:rsidRPr="00B625E4">
        <w:rPr>
          <w:rFonts w:ascii="Times New Roman" w:hAnsi="Times New Roman" w:cs="Times New Roman"/>
          <w:sz w:val="28"/>
        </w:rPr>
        <w:t>Шейда</w:t>
      </w:r>
      <w:proofErr w:type="spellEnd"/>
      <w:r w:rsidRPr="00B625E4">
        <w:rPr>
          <w:rFonts w:ascii="Times New Roman" w:hAnsi="Times New Roman" w:cs="Times New Roman"/>
          <w:sz w:val="28"/>
        </w:rPr>
        <w:t xml:space="preserve"> [и др.] // Известия Оренбургского гос. аграрного ун-та. – 2016. – № 1. – С. 209-211.</w:t>
      </w:r>
    </w:p>
    <w:p w:rsidR="00AB2175" w:rsidRPr="00F6314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Результаты </w:t>
      </w:r>
      <w:proofErr w:type="spellStart"/>
      <w:r w:rsidRPr="00B625E4">
        <w:rPr>
          <w:rFonts w:ascii="Times New Roman" w:hAnsi="Times New Roman" w:cs="Times New Roman"/>
          <w:b/>
          <w:sz w:val="28"/>
        </w:rPr>
        <w:t>генодиагностики</w:t>
      </w:r>
      <w:proofErr w:type="spellEnd"/>
      <w:r w:rsidRPr="00B625E4">
        <w:rPr>
          <w:rFonts w:ascii="Times New Roman" w:hAnsi="Times New Roman" w:cs="Times New Roman"/>
          <w:b/>
          <w:sz w:val="28"/>
        </w:rPr>
        <w:t xml:space="preserve"> </w:t>
      </w:r>
      <w:proofErr w:type="spellStart"/>
      <w:r w:rsidRPr="00B625E4">
        <w:rPr>
          <w:rFonts w:ascii="Times New Roman" w:hAnsi="Times New Roman" w:cs="Times New Roman"/>
          <w:b/>
          <w:sz w:val="28"/>
        </w:rPr>
        <w:t>нодулярного</w:t>
      </w:r>
      <w:proofErr w:type="spellEnd"/>
      <w:r w:rsidRPr="00B625E4">
        <w:rPr>
          <w:rFonts w:ascii="Times New Roman" w:hAnsi="Times New Roman" w:cs="Times New Roman"/>
          <w:b/>
          <w:sz w:val="28"/>
        </w:rPr>
        <w:t xml:space="preserve"> дерматита в Дагестане и чеченской республике - первое официальное подтверждение болезни на территории Российской Федерации</w:t>
      </w:r>
      <w:r w:rsidRPr="00B625E4">
        <w:rPr>
          <w:rFonts w:ascii="Times New Roman" w:hAnsi="Times New Roman" w:cs="Times New Roman"/>
          <w:sz w:val="28"/>
        </w:rPr>
        <w:t xml:space="preserve"> / М. В. </w:t>
      </w:r>
      <w:proofErr w:type="spellStart"/>
      <w:r w:rsidRPr="00B625E4">
        <w:rPr>
          <w:rFonts w:ascii="Times New Roman" w:hAnsi="Times New Roman" w:cs="Times New Roman"/>
          <w:sz w:val="28"/>
        </w:rPr>
        <w:t>Бирюченкова</w:t>
      </w:r>
      <w:proofErr w:type="spellEnd"/>
      <w:r w:rsidRPr="00B625E4">
        <w:rPr>
          <w:rFonts w:ascii="Times New Roman" w:hAnsi="Times New Roman" w:cs="Times New Roman"/>
          <w:sz w:val="28"/>
        </w:rPr>
        <w:t xml:space="preserve"> [и др.] // Ветеринария сегодня. – 2015. – № 4</w:t>
      </w:r>
      <w:r w:rsidRPr="00AB2175">
        <w:rPr>
          <w:noProof/>
          <w:lang w:eastAsia="ru-RU"/>
        </w:rPr>
        <w:drawing>
          <wp:inline distT="0" distB="0" distL="0" distR="0" wp14:anchorId="7C601B3C" wp14:editId="0E01CB34">
            <wp:extent cx="9525" cy="9525"/>
            <wp:effectExtent l="0" t="0" r="0" b="0"/>
            <wp:docPr id="19" name="Рисунок 19"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625E4">
        <w:rPr>
          <w:rFonts w:ascii="Times New Roman" w:hAnsi="Times New Roman" w:cs="Times New Roman"/>
          <w:sz w:val="28"/>
        </w:rPr>
        <w:t>. – С. 43-45.</w:t>
      </w:r>
    </w:p>
    <w:p w:rsidR="00AB2175" w:rsidRPr="00F6314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Сейтбекова</w:t>
      </w:r>
      <w:proofErr w:type="spellEnd"/>
      <w:r w:rsidRPr="00B625E4">
        <w:rPr>
          <w:rFonts w:ascii="Times New Roman" w:hAnsi="Times New Roman" w:cs="Times New Roman"/>
          <w:b/>
          <w:sz w:val="28"/>
        </w:rPr>
        <w:t>, Н. К.</w:t>
      </w:r>
      <w:r w:rsidRPr="00B625E4">
        <w:rPr>
          <w:rFonts w:ascii="Times New Roman" w:hAnsi="Times New Roman" w:cs="Times New Roman"/>
          <w:sz w:val="28"/>
        </w:rPr>
        <w:t xml:space="preserve"> Получение </w:t>
      </w:r>
      <w:proofErr w:type="spellStart"/>
      <w:r w:rsidRPr="00B625E4">
        <w:rPr>
          <w:rFonts w:ascii="Times New Roman" w:hAnsi="Times New Roman" w:cs="Times New Roman"/>
          <w:sz w:val="28"/>
        </w:rPr>
        <w:t>коньюгата</w:t>
      </w:r>
      <w:proofErr w:type="spellEnd"/>
      <w:r w:rsidRPr="00B625E4">
        <w:rPr>
          <w:rFonts w:ascii="Times New Roman" w:hAnsi="Times New Roman" w:cs="Times New Roman"/>
          <w:sz w:val="28"/>
        </w:rPr>
        <w:t xml:space="preserve"> коллоидного золота с протеина g и определение его диагностических свойств в обнаружения антител против вируса лейкоза крупного рогатого скота / Н. К. </w:t>
      </w:r>
      <w:proofErr w:type="spellStart"/>
      <w:r w:rsidRPr="00B625E4">
        <w:rPr>
          <w:rFonts w:ascii="Times New Roman" w:hAnsi="Times New Roman" w:cs="Times New Roman"/>
          <w:sz w:val="28"/>
        </w:rPr>
        <w:t>Сейтбекова</w:t>
      </w:r>
      <w:proofErr w:type="spellEnd"/>
      <w:r w:rsidRPr="00B625E4">
        <w:rPr>
          <w:rFonts w:ascii="Times New Roman" w:hAnsi="Times New Roman" w:cs="Times New Roman"/>
          <w:sz w:val="28"/>
        </w:rPr>
        <w:t xml:space="preserve"> // Актуальные вопросы современной науки. – 2016. – № 46. – С. 6-15.</w:t>
      </w:r>
    </w:p>
    <w:p w:rsidR="00AB2175" w:rsidRPr="00B625E4" w:rsidRDefault="00AB2175" w:rsidP="00F63145">
      <w:pPr>
        <w:pStyle w:val="ab"/>
        <w:tabs>
          <w:tab w:val="left" w:pos="1134"/>
        </w:tabs>
        <w:spacing w:after="0" w:line="240" w:lineRule="auto"/>
        <w:ind w:left="0" w:firstLine="709"/>
        <w:jc w:val="both"/>
        <w:rPr>
          <w:rFonts w:ascii="Times New Roman" w:eastAsia="Times New Roman" w:hAnsi="Times New Roman" w:cs="Times New Roman"/>
          <w:color w:val="00008F"/>
          <w:sz w:val="24"/>
          <w:szCs w:val="24"/>
          <w:lang w:eastAsia="ru-RU"/>
        </w:rPr>
      </w:pPr>
      <w:r w:rsidRPr="00B625E4">
        <w:rPr>
          <w:rFonts w:ascii="Times New Roman" w:eastAsia="Times New Roman" w:hAnsi="Times New Roman" w:cs="Times New Roman"/>
          <w:sz w:val="24"/>
          <w:szCs w:val="24"/>
          <w:lang w:eastAsia="ru-RU"/>
        </w:rPr>
        <w:t xml:space="preserve">Лейкоз крупного рогатого скота занимает одно из важных мест в общей структуре инфекционной патологии сельскохозяйственных животных. Болезнь наносит значительный экономический ущерб сельскохозяйственным предприятиям который складывается из потерь, связанных с гибелью и преждевременной выбраковкой высокопродуктивных коров, снижением продуктивности, снижением качества молока, затратами на проведение </w:t>
      </w:r>
      <w:proofErr w:type="spellStart"/>
      <w:r w:rsidRPr="00B625E4">
        <w:rPr>
          <w:rFonts w:ascii="Times New Roman" w:eastAsia="Times New Roman" w:hAnsi="Times New Roman" w:cs="Times New Roman"/>
          <w:sz w:val="24"/>
          <w:szCs w:val="24"/>
          <w:lang w:eastAsia="ru-RU"/>
        </w:rPr>
        <w:t>противолейкозных</w:t>
      </w:r>
      <w:proofErr w:type="spellEnd"/>
      <w:r w:rsidRPr="00B625E4">
        <w:rPr>
          <w:rFonts w:ascii="Times New Roman" w:eastAsia="Times New Roman" w:hAnsi="Times New Roman" w:cs="Times New Roman"/>
          <w:sz w:val="24"/>
          <w:szCs w:val="24"/>
          <w:lang w:eastAsia="ru-RU"/>
        </w:rPr>
        <w:t xml:space="preserve"> мероприятий, а также рождения телят с иммунодефицитами. Все это ставит под угрозу сохранение племенных стад, а также проведение селекционных и племенных работ с целью совершенствования продуктивных качеств молочного скота. В данной работе описаны исследования по получению </w:t>
      </w:r>
      <w:proofErr w:type="spellStart"/>
      <w:r w:rsidRPr="00B625E4">
        <w:rPr>
          <w:rFonts w:ascii="Times New Roman" w:eastAsia="Times New Roman" w:hAnsi="Times New Roman" w:cs="Times New Roman"/>
          <w:sz w:val="24"/>
          <w:szCs w:val="24"/>
          <w:lang w:eastAsia="ru-RU"/>
        </w:rPr>
        <w:t>коньюгата</w:t>
      </w:r>
      <w:proofErr w:type="spellEnd"/>
      <w:r w:rsidRPr="00B625E4">
        <w:rPr>
          <w:rFonts w:ascii="Times New Roman" w:eastAsia="Times New Roman" w:hAnsi="Times New Roman" w:cs="Times New Roman"/>
          <w:sz w:val="24"/>
          <w:szCs w:val="24"/>
          <w:lang w:eastAsia="ru-RU"/>
        </w:rPr>
        <w:t xml:space="preserve"> коллоидного золота с протеином G для серологической диагностики лейкоза крупного рогатого скота. В результате проведенных работ выявлено, что оптимальной концентрацией протеина G для приготовления </w:t>
      </w:r>
      <w:proofErr w:type="spellStart"/>
      <w:r w:rsidRPr="00B625E4">
        <w:rPr>
          <w:rFonts w:ascii="Times New Roman" w:eastAsia="Times New Roman" w:hAnsi="Times New Roman" w:cs="Times New Roman"/>
          <w:sz w:val="24"/>
          <w:szCs w:val="24"/>
          <w:lang w:eastAsia="ru-RU"/>
        </w:rPr>
        <w:t>конъюгата</w:t>
      </w:r>
      <w:proofErr w:type="spellEnd"/>
      <w:r w:rsidRPr="00B625E4">
        <w:rPr>
          <w:rFonts w:ascii="Times New Roman" w:eastAsia="Times New Roman" w:hAnsi="Times New Roman" w:cs="Times New Roman"/>
          <w:sz w:val="24"/>
          <w:szCs w:val="24"/>
          <w:lang w:eastAsia="ru-RU"/>
        </w:rPr>
        <w:t xml:space="preserve"> коллоидного золота является 8 мкг/мл. Объем </w:t>
      </w:r>
      <w:proofErr w:type="spellStart"/>
      <w:r w:rsidRPr="00B625E4">
        <w:rPr>
          <w:rFonts w:ascii="Times New Roman" w:eastAsia="Times New Roman" w:hAnsi="Times New Roman" w:cs="Times New Roman"/>
          <w:sz w:val="24"/>
          <w:szCs w:val="24"/>
          <w:lang w:eastAsia="ru-RU"/>
        </w:rPr>
        <w:t>конъюгата</w:t>
      </w:r>
      <w:proofErr w:type="spellEnd"/>
      <w:r w:rsidRPr="00B625E4">
        <w:rPr>
          <w:rFonts w:ascii="Times New Roman" w:eastAsia="Times New Roman" w:hAnsi="Times New Roman" w:cs="Times New Roman"/>
          <w:sz w:val="24"/>
          <w:szCs w:val="24"/>
          <w:lang w:eastAsia="ru-RU"/>
        </w:rPr>
        <w:t xml:space="preserve"> коллоидного золота на мембрану составил 7 </w:t>
      </w:r>
      <w:proofErr w:type="spellStart"/>
      <w:r w:rsidRPr="00B625E4">
        <w:rPr>
          <w:rFonts w:ascii="Times New Roman" w:eastAsia="Times New Roman" w:hAnsi="Times New Roman" w:cs="Times New Roman"/>
          <w:sz w:val="24"/>
          <w:szCs w:val="24"/>
          <w:lang w:eastAsia="ru-RU"/>
        </w:rPr>
        <w:t>мкл</w:t>
      </w:r>
      <w:proofErr w:type="spellEnd"/>
      <w:r w:rsidRPr="00B625E4">
        <w:rPr>
          <w:rFonts w:ascii="Times New Roman" w:eastAsia="Times New Roman" w:hAnsi="Times New Roman" w:cs="Times New Roman"/>
          <w:sz w:val="24"/>
          <w:szCs w:val="24"/>
          <w:lang w:eastAsia="ru-RU"/>
        </w:rPr>
        <w:t xml:space="preserve"> на 1 </w:t>
      </w:r>
      <w:proofErr w:type="spellStart"/>
      <w:r w:rsidRPr="00B625E4">
        <w:rPr>
          <w:rFonts w:ascii="Times New Roman" w:eastAsia="Times New Roman" w:hAnsi="Times New Roman" w:cs="Times New Roman"/>
          <w:sz w:val="24"/>
          <w:szCs w:val="24"/>
          <w:lang w:eastAsia="ru-RU"/>
        </w:rPr>
        <w:t>стрип</w:t>
      </w:r>
      <w:proofErr w:type="spellEnd"/>
      <w:r w:rsidRPr="00B625E4">
        <w:rPr>
          <w:rFonts w:ascii="Times New Roman" w:eastAsia="Times New Roman" w:hAnsi="Times New Roman" w:cs="Times New Roman"/>
          <w:sz w:val="24"/>
          <w:szCs w:val="24"/>
          <w:lang w:eastAsia="ru-RU"/>
        </w:rPr>
        <w:t xml:space="preserve">. При определении диагностических характеристик было выявлено, что тест-система на основе полученного </w:t>
      </w:r>
      <w:proofErr w:type="spellStart"/>
      <w:r w:rsidRPr="00B625E4">
        <w:rPr>
          <w:rFonts w:ascii="Times New Roman" w:eastAsia="Times New Roman" w:hAnsi="Times New Roman" w:cs="Times New Roman"/>
          <w:sz w:val="24"/>
          <w:szCs w:val="24"/>
          <w:lang w:eastAsia="ru-RU"/>
        </w:rPr>
        <w:t>коньюгата</w:t>
      </w:r>
      <w:proofErr w:type="spellEnd"/>
      <w:r w:rsidRPr="00B625E4">
        <w:rPr>
          <w:rFonts w:ascii="Times New Roman" w:eastAsia="Times New Roman" w:hAnsi="Times New Roman" w:cs="Times New Roman"/>
          <w:sz w:val="24"/>
          <w:szCs w:val="24"/>
          <w:lang w:eastAsia="ru-RU"/>
        </w:rPr>
        <w:t xml:space="preserve"> четко дифференцирует положительные контрольные сыворотки от сывороток здоровых животных. При определении чувствительности тест-системы, специфические антитела в контрольных положительных сыворотках выявлялись в разведении 1:1600.</w:t>
      </w:r>
    </w:p>
    <w:p w:rsidR="00AB2175" w:rsidRPr="00F6314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Типишева</w:t>
      </w:r>
      <w:proofErr w:type="spellEnd"/>
      <w:r w:rsidRPr="00B625E4">
        <w:rPr>
          <w:rFonts w:ascii="Times New Roman" w:hAnsi="Times New Roman" w:cs="Times New Roman"/>
          <w:b/>
          <w:sz w:val="28"/>
        </w:rPr>
        <w:t xml:space="preserve">, Д. С. </w:t>
      </w:r>
      <w:r w:rsidRPr="00B625E4">
        <w:rPr>
          <w:rFonts w:ascii="Times New Roman" w:hAnsi="Times New Roman" w:cs="Times New Roman"/>
          <w:sz w:val="28"/>
        </w:rPr>
        <w:t xml:space="preserve">Хроническая сердечная недостаточность у собак средних и крупных пород / Д. С. </w:t>
      </w:r>
      <w:proofErr w:type="spellStart"/>
      <w:r w:rsidRPr="00B625E4">
        <w:rPr>
          <w:rFonts w:ascii="Times New Roman" w:hAnsi="Times New Roman" w:cs="Times New Roman"/>
          <w:sz w:val="28"/>
        </w:rPr>
        <w:t>Типишева</w:t>
      </w:r>
      <w:proofErr w:type="spellEnd"/>
      <w:r w:rsidRPr="00B625E4">
        <w:rPr>
          <w:rFonts w:ascii="Times New Roman" w:hAnsi="Times New Roman" w:cs="Times New Roman"/>
          <w:sz w:val="28"/>
        </w:rPr>
        <w:t>, В. П. Дорофеева // Альманах мировой науки. – 2016. – № 4-1. – С. 43-46.</w:t>
      </w:r>
    </w:p>
    <w:p w:rsidR="00AB2175" w:rsidRPr="00F6314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Требухов</w:t>
      </w:r>
      <w:proofErr w:type="spellEnd"/>
      <w:r w:rsidRPr="00B625E4">
        <w:rPr>
          <w:rFonts w:ascii="Times New Roman" w:hAnsi="Times New Roman" w:cs="Times New Roman"/>
          <w:b/>
          <w:sz w:val="28"/>
        </w:rPr>
        <w:t>, А. В.</w:t>
      </w:r>
      <w:r w:rsidRPr="00B625E4">
        <w:rPr>
          <w:rFonts w:ascii="Times New Roman" w:hAnsi="Times New Roman" w:cs="Times New Roman"/>
          <w:sz w:val="28"/>
        </w:rPr>
        <w:t xml:space="preserve"> Белковый статус у больных </w:t>
      </w:r>
      <w:proofErr w:type="spellStart"/>
      <w:r w:rsidRPr="00B625E4">
        <w:rPr>
          <w:rFonts w:ascii="Times New Roman" w:hAnsi="Times New Roman" w:cs="Times New Roman"/>
          <w:sz w:val="28"/>
        </w:rPr>
        <w:t>кетозом</w:t>
      </w:r>
      <w:proofErr w:type="spellEnd"/>
      <w:r w:rsidRPr="00B625E4">
        <w:rPr>
          <w:rFonts w:ascii="Times New Roman" w:hAnsi="Times New Roman" w:cs="Times New Roman"/>
          <w:sz w:val="28"/>
        </w:rPr>
        <w:t xml:space="preserve"> коров / А. В. </w:t>
      </w:r>
      <w:proofErr w:type="spellStart"/>
      <w:r w:rsidRPr="00B625E4">
        <w:rPr>
          <w:rFonts w:ascii="Times New Roman" w:hAnsi="Times New Roman" w:cs="Times New Roman"/>
          <w:sz w:val="28"/>
        </w:rPr>
        <w:t>Требухов</w:t>
      </w:r>
      <w:proofErr w:type="spellEnd"/>
      <w:r w:rsidRPr="00B625E4">
        <w:rPr>
          <w:rFonts w:ascii="Times New Roman" w:hAnsi="Times New Roman" w:cs="Times New Roman"/>
          <w:sz w:val="28"/>
        </w:rPr>
        <w:t xml:space="preserve">, А. А. </w:t>
      </w:r>
      <w:proofErr w:type="spellStart"/>
      <w:r w:rsidRPr="00B625E4">
        <w:rPr>
          <w:rFonts w:ascii="Times New Roman" w:hAnsi="Times New Roman" w:cs="Times New Roman"/>
          <w:sz w:val="28"/>
        </w:rPr>
        <w:t>Эленшлегер</w:t>
      </w:r>
      <w:proofErr w:type="spellEnd"/>
      <w:r w:rsidRPr="00B625E4">
        <w:rPr>
          <w:rFonts w:ascii="Times New Roman" w:hAnsi="Times New Roman" w:cs="Times New Roman"/>
          <w:sz w:val="28"/>
        </w:rPr>
        <w:t xml:space="preserve"> // Вестник Алтайского гос. аграрного ун-та. – 2016. –№ 2. – С. 125-128.</w:t>
      </w: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lastRenderedPageBreak/>
        <w:t>Трофимов, О. В.</w:t>
      </w:r>
      <w:r w:rsidRPr="00B625E4">
        <w:rPr>
          <w:rFonts w:ascii="Times New Roman" w:hAnsi="Times New Roman" w:cs="Times New Roman"/>
          <w:sz w:val="28"/>
        </w:rPr>
        <w:t xml:space="preserve"> Поиск маркеров лейкоза крупного рогатого скота на основе цитогенетических исследований / О. В. Трофимов, И. В. Пак, И. М. Донник // Ветеринария Кубани. – 2016. – № 1. – С. 11-13.</w:t>
      </w:r>
    </w:p>
    <w:p w:rsidR="00AB2175" w:rsidRPr="00F63145" w:rsidRDefault="00AB2175" w:rsidP="00B625E4">
      <w:pPr>
        <w:tabs>
          <w:tab w:val="left" w:pos="1134"/>
        </w:tabs>
        <w:spacing w:after="0" w:line="240" w:lineRule="auto"/>
        <w:ind w:firstLine="709"/>
        <w:jc w:val="both"/>
        <w:rPr>
          <w:rFonts w:ascii="Times New Roman" w:hAnsi="Times New Roman" w:cs="Times New Roman"/>
          <w:sz w:val="24"/>
        </w:rPr>
      </w:pPr>
    </w:p>
    <w:p w:rsidR="00AB2175" w:rsidRPr="00B625E4" w:rsidRDefault="00AB2175"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Хроническая сердечная недостаточность у собак карликовых пород</w:t>
      </w:r>
      <w:r w:rsidRPr="00B625E4">
        <w:rPr>
          <w:rFonts w:ascii="Times New Roman" w:hAnsi="Times New Roman" w:cs="Times New Roman"/>
          <w:sz w:val="28"/>
        </w:rPr>
        <w:t xml:space="preserve"> / Д. С. </w:t>
      </w:r>
      <w:proofErr w:type="spellStart"/>
      <w:r w:rsidRPr="00B625E4">
        <w:rPr>
          <w:rFonts w:ascii="Times New Roman" w:hAnsi="Times New Roman" w:cs="Times New Roman"/>
          <w:sz w:val="28"/>
        </w:rPr>
        <w:t>Типишева</w:t>
      </w:r>
      <w:proofErr w:type="spellEnd"/>
      <w:r w:rsidRPr="00B625E4">
        <w:rPr>
          <w:rFonts w:ascii="Times New Roman" w:hAnsi="Times New Roman" w:cs="Times New Roman"/>
          <w:sz w:val="28"/>
        </w:rPr>
        <w:t xml:space="preserve"> [и др.] // Аграрный вестник Урала. – 2016. – № 4. – С. 41-43.</w:t>
      </w:r>
    </w:p>
    <w:p w:rsidR="00DD5EF4" w:rsidRPr="00F63145" w:rsidRDefault="00DD5EF4" w:rsidP="00B625E4">
      <w:pPr>
        <w:pStyle w:val="a3"/>
        <w:tabs>
          <w:tab w:val="left" w:pos="1134"/>
        </w:tabs>
        <w:ind w:firstLine="709"/>
        <w:jc w:val="both"/>
        <w:rPr>
          <w:rFonts w:ascii="Times New Roman" w:hAnsi="Times New Roman" w:cs="Times New Roman"/>
          <w:sz w:val="24"/>
        </w:rPr>
      </w:pPr>
    </w:p>
    <w:p w:rsidR="005E0AD9" w:rsidRDefault="005E0AD9" w:rsidP="00F63145">
      <w:pPr>
        <w:pStyle w:val="a3"/>
        <w:tabs>
          <w:tab w:val="left" w:pos="1134"/>
        </w:tabs>
        <w:ind w:left="709"/>
        <w:jc w:val="center"/>
        <w:rPr>
          <w:rFonts w:ascii="Times New Roman" w:hAnsi="Times New Roman" w:cs="Times New Roman"/>
          <w:b/>
          <w:sz w:val="28"/>
        </w:rPr>
      </w:pPr>
      <w:r>
        <w:rPr>
          <w:rFonts w:ascii="Times New Roman" w:hAnsi="Times New Roman" w:cs="Times New Roman"/>
          <w:b/>
          <w:sz w:val="28"/>
        </w:rPr>
        <w:t>Инфекционные болезни животных</w:t>
      </w:r>
    </w:p>
    <w:p w:rsidR="00143FA9" w:rsidRPr="00570FA1"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570FA1">
        <w:rPr>
          <w:rFonts w:ascii="Times New Roman" w:hAnsi="Times New Roman" w:cs="Times New Roman"/>
          <w:b/>
          <w:sz w:val="28"/>
        </w:rPr>
        <w:t>Акбашев</w:t>
      </w:r>
      <w:proofErr w:type="spellEnd"/>
      <w:r>
        <w:rPr>
          <w:rFonts w:ascii="Times New Roman" w:hAnsi="Times New Roman" w:cs="Times New Roman"/>
          <w:b/>
          <w:sz w:val="28"/>
        </w:rPr>
        <w:t>,</w:t>
      </w:r>
      <w:r w:rsidRPr="00570FA1">
        <w:rPr>
          <w:rFonts w:ascii="Times New Roman" w:hAnsi="Times New Roman" w:cs="Times New Roman"/>
          <w:b/>
          <w:sz w:val="28"/>
        </w:rPr>
        <w:t xml:space="preserve"> И. Р.</w:t>
      </w:r>
      <w:r>
        <w:rPr>
          <w:rFonts w:ascii="Times New Roman" w:hAnsi="Times New Roman" w:cs="Times New Roman"/>
          <w:sz w:val="28"/>
        </w:rPr>
        <w:t xml:space="preserve"> </w:t>
      </w:r>
      <w:r w:rsidRPr="00570FA1">
        <w:rPr>
          <w:rFonts w:ascii="Times New Roman" w:hAnsi="Times New Roman" w:cs="Times New Roman"/>
          <w:sz w:val="28"/>
        </w:rPr>
        <w:t>Серологический и иммунологический мониторинг респираторных и желудочно-кишечных заболеваний крупного рогатого скота в хозяйствах Приволжского федерального округа</w:t>
      </w:r>
      <w:r>
        <w:rPr>
          <w:rFonts w:ascii="Times New Roman" w:hAnsi="Times New Roman" w:cs="Times New Roman"/>
          <w:sz w:val="28"/>
        </w:rPr>
        <w:t xml:space="preserve"> / </w:t>
      </w:r>
      <w:r w:rsidRPr="00570FA1">
        <w:rPr>
          <w:rFonts w:ascii="Times New Roman" w:hAnsi="Times New Roman" w:cs="Times New Roman"/>
          <w:sz w:val="28"/>
        </w:rPr>
        <w:t>И.</w:t>
      </w:r>
      <w:r>
        <w:rPr>
          <w:rFonts w:ascii="Times New Roman" w:hAnsi="Times New Roman" w:cs="Times New Roman"/>
          <w:sz w:val="28"/>
        </w:rPr>
        <w:t xml:space="preserve"> </w:t>
      </w:r>
      <w:r w:rsidRPr="00570FA1">
        <w:rPr>
          <w:rFonts w:ascii="Times New Roman" w:hAnsi="Times New Roman" w:cs="Times New Roman"/>
          <w:sz w:val="28"/>
        </w:rPr>
        <w:t>Р.</w:t>
      </w:r>
      <w:r>
        <w:rPr>
          <w:rFonts w:ascii="Times New Roman" w:hAnsi="Times New Roman" w:cs="Times New Roman"/>
          <w:sz w:val="28"/>
        </w:rPr>
        <w:t xml:space="preserve"> </w:t>
      </w:r>
      <w:proofErr w:type="spellStart"/>
      <w:r w:rsidRPr="00570FA1">
        <w:rPr>
          <w:rFonts w:ascii="Times New Roman" w:hAnsi="Times New Roman" w:cs="Times New Roman"/>
          <w:sz w:val="28"/>
        </w:rPr>
        <w:t>Акбашев</w:t>
      </w:r>
      <w:proofErr w:type="spellEnd"/>
      <w:r w:rsidRPr="00570FA1">
        <w:rPr>
          <w:rFonts w:ascii="Times New Roman" w:hAnsi="Times New Roman" w:cs="Times New Roman"/>
          <w:sz w:val="28"/>
        </w:rPr>
        <w:t xml:space="preserve"> </w:t>
      </w:r>
      <w:r>
        <w:rPr>
          <w:rFonts w:ascii="Times New Roman" w:hAnsi="Times New Roman" w:cs="Times New Roman"/>
          <w:sz w:val="28"/>
        </w:rPr>
        <w:t xml:space="preserve">/ </w:t>
      </w:r>
      <w:r w:rsidRPr="00570FA1">
        <w:rPr>
          <w:rFonts w:ascii="Times New Roman" w:hAnsi="Times New Roman" w:cs="Times New Roman"/>
          <w:sz w:val="28"/>
        </w:rPr>
        <w:t>Ученые записки Казанской гос</w:t>
      </w:r>
      <w:r>
        <w:rPr>
          <w:rFonts w:ascii="Times New Roman" w:hAnsi="Times New Roman" w:cs="Times New Roman"/>
          <w:sz w:val="28"/>
        </w:rPr>
        <w:t>.</w:t>
      </w:r>
      <w:r w:rsidRPr="00570FA1">
        <w:rPr>
          <w:rFonts w:ascii="Times New Roman" w:hAnsi="Times New Roman" w:cs="Times New Roman"/>
          <w:sz w:val="28"/>
        </w:rPr>
        <w:t xml:space="preserve"> акад</w:t>
      </w:r>
      <w:r>
        <w:rPr>
          <w:rFonts w:ascii="Times New Roman" w:hAnsi="Times New Roman" w:cs="Times New Roman"/>
          <w:sz w:val="28"/>
        </w:rPr>
        <w:t>.</w:t>
      </w:r>
      <w:r w:rsidRPr="00570FA1">
        <w:rPr>
          <w:rFonts w:ascii="Times New Roman" w:hAnsi="Times New Roman" w:cs="Times New Roman"/>
          <w:sz w:val="28"/>
        </w:rPr>
        <w:t xml:space="preserve"> ветеринарной медицины им. Н.Э. Баумана. </w:t>
      </w:r>
      <w:r>
        <w:rPr>
          <w:rFonts w:ascii="Times New Roman" w:hAnsi="Times New Roman" w:cs="Times New Roman"/>
          <w:sz w:val="28"/>
        </w:rPr>
        <w:t xml:space="preserve">– </w:t>
      </w:r>
      <w:r w:rsidRPr="00570FA1">
        <w:rPr>
          <w:rFonts w:ascii="Times New Roman" w:hAnsi="Times New Roman" w:cs="Times New Roman"/>
          <w:sz w:val="28"/>
        </w:rPr>
        <w:t xml:space="preserve">2016. </w:t>
      </w:r>
      <w:r>
        <w:rPr>
          <w:rFonts w:ascii="Times New Roman" w:hAnsi="Times New Roman" w:cs="Times New Roman"/>
          <w:sz w:val="28"/>
        </w:rPr>
        <w:t xml:space="preserve">– </w:t>
      </w:r>
      <w:r w:rsidRPr="00570FA1">
        <w:rPr>
          <w:rFonts w:ascii="Times New Roman" w:hAnsi="Times New Roman" w:cs="Times New Roman"/>
          <w:sz w:val="28"/>
        </w:rPr>
        <w:t>Т. 226. №</w:t>
      </w:r>
      <w:r>
        <w:rPr>
          <w:rFonts w:ascii="Times New Roman" w:hAnsi="Times New Roman" w:cs="Times New Roman"/>
          <w:sz w:val="28"/>
        </w:rPr>
        <w:t xml:space="preserve"> </w:t>
      </w:r>
      <w:r w:rsidRPr="00570FA1">
        <w:rPr>
          <w:rFonts w:ascii="Times New Roman" w:hAnsi="Times New Roman" w:cs="Times New Roman"/>
          <w:sz w:val="28"/>
        </w:rPr>
        <w:t xml:space="preserve">2. </w:t>
      </w:r>
      <w:r>
        <w:rPr>
          <w:rFonts w:ascii="Times New Roman" w:hAnsi="Times New Roman" w:cs="Times New Roman"/>
          <w:sz w:val="28"/>
        </w:rPr>
        <w:t xml:space="preserve">– </w:t>
      </w:r>
      <w:r w:rsidRPr="00570FA1">
        <w:rPr>
          <w:rFonts w:ascii="Times New Roman" w:hAnsi="Times New Roman" w:cs="Times New Roman"/>
          <w:sz w:val="28"/>
        </w:rPr>
        <w:t>С. 13-16.</w:t>
      </w:r>
    </w:p>
    <w:p w:rsidR="00143FA9" w:rsidRPr="00570FA1" w:rsidRDefault="00143FA9" w:rsidP="00F63145">
      <w:pPr>
        <w:pStyle w:val="a3"/>
        <w:tabs>
          <w:tab w:val="left" w:pos="1134"/>
        </w:tabs>
        <w:ind w:firstLine="709"/>
        <w:jc w:val="both"/>
        <w:rPr>
          <w:rFonts w:ascii="Times New Roman" w:hAnsi="Times New Roman" w:cs="Times New Roman"/>
          <w:sz w:val="24"/>
        </w:rPr>
      </w:pPr>
      <w:r w:rsidRPr="00570FA1">
        <w:rPr>
          <w:rFonts w:ascii="Times New Roman" w:hAnsi="Times New Roman" w:cs="Times New Roman"/>
          <w:sz w:val="24"/>
        </w:rPr>
        <w:t xml:space="preserve">В статье представлены результаты серологических и иммунологических исследований распространенности желудочно-кишечных заболеваний крупного рогатого скота в хозяйствах Приволжского Федерального Округа. </w:t>
      </w:r>
    </w:p>
    <w:p w:rsidR="00143FA9" w:rsidRPr="00570FA1" w:rsidRDefault="00143FA9" w:rsidP="00B625E4">
      <w:pPr>
        <w:pStyle w:val="a3"/>
        <w:tabs>
          <w:tab w:val="left" w:pos="1134"/>
        </w:tabs>
        <w:ind w:firstLine="709"/>
        <w:jc w:val="center"/>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6878A4">
        <w:rPr>
          <w:rFonts w:ascii="Times New Roman" w:hAnsi="Times New Roman" w:cs="Times New Roman"/>
          <w:b/>
          <w:sz w:val="28"/>
        </w:rPr>
        <w:t>Анализ эпизоотической ситуации по нотифицируемому гриппу птиц в мире за 2014 г. и первый квартал 2015 г. новые угрозы</w:t>
      </w:r>
      <w:r>
        <w:rPr>
          <w:rFonts w:ascii="Times New Roman" w:hAnsi="Times New Roman" w:cs="Times New Roman"/>
          <w:sz w:val="28"/>
        </w:rPr>
        <w:t xml:space="preserve"> / </w:t>
      </w:r>
      <w:r w:rsidRPr="007A3205">
        <w:rPr>
          <w:rFonts w:ascii="Times New Roman" w:hAnsi="Times New Roman" w:cs="Times New Roman"/>
          <w:sz w:val="28"/>
        </w:rPr>
        <w:t>А.</w:t>
      </w:r>
      <w:r>
        <w:rPr>
          <w:rFonts w:ascii="Times New Roman" w:hAnsi="Times New Roman" w:cs="Times New Roman"/>
          <w:sz w:val="28"/>
        </w:rPr>
        <w:t xml:space="preserve"> </w:t>
      </w:r>
      <w:r w:rsidRPr="007A3205">
        <w:rPr>
          <w:rFonts w:ascii="Times New Roman" w:hAnsi="Times New Roman" w:cs="Times New Roman"/>
          <w:sz w:val="28"/>
        </w:rPr>
        <w:t>В.</w:t>
      </w:r>
      <w:r>
        <w:rPr>
          <w:rFonts w:ascii="Times New Roman" w:hAnsi="Times New Roman" w:cs="Times New Roman"/>
          <w:sz w:val="28"/>
        </w:rPr>
        <w:t xml:space="preserve"> </w:t>
      </w:r>
      <w:proofErr w:type="spellStart"/>
      <w:r w:rsidRPr="007A3205">
        <w:rPr>
          <w:rFonts w:ascii="Times New Roman" w:hAnsi="Times New Roman" w:cs="Times New Roman"/>
          <w:sz w:val="28"/>
        </w:rPr>
        <w:t>Баркентин</w:t>
      </w:r>
      <w:proofErr w:type="spellEnd"/>
      <w:r>
        <w:rPr>
          <w:rFonts w:ascii="Times New Roman" w:hAnsi="Times New Roman" w:cs="Times New Roman"/>
          <w:sz w:val="28"/>
        </w:rPr>
        <w:t xml:space="preserve"> </w:t>
      </w:r>
      <w:r w:rsidRPr="00894857">
        <w:rPr>
          <w:rFonts w:ascii="Times New Roman" w:hAnsi="Times New Roman" w:cs="Times New Roman"/>
          <w:sz w:val="28"/>
        </w:rPr>
        <w:t>[</w:t>
      </w:r>
      <w:r>
        <w:rPr>
          <w:rFonts w:ascii="Times New Roman" w:hAnsi="Times New Roman" w:cs="Times New Roman"/>
          <w:sz w:val="28"/>
        </w:rPr>
        <w:t>и др.</w:t>
      </w:r>
      <w:r w:rsidRPr="00894857">
        <w:rPr>
          <w:rFonts w:ascii="Times New Roman" w:hAnsi="Times New Roman" w:cs="Times New Roman"/>
          <w:sz w:val="28"/>
        </w:rPr>
        <w:t>]</w:t>
      </w:r>
      <w:r>
        <w:rPr>
          <w:rFonts w:ascii="Times New Roman" w:hAnsi="Times New Roman" w:cs="Times New Roman"/>
          <w:sz w:val="28"/>
        </w:rPr>
        <w:t xml:space="preserve"> // </w:t>
      </w:r>
      <w:r w:rsidRPr="006878A4">
        <w:rPr>
          <w:rFonts w:ascii="Times New Roman" w:hAnsi="Times New Roman" w:cs="Times New Roman"/>
          <w:sz w:val="28"/>
        </w:rPr>
        <w:t>Ветеринария сегодня</w:t>
      </w:r>
      <w:r w:rsidRPr="007A3205">
        <w:rPr>
          <w:rFonts w:ascii="Times New Roman" w:hAnsi="Times New Roman" w:cs="Times New Roman"/>
          <w:sz w:val="28"/>
        </w:rPr>
        <w:t xml:space="preserve">. </w:t>
      </w:r>
      <w:r>
        <w:rPr>
          <w:rFonts w:ascii="Times New Roman" w:hAnsi="Times New Roman" w:cs="Times New Roman"/>
          <w:sz w:val="28"/>
        </w:rPr>
        <w:t xml:space="preserve">– </w:t>
      </w:r>
      <w:r w:rsidRPr="007A3205">
        <w:rPr>
          <w:rFonts w:ascii="Times New Roman" w:hAnsi="Times New Roman" w:cs="Times New Roman"/>
          <w:sz w:val="28"/>
        </w:rPr>
        <w:t>2015</w:t>
      </w:r>
      <w:r>
        <w:rPr>
          <w:rFonts w:ascii="Times New Roman" w:hAnsi="Times New Roman" w:cs="Times New Roman"/>
          <w:sz w:val="28"/>
        </w:rPr>
        <w:t>.</w:t>
      </w:r>
      <w:r w:rsidRPr="007A3205">
        <w:rPr>
          <w:rFonts w:ascii="Times New Roman" w:hAnsi="Times New Roman" w:cs="Times New Roman"/>
          <w:sz w:val="28"/>
        </w:rPr>
        <w:t xml:space="preserve"> </w:t>
      </w:r>
      <w:r>
        <w:rPr>
          <w:rFonts w:ascii="Times New Roman" w:hAnsi="Times New Roman" w:cs="Times New Roman"/>
          <w:sz w:val="28"/>
        </w:rPr>
        <w:t xml:space="preserve">– </w:t>
      </w:r>
      <w:r w:rsidRPr="007A3205">
        <w:rPr>
          <w:rFonts w:ascii="Times New Roman" w:hAnsi="Times New Roman" w:cs="Times New Roman"/>
          <w:sz w:val="28"/>
        </w:rPr>
        <w:t>№</w:t>
      </w:r>
      <w:r>
        <w:rPr>
          <w:rFonts w:ascii="Times New Roman" w:hAnsi="Times New Roman" w:cs="Times New Roman"/>
          <w:sz w:val="28"/>
        </w:rPr>
        <w:t xml:space="preserve"> </w:t>
      </w:r>
      <w:r w:rsidRPr="007A3205">
        <w:rPr>
          <w:rFonts w:ascii="Times New Roman" w:hAnsi="Times New Roman" w:cs="Times New Roman"/>
          <w:sz w:val="28"/>
        </w:rPr>
        <w:t>4</w:t>
      </w:r>
      <w:r w:rsidRPr="007A3205">
        <w:rPr>
          <w:rFonts w:ascii="Times New Roman" w:hAnsi="Times New Roman" w:cs="Times New Roman"/>
          <w:noProof/>
          <w:sz w:val="28"/>
          <w:lang w:eastAsia="ru-RU"/>
        </w:rPr>
        <w:drawing>
          <wp:inline distT="0" distB="0" distL="0" distR="0" wp14:anchorId="75DD4DD9" wp14:editId="4600745E">
            <wp:extent cx="9525" cy="9525"/>
            <wp:effectExtent l="0" t="0" r="0" b="0"/>
            <wp:docPr id="4" name="Рисунок 4"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3205">
        <w:rPr>
          <w:rFonts w:ascii="Times New Roman" w:hAnsi="Times New Roman" w:cs="Times New Roman"/>
          <w:sz w:val="28"/>
        </w:rPr>
        <w:t xml:space="preserve">. </w:t>
      </w:r>
      <w:r>
        <w:rPr>
          <w:rFonts w:ascii="Times New Roman" w:hAnsi="Times New Roman" w:cs="Times New Roman"/>
          <w:sz w:val="28"/>
        </w:rPr>
        <w:t>–</w:t>
      </w:r>
      <w:r w:rsidRPr="007A3205">
        <w:rPr>
          <w:rFonts w:ascii="Times New Roman" w:hAnsi="Times New Roman" w:cs="Times New Roman"/>
          <w:sz w:val="28"/>
        </w:rPr>
        <w:t xml:space="preserve"> С. 11-17</w:t>
      </w:r>
      <w:r>
        <w:rPr>
          <w:rFonts w:ascii="Times New Roman" w:hAnsi="Times New Roman" w:cs="Times New Roman"/>
          <w:sz w:val="28"/>
        </w:rPr>
        <w:t>.</w:t>
      </w:r>
    </w:p>
    <w:p w:rsidR="00143FA9" w:rsidRPr="00570FA1" w:rsidRDefault="00143FA9" w:rsidP="00B625E4">
      <w:pPr>
        <w:pStyle w:val="a3"/>
        <w:tabs>
          <w:tab w:val="left" w:pos="1134"/>
        </w:tabs>
        <w:ind w:firstLine="709"/>
        <w:jc w:val="both"/>
        <w:rPr>
          <w:rFonts w:ascii="Times New Roman" w:hAnsi="Times New Roman" w:cs="Times New Roman"/>
          <w:sz w:val="24"/>
        </w:rPr>
      </w:pPr>
    </w:p>
    <w:p w:rsidR="00143FA9" w:rsidRPr="00623CF8"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623CF8">
        <w:rPr>
          <w:rFonts w:ascii="Times New Roman" w:hAnsi="Times New Roman" w:cs="Times New Roman"/>
          <w:b/>
          <w:sz w:val="28"/>
        </w:rPr>
        <w:t>Афросина</w:t>
      </w:r>
      <w:proofErr w:type="spellEnd"/>
      <w:r w:rsidRPr="00623CF8">
        <w:rPr>
          <w:rFonts w:ascii="Times New Roman" w:hAnsi="Times New Roman" w:cs="Times New Roman"/>
          <w:b/>
          <w:sz w:val="28"/>
        </w:rPr>
        <w:t>, Р. В.</w:t>
      </w:r>
      <w:r w:rsidRPr="00623CF8">
        <w:rPr>
          <w:rFonts w:ascii="Times New Roman" w:hAnsi="Times New Roman" w:cs="Times New Roman"/>
          <w:sz w:val="28"/>
        </w:rPr>
        <w:t xml:space="preserve"> Эпидемиологические особенности лептоспироза в Республике Мордовия</w:t>
      </w:r>
      <w:r>
        <w:rPr>
          <w:rFonts w:ascii="Times New Roman" w:hAnsi="Times New Roman" w:cs="Times New Roman"/>
          <w:sz w:val="28"/>
        </w:rPr>
        <w:t xml:space="preserve"> / </w:t>
      </w:r>
      <w:r w:rsidRPr="00623CF8">
        <w:rPr>
          <w:rFonts w:ascii="Times New Roman" w:hAnsi="Times New Roman" w:cs="Times New Roman"/>
          <w:sz w:val="28"/>
        </w:rPr>
        <w:t>Р.</w:t>
      </w:r>
      <w:r>
        <w:rPr>
          <w:rFonts w:ascii="Times New Roman" w:hAnsi="Times New Roman" w:cs="Times New Roman"/>
          <w:sz w:val="28"/>
        </w:rPr>
        <w:t xml:space="preserve"> </w:t>
      </w:r>
      <w:r w:rsidRPr="00623CF8">
        <w:rPr>
          <w:rFonts w:ascii="Times New Roman" w:hAnsi="Times New Roman" w:cs="Times New Roman"/>
          <w:sz w:val="28"/>
        </w:rPr>
        <w:t>В.</w:t>
      </w:r>
      <w:r>
        <w:rPr>
          <w:rFonts w:ascii="Times New Roman" w:hAnsi="Times New Roman" w:cs="Times New Roman"/>
          <w:sz w:val="28"/>
        </w:rPr>
        <w:t xml:space="preserve"> </w:t>
      </w:r>
      <w:proofErr w:type="spellStart"/>
      <w:r w:rsidRPr="00623CF8">
        <w:rPr>
          <w:rFonts w:ascii="Times New Roman" w:hAnsi="Times New Roman" w:cs="Times New Roman"/>
          <w:sz w:val="28"/>
        </w:rPr>
        <w:t>Афросина</w:t>
      </w:r>
      <w:proofErr w:type="spellEnd"/>
      <w:r w:rsidRPr="00623CF8">
        <w:rPr>
          <w:rFonts w:ascii="Times New Roman" w:hAnsi="Times New Roman" w:cs="Times New Roman"/>
          <w:sz w:val="28"/>
        </w:rPr>
        <w:t>, Н.</w:t>
      </w:r>
      <w:r>
        <w:rPr>
          <w:rFonts w:ascii="Times New Roman" w:hAnsi="Times New Roman" w:cs="Times New Roman"/>
          <w:sz w:val="28"/>
        </w:rPr>
        <w:t xml:space="preserve"> </w:t>
      </w:r>
      <w:r w:rsidRPr="00623CF8">
        <w:rPr>
          <w:rFonts w:ascii="Times New Roman" w:hAnsi="Times New Roman" w:cs="Times New Roman"/>
          <w:sz w:val="28"/>
        </w:rPr>
        <w:t>С.</w:t>
      </w:r>
      <w:r>
        <w:rPr>
          <w:rFonts w:ascii="Times New Roman" w:hAnsi="Times New Roman" w:cs="Times New Roman"/>
          <w:sz w:val="28"/>
        </w:rPr>
        <w:t xml:space="preserve">  </w:t>
      </w:r>
      <w:proofErr w:type="spellStart"/>
      <w:r w:rsidRPr="00623CF8">
        <w:rPr>
          <w:rFonts w:ascii="Times New Roman" w:hAnsi="Times New Roman" w:cs="Times New Roman"/>
          <w:sz w:val="28"/>
        </w:rPr>
        <w:t>Маркосьян</w:t>
      </w:r>
      <w:proofErr w:type="spellEnd"/>
      <w:r w:rsidRPr="00623CF8">
        <w:rPr>
          <w:rFonts w:ascii="Times New Roman" w:hAnsi="Times New Roman" w:cs="Times New Roman"/>
          <w:sz w:val="28"/>
        </w:rPr>
        <w:t xml:space="preserve"> </w:t>
      </w:r>
      <w:r>
        <w:rPr>
          <w:rFonts w:ascii="Times New Roman" w:hAnsi="Times New Roman" w:cs="Times New Roman"/>
          <w:sz w:val="28"/>
        </w:rPr>
        <w:t xml:space="preserve">// </w:t>
      </w:r>
      <w:r w:rsidRPr="00623CF8">
        <w:rPr>
          <w:rFonts w:ascii="Times New Roman" w:hAnsi="Times New Roman" w:cs="Times New Roman"/>
          <w:sz w:val="28"/>
        </w:rPr>
        <w:t xml:space="preserve">Научный альманах. </w:t>
      </w:r>
      <w:r>
        <w:rPr>
          <w:rFonts w:ascii="Times New Roman" w:hAnsi="Times New Roman" w:cs="Times New Roman"/>
          <w:sz w:val="28"/>
        </w:rPr>
        <w:t xml:space="preserve">– </w:t>
      </w:r>
      <w:r w:rsidRPr="00623CF8">
        <w:rPr>
          <w:rFonts w:ascii="Times New Roman" w:hAnsi="Times New Roman" w:cs="Times New Roman"/>
          <w:sz w:val="28"/>
        </w:rPr>
        <w:t xml:space="preserve">2016. </w:t>
      </w:r>
      <w:r>
        <w:rPr>
          <w:rFonts w:ascii="Times New Roman" w:hAnsi="Times New Roman" w:cs="Times New Roman"/>
          <w:sz w:val="28"/>
        </w:rPr>
        <w:t xml:space="preserve">– </w:t>
      </w:r>
      <w:r w:rsidRPr="00623CF8">
        <w:rPr>
          <w:rFonts w:ascii="Times New Roman" w:hAnsi="Times New Roman" w:cs="Times New Roman"/>
          <w:sz w:val="28"/>
        </w:rPr>
        <w:t xml:space="preserve">№ 4-3 (18). </w:t>
      </w:r>
      <w:r>
        <w:rPr>
          <w:rFonts w:ascii="Times New Roman" w:hAnsi="Times New Roman" w:cs="Times New Roman"/>
          <w:sz w:val="28"/>
        </w:rPr>
        <w:t xml:space="preserve">– </w:t>
      </w:r>
      <w:r w:rsidRPr="00623CF8">
        <w:rPr>
          <w:rFonts w:ascii="Times New Roman" w:hAnsi="Times New Roman" w:cs="Times New Roman"/>
          <w:sz w:val="28"/>
        </w:rPr>
        <w:t>С. 278-280.</w:t>
      </w:r>
    </w:p>
    <w:p w:rsidR="00143FA9" w:rsidRPr="00623CF8" w:rsidRDefault="00143FA9" w:rsidP="00F63145">
      <w:pPr>
        <w:pStyle w:val="a3"/>
        <w:tabs>
          <w:tab w:val="left" w:pos="1134"/>
        </w:tabs>
        <w:ind w:firstLine="709"/>
        <w:jc w:val="both"/>
        <w:rPr>
          <w:rFonts w:ascii="Times New Roman" w:hAnsi="Times New Roman" w:cs="Times New Roman"/>
          <w:sz w:val="24"/>
        </w:rPr>
      </w:pPr>
      <w:r w:rsidRPr="00623CF8">
        <w:rPr>
          <w:rFonts w:ascii="Times New Roman" w:hAnsi="Times New Roman" w:cs="Times New Roman"/>
          <w:sz w:val="24"/>
        </w:rPr>
        <w:t>В статье описываются эпидемиологические особенности вспышки лептоспироза в Республике Мордовия в 2014 году.</w:t>
      </w:r>
    </w:p>
    <w:p w:rsidR="00143FA9" w:rsidRPr="00570FA1" w:rsidRDefault="00143FA9" w:rsidP="00B625E4">
      <w:pPr>
        <w:pStyle w:val="a3"/>
        <w:tabs>
          <w:tab w:val="left" w:pos="1134"/>
        </w:tabs>
        <w:ind w:firstLine="709"/>
        <w:jc w:val="center"/>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8E4C0F">
        <w:rPr>
          <w:rFonts w:ascii="Times New Roman" w:hAnsi="Times New Roman" w:cs="Times New Roman"/>
          <w:b/>
          <w:sz w:val="28"/>
        </w:rPr>
        <w:t>Барашкин</w:t>
      </w:r>
      <w:proofErr w:type="spellEnd"/>
      <w:r>
        <w:rPr>
          <w:rFonts w:ascii="Times New Roman" w:hAnsi="Times New Roman" w:cs="Times New Roman"/>
          <w:b/>
          <w:sz w:val="28"/>
        </w:rPr>
        <w:t>,</w:t>
      </w:r>
      <w:r w:rsidRPr="008E4C0F">
        <w:rPr>
          <w:rFonts w:ascii="Times New Roman" w:hAnsi="Times New Roman" w:cs="Times New Roman"/>
          <w:b/>
          <w:sz w:val="28"/>
        </w:rPr>
        <w:t xml:space="preserve"> М. И.</w:t>
      </w:r>
      <w:r>
        <w:rPr>
          <w:rFonts w:ascii="Times New Roman" w:hAnsi="Times New Roman" w:cs="Times New Roman"/>
          <w:b/>
          <w:sz w:val="28"/>
        </w:rPr>
        <w:t xml:space="preserve"> </w:t>
      </w:r>
      <w:r w:rsidRPr="00F84DB8">
        <w:rPr>
          <w:rFonts w:ascii="Times New Roman" w:hAnsi="Times New Roman" w:cs="Times New Roman"/>
          <w:sz w:val="28"/>
        </w:rPr>
        <w:t xml:space="preserve">Особенности </w:t>
      </w:r>
      <w:proofErr w:type="gramStart"/>
      <w:r w:rsidRPr="00F84DB8">
        <w:rPr>
          <w:rFonts w:ascii="Times New Roman" w:hAnsi="Times New Roman" w:cs="Times New Roman"/>
          <w:sz w:val="28"/>
        </w:rPr>
        <w:t>эпизоотологии инфекционных болезней дистальных отделов конечностей крупного рогатого скота</w:t>
      </w:r>
      <w:proofErr w:type="gramEnd"/>
      <w:r w:rsidRPr="00F84DB8">
        <w:rPr>
          <w:rFonts w:ascii="Times New Roman" w:hAnsi="Times New Roman" w:cs="Times New Roman"/>
          <w:sz w:val="28"/>
        </w:rPr>
        <w:t xml:space="preserve"> при промышленных технологиях содержания / М.</w:t>
      </w:r>
      <w:r>
        <w:rPr>
          <w:rFonts w:ascii="Times New Roman" w:hAnsi="Times New Roman" w:cs="Times New Roman"/>
          <w:sz w:val="28"/>
        </w:rPr>
        <w:t xml:space="preserve"> </w:t>
      </w:r>
      <w:r w:rsidRPr="00F84DB8">
        <w:rPr>
          <w:rFonts w:ascii="Times New Roman" w:hAnsi="Times New Roman" w:cs="Times New Roman"/>
          <w:sz w:val="28"/>
        </w:rPr>
        <w:t>И.</w:t>
      </w:r>
      <w:r>
        <w:rPr>
          <w:rFonts w:ascii="Times New Roman" w:hAnsi="Times New Roman" w:cs="Times New Roman"/>
          <w:sz w:val="28"/>
        </w:rPr>
        <w:t xml:space="preserve"> </w:t>
      </w:r>
      <w:proofErr w:type="spellStart"/>
      <w:r w:rsidRPr="00F84DB8">
        <w:rPr>
          <w:rFonts w:ascii="Times New Roman" w:hAnsi="Times New Roman" w:cs="Times New Roman"/>
          <w:sz w:val="28"/>
        </w:rPr>
        <w:t>Барашкин</w:t>
      </w:r>
      <w:proofErr w:type="spellEnd"/>
      <w:r w:rsidRPr="00F84DB8">
        <w:rPr>
          <w:rFonts w:ascii="Times New Roman" w:hAnsi="Times New Roman" w:cs="Times New Roman"/>
          <w:sz w:val="28"/>
        </w:rPr>
        <w:t>, О.</w:t>
      </w:r>
      <w:r>
        <w:rPr>
          <w:rFonts w:ascii="Times New Roman" w:hAnsi="Times New Roman" w:cs="Times New Roman"/>
          <w:sz w:val="28"/>
        </w:rPr>
        <w:t xml:space="preserve"> </w:t>
      </w:r>
      <w:r w:rsidRPr="00F84DB8">
        <w:rPr>
          <w:rFonts w:ascii="Times New Roman" w:hAnsi="Times New Roman" w:cs="Times New Roman"/>
          <w:sz w:val="28"/>
        </w:rPr>
        <w:t>Г. Петрова // Аграрный вестник Урала. – 2016. – № 3. – С.</w:t>
      </w:r>
      <w:r>
        <w:rPr>
          <w:rFonts w:ascii="Times New Roman" w:hAnsi="Times New Roman" w:cs="Times New Roman"/>
          <w:sz w:val="28"/>
        </w:rPr>
        <w:t xml:space="preserve"> </w:t>
      </w:r>
      <w:r w:rsidRPr="00F84DB8">
        <w:rPr>
          <w:rFonts w:ascii="Times New Roman" w:hAnsi="Times New Roman" w:cs="Times New Roman"/>
          <w:sz w:val="28"/>
        </w:rPr>
        <w:t>27-31</w:t>
      </w:r>
      <w:r>
        <w:rPr>
          <w:rFonts w:ascii="Times New Roman" w:hAnsi="Times New Roman" w:cs="Times New Roman"/>
          <w:sz w:val="28"/>
        </w:rPr>
        <w:t>.</w:t>
      </w:r>
    </w:p>
    <w:p w:rsidR="00143FA9" w:rsidRPr="00143FA9" w:rsidRDefault="00143FA9" w:rsidP="00F63145">
      <w:pPr>
        <w:pStyle w:val="a3"/>
        <w:tabs>
          <w:tab w:val="left" w:pos="1134"/>
        </w:tabs>
        <w:ind w:firstLine="709"/>
        <w:jc w:val="both"/>
        <w:rPr>
          <w:rFonts w:ascii="Times New Roman" w:hAnsi="Times New Roman" w:cs="Times New Roman"/>
          <w:sz w:val="24"/>
        </w:rPr>
      </w:pPr>
      <w:r w:rsidRPr="008E4C0F">
        <w:rPr>
          <w:rFonts w:ascii="Times New Roman" w:hAnsi="Times New Roman" w:cs="Times New Roman"/>
          <w:sz w:val="24"/>
        </w:rPr>
        <w:t xml:space="preserve">Опыт работы многих исследователей и специалистов агропромышленного комплекса свидетельствует о том, что высокопродуктивные животные наиболее чувствительны к влиянию факторов внешней среды и в большей степени подвержены заболеваниям, которые чаще проявляются в виде патологии тканей дистального отдела конечностей. По статистике каждая пятая-седьмая корова, как правило, с высокими показателями молочной продуктивности выбраковывается из основного стада по причине болезней конечностей, которые развиваются в короткое время, плохо поддаются лечению и приводят к резкому ухудшению физического состояния животного. Результаты </w:t>
      </w:r>
      <w:proofErr w:type="gramStart"/>
      <w:r w:rsidRPr="008E4C0F">
        <w:rPr>
          <w:rFonts w:ascii="Times New Roman" w:hAnsi="Times New Roman" w:cs="Times New Roman"/>
          <w:sz w:val="24"/>
        </w:rPr>
        <w:t>отечественных</w:t>
      </w:r>
      <w:proofErr w:type="gramEnd"/>
      <w:r w:rsidRPr="008E4C0F">
        <w:rPr>
          <w:rFonts w:ascii="Times New Roman" w:hAnsi="Times New Roman" w:cs="Times New Roman"/>
          <w:sz w:val="24"/>
        </w:rPr>
        <w:t xml:space="preserve"> и зарубежных исследований показывают, что ведущая роль в развитии патологических процессов в области дистального отдела конечностей принадлежит патогенной и потенциально патогенной микрофлоре, циркулирующей на отдельных территориях в определенных условиях на фоне снижения резистентности животного. Инфекционные заболевания дистальных отделов конечностей у животных - широко распространенное инфекционное заболевание, наносящее значительный экономический ущерб скотоводству. Долгое время к инфекционным заболеваниям конечностей подходили как к раневой инфекции, не уделяя ей должного внимания. В условиях </w:t>
      </w:r>
      <w:r w:rsidRPr="008E4C0F">
        <w:rPr>
          <w:rFonts w:ascii="Times New Roman" w:hAnsi="Times New Roman" w:cs="Times New Roman"/>
          <w:sz w:val="24"/>
        </w:rPr>
        <w:lastRenderedPageBreak/>
        <w:t xml:space="preserve">интенсификации животноводства проблема заболеваемости конечностей у животных и борьбы с ними приобрела большую актуальность ввиду массового поражения животных. В последние годы поражение дистальных отделов конечностей животных, вызванное инфекционной патологией, колеблется в среднем от 12 до 17 % от общего поголовья, в отдельных хозяйствах доходит до 30 %. Как правило, эти заболевания носят хронический характер, спорадически обостряясь при ослаблении общей резистентности организма животных. Наиболее восприимчивы к заболеванию, вызванному инфекциями конечностей, высокоудойные коровы, первотелки и бычки во второй половине откорма. В неблагополучных хозяйствах сохранность народившихся телят не превышает 62-75 %, так как приплод рождается с первичным иммунодефицитом вследствие внутриутробной интоксикации продуктами жизнедеятельности возбудителя </w:t>
      </w:r>
      <w:proofErr w:type="spellStart"/>
      <w:r w:rsidRPr="008E4C0F">
        <w:rPr>
          <w:rFonts w:ascii="Times New Roman" w:hAnsi="Times New Roman" w:cs="Times New Roman"/>
          <w:sz w:val="24"/>
        </w:rPr>
        <w:t>некробактериоза</w:t>
      </w:r>
      <w:proofErr w:type="spellEnd"/>
      <w:r w:rsidRPr="008E4C0F">
        <w:rPr>
          <w:rFonts w:ascii="Times New Roman" w:hAnsi="Times New Roman" w:cs="Times New Roman"/>
          <w:sz w:val="24"/>
        </w:rPr>
        <w:t xml:space="preserve">, </w:t>
      </w:r>
      <w:proofErr w:type="spellStart"/>
      <w:r w:rsidRPr="008E4C0F">
        <w:rPr>
          <w:rFonts w:ascii="Times New Roman" w:hAnsi="Times New Roman" w:cs="Times New Roman"/>
          <w:sz w:val="24"/>
        </w:rPr>
        <w:t>стафилококкоза</w:t>
      </w:r>
      <w:proofErr w:type="spellEnd"/>
      <w:r w:rsidRPr="008E4C0F">
        <w:rPr>
          <w:rFonts w:ascii="Times New Roman" w:hAnsi="Times New Roman" w:cs="Times New Roman"/>
          <w:sz w:val="24"/>
        </w:rPr>
        <w:t xml:space="preserve"> и стрептококковой инфекцией.</w:t>
      </w:r>
    </w:p>
    <w:p w:rsidR="00143FA9" w:rsidRDefault="00143FA9" w:rsidP="00B625E4">
      <w:pPr>
        <w:pStyle w:val="a3"/>
        <w:tabs>
          <w:tab w:val="left" w:pos="1134"/>
        </w:tabs>
        <w:ind w:firstLine="709"/>
        <w:jc w:val="both"/>
        <w:rPr>
          <w:rFonts w:ascii="Times New Roman" w:hAnsi="Times New Roman" w:cs="Times New Roman"/>
          <w:sz w:val="24"/>
        </w:rPr>
      </w:pPr>
    </w:p>
    <w:p w:rsidR="00C63DCC" w:rsidRPr="00483219" w:rsidRDefault="00C63DCC" w:rsidP="00B625E4">
      <w:pPr>
        <w:pStyle w:val="a3"/>
        <w:numPr>
          <w:ilvl w:val="0"/>
          <w:numId w:val="1"/>
        </w:numPr>
        <w:tabs>
          <w:tab w:val="left" w:pos="1134"/>
        </w:tabs>
        <w:ind w:left="0" w:firstLine="709"/>
        <w:jc w:val="both"/>
        <w:rPr>
          <w:rFonts w:ascii="Times New Roman" w:hAnsi="Times New Roman" w:cs="Times New Roman"/>
          <w:sz w:val="28"/>
          <w:szCs w:val="28"/>
        </w:rPr>
      </w:pPr>
      <w:r w:rsidRPr="00483219">
        <w:rPr>
          <w:rFonts w:ascii="Times New Roman" w:hAnsi="Times New Roman" w:cs="Times New Roman"/>
          <w:b/>
          <w:sz w:val="28"/>
          <w:szCs w:val="28"/>
        </w:rPr>
        <w:t>Бакулин</w:t>
      </w:r>
      <w:r>
        <w:rPr>
          <w:rFonts w:ascii="Times New Roman" w:hAnsi="Times New Roman" w:cs="Times New Roman"/>
          <w:b/>
          <w:sz w:val="28"/>
          <w:szCs w:val="28"/>
        </w:rPr>
        <w:t>,</w:t>
      </w:r>
      <w:r w:rsidRPr="00483219">
        <w:rPr>
          <w:rFonts w:ascii="Times New Roman" w:hAnsi="Times New Roman" w:cs="Times New Roman"/>
          <w:b/>
          <w:sz w:val="28"/>
          <w:szCs w:val="28"/>
        </w:rPr>
        <w:t xml:space="preserve"> В. А.</w:t>
      </w:r>
      <w:r w:rsidRPr="00483219">
        <w:rPr>
          <w:rFonts w:ascii="Times New Roman" w:hAnsi="Times New Roman" w:cs="Times New Roman"/>
          <w:sz w:val="28"/>
          <w:szCs w:val="28"/>
        </w:rPr>
        <w:t xml:space="preserve"> Ветеринарная безопасность - гарантия здоровья птицы</w:t>
      </w:r>
      <w:r>
        <w:rPr>
          <w:rFonts w:ascii="Times New Roman" w:hAnsi="Times New Roman" w:cs="Times New Roman"/>
          <w:sz w:val="28"/>
          <w:szCs w:val="28"/>
        </w:rPr>
        <w:t xml:space="preserve"> / </w:t>
      </w:r>
      <w:r w:rsidRPr="00483219">
        <w:rPr>
          <w:rFonts w:ascii="Times New Roman" w:hAnsi="Times New Roman" w:cs="Times New Roman"/>
          <w:sz w:val="28"/>
          <w:szCs w:val="28"/>
        </w:rPr>
        <w:t>В.</w:t>
      </w:r>
      <w:r>
        <w:rPr>
          <w:rFonts w:ascii="Times New Roman" w:hAnsi="Times New Roman" w:cs="Times New Roman"/>
          <w:sz w:val="28"/>
          <w:szCs w:val="28"/>
        </w:rPr>
        <w:t xml:space="preserve"> </w:t>
      </w:r>
      <w:r w:rsidRPr="00483219">
        <w:rPr>
          <w:rFonts w:ascii="Times New Roman" w:hAnsi="Times New Roman" w:cs="Times New Roman"/>
          <w:sz w:val="28"/>
          <w:szCs w:val="28"/>
        </w:rPr>
        <w:t xml:space="preserve">А. Бакулин </w:t>
      </w:r>
      <w:r>
        <w:rPr>
          <w:rFonts w:ascii="Times New Roman" w:hAnsi="Times New Roman" w:cs="Times New Roman"/>
          <w:sz w:val="28"/>
          <w:szCs w:val="28"/>
        </w:rPr>
        <w:t xml:space="preserve">// </w:t>
      </w:r>
      <w:r w:rsidRPr="00483219">
        <w:rPr>
          <w:rFonts w:ascii="Times New Roman" w:hAnsi="Times New Roman" w:cs="Times New Roman"/>
          <w:sz w:val="28"/>
          <w:szCs w:val="28"/>
        </w:rPr>
        <w:t xml:space="preserve">Птицеводство. </w:t>
      </w:r>
      <w:r>
        <w:rPr>
          <w:rFonts w:ascii="Times New Roman" w:hAnsi="Times New Roman" w:cs="Times New Roman"/>
          <w:sz w:val="28"/>
          <w:szCs w:val="28"/>
        </w:rPr>
        <w:t xml:space="preserve">– </w:t>
      </w:r>
      <w:r w:rsidRPr="00483219">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483219">
        <w:rPr>
          <w:rFonts w:ascii="Times New Roman" w:hAnsi="Times New Roman" w:cs="Times New Roman"/>
          <w:sz w:val="28"/>
          <w:szCs w:val="28"/>
        </w:rPr>
        <w:t>№ 1. – С. 53-56.</w:t>
      </w:r>
    </w:p>
    <w:p w:rsidR="00C63DCC" w:rsidRPr="00483219" w:rsidRDefault="00C63DCC" w:rsidP="00F63145">
      <w:pPr>
        <w:pStyle w:val="a3"/>
        <w:tabs>
          <w:tab w:val="left" w:pos="1134"/>
        </w:tabs>
        <w:ind w:firstLine="709"/>
        <w:jc w:val="both"/>
        <w:rPr>
          <w:rFonts w:ascii="Times New Roman" w:hAnsi="Times New Roman" w:cs="Times New Roman"/>
          <w:sz w:val="24"/>
        </w:rPr>
      </w:pPr>
      <w:r w:rsidRPr="00483219">
        <w:rPr>
          <w:rFonts w:ascii="Times New Roman" w:hAnsi="Times New Roman" w:cs="Times New Roman"/>
          <w:sz w:val="24"/>
        </w:rPr>
        <w:t xml:space="preserve">В статье освещаются проблемы инфекционной патологии птиц, в частности </w:t>
      </w:r>
      <w:proofErr w:type="spellStart"/>
      <w:r w:rsidRPr="00483219">
        <w:rPr>
          <w:rFonts w:ascii="Times New Roman" w:hAnsi="Times New Roman" w:cs="Times New Roman"/>
          <w:sz w:val="24"/>
        </w:rPr>
        <w:t>пастереллёза</w:t>
      </w:r>
      <w:proofErr w:type="spellEnd"/>
      <w:r w:rsidRPr="00483219">
        <w:rPr>
          <w:rFonts w:ascii="Times New Roman" w:hAnsi="Times New Roman" w:cs="Times New Roman"/>
          <w:sz w:val="24"/>
        </w:rPr>
        <w:t>. Автор подробно описывает влияние этой болезни на сельскохозяйственную птицу, даёт рекомендации по диагностике, лечению и профилактике.</w:t>
      </w:r>
    </w:p>
    <w:p w:rsidR="00C63DCC" w:rsidRDefault="00C63DCC" w:rsidP="00B625E4">
      <w:pPr>
        <w:pStyle w:val="a3"/>
        <w:tabs>
          <w:tab w:val="left" w:pos="1134"/>
        </w:tabs>
        <w:ind w:firstLine="709"/>
        <w:jc w:val="both"/>
        <w:rPr>
          <w:rFonts w:ascii="Times New Roman" w:hAnsi="Times New Roman" w:cs="Times New Roman"/>
          <w:sz w:val="24"/>
        </w:rPr>
      </w:pPr>
    </w:p>
    <w:p w:rsidR="00143FA9" w:rsidRPr="00570FA1"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570FA1">
        <w:rPr>
          <w:rFonts w:ascii="Times New Roman" w:hAnsi="Times New Roman" w:cs="Times New Roman"/>
          <w:b/>
          <w:sz w:val="28"/>
        </w:rPr>
        <w:t>Бинатова</w:t>
      </w:r>
      <w:proofErr w:type="spellEnd"/>
      <w:r w:rsidRPr="00570FA1">
        <w:rPr>
          <w:rFonts w:ascii="Times New Roman" w:hAnsi="Times New Roman" w:cs="Times New Roman"/>
          <w:b/>
          <w:sz w:val="28"/>
        </w:rPr>
        <w:t>, В. В.</w:t>
      </w:r>
      <w:r w:rsidRPr="00570FA1">
        <w:rPr>
          <w:rFonts w:ascii="Times New Roman" w:hAnsi="Times New Roman" w:cs="Times New Roman"/>
          <w:sz w:val="28"/>
        </w:rPr>
        <w:t xml:space="preserve"> </w:t>
      </w:r>
      <w:proofErr w:type="gramStart"/>
      <w:r w:rsidRPr="00570FA1">
        <w:rPr>
          <w:rFonts w:ascii="Times New Roman" w:hAnsi="Times New Roman" w:cs="Times New Roman"/>
          <w:sz w:val="28"/>
        </w:rPr>
        <w:t>Суспензионный</w:t>
      </w:r>
      <w:proofErr w:type="gramEnd"/>
      <w:r w:rsidRPr="00570FA1">
        <w:rPr>
          <w:rFonts w:ascii="Times New Roman" w:hAnsi="Times New Roman" w:cs="Times New Roman"/>
          <w:sz w:val="28"/>
        </w:rPr>
        <w:t xml:space="preserve"> антигенный </w:t>
      </w:r>
      <w:proofErr w:type="spellStart"/>
      <w:r w:rsidRPr="00570FA1">
        <w:rPr>
          <w:rFonts w:ascii="Times New Roman" w:hAnsi="Times New Roman" w:cs="Times New Roman"/>
          <w:sz w:val="28"/>
        </w:rPr>
        <w:t>лептоспирозный</w:t>
      </w:r>
      <w:proofErr w:type="spellEnd"/>
      <w:r w:rsidRPr="00570FA1">
        <w:rPr>
          <w:rFonts w:ascii="Times New Roman" w:hAnsi="Times New Roman" w:cs="Times New Roman"/>
          <w:sz w:val="28"/>
        </w:rPr>
        <w:t xml:space="preserve"> </w:t>
      </w:r>
      <w:proofErr w:type="spellStart"/>
      <w:r w:rsidRPr="00570FA1">
        <w:rPr>
          <w:rFonts w:ascii="Times New Roman" w:hAnsi="Times New Roman" w:cs="Times New Roman"/>
          <w:sz w:val="28"/>
        </w:rPr>
        <w:t>диагностикум</w:t>
      </w:r>
      <w:proofErr w:type="spellEnd"/>
      <w:r>
        <w:rPr>
          <w:rFonts w:ascii="Times New Roman" w:hAnsi="Times New Roman" w:cs="Times New Roman"/>
          <w:sz w:val="28"/>
        </w:rPr>
        <w:t xml:space="preserve"> / </w:t>
      </w:r>
      <w:r w:rsidRPr="00570FA1">
        <w:rPr>
          <w:rFonts w:ascii="Times New Roman" w:hAnsi="Times New Roman" w:cs="Times New Roman"/>
          <w:sz w:val="28"/>
        </w:rPr>
        <w:t>В.</w:t>
      </w:r>
      <w:r>
        <w:rPr>
          <w:rFonts w:ascii="Times New Roman" w:hAnsi="Times New Roman" w:cs="Times New Roman"/>
          <w:sz w:val="28"/>
        </w:rPr>
        <w:t xml:space="preserve"> </w:t>
      </w:r>
      <w:r w:rsidRPr="00570FA1">
        <w:rPr>
          <w:rFonts w:ascii="Times New Roman" w:hAnsi="Times New Roman" w:cs="Times New Roman"/>
          <w:sz w:val="28"/>
        </w:rPr>
        <w:t>В.</w:t>
      </w:r>
      <w:r>
        <w:rPr>
          <w:rFonts w:ascii="Times New Roman" w:hAnsi="Times New Roman" w:cs="Times New Roman"/>
          <w:sz w:val="28"/>
        </w:rPr>
        <w:t xml:space="preserve"> </w:t>
      </w:r>
      <w:proofErr w:type="spellStart"/>
      <w:r w:rsidRPr="00570FA1">
        <w:rPr>
          <w:rFonts w:ascii="Times New Roman" w:hAnsi="Times New Roman" w:cs="Times New Roman"/>
          <w:sz w:val="28"/>
        </w:rPr>
        <w:t>Бинатова</w:t>
      </w:r>
      <w:proofErr w:type="spellEnd"/>
      <w:r w:rsidRPr="00570FA1">
        <w:rPr>
          <w:rFonts w:ascii="Times New Roman" w:hAnsi="Times New Roman" w:cs="Times New Roman"/>
          <w:sz w:val="28"/>
        </w:rPr>
        <w:t>, С.</w:t>
      </w:r>
      <w:r>
        <w:rPr>
          <w:rFonts w:ascii="Times New Roman" w:hAnsi="Times New Roman" w:cs="Times New Roman"/>
          <w:sz w:val="28"/>
        </w:rPr>
        <w:t xml:space="preserve"> </w:t>
      </w:r>
      <w:r w:rsidRPr="00570FA1">
        <w:rPr>
          <w:rFonts w:ascii="Times New Roman" w:hAnsi="Times New Roman" w:cs="Times New Roman"/>
          <w:sz w:val="28"/>
        </w:rPr>
        <w:t>П.</w:t>
      </w:r>
      <w:r>
        <w:rPr>
          <w:rFonts w:ascii="Times New Roman" w:hAnsi="Times New Roman" w:cs="Times New Roman"/>
          <w:sz w:val="28"/>
        </w:rPr>
        <w:t xml:space="preserve"> </w:t>
      </w:r>
      <w:proofErr w:type="spellStart"/>
      <w:r w:rsidRPr="00570FA1">
        <w:rPr>
          <w:rFonts w:ascii="Times New Roman" w:hAnsi="Times New Roman" w:cs="Times New Roman"/>
          <w:sz w:val="28"/>
        </w:rPr>
        <w:t>Каршин</w:t>
      </w:r>
      <w:proofErr w:type="spellEnd"/>
      <w:r w:rsidRPr="00570FA1">
        <w:rPr>
          <w:rFonts w:ascii="Times New Roman" w:hAnsi="Times New Roman" w:cs="Times New Roman"/>
          <w:sz w:val="28"/>
        </w:rPr>
        <w:t>, М.</w:t>
      </w:r>
      <w:r>
        <w:rPr>
          <w:rFonts w:ascii="Times New Roman" w:hAnsi="Times New Roman" w:cs="Times New Roman"/>
          <w:sz w:val="28"/>
        </w:rPr>
        <w:t xml:space="preserve"> </w:t>
      </w:r>
      <w:r w:rsidRPr="00570FA1">
        <w:rPr>
          <w:rFonts w:ascii="Times New Roman" w:hAnsi="Times New Roman" w:cs="Times New Roman"/>
          <w:sz w:val="28"/>
        </w:rPr>
        <w:t>Н.</w:t>
      </w:r>
      <w:r>
        <w:rPr>
          <w:rFonts w:ascii="Times New Roman" w:hAnsi="Times New Roman" w:cs="Times New Roman"/>
          <w:sz w:val="28"/>
        </w:rPr>
        <w:t xml:space="preserve"> </w:t>
      </w:r>
      <w:r w:rsidRPr="00570FA1">
        <w:rPr>
          <w:rFonts w:ascii="Times New Roman" w:hAnsi="Times New Roman" w:cs="Times New Roman"/>
          <w:sz w:val="28"/>
        </w:rPr>
        <w:t>Веревкина</w:t>
      </w:r>
      <w:r>
        <w:rPr>
          <w:rFonts w:ascii="Times New Roman" w:hAnsi="Times New Roman" w:cs="Times New Roman"/>
          <w:sz w:val="28"/>
        </w:rPr>
        <w:t xml:space="preserve"> // </w:t>
      </w:r>
      <w:r w:rsidRPr="00570FA1">
        <w:rPr>
          <w:rFonts w:ascii="Times New Roman" w:hAnsi="Times New Roman" w:cs="Times New Roman"/>
          <w:sz w:val="28"/>
        </w:rPr>
        <w:t xml:space="preserve">Ветеринарная патология. </w:t>
      </w:r>
      <w:r>
        <w:rPr>
          <w:rFonts w:ascii="Times New Roman" w:hAnsi="Times New Roman" w:cs="Times New Roman"/>
          <w:sz w:val="28"/>
        </w:rPr>
        <w:t xml:space="preserve">– </w:t>
      </w:r>
      <w:r w:rsidRPr="00570FA1">
        <w:rPr>
          <w:rFonts w:ascii="Times New Roman" w:hAnsi="Times New Roman" w:cs="Times New Roman"/>
          <w:sz w:val="28"/>
        </w:rPr>
        <w:t xml:space="preserve">2016. </w:t>
      </w:r>
      <w:r>
        <w:rPr>
          <w:rFonts w:ascii="Times New Roman" w:hAnsi="Times New Roman" w:cs="Times New Roman"/>
          <w:sz w:val="28"/>
        </w:rPr>
        <w:t xml:space="preserve">– </w:t>
      </w:r>
      <w:r w:rsidRPr="00570FA1">
        <w:rPr>
          <w:rFonts w:ascii="Times New Roman" w:hAnsi="Times New Roman" w:cs="Times New Roman"/>
          <w:sz w:val="28"/>
        </w:rPr>
        <w:t xml:space="preserve">№ 1. </w:t>
      </w:r>
      <w:r>
        <w:rPr>
          <w:rFonts w:ascii="Times New Roman" w:hAnsi="Times New Roman" w:cs="Times New Roman"/>
          <w:sz w:val="28"/>
        </w:rPr>
        <w:t xml:space="preserve">– </w:t>
      </w:r>
      <w:r w:rsidRPr="00570FA1">
        <w:rPr>
          <w:rFonts w:ascii="Times New Roman" w:hAnsi="Times New Roman" w:cs="Times New Roman"/>
          <w:sz w:val="28"/>
        </w:rPr>
        <w:t>С. 35-42.</w:t>
      </w:r>
    </w:p>
    <w:p w:rsidR="00143FA9" w:rsidRDefault="00143FA9" w:rsidP="00B625E4">
      <w:pPr>
        <w:pStyle w:val="a3"/>
        <w:tabs>
          <w:tab w:val="left" w:pos="1134"/>
        </w:tabs>
        <w:ind w:firstLine="709"/>
        <w:jc w:val="both"/>
        <w:rPr>
          <w:rFonts w:ascii="Times New Roman" w:hAnsi="Times New Roman" w:cs="Times New Roman"/>
          <w:sz w:val="24"/>
        </w:rPr>
      </w:pPr>
    </w:p>
    <w:p w:rsidR="00143FA9" w:rsidRPr="00C34975"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C34975">
        <w:rPr>
          <w:rFonts w:ascii="Times New Roman" w:hAnsi="Times New Roman" w:cs="Times New Roman"/>
          <w:b/>
          <w:sz w:val="28"/>
        </w:rPr>
        <w:t>Волкова</w:t>
      </w:r>
      <w:r>
        <w:rPr>
          <w:rFonts w:ascii="Times New Roman" w:hAnsi="Times New Roman" w:cs="Times New Roman"/>
          <w:b/>
          <w:sz w:val="28"/>
        </w:rPr>
        <w:t>,</w:t>
      </w:r>
      <w:r w:rsidRPr="00C34975">
        <w:rPr>
          <w:rFonts w:ascii="Times New Roman" w:hAnsi="Times New Roman" w:cs="Times New Roman"/>
          <w:b/>
          <w:sz w:val="28"/>
        </w:rPr>
        <w:t xml:space="preserve"> М. А.</w:t>
      </w:r>
      <w:r>
        <w:rPr>
          <w:rFonts w:ascii="Times New Roman" w:hAnsi="Times New Roman" w:cs="Times New Roman"/>
          <w:sz w:val="28"/>
        </w:rPr>
        <w:t xml:space="preserve"> </w:t>
      </w:r>
      <w:r w:rsidRPr="00C34975">
        <w:rPr>
          <w:rFonts w:ascii="Times New Roman" w:hAnsi="Times New Roman" w:cs="Times New Roman"/>
          <w:sz w:val="28"/>
        </w:rPr>
        <w:t xml:space="preserve">Оценка эффективности метода </w:t>
      </w:r>
      <w:r>
        <w:rPr>
          <w:rFonts w:ascii="Times New Roman" w:hAnsi="Times New Roman" w:cs="Times New Roman"/>
          <w:sz w:val="28"/>
        </w:rPr>
        <w:t>ИФА</w:t>
      </w:r>
      <w:r w:rsidRPr="00C34975">
        <w:rPr>
          <w:rFonts w:ascii="Times New Roman" w:hAnsi="Times New Roman" w:cs="Times New Roman"/>
          <w:sz w:val="28"/>
        </w:rPr>
        <w:t xml:space="preserve"> для выявления антител к вирусу ССЯ-76 /</w:t>
      </w:r>
      <w:r>
        <w:rPr>
          <w:rFonts w:ascii="Times New Roman" w:hAnsi="Times New Roman" w:cs="Times New Roman"/>
          <w:sz w:val="28"/>
        </w:rPr>
        <w:t xml:space="preserve"> </w:t>
      </w:r>
      <w:r w:rsidRPr="00C34975">
        <w:rPr>
          <w:rFonts w:ascii="Times New Roman" w:hAnsi="Times New Roman" w:cs="Times New Roman"/>
          <w:sz w:val="28"/>
        </w:rPr>
        <w:t>М.</w:t>
      </w:r>
      <w:r>
        <w:rPr>
          <w:rFonts w:ascii="Times New Roman" w:hAnsi="Times New Roman" w:cs="Times New Roman"/>
          <w:sz w:val="28"/>
        </w:rPr>
        <w:t xml:space="preserve"> </w:t>
      </w:r>
      <w:r w:rsidRPr="00C34975">
        <w:rPr>
          <w:rFonts w:ascii="Times New Roman" w:hAnsi="Times New Roman" w:cs="Times New Roman"/>
          <w:sz w:val="28"/>
        </w:rPr>
        <w:t>А.</w:t>
      </w:r>
      <w:r>
        <w:rPr>
          <w:rFonts w:ascii="Times New Roman" w:hAnsi="Times New Roman" w:cs="Times New Roman"/>
          <w:sz w:val="28"/>
        </w:rPr>
        <w:t xml:space="preserve"> </w:t>
      </w:r>
      <w:r w:rsidRPr="00C34975">
        <w:rPr>
          <w:rFonts w:ascii="Times New Roman" w:hAnsi="Times New Roman" w:cs="Times New Roman"/>
          <w:sz w:val="28"/>
        </w:rPr>
        <w:t>Волкова, И.</w:t>
      </w:r>
      <w:r>
        <w:rPr>
          <w:rFonts w:ascii="Times New Roman" w:hAnsi="Times New Roman" w:cs="Times New Roman"/>
          <w:sz w:val="28"/>
        </w:rPr>
        <w:t xml:space="preserve"> </w:t>
      </w:r>
      <w:r w:rsidRPr="00C34975">
        <w:rPr>
          <w:rFonts w:ascii="Times New Roman" w:hAnsi="Times New Roman" w:cs="Times New Roman"/>
          <w:sz w:val="28"/>
        </w:rPr>
        <w:t>А.</w:t>
      </w:r>
      <w:r>
        <w:rPr>
          <w:rFonts w:ascii="Times New Roman" w:hAnsi="Times New Roman" w:cs="Times New Roman"/>
          <w:sz w:val="28"/>
        </w:rPr>
        <w:t xml:space="preserve"> </w:t>
      </w:r>
      <w:proofErr w:type="spellStart"/>
      <w:r w:rsidRPr="00C34975">
        <w:rPr>
          <w:rFonts w:ascii="Times New Roman" w:hAnsi="Times New Roman" w:cs="Times New Roman"/>
          <w:sz w:val="28"/>
        </w:rPr>
        <w:t>Чвала</w:t>
      </w:r>
      <w:proofErr w:type="spellEnd"/>
      <w:r w:rsidRPr="00C34975">
        <w:rPr>
          <w:rFonts w:ascii="Times New Roman" w:hAnsi="Times New Roman" w:cs="Times New Roman"/>
          <w:sz w:val="28"/>
        </w:rPr>
        <w:t>, Н.</w:t>
      </w:r>
      <w:r>
        <w:rPr>
          <w:rFonts w:ascii="Times New Roman" w:hAnsi="Times New Roman" w:cs="Times New Roman"/>
          <w:sz w:val="28"/>
        </w:rPr>
        <w:t xml:space="preserve"> </w:t>
      </w:r>
      <w:r w:rsidRPr="00C34975">
        <w:rPr>
          <w:rFonts w:ascii="Times New Roman" w:hAnsi="Times New Roman" w:cs="Times New Roman"/>
          <w:sz w:val="28"/>
        </w:rPr>
        <w:t xml:space="preserve">С. </w:t>
      </w:r>
      <w:proofErr w:type="spellStart"/>
      <w:r w:rsidRPr="00C34975">
        <w:rPr>
          <w:rFonts w:ascii="Times New Roman" w:hAnsi="Times New Roman" w:cs="Times New Roman"/>
          <w:sz w:val="28"/>
        </w:rPr>
        <w:t>Мудрак</w:t>
      </w:r>
      <w:proofErr w:type="spellEnd"/>
      <w:r w:rsidRPr="00C34975">
        <w:rPr>
          <w:rFonts w:ascii="Times New Roman" w:hAnsi="Times New Roman" w:cs="Times New Roman"/>
          <w:sz w:val="28"/>
        </w:rPr>
        <w:t xml:space="preserve"> </w:t>
      </w:r>
      <w:r>
        <w:rPr>
          <w:rFonts w:ascii="Times New Roman" w:hAnsi="Times New Roman" w:cs="Times New Roman"/>
          <w:sz w:val="28"/>
        </w:rPr>
        <w:t>// Р</w:t>
      </w:r>
      <w:r w:rsidRPr="00C34975">
        <w:rPr>
          <w:rFonts w:ascii="Times New Roman" w:hAnsi="Times New Roman" w:cs="Times New Roman"/>
          <w:sz w:val="28"/>
        </w:rPr>
        <w:t xml:space="preserve">оссийский ветеринарный журнал. Сельскохозяйственные животные. – 2016. </w:t>
      </w:r>
      <w:r>
        <w:rPr>
          <w:rFonts w:ascii="Times New Roman" w:hAnsi="Times New Roman" w:cs="Times New Roman"/>
          <w:sz w:val="28"/>
        </w:rPr>
        <w:t>–</w:t>
      </w:r>
      <w:r w:rsidRPr="00C34975">
        <w:rPr>
          <w:rFonts w:ascii="Times New Roman" w:hAnsi="Times New Roman" w:cs="Times New Roman"/>
          <w:sz w:val="28"/>
        </w:rPr>
        <w:t xml:space="preserve"> № 2. – </w:t>
      </w:r>
      <w:r>
        <w:rPr>
          <w:rFonts w:ascii="Times New Roman" w:hAnsi="Times New Roman" w:cs="Times New Roman"/>
          <w:sz w:val="28"/>
        </w:rPr>
        <w:t>С</w:t>
      </w:r>
      <w:r w:rsidRPr="00C34975">
        <w:rPr>
          <w:rFonts w:ascii="Times New Roman" w:hAnsi="Times New Roman" w:cs="Times New Roman"/>
          <w:sz w:val="28"/>
        </w:rPr>
        <w:t>. 21-24.</w:t>
      </w:r>
    </w:p>
    <w:p w:rsidR="00143FA9" w:rsidRPr="00693378" w:rsidRDefault="00143FA9" w:rsidP="00B625E4">
      <w:pPr>
        <w:pStyle w:val="a3"/>
        <w:tabs>
          <w:tab w:val="left" w:pos="1134"/>
        </w:tabs>
        <w:ind w:firstLine="709"/>
        <w:jc w:val="both"/>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8E4C0F">
        <w:rPr>
          <w:rFonts w:ascii="Times New Roman" w:hAnsi="Times New Roman" w:cs="Times New Roman"/>
          <w:b/>
          <w:sz w:val="28"/>
        </w:rPr>
        <w:t>Гараев</w:t>
      </w:r>
      <w:proofErr w:type="spellEnd"/>
      <w:r>
        <w:rPr>
          <w:rFonts w:ascii="Times New Roman" w:hAnsi="Times New Roman" w:cs="Times New Roman"/>
          <w:b/>
          <w:sz w:val="28"/>
        </w:rPr>
        <w:t>,</w:t>
      </w:r>
      <w:r w:rsidRPr="008E4C0F">
        <w:rPr>
          <w:rFonts w:ascii="Times New Roman" w:hAnsi="Times New Roman" w:cs="Times New Roman"/>
          <w:b/>
          <w:sz w:val="28"/>
        </w:rPr>
        <w:t xml:space="preserve"> Д. М.</w:t>
      </w:r>
      <w:r>
        <w:rPr>
          <w:rFonts w:ascii="Times New Roman" w:hAnsi="Times New Roman" w:cs="Times New Roman"/>
          <w:sz w:val="28"/>
        </w:rPr>
        <w:t xml:space="preserve"> </w:t>
      </w:r>
      <w:r w:rsidRPr="008E4C0F">
        <w:rPr>
          <w:rFonts w:ascii="Times New Roman" w:hAnsi="Times New Roman" w:cs="Times New Roman"/>
          <w:sz w:val="28"/>
        </w:rPr>
        <w:t xml:space="preserve">Природно-климатические условия, влияющие на заболеваемость овец </w:t>
      </w:r>
      <w:proofErr w:type="spellStart"/>
      <w:r w:rsidRPr="008E4C0F">
        <w:rPr>
          <w:rFonts w:ascii="Times New Roman" w:hAnsi="Times New Roman" w:cs="Times New Roman"/>
          <w:sz w:val="28"/>
        </w:rPr>
        <w:t>пневмоэнтеритами</w:t>
      </w:r>
      <w:proofErr w:type="spellEnd"/>
      <w:r>
        <w:rPr>
          <w:rFonts w:ascii="Times New Roman" w:hAnsi="Times New Roman" w:cs="Times New Roman"/>
          <w:sz w:val="28"/>
        </w:rPr>
        <w:t xml:space="preserve"> / </w:t>
      </w:r>
      <w:r w:rsidRPr="008E4C0F">
        <w:rPr>
          <w:rFonts w:ascii="Times New Roman" w:hAnsi="Times New Roman" w:cs="Times New Roman"/>
          <w:sz w:val="28"/>
        </w:rPr>
        <w:t>Д.</w:t>
      </w:r>
      <w:r>
        <w:rPr>
          <w:rFonts w:ascii="Times New Roman" w:hAnsi="Times New Roman" w:cs="Times New Roman"/>
          <w:sz w:val="28"/>
        </w:rPr>
        <w:t xml:space="preserve"> </w:t>
      </w:r>
      <w:r w:rsidRPr="008E4C0F">
        <w:rPr>
          <w:rFonts w:ascii="Times New Roman" w:hAnsi="Times New Roman" w:cs="Times New Roman"/>
          <w:sz w:val="28"/>
        </w:rPr>
        <w:t>М.</w:t>
      </w:r>
      <w:r>
        <w:rPr>
          <w:rFonts w:ascii="Times New Roman" w:hAnsi="Times New Roman" w:cs="Times New Roman"/>
          <w:sz w:val="28"/>
        </w:rPr>
        <w:t xml:space="preserve"> </w:t>
      </w:r>
      <w:proofErr w:type="spellStart"/>
      <w:r w:rsidRPr="008E4C0F">
        <w:rPr>
          <w:rFonts w:ascii="Times New Roman" w:hAnsi="Times New Roman" w:cs="Times New Roman"/>
          <w:sz w:val="28"/>
        </w:rPr>
        <w:t>Гараев</w:t>
      </w:r>
      <w:proofErr w:type="spellEnd"/>
      <w:r w:rsidRPr="008E4C0F">
        <w:rPr>
          <w:rFonts w:ascii="Times New Roman" w:hAnsi="Times New Roman" w:cs="Times New Roman"/>
          <w:sz w:val="28"/>
        </w:rPr>
        <w:t>, И.</w:t>
      </w:r>
      <w:r>
        <w:rPr>
          <w:rFonts w:ascii="Times New Roman" w:hAnsi="Times New Roman" w:cs="Times New Roman"/>
          <w:sz w:val="28"/>
        </w:rPr>
        <w:t xml:space="preserve"> </w:t>
      </w:r>
      <w:r w:rsidRPr="008E4C0F">
        <w:rPr>
          <w:rFonts w:ascii="Times New Roman" w:hAnsi="Times New Roman" w:cs="Times New Roman"/>
          <w:sz w:val="28"/>
        </w:rPr>
        <w:t xml:space="preserve">Д. </w:t>
      </w:r>
      <w:proofErr w:type="spellStart"/>
      <w:r w:rsidRPr="008E4C0F">
        <w:rPr>
          <w:rFonts w:ascii="Times New Roman" w:hAnsi="Times New Roman" w:cs="Times New Roman"/>
          <w:sz w:val="28"/>
        </w:rPr>
        <w:t>Мурзалиев</w:t>
      </w:r>
      <w:proofErr w:type="spellEnd"/>
      <w:r w:rsidRPr="008E4C0F">
        <w:rPr>
          <w:rFonts w:ascii="Times New Roman" w:hAnsi="Times New Roman" w:cs="Times New Roman"/>
          <w:sz w:val="28"/>
        </w:rPr>
        <w:t xml:space="preserve"> </w:t>
      </w:r>
      <w:r>
        <w:rPr>
          <w:rFonts w:ascii="Times New Roman" w:hAnsi="Times New Roman" w:cs="Times New Roman"/>
          <w:sz w:val="28"/>
        </w:rPr>
        <w:t>// Вестник А</w:t>
      </w:r>
      <w:r w:rsidRPr="008E4C0F">
        <w:rPr>
          <w:rFonts w:ascii="Times New Roman" w:hAnsi="Times New Roman" w:cs="Times New Roman"/>
          <w:sz w:val="28"/>
        </w:rPr>
        <w:t>лтайского гос</w:t>
      </w:r>
      <w:r>
        <w:rPr>
          <w:rFonts w:ascii="Times New Roman" w:hAnsi="Times New Roman" w:cs="Times New Roman"/>
          <w:sz w:val="28"/>
        </w:rPr>
        <w:t>.</w:t>
      </w:r>
      <w:r w:rsidRPr="008E4C0F">
        <w:rPr>
          <w:rFonts w:ascii="Times New Roman" w:hAnsi="Times New Roman" w:cs="Times New Roman"/>
          <w:sz w:val="28"/>
        </w:rPr>
        <w:t xml:space="preserve"> аграрного ун</w:t>
      </w:r>
      <w:r>
        <w:rPr>
          <w:rFonts w:ascii="Times New Roman" w:hAnsi="Times New Roman" w:cs="Times New Roman"/>
          <w:sz w:val="28"/>
        </w:rPr>
        <w:t>-</w:t>
      </w:r>
      <w:r w:rsidRPr="008E4C0F">
        <w:rPr>
          <w:rFonts w:ascii="Times New Roman" w:hAnsi="Times New Roman" w:cs="Times New Roman"/>
          <w:sz w:val="28"/>
        </w:rPr>
        <w:t xml:space="preserve">та. – 2016. </w:t>
      </w:r>
      <w:r>
        <w:rPr>
          <w:rFonts w:ascii="Times New Roman" w:hAnsi="Times New Roman" w:cs="Times New Roman"/>
          <w:sz w:val="28"/>
        </w:rPr>
        <w:t>–</w:t>
      </w:r>
      <w:r w:rsidRPr="008E4C0F">
        <w:rPr>
          <w:rFonts w:ascii="Times New Roman" w:hAnsi="Times New Roman" w:cs="Times New Roman"/>
          <w:sz w:val="28"/>
        </w:rPr>
        <w:t xml:space="preserve"> № 4. – С. 150-153</w:t>
      </w:r>
      <w:r>
        <w:rPr>
          <w:rFonts w:ascii="Times New Roman" w:hAnsi="Times New Roman" w:cs="Times New Roman"/>
          <w:sz w:val="28"/>
        </w:rPr>
        <w:t>.</w:t>
      </w:r>
    </w:p>
    <w:p w:rsidR="00143FA9" w:rsidRPr="00C34975" w:rsidRDefault="00143FA9" w:rsidP="00B625E4">
      <w:pPr>
        <w:pStyle w:val="a3"/>
        <w:tabs>
          <w:tab w:val="left" w:pos="1134"/>
        </w:tabs>
        <w:ind w:firstLine="709"/>
        <w:jc w:val="both"/>
        <w:rPr>
          <w:rFonts w:ascii="Times New Roman" w:hAnsi="Times New Roman" w:cs="Times New Roman"/>
          <w:sz w:val="24"/>
        </w:rPr>
      </w:pPr>
    </w:p>
    <w:p w:rsidR="00143FA9" w:rsidRPr="000A7B4A"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0A7B4A">
        <w:rPr>
          <w:rFonts w:ascii="Times New Roman" w:hAnsi="Times New Roman" w:cs="Times New Roman"/>
          <w:b/>
          <w:sz w:val="28"/>
        </w:rPr>
        <w:t>Геномные аберрации в ДНК вируса африканской чумы свиней, циркулирующего на территории Российской Федерации</w:t>
      </w:r>
      <w:r>
        <w:rPr>
          <w:rFonts w:ascii="Times New Roman" w:hAnsi="Times New Roman" w:cs="Times New Roman"/>
          <w:sz w:val="28"/>
        </w:rPr>
        <w:t xml:space="preserve"> / </w:t>
      </w:r>
      <w:r w:rsidRPr="000A7B4A">
        <w:rPr>
          <w:rFonts w:ascii="Times New Roman" w:hAnsi="Times New Roman" w:cs="Times New Roman"/>
          <w:sz w:val="28"/>
        </w:rPr>
        <w:t>А.</w:t>
      </w:r>
      <w:r>
        <w:rPr>
          <w:rFonts w:ascii="Times New Roman" w:hAnsi="Times New Roman" w:cs="Times New Roman"/>
          <w:sz w:val="28"/>
        </w:rPr>
        <w:t xml:space="preserve"> </w:t>
      </w:r>
      <w:r w:rsidRPr="000A7B4A">
        <w:rPr>
          <w:rFonts w:ascii="Times New Roman" w:hAnsi="Times New Roman" w:cs="Times New Roman"/>
          <w:sz w:val="28"/>
        </w:rPr>
        <w:t>А.</w:t>
      </w:r>
      <w:r>
        <w:rPr>
          <w:rFonts w:ascii="Times New Roman" w:hAnsi="Times New Roman" w:cs="Times New Roman"/>
          <w:sz w:val="28"/>
        </w:rPr>
        <w:t xml:space="preserve"> </w:t>
      </w:r>
      <w:proofErr w:type="spellStart"/>
      <w:r w:rsidRPr="000A7B4A">
        <w:rPr>
          <w:rFonts w:ascii="Times New Roman" w:hAnsi="Times New Roman" w:cs="Times New Roman"/>
          <w:sz w:val="28"/>
        </w:rPr>
        <w:t>Варенцова</w:t>
      </w:r>
      <w:proofErr w:type="spellEnd"/>
      <w:r>
        <w:rPr>
          <w:rFonts w:ascii="Times New Roman" w:hAnsi="Times New Roman" w:cs="Times New Roman"/>
          <w:sz w:val="28"/>
        </w:rPr>
        <w:t xml:space="preserve"> </w:t>
      </w:r>
      <w:r w:rsidRPr="00894857">
        <w:rPr>
          <w:rFonts w:ascii="Times New Roman" w:hAnsi="Times New Roman" w:cs="Times New Roman"/>
          <w:sz w:val="28"/>
        </w:rPr>
        <w:t>[</w:t>
      </w:r>
      <w:r>
        <w:rPr>
          <w:rFonts w:ascii="Times New Roman" w:hAnsi="Times New Roman" w:cs="Times New Roman"/>
          <w:sz w:val="28"/>
        </w:rPr>
        <w:t>и др.</w:t>
      </w:r>
      <w:r w:rsidRPr="00894857">
        <w:rPr>
          <w:rFonts w:ascii="Times New Roman" w:hAnsi="Times New Roman" w:cs="Times New Roman"/>
          <w:sz w:val="28"/>
        </w:rPr>
        <w:t>]</w:t>
      </w:r>
      <w:r>
        <w:rPr>
          <w:rFonts w:ascii="Times New Roman" w:hAnsi="Times New Roman" w:cs="Times New Roman"/>
          <w:sz w:val="28"/>
        </w:rPr>
        <w:t xml:space="preserve"> //</w:t>
      </w:r>
      <w:r w:rsidRPr="000A7B4A">
        <w:rPr>
          <w:rFonts w:ascii="Times New Roman" w:hAnsi="Times New Roman" w:cs="Times New Roman"/>
          <w:sz w:val="28"/>
        </w:rPr>
        <w:t xml:space="preserve"> Ветеринария сегодня. </w:t>
      </w:r>
      <w:r>
        <w:rPr>
          <w:rFonts w:ascii="Times New Roman" w:hAnsi="Times New Roman" w:cs="Times New Roman"/>
          <w:sz w:val="28"/>
        </w:rPr>
        <w:t xml:space="preserve">– </w:t>
      </w:r>
      <w:r w:rsidRPr="000A7B4A">
        <w:rPr>
          <w:rFonts w:ascii="Times New Roman" w:hAnsi="Times New Roman" w:cs="Times New Roman"/>
          <w:sz w:val="28"/>
        </w:rPr>
        <w:t xml:space="preserve">2015 </w:t>
      </w:r>
      <w:r>
        <w:rPr>
          <w:rFonts w:ascii="Times New Roman" w:hAnsi="Times New Roman" w:cs="Times New Roman"/>
          <w:sz w:val="28"/>
        </w:rPr>
        <w:t xml:space="preserve">– </w:t>
      </w:r>
      <w:r w:rsidRPr="000A7B4A">
        <w:rPr>
          <w:rFonts w:ascii="Times New Roman" w:hAnsi="Times New Roman" w:cs="Times New Roman"/>
          <w:sz w:val="28"/>
        </w:rPr>
        <w:t>№</w:t>
      </w:r>
      <w:r>
        <w:rPr>
          <w:rFonts w:ascii="Times New Roman" w:hAnsi="Times New Roman" w:cs="Times New Roman"/>
          <w:sz w:val="28"/>
        </w:rPr>
        <w:t xml:space="preserve"> </w:t>
      </w:r>
      <w:r w:rsidRPr="000A7B4A">
        <w:rPr>
          <w:rFonts w:ascii="Times New Roman" w:hAnsi="Times New Roman" w:cs="Times New Roman"/>
          <w:sz w:val="28"/>
        </w:rPr>
        <w:t>4</w:t>
      </w:r>
      <w:r w:rsidRPr="000A7B4A">
        <w:rPr>
          <w:rFonts w:ascii="Times New Roman" w:hAnsi="Times New Roman" w:cs="Times New Roman"/>
          <w:noProof/>
          <w:sz w:val="28"/>
          <w:lang w:eastAsia="ru-RU"/>
        </w:rPr>
        <w:drawing>
          <wp:inline distT="0" distB="0" distL="0" distR="0" wp14:anchorId="1A7D21C7" wp14:editId="4D858AC9">
            <wp:extent cx="9525" cy="9525"/>
            <wp:effectExtent l="0" t="0" r="0" b="0"/>
            <wp:docPr id="5" name="Рисунок 5"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sz w:val="28"/>
        </w:rPr>
        <w:t>. –</w:t>
      </w:r>
      <w:r w:rsidRPr="000A7B4A">
        <w:rPr>
          <w:rFonts w:ascii="Times New Roman" w:hAnsi="Times New Roman" w:cs="Times New Roman"/>
          <w:sz w:val="28"/>
        </w:rPr>
        <w:t xml:space="preserve"> С. 57-60</w:t>
      </w:r>
      <w:r>
        <w:rPr>
          <w:rFonts w:ascii="Times New Roman" w:hAnsi="Times New Roman" w:cs="Times New Roman"/>
          <w:sz w:val="28"/>
        </w:rPr>
        <w:t>.</w:t>
      </w:r>
    </w:p>
    <w:p w:rsidR="00143FA9" w:rsidRPr="00C34975" w:rsidRDefault="00143FA9" w:rsidP="00B625E4">
      <w:pPr>
        <w:pStyle w:val="a3"/>
        <w:tabs>
          <w:tab w:val="left" w:pos="1134"/>
        </w:tabs>
        <w:ind w:firstLine="709"/>
        <w:jc w:val="both"/>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0A7B4A">
        <w:rPr>
          <w:rFonts w:ascii="Times New Roman" w:hAnsi="Times New Roman" w:cs="Times New Roman"/>
          <w:b/>
          <w:sz w:val="28"/>
        </w:rPr>
        <w:t>Гусева</w:t>
      </w:r>
      <w:r>
        <w:rPr>
          <w:rFonts w:ascii="Times New Roman" w:hAnsi="Times New Roman" w:cs="Times New Roman"/>
          <w:b/>
          <w:sz w:val="28"/>
        </w:rPr>
        <w:t>,</w:t>
      </w:r>
      <w:r w:rsidRPr="000A7B4A">
        <w:rPr>
          <w:rFonts w:ascii="Times New Roman" w:hAnsi="Times New Roman" w:cs="Times New Roman"/>
          <w:b/>
          <w:sz w:val="28"/>
        </w:rPr>
        <w:t xml:space="preserve"> Н. В.</w:t>
      </w:r>
      <w:r w:rsidRPr="000A7B4A">
        <w:rPr>
          <w:rFonts w:ascii="Times New Roman" w:hAnsi="Times New Roman" w:cs="Times New Roman"/>
          <w:sz w:val="28"/>
        </w:rPr>
        <w:t xml:space="preserve"> Лептоспироз собак - скрытая угроза современного мегаполиса</w:t>
      </w:r>
      <w:r>
        <w:rPr>
          <w:rFonts w:ascii="Times New Roman" w:hAnsi="Times New Roman" w:cs="Times New Roman"/>
          <w:sz w:val="28"/>
        </w:rPr>
        <w:t xml:space="preserve"> / </w:t>
      </w:r>
      <w:r w:rsidRPr="000A7B4A">
        <w:rPr>
          <w:rFonts w:ascii="Times New Roman" w:hAnsi="Times New Roman" w:cs="Times New Roman"/>
          <w:sz w:val="28"/>
        </w:rPr>
        <w:t>Н.</w:t>
      </w:r>
      <w:r>
        <w:rPr>
          <w:rFonts w:ascii="Times New Roman" w:hAnsi="Times New Roman" w:cs="Times New Roman"/>
          <w:sz w:val="28"/>
        </w:rPr>
        <w:t xml:space="preserve"> </w:t>
      </w:r>
      <w:r w:rsidRPr="000A7B4A">
        <w:rPr>
          <w:rFonts w:ascii="Times New Roman" w:hAnsi="Times New Roman" w:cs="Times New Roman"/>
          <w:sz w:val="28"/>
        </w:rPr>
        <w:t xml:space="preserve">В. Гусева </w:t>
      </w:r>
      <w:r>
        <w:rPr>
          <w:rFonts w:ascii="Times New Roman" w:hAnsi="Times New Roman" w:cs="Times New Roman"/>
          <w:sz w:val="28"/>
        </w:rPr>
        <w:t xml:space="preserve">// </w:t>
      </w:r>
      <w:r w:rsidRPr="000A7B4A">
        <w:rPr>
          <w:rFonts w:ascii="Times New Roman" w:hAnsi="Times New Roman" w:cs="Times New Roman"/>
          <w:sz w:val="28"/>
        </w:rPr>
        <w:t xml:space="preserve">Российский ветеринарный журнал. Мелкие домашние и дикие животные. </w:t>
      </w:r>
      <w:r>
        <w:rPr>
          <w:rFonts w:ascii="Times New Roman" w:hAnsi="Times New Roman" w:cs="Times New Roman"/>
          <w:sz w:val="28"/>
        </w:rPr>
        <w:t xml:space="preserve">– </w:t>
      </w:r>
      <w:r w:rsidRPr="000A7B4A">
        <w:rPr>
          <w:rFonts w:ascii="Times New Roman" w:hAnsi="Times New Roman" w:cs="Times New Roman"/>
          <w:sz w:val="28"/>
        </w:rPr>
        <w:t xml:space="preserve">2016. </w:t>
      </w:r>
      <w:r>
        <w:rPr>
          <w:rFonts w:ascii="Times New Roman" w:hAnsi="Times New Roman" w:cs="Times New Roman"/>
          <w:sz w:val="28"/>
        </w:rPr>
        <w:t>–</w:t>
      </w:r>
      <w:r w:rsidRPr="000A7B4A">
        <w:rPr>
          <w:rFonts w:ascii="Times New Roman" w:hAnsi="Times New Roman" w:cs="Times New Roman"/>
          <w:sz w:val="28"/>
        </w:rPr>
        <w:t xml:space="preserve"> №1. – </w:t>
      </w:r>
      <w:r>
        <w:rPr>
          <w:rFonts w:ascii="Times New Roman" w:hAnsi="Times New Roman" w:cs="Times New Roman"/>
          <w:sz w:val="28"/>
        </w:rPr>
        <w:t>С</w:t>
      </w:r>
      <w:r w:rsidRPr="000A7B4A">
        <w:rPr>
          <w:rFonts w:ascii="Times New Roman" w:hAnsi="Times New Roman" w:cs="Times New Roman"/>
          <w:sz w:val="28"/>
        </w:rPr>
        <w:t>. 33-35.</w:t>
      </w:r>
    </w:p>
    <w:p w:rsidR="00F60C3A" w:rsidRPr="00F60C3A" w:rsidRDefault="00F60C3A" w:rsidP="00F60C3A">
      <w:pPr>
        <w:pStyle w:val="a3"/>
        <w:tabs>
          <w:tab w:val="left" w:pos="1134"/>
        </w:tabs>
        <w:ind w:left="709"/>
        <w:jc w:val="both"/>
        <w:rPr>
          <w:rFonts w:ascii="Times New Roman" w:hAnsi="Times New Roman" w:cs="Times New Roman"/>
          <w:sz w:val="24"/>
        </w:rPr>
      </w:pPr>
    </w:p>
    <w:p w:rsidR="00143FA9" w:rsidRPr="00266AC8"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266AC8">
        <w:rPr>
          <w:rFonts w:ascii="Times New Roman" w:hAnsi="Times New Roman" w:cs="Times New Roman"/>
          <w:b/>
          <w:sz w:val="28"/>
        </w:rPr>
        <w:t>Джаилиди</w:t>
      </w:r>
      <w:proofErr w:type="spellEnd"/>
      <w:r>
        <w:rPr>
          <w:rFonts w:ascii="Times New Roman" w:hAnsi="Times New Roman" w:cs="Times New Roman"/>
          <w:b/>
          <w:sz w:val="28"/>
        </w:rPr>
        <w:t>,</w:t>
      </w:r>
      <w:r w:rsidRPr="00266AC8">
        <w:rPr>
          <w:rFonts w:ascii="Times New Roman" w:hAnsi="Times New Roman" w:cs="Times New Roman"/>
          <w:b/>
          <w:sz w:val="28"/>
        </w:rPr>
        <w:t xml:space="preserve"> Г. А.</w:t>
      </w:r>
      <w:r>
        <w:rPr>
          <w:rFonts w:ascii="Times New Roman" w:hAnsi="Times New Roman" w:cs="Times New Roman"/>
          <w:sz w:val="28"/>
        </w:rPr>
        <w:t xml:space="preserve"> </w:t>
      </w:r>
      <w:r w:rsidRPr="00266AC8">
        <w:rPr>
          <w:rFonts w:ascii="Times New Roman" w:hAnsi="Times New Roman" w:cs="Times New Roman"/>
          <w:sz w:val="28"/>
        </w:rPr>
        <w:t>Организация мероприятий по ликвидации и профилактике африканской чумы свиней на территории Краснодарского края /</w:t>
      </w:r>
      <w:r>
        <w:rPr>
          <w:rFonts w:ascii="Times New Roman" w:hAnsi="Times New Roman" w:cs="Times New Roman"/>
          <w:sz w:val="28"/>
        </w:rPr>
        <w:t xml:space="preserve"> </w:t>
      </w:r>
      <w:r w:rsidRPr="00266AC8">
        <w:rPr>
          <w:rFonts w:ascii="Times New Roman" w:hAnsi="Times New Roman" w:cs="Times New Roman"/>
          <w:sz w:val="28"/>
        </w:rPr>
        <w:t>Г.</w:t>
      </w:r>
      <w:r>
        <w:rPr>
          <w:rFonts w:ascii="Times New Roman" w:hAnsi="Times New Roman" w:cs="Times New Roman"/>
          <w:sz w:val="28"/>
        </w:rPr>
        <w:t xml:space="preserve"> </w:t>
      </w:r>
      <w:r w:rsidRPr="00266AC8">
        <w:rPr>
          <w:rFonts w:ascii="Times New Roman" w:hAnsi="Times New Roman" w:cs="Times New Roman"/>
          <w:sz w:val="28"/>
        </w:rPr>
        <w:t>А.</w:t>
      </w:r>
      <w:r>
        <w:rPr>
          <w:rFonts w:ascii="Times New Roman" w:hAnsi="Times New Roman" w:cs="Times New Roman"/>
          <w:sz w:val="28"/>
        </w:rPr>
        <w:t xml:space="preserve"> </w:t>
      </w:r>
      <w:proofErr w:type="spellStart"/>
      <w:r w:rsidRPr="00266AC8">
        <w:rPr>
          <w:rFonts w:ascii="Times New Roman" w:hAnsi="Times New Roman" w:cs="Times New Roman"/>
          <w:sz w:val="28"/>
        </w:rPr>
        <w:t>Джаилиди</w:t>
      </w:r>
      <w:proofErr w:type="spellEnd"/>
      <w:r w:rsidRPr="00266AC8">
        <w:rPr>
          <w:rFonts w:ascii="Times New Roman" w:hAnsi="Times New Roman" w:cs="Times New Roman"/>
          <w:sz w:val="28"/>
        </w:rPr>
        <w:t>, А.</w:t>
      </w:r>
      <w:r>
        <w:rPr>
          <w:rFonts w:ascii="Times New Roman" w:hAnsi="Times New Roman" w:cs="Times New Roman"/>
          <w:sz w:val="28"/>
        </w:rPr>
        <w:t xml:space="preserve"> </w:t>
      </w:r>
      <w:r w:rsidRPr="00266AC8">
        <w:rPr>
          <w:rFonts w:ascii="Times New Roman" w:hAnsi="Times New Roman" w:cs="Times New Roman"/>
          <w:sz w:val="28"/>
        </w:rPr>
        <w:t>А.</w:t>
      </w:r>
      <w:r>
        <w:rPr>
          <w:rFonts w:ascii="Times New Roman" w:hAnsi="Times New Roman" w:cs="Times New Roman"/>
          <w:sz w:val="28"/>
        </w:rPr>
        <w:t xml:space="preserve"> </w:t>
      </w:r>
      <w:r w:rsidRPr="00266AC8">
        <w:rPr>
          <w:rFonts w:ascii="Times New Roman" w:hAnsi="Times New Roman" w:cs="Times New Roman"/>
          <w:sz w:val="28"/>
        </w:rPr>
        <w:t>Шевченко, О.</w:t>
      </w:r>
      <w:r>
        <w:rPr>
          <w:rFonts w:ascii="Times New Roman" w:hAnsi="Times New Roman" w:cs="Times New Roman"/>
          <w:sz w:val="28"/>
        </w:rPr>
        <w:t xml:space="preserve"> </w:t>
      </w:r>
      <w:r w:rsidRPr="00266AC8">
        <w:rPr>
          <w:rFonts w:ascii="Times New Roman" w:hAnsi="Times New Roman" w:cs="Times New Roman"/>
          <w:sz w:val="28"/>
        </w:rPr>
        <w:t>Ю.</w:t>
      </w:r>
      <w:r>
        <w:rPr>
          <w:rFonts w:ascii="Times New Roman" w:hAnsi="Times New Roman" w:cs="Times New Roman"/>
          <w:sz w:val="28"/>
        </w:rPr>
        <w:t xml:space="preserve"> </w:t>
      </w:r>
      <w:r w:rsidRPr="00266AC8">
        <w:rPr>
          <w:rFonts w:ascii="Times New Roman" w:hAnsi="Times New Roman" w:cs="Times New Roman"/>
          <w:sz w:val="28"/>
        </w:rPr>
        <w:t xml:space="preserve">Черных // Ветеринария Кубани. </w:t>
      </w:r>
      <w:r>
        <w:rPr>
          <w:rFonts w:ascii="Times New Roman" w:hAnsi="Times New Roman" w:cs="Times New Roman"/>
          <w:sz w:val="28"/>
        </w:rPr>
        <w:t xml:space="preserve">– </w:t>
      </w:r>
      <w:r w:rsidRPr="00266AC8">
        <w:rPr>
          <w:rFonts w:ascii="Times New Roman" w:hAnsi="Times New Roman" w:cs="Times New Roman"/>
          <w:sz w:val="28"/>
        </w:rPr>
        <w:t xml:space="preserve">2016. </w:t>
      </w:r>
      <w:r>
        <w:rPr>
          <w:rFonts w:ascii="Times New Roman" w:hAnsi="Times New Roman" w:cs="Times New Roman"/>
          <w:sz w:val="28"/>
        </w:rPr>
        <w:t xml:space="preserve">– </w:t>
      </w:r>
      <w:r w:rsidRPr="00266AC8">
        <w:rPr>
          <w:rFonts w:ascii="Times New Roman" w:hAnsi="Times New Roman" w:cs="Times New Roman"/>
          <w:sz w:val="28"/>
        </w:rPr>
        <w:t>№</w:t>
      </w:r>
      <w:r>
        <w:rPr>
          <w:rFonts w:ascii="Times New Roman" w:hAnsi="Times New Roman" w:cs="Times New Roman"/>
          <w:sz w:val="28"/>
        </w:rPr>
        <w:t xml:space="preserve"> </w:t>
      </w:r>
      <w:r w:rsidRPr="00266AC8">
        <w:rPr>
          <w:rFonts w:ascii="Times New Roman" w:hAnsi="Times New Roman" w:cs="Times New Roman"/>
          <w:sz w:val="28"/>
        </w:rPr>
        <w:t xml:space="preserve">2. </w:t>
      </w:r>
      <w:r>
        <w:rPr>
          <w:rFonts w:ascii="Times New Roman" w:hAnsi="Times New Roman" w:cs="Times New Roman"/>
          <w:sz w:val="28"/>
        </w:rPr>
        <w:t xml:space="preserve">– </w:t>
      </w:r>
      <w:r w:rsidRPr="00266AC8">
        <w:rPr>
          <w:rFonts w:ascii="Times New Roman" w:hAnsi="Times New Roman" w:cs="Times New Roman"/>
          <w:sz w:val="28"/>
        </w:rPr>
        <w:t>С. 3-5.</w:t>
      </w:r>
    </w:p>
    <w:p w:rsidR="00143FA9" w:rsidRPr="00266AC8" w:rsidRDefault="00143FA9" w:rsidP="00F60C3A">
      <w:pPr>
        <w:pStyle w:val="a3"/>
        <w:widowControl w:val="0"/>
        <w:tabs>
          <w:tab w:val="left" w:pos="1134"/>
        </w:tabs>
        <w:ind w:firstLine="709"/>
        <w:jc w:val="both"/>
        <w:rPr>
          <w:rFonts w:ascii="Times New Roman" w:hAnsi="Times New Roman" w:cs="Times New Roman"/>
          <w:sz w:val="24"/>
        </w:rPr>
      </w:pPr>
      <w:r w:rsidRPr="00266AC8">
        <w:rPr>
          <w:rFonts w:ascii="Times New Roman" w:hAnsi="Times New Roman" w:cs="Times New Roman"/>
          <w:sz w:val="24"/>
        </w:rPr>
        <w:t xml:space="preserve">В статье описаны мероприятия по ликвидации и профилактике, предупреждению заноса и распространения африканской чумы свиней на территории Краснодарского края. Перевод свиноводства в хозяйства со средним и высоким уровнем биологической защиты, усиление надзора за перемещением животноводческой продукции, проведение </w:t>
      </w:r>
      <w:r w:rsidRPr="00266AC8">
        <w:rPr>
          <w:rFonts w:ascii="Times New Roman" w:hAnsi="Times New Roman" w:cs="Times New Roman"/>
          <w:sz w:val="24"/>
        </w:rPr>
        <w:lastRenderedPageBreak/>
        <w:t>серологического и вирусологического мониторинга во всех хозяйствах, при перевозках и убое свиней, а также снижение поголовья дикого кабана позволили значительно улучшить эпизоотическую ситуацию по африканской чуме свиней на территории Краснодарского края. Экономика края перестала терпеть убытки, вызванные отчуждением свиней в очагах и первой угрожаемой зоне, потерей рынка сбыта свиноводческой продукции, проведением карантинных мероприятий. С 2014 года в Краснодарском крае началось возрождение свиноводства как отрасли. Инвесторы начали вкладывать значительные средства в развитие бизнеса, начала восстанавливаться мясоперерабатывающая промышленность.</w:t>
      </w:r>
    </w:p>
    <w:p w:rsidR="00143FA9" w:rsidRPr="00C34975" w:rsidRDefault="00143FA9" w:rsidP="00B625E4">
      <w:pPr>
        <w:pStyle w:val="a3"/>
        <w:tabs>
          <w:tab w:val="left" w:pos="1134"/>
        </w:tabs>
        <w:ind w:firstLine="709"/>
        <w:jc w:val="both"/>
        <w:rPr>
          <w:rFonts w:ascii="Times New Roman" w:hAnsi="Times New Roman" w:cs="Times New Roman"/>
          <w:sz w:val="24"/>
        </w:rPr>
      </w:pPr>
    </w:p>
    <w:p w:rsidR="00143FA9" w:rsidRPr="007D1B60"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7D1B60">
        <w:rPr>
          <w:rFonts w:ascii="Times New Roman" w:hAnsi="Times New Roman" w:cs="Times New Roman"/>
          <w:b/>
          <w:sz w:val="28"/>
        </w:rPr>
        <w:t>Джупина</w:t>
      </w:r>
      <w:proofErr w:type="spellEnd"/>
      <w:r>
        <w:rPr>
          <w:rFonts w:ascii="Times New Roman" w:hAnsi="Times New Roman" w:cs="Times New Roman"/>
          <w:b/>
          <w:sz w:val="28"/>
        </w:rPr>
        <w:t>,</w:t>
      </w:r>
      <w:r w:rsidRPr="007D1B60">
        <w:rPr>
          <w:rFonts w:ascii="Times New Roman" w:hAnsi="Times New Roman" w:cs="Times New Roman"/>
          <w:b/>
          <w:sz w:val="28"/>
        </w:rPr>
        <w:t xml:space="preserve"> С. И.</w:t>
      </w:r>
      <w:r>
        <w:rPr>
          <w:rFonts w:ascii="Times New Roman" w:hAnsi="Times New Roman" w:cs="Times New Roman"/>
          <w:sz w:val="28"/>
        </w:rPr>
        <w:t xml:space="preserve"> </w:t>
      </w:r>
      <w:r w:rsidRPr="007D1B60">
        <w:rPr>
          <w:rFonts w:ascii="Times New Roman" w:hAnsi="Times New Roman" w:cs="Times New Roman"/>
          <w:sz w:val="28"/>
        </w:rPr>
        <w:t xml:space="preserve">Особенности профилактики </w:t>
      </w:r>
      <w:proofErr w:type="spellStart"/>
      <w:r w:rsidRPr="007D1B60">
        <w:rPr>
          <w:rFonts w:ascii="Times New Roman" w:hAnsi="Times New Roman" w:cs="Times New Roman"/>
          <w:sz w:val="28"/>
        </w:rPr>
        <w:t>пастереллёза</w:t>
      </w:r>
      <w:proofErr w:type="spellEnd"/>
      <w:r w:rsidRPr="007D1B60">
        <w:rPr>
          <w:rFonts w:ascii="Times New Roman" w:hAnsi="Times New Roman" w:cs="Times New Roman"/>
          <w:sz w:val="28"/>
        </w:rPr>
        <w:t xml:space="preserve"> и геморрагической септицемии</w:t>
      </w:r>
      <w:r>
        <w:rPr>
          <w:rFonts w:ascii="Times New Roman" w:hAnsi="Times New Roman" w:cs="Times New Roman"/>
          <w:sz w:val="28"/>
        </w:rPr>
        <w:t xml:space="preserve"> / </w:t>
      </w:r>
      <w:r w:rsidRPr="007D1B60">
        <w:rPr>
          <w:rFonts w:ascii="Times New Roman" w:hAnsi="Times New Roman" w:cs="Times New Roman"/>
          <w:sz w:val="28"/>
        </w:rPr>
        <w:t>С.</w:t>
      </w:r>
      <w:r>
        <w:rPr>
          <w:rFonts w:ascii="Times New Roman" w:hAnsi="Times New Roman" w:cs="Times New Roman"/>
          <w:sz w:val="28"/>
        </w:rPr>
        <w:t xml:space="preserve"> </w:t>
      </w:r>
      <w:r w:rsidRPr="007D1B60">
        <w:rPr>
          <w:rFonts w:ascii="Times New Roman" w:hAnsi="Times New Roman" w:cs="Times New Roman"/>
          <w:sz w:val="28"/>
        </w:rPr>
        <w:t>И.</w:t>
      </w:r>
      <w:r>
        <w:rPr>
          <w:rFonts w:ascii="Times New Roman" w:hAnsi="Times New Roman" w:cs="Times New Roman"/>
          <w:sz w:val="28"/>
        </w:rPr>
        <w:t xml:space="preserve"> </w:t>
      </w:r>
      <w:proofErr w:type="spellStart"/>
      <w:r w:rsidRPr="007D1B60">
        <w:rPr>
          <w:rFonts w:ascii="Times New Roman" w:hAnsi="Times New Roman" w:cs="Times New Roman"/>
          <w:sz w:val="28"/>
        </w:rPr>
        <w:t>Джупина</w:t>
      </w:r>
      <w:proofErr w:type="spellEnd"/>
      <w:r w:rsidRPr="007D1B60">
        <w:rPr>
          <w:rFonts w:ascii="Times New Roman" w:hAnsi="Times New Roman" w:cs="Times New Roman"/>
          <w:sz w:val="28"/>
        </w:rPr>
        <w:t xml:space="preserve"> </w:t>
      </w:r>
      <w:r>
        <w:rPr>
          <w:rFonts w:ascii="Times New Roman" w:hAnsi="Times New Roman" w:cs="Times New Roman"/>
          <w:sz w:val="28"/>
        </w:rPr>
        <w:t xml:space="preserve">/ </w:t>
      </w:r>
      <w:r w:rsidRPr="007D1B60">
        <w:rPr>
          <w:rFonts w:ascii="Times New Roman" w:hAnsi="Times New Roman" w:cs="Times New Roman"/>
          <w:sz w:val="28"/>
        </w:rPr>
        <w:t xml:space="preserve">Ветеринарная патология. </w:t>
      </w:r>
      <w:r>
        <w:rPr>
          <w:rFonts w:ascii="Times New Roman" w:hAnsi="Times New Roman" w:cs="Times New Roman"/>
          <w:sz w:val="28"/>
        </w:rPr>
        <w:t xml:space="preserve">– </w:t>
      </w:r>
      <w:r w:rsidRPr="007D1B60">
        <w:rPr>
          <w:rFonts w:ascii="Times New Roman" w:hAnsi="Times New Roman" w:cs="Times New Roman"/>
          <w:sz w:val="28"/>
        </w:rPr>
        <w:t>2016.</w:t>
      </w:r>
      <w:r>
        <w:rPr>
          <w:rFonts w:ascii="Times New Roman" w:hAnsi="Times New Roman" w:cs="Times New Roman"/>
          <w:sz w:val="28"/>
        </w:rPr>
        <w:t xml:space="preserve"> –</w:t>
      </w:r>
      <w:r w:rsidRPr="007D1B60">
        <w:rPr>
          <w:rFonts w:ascii="Times New Roman" w:hAnsi="Times New Roman" w:cs="Times New Roman"/>
          <w:sz w:val="28"/>
        </w:rPr>
        <w:t xml:space="preserve"> № 1. </w:t>
      </w:r>
      <w:r>
        <w:rPr>
          <w:rFonts w:ascii="Times New Roman" w:hAnsi="Times New Roman" w:cs="Times New Roman"/>
          <w:sz w:val="28"/>
        </w:rPr>
        <w:t xml:space="preserve">– </w:t>
      </w:r>
      <w:r w:rsidRPr="007D1B60">
        <w:rPr>
          <w:rFonts w:ascii="Times New Roman" w:hAnsi="Times New Roman" w:cs="Times New Roman"/>
          <w:sz w:val="28"/>
        </w:rPr>
        <w:t>С. 5-11.</w:t>
      </w:r>
    </w:p>
    <w:p w:rsidR="00143FA9" w:rsidRPr="007D1B60" w:rsidRDefault="00143FA9" w:rsidP="00F60C3A">
      <w:pPr>
        <w:pStyle w:val="a3"/>
        <w:tabs>
          <w:tab w:val="left" w:pos="1134"/>
        </w:tabs>
        <w:ind w:firstLine="709"/>
        <w:jc w:val="both"/>
        <w:rPr>
          <w:rFonts w:ascii="Times New Roman" w:hAnsi="Times New Roman" w:cs="Times New Roman"/>
          <w:sz w:val="24"/>
        </w:rPr>
      </w:pPr>
      <w:r w:rsidRPr="007D1B60">
        <w:rPr>
          <w:rFonts w:ascii="Times New Roman" w:hAnsi="Times New Roman" w:cs="Times New Roman"/>
          <w:sz w:val="24"/>
        </w:rPr>
        <w:t xml:space="preserve">Показано, что функцию этиологического фактора </w:t>
      </w:r>
      <w:proofErr w:type="spellStart"/>
      <w:r w:rsidRPr="007D1B60">
        <w:rPr>
          <w:rFonts w:ascii="Times New Roman" w:hAnsi="Times New Roman" w:cs="Times New Roman"/>
          <w:sz w:val="24"/>
        </w:rPr>
        <w:t>пастереллёза</w:t>
      </w:r>
      <w:proofErr w:type="spellEnd"/>
      <w:r w:rsidRPr="007D1B60">
        <w:rPr>
          <w:rFonts w:ascii="Times New Roman" w:hAnsi="Times New Roman" w:cs="Times New Roman"/>
          <w:sz w:val="24"/>
        </w:rPr>
        <w:t xml:space="preserve"> и геморрагической септицемии выполняют различные серологические варианты бактерии </w:t>
      </w:r>
      <w:proofErr w:type="spellStart"/>
      <w:r w:rsidRPr="007D1B60">
        <w:rPr>
          <w:rFonts w:ascii="Times New Roman" w:hAnsi="Times New Roman" w:cs="Times New Roman"/>
          <w:sz w:val="24"/>
        </w:rPr>
        <w:t>Pasteurella</w:t>
      </w:r>
      <w:proofErr w:type="spellEnd"/>
      <w:r w:rsidRPr="007D1B60">
        <w:rPr>
          <w:rFonts w:ascii="Times New Roman" w:hAnsi="Times New Roman" w:cs="Times New Roman"/>
          <w:sz w:val="24"/>
        </w:rPr>
        <w:t xml:space="preserve"> </w:t>
      </w:r>
      <w:proofErr w:type="spellStart"/>
      <w:r w:rsidRPr="007D1B60">
        <w:rPr>
          <w:rFonts w:ascii="Times New Roman" w:hAnsi="Times New Roman" w:cs="Times New Roman"/>
          <w:sz w:val="24"/>
        </w:rPr>
        <w:t>multocida</w:t>
      </w:r>
      <w:proofErr w:type="spellEnd"/>
      <w:r w:rsidRPr="007D1B60">
        <w:rPr>
          <w:rFonts w:ascii="Times New Roman" w:hAnsi="Times New Roman" w:cs="Times New Roman"/>
          <w:sz w:val="24"/>
        </w:rPr>
        <w:t xml:space="preserve">. Для них характерно различие резервуаров и источников, путей и механизмов передачи возбудителя инфекции, какие формируют эпизоотические процессы болезней различных экологических категорий. Соответственно, контроль над эпизоотическим процессом </w:t>
      </w:r>
      <w:proofErr w:type="spellStart"/>
      <w:r w:rsidRPr="007D1B60">
        <w:rPr>
          <w:rFonts w:ascii="Times New Roman" w:hAnsi="Times New Roman" w:cs="Times New Roman"/>
          <w:sz w:val="24"/>
        </w:rPr>
        <w:t>пастереллёза</w:t>
      </w:r>
      <w:proofErr w:type="spellEnd"/>
      <w:r w:rsidRPr="007D1B60">
        <w:rPr>
          <w:rFonts w:ascii="Times New Roman" w:hAnsi="Times New Roman" w:cs="Times New Roman"/>
          <w:sz w:val="24"/>
        </w:rPr>
        <w:t xml:space="preserve"> реализуется удовлетворением запросов животных от условий внешней среды (сухая подстилка, удовлетворительный воздухообмен, прогулки, и др.), а над эпизоотическим процессом геморрагической септицемии - вакцинацией продуктивных животных по эпизоотологическим показаниям и использованием репеллентов и инсектицидов </w:t>
      </w:r>
    </w:p>
    <w:p w:rsidR="00143FA9" w:rsidRPr="00C34975" w:rsidRDefault="00143FA9" w:rsidP="00B625E4">
      <w:pPr>
        <w:pStyle w:val="a3"/>
        <w:tabs>
          <w:tab w:val="left" w:pos="1134"/>
        </w:tabs>
        <w:ind w:firstLine="709"/>
        <w:jc w:val="both"/>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C34975">
        <w:rPr>
          <w:rFonts w:ascii="Times New Roman" w:hAnsi="Times New Roman" w:cs="Times New Roman"/>
          <w:b/>
          <w:sz w:val="28"/>
        </w:rPr>
        <w:t>Динамика заболеваемости бруцеллезом мелкого рогатого скота и людей в районах Республики Таджикистан с высокими показателями инфицированности</w:t>
      </w:r>
      <w:r w:rsidRPr="00C34975">
        <w:rPr>
          <w:rFonts w:ascii="Times New Roman" w:hAnsi="Times New Roman" w:cs="Times New Roman"/>
          <w:sz w:val="28"/>
        </w:rPr>
        <w:t xml:space="preserve"> / С.</w:t>
      </w:r>
      <w:r>
        <w:rPr>
          <w:rFonts w:ascii="Times New Roman" w:hAnsi="Times New Roman" w:cs="Times New Roman"/>
          <w:sz w:val="28"/>
        </w:rPr>
        <w:t xml:space="preserve"> </w:t>
      </w:r>
      <w:r w:rsidRPr="00C34975">
        <w:rPr>
          <w:rFonts w:ascii="Times New Roman" w:hAnsi="Times New Roman" w:cs="Times New Roman"/>
          <w:sz w:val="28"/>
        </w:rPr>
        <w:t>А.</w:t>
      </w:r>
      <w:r>
        <w:rPr>
          <w:rFonts w:ascii="Times New Roman" w:hAnsi="Times New Roman" w:cs="Times New Roman"/>
          <w:sz w:val="28"/>
        </w:rPr>
        <w:t xml:space="preserve"> </w:t>
      </w:r>
      <w:r w:rsidRPr="00C34975">
        <w:rPr>
          <w:rFonts w:ascii="Times New Roman" w:hAnsi="Times New Roman" w:cs="Times New Roman"/>
          <w:sz w:val="28"/>
        </w:rPr>
        <w:t>Расулов</w:t>
      </w:r>
      <w:r>
        <w:rPr>
          <w:rFonts w:ascii="Times New Roman" w:hAnsi="Times New Roman" w:cs="Times New Roman"/>
          <w:sz w:val="28"/>
        </w:rPr>
        <w:t xml:space="preserve"> </w:t>
      </w:r>
      <w:r w:rsidRPr="00894857">
        <w:rPr>
          <w:rFonts w:ascii="Times New Roman" w:hAnsi="Times New Roman" w:cs="Times New Roman"/>
          <w:sz w:val="28"/>
        </w:rPr>
        <w:t>[</w:t>
      </w:r>
      <w:r>
        <w:rPr>
          <w:rFonts w:ascii="Times New Roman" w:hAnsi="Times New Roman" w:cs="Times New Roman"/>
          <w:sz w:val="28"/>
        </w:rPr>
        <w:t>и др.</w:t>
      </w:r>
      <w:r w:rsidRPr="00894857">
        <w:rPr>
          <w:rFonts w:ascii="Times New Roman" w:hAnsi="Times New Roman" w:cs="Times New Roman"/>
          <w:sz w:val="28"/>
        </w:rPr>
        <w:t>]</w:t>
      </w:r>
      <w:r w:rsidRPr="00C34975">
        <w:rPr>
          <w:rFonts w:ascii="Times New Roman" w:hAnsi="Times New Roman" w:cs="Times New Roman"/>
          <w:sz w:val="28"/>
        </w:rPr>
        <w:t xml:space="preserve"> </w:t>
      </w:r>
      <w:r>
        <w:rPr>
          <w:rFonts w:ascii="Times New Roman" w:hAnsi="Times New Roman" w:cs="Times New Roman"/>
          <w:sz w:val="28"/>
        </w:rPr>
        <w:t xml:space="preserve">// </w:t>
      </w:r>
      <w:r w:rsidRPr="00C34975">
        <w:rPr>
          <w:rFonts w:ascii="Times New Roman" w:hAnsi="Times New Roman" w:cs="Times New Roman"/>
          <w:sz w:val="28"/>
        </w:rPr>
        <w:t xml:space="preserve">Российский ветеринарный журнал. Сельскохозяйственные животные. – 2016. </w:t>
      </w:r>
      <w:r>
        <w:rPr>
          <w:rFonts w:ascii="Times New Roman" w:hAnsi="Times New Roman" w:cs="Times New Roman"/>
          <w:sz w:val="28"/>
        </w:rPr>
        <w:t>– № 1. – С</w:t>
      </w:r>
      <w:r w:rsidRPr="00C34975">
        <w:rPr>
          <w:rFonts w:ascii="Times New Roman" w:hAnsi="Times New Roman" w:cs="Times New Roman"/>
          <w:sz w:val="28"/>
        </w:rPr>
        <w:t>. 9-11.</w:t>
      </w:r>
    </w:p>
    <w:p w:rsidR="00143FA9" w:rsidRPr="00C73F5C" w:rsidRDefault="00143FA9" w:rsidP="00B625E4">
      <w:pPr>
        <w:pStyle w:val="a3"/>
        <w:tabs>
          <w:tab w:val="left" w:pos="1134"/>
        </w:tabs>
        <w:ind w:firstLine="709"/>
        <w:jc w:val="both"/>
        <w:rPr>
          <w:rFonts w:ascii="Times New Roman" w:hAnsi="Times New Roman" w:cs="Times New Roman"/>
          <w:sz w:val="24"/>
        </w:rPr>
      </w:pPr>
    </w:p>
    <w:p w:rsidR="00143FA9" w:rsidRPr="00C34975"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C73F5C">
        <w:rPr>
          <w:rFonts w:ascii="Times New Roman" w:hAnsi="Times New Roman" w:cs="Times New Roman"/>
          <w:b/>
          <w:sz w:val="28"/>
        </w:rPr>
        <w:t>Завершинский</w:t>
      </w:r>
      <w:proofErr w:type="spellEnd"/>
      <w:r>
        <w:rPr>
          <w:rFonts w:ascii="Times New Roman" w:hAnsi="Times New Roman" w:cs="Times New Roman"/>
          <w:b/>
          <w:sz w:val="28"/>
        </w:rPr>
        <w:t>,</w:t>
      </w:r>
      <w:r w:rsidRPr="00C73F5C">
        <w:rPr>
          <w:rFonts w:ascii="Times New Roman" w:hAnsi="Times New Roman" w:cs="Times New Roman"/>
          <w:b/>
          <w:sz w:val="28"/>
        </w:rPr>
        <w:t xml:space="preserve"> А. Н.</w:t>
      </w:r>
      <w:r>
        <w:rPr>
          <w:rFonts w:ascii="Times New Roman" w:hAnsi="Times New Roman" w:cs="Times New Roman"/>
          <w:sz w:val="28"/>
        </w:rPr>
        <w:t xml:space="preserve"> </w:t>
      </w:r>
      <w:r w:rsidRPr="00C34975">
        <w:rPr>
          <w:rFonts w:ascii="Times New Roman" w:hAnsi="Times New Roman" w:cs="Times New Roman"/>
          <w:sz w:val="28"/>
        </w:rPr>
        <w:t>Распространение лептоспироза ряда сельскохозяйственных животных на территории Тамбовской области</w:t>
      </w:r>
      <w:r>
        <w:rPr>
          <w:rFonts w:ascii="Times New Roman" w:hAnsi="Times New Roman" w:cs="Times New Roman"/>
          <w:sz w:val="28"/>
        </w:rPr>
        <w:t xml:space="preserve"> / </w:t>
      </w:r>
      <w:r w:rsidRPr="00C34975">
        <w:rPr>
          <w:rFonts w:ascii="Times New Roman" w:hAnsi="Times New Roman" w:cs="Times New Roman"/>
          <w:sz w:val="28"/>
        </w:rPr>
        <w:t>А.</w:t>
      </w:r>
      <w:r>
        <w:rPr>
          <w:rFonts w:ascii="Times New Roman" w:hAnsi="Times New Roman" w:cs="Times New Roman"/>
          <w:sz w:val="28"/>
        </w:rPr>
        <w:t xml:space="preserve"> </w:t>
      </w:r>
      <w:r w:rsidRPr="00C34975">
        <w:rPr>
          <w:rFonts w:ascii="Times New Roman" w:hAnsi="Times New Roman" w:cs="Times New Roman"/>
          <w:sz w:val="28"/>
        </w:rPr>
        <w:t>Н.</w:t>
      </w:r>
      <w:r>
        <w:rPr>
          <w:rFonts w:ascii="Times New Roman" w:hAnsi="Times New Roman" w:cs="Times New Roman"/>
          <w:sz w:val="28"/>
        </w:rPr>
        <w:t xml:space="preserve"> </w:t>
      </w:r>
      <w:proofErr w:type="spellStart"/>
      <w:r w:rsidRPr="00C34975">
        <w:rPr>
          <w:rFonts w:ascii="Times New Roman" w:hAnsi="Times New Roman" w:cs="Times New Roman"/>
          <w:sz w:val="28"/>
        </w:rPr>
        <w:t>Завершинский</w:t>
      </w:r>
      <w:proofErr w:type="spellEnd"/>
      <w:r w:rsidRPr="00C34975">
        <w:rPr>
          <w:rFonts w:ascii="Times New Roman" w:hAnsi="Times New Roman" w:cs="Times New Roman"/>
          <w:sz w:val="28"/>
        </w:rPr>
        <w:t>, Рязанов А.В., А.</w:t>
      </w:r>
      <w:r>
        <w:rPr>
          <w:rFonts w:ascii="Times New Roman" w:hAnsi="Times New Roman" w:cs="Times New Roman"/>
          <w:sz w:val="28"/>
        </w:rPr>
        <w:t xml:space="preserve"> </w:t>
      </w:r>
      <w:r w:rsidRPr="00C34975">
        <w:rPr>
          <w:rFonts w:ascii="Times New Roman" w:hAnsi="Times New Roman" w:cs="Times New Roman"/>
          <w:sz w:val="28"/>
        </w:rPr>
        <w:t>В.</w:t>
      </w:r>
      <w:r>
        <w:rPr>
          <w:rFonts w:ascii="Times New Roman" w:hAnsi="Times New Roman" w:cs="Times New Roman"/>
          <w:sz w:val="28"/>
        </w:rPr>
        <w:t xml:space="preserve"> </w:t>
      </w:r>
      <w:proofErr w:type="spellStart"/>
      <w:r w:rsidRPr="00C34975">
        <w:rPr>
          <w:rFonts w:ascii="Times New Roman" w:hAnsi="Times New Roman" w:cs="Times New Roman"/>
          <w:sz w:val="28"/>
        </w:rPr>
        <w:t>Можаров</w:t>
      </w:r>
      <w:proofErr w:type="spellEnd"/>
      <w:r w:rsidRPr="00C34975">
        <w:rPr>
          <w:rFonts w:ascii="Times New Roman" w:hAnsi="Times New Roman" w:cs="Times New Roman"/>
          <w:sz w:val="28"/>
        </w:rPr>
        <w:t xml:space="preserve"> </w:t>
      </w:r>
      <w:r>
        <w:rPr>
          <w:rFonts w:ascii="Times New Roman" w:hAnsi="Times New Roman" w:cs="Times New Roman"/>
          <w:sz w:val="28"/>
        </w:rPr>
        <w:t xml:space="preserve">// </w:t>
      </w:r>
      <w:r w:rsidRPr="00C34975">
        <w:rPr>
          <w:rFonts w:ascii="Times New Roman" w:hAnsi="Times New Roman" w:cs="Times New Roman"/>
          <w:sz w:val="28"/>
        </w:rPr>
        <w:t xml:space="preserve">Инновационная наука. </w:t>
      </w:r>
      <w:r>
        <w:rPr>
          <w:rFonts w:ascii="Times New Roman" w:hAnsi="Times New Roman" w:cs="Times New Roman"/>
          <w:sz w:val="28"/>
        </w:rPr>
        <w:t xml:space="preserve">– </w:t>
      </w:r>
      <w:r w:rsidRPr="00C34975">
        <w:rPr>
          <w:rFonts w:ascii="Times New Roman" w:hAnsi="Times New Roman" w:cs="Times New Roman"/>
          <w:sz w:val="28"/>
        </w:rPr>
        <w:t xml:space="preserve">2016. </w:t>
      </w:r>
      <w:r>
        <w:rPr>
          <w:rFonts w:ascii="Times New Roman" w:hAnsi="Times New Roman" w:cs="Times New Roman"/>
          <w:sz w:val="28"/>
        </w:rPr>
        <w:t xml:space="preserve">– </w:t>
      </w:r>
      <w:r w:rsidRPr="00C34975">
        <w:rPr>
          <w:rFonts w:ascii="Times New Roman" w:hAnsi="Times New Roman" w:cs="Times New Roman"/>
          <w:sz w:val="28"/>
        </w:rPr>
        <w:t xml:space="preserve">№ 4-5. </w:t>
      </w:r>
      <w:r>
        <w:rPr>
          <w:rFonts w:ascii="Times New Roman" w:hAnsi="Times New Roman" w:cs="Times New Roman"/>
          <w:sz w:val="28"/>
        </w:rPr>
        <w:t xml:space="preserve">– </w:t>
      </w:r>
      <w:r w:rsidRPr="00C34975">
        <w:rPr>
          <w:rFonts w:ascii="Times New Roman" w:hAnsi="Times New Roman" w:cs="Times New Roman"/>
          <w:sz w:val="28"/>
        </w:rPr>
        <w:t>С. 71-74.</w:t>
      </w:r>
    </w:p>
    <w:p w:rsidR="00143FA9" w:rsidRPr="00C34975" w:rsidRDefault="00143FA9" w:rsidP="00082CA0">
      <w:pPr>
        <w:pStyle w:val="a3"/>
        <w:tabs>
          <w:tab w:val="left" w:pos="1134"/>
        </w:tabs>
        <w:ind w:firstLine="709"/>
        <w:jc w:val="both"/>
        <w:rPr>
          <w:rFonts w:ascii="Times New Roman" w:hAnsi="Times New Roman" w:cs="Times New Roman"/>
          <w:sz w:val="24"/>
        </w:rPr>
      </w:pPr>
      <w:r w:rsidRPr="00C34975">
        <w:rPr>
          <w:rFonts w:ascii="Times New Roman" w:hAnsi="Times New Roman" w:cs="Times New Roman"/>
          <w:sz w:val="24"/>
        </w:rPr>
        <w:t xml:space="preserve">Рассматриваются региональные особенности распространения лептоспироза ряда сельскохозяйственных животных на территории Тамбовской области. Приводятся статистические показатели по заболеваемости КРС и свиней. Анализируется доля неблагополучных пунктов по заболеваемости лептоспирозом сельскохозяйственных животных на территории Тамбовской области. </w:t>
      </w:r>
    </w:p>
    <w:p w:rsidR="00143FA9" w:rsidRPr="00204766" w:rsidRDefault="00143FA9" w:rsidP="00B625E4">
      <w:pPr>
        <w:pStyle w:val="a3"/>
        <w:tabs>
          <w:tab w:val="left" w:pos="1134"/>
        </w:tabs>
        <w:ind w:firstLine="709"/>
        <w:jc w:val="both"/>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C73F5C">
        <w:rPr>
          <w:rFonts w:ascii="Times New Roman" w:hAnsi="Times New Roman" w:cs="Times New Roman"/>
          <w:b/>
          <w:sz w:val="28"/>
        </w:rPr>
        <w:t>Зонирование территории российской федерации по африканской чуме свиней</w:t>
      </w:r>
      <w:r w:rsidRPr="00C73F5C">
        <w:rPr>
          <w:rFonts w:ascii="Times New Roman" w:hAnsi="Times New Roman" w:cs="Times New Roman"/>
          <w:sz w:val="28"/>
        </w:rPr>
        <w:t xml:space="preserve"> / В.</w:t>
      </w:r>
      <w:r>
        <w:rPr>
          <w:rFonts w:ascii="Times New Roman" w:hAnsi="Times New Roman" w:cs="Times New Roman"/>
          <w:sz w:val="28"/>
        </w:rPr>
        <w:t xml:space="preserve"> </w:t>
      </w:r>
      <w:r w:rsidRPr="00C73F5C">
        <w:rPr>
          <w:rFonts w:ascii="Times New Roman" w:hAnsi="Times New Roman" w:cs="Times New Roman"/>
          <w:sz w:val="28"/>
        </w:rPr>
        <w:t>В.</w:t>
      </w:r>
      <w:r>
        <w:rPr>
          <w:rFonts w:ascii="Times New Roman" w:hAnsi="Times New Roman" w:cs="Times New Roman"/>
          <w:sz w:val="28"/>
        </w:rPr>
        <w:t xml:space="preserve"> </w:t>
      </w:r>
      <w:r w:rsidRPr="00C73F5C">
        <w:rPr>
          <w:rFonts w:ascii="Times New Roman" w:hAnsi="Times New Roman" w:cs="Times New Roman"/>
          <w:sz w:val="28"/>
        </w:rPr>
        <w:t>Никифоров</w:t>
      </w:r>
      <w:r>
        <w:rPr>
          <w:rFonts w:ascii="Times New Roman" w:hAnsi="Times New Roman" w:cs="Times New Roman"/>
          <w:sz w:val="28"/>
        </w:rPr>
        <w:t xml:space="preserve"> </w:t>
      </w:r>
      <w:r w:rsidRPr="00894857">
        <w:rPr>
          <w:rFonts w:ascii="Times New Roman" w:hAnsi="Times New Roman" w:cs="Times New Roman"/>
          <w:sz w:val="28"/>
        </w:rPr>
        <w:t>[</w:t>
      </w:r>
      <w:r>
        <w:rPr>
          <w:rFonts w:ascii="Times New Roman" w:hAnsi="Times New Roman" w:cs="Times New Roman"/>
          <w:sz w:val="28"/>
        </w:rPr>
        <w:t>и др.</w:t>
      </w:r>
      <w:r w:rsidRPr="00894857">
        <w:rPr>
          <w:rFonts w:ascii="Times New Roman" w:hAnsi="Times New Roman" w:cs="Times New Roman"/>
          <w:sz w:val="28"/>
        </w:rPr>
        <w:t>]</w:t>
      </w:r>
      <w:r w:rsidRPr="00C34975">
        <w:rPr>
          <w:rFonts w:ascii="Times New Roman" w:hAnsi="Times New Roman" w:cs="Times New Roman"/>
          <w:sz w:val="28"/>
        </w:rPr>
        <w:t xml:space="preserve"> </w:t>
      </w:r>
      <w:r>
        <w:rPr>
          <w:rFonts w:ascii="Times New Roman" w:hAnsi="Times New Roman" w:cs="Times New Roman"/>
          <w:sz w:val="28"/>
        </w:rPr>
        <w:t>//</w:t>
      </w:r>
      <w:r w:rsidRPr="00C73F5C">
        <w:rPr>
          <w:rFonts w:ascii="Times New Roman" w:hAnsi="Times New Roman" w:cs="Times New Roman"/>
          <w:sz w:val="28"/>
        </w:rPr>
        <w:t xml:space="preserve"> Ветеринария сегодня. </w:t>
      </w:r>
      <w:r>
        <w:rPr>
          <w:rFonts w:ascii="Times New Roman" w:hAnsi="Times New Roman" w:cs="Times New Roman"/>
          <w:sz w:val="28"/>
        </w:rPr>
        <w:t xml:space="preserve">– </w:t>
      </w:r>
      <w:r w:rsidRPr="00C73F5C">
        <w:rPr>
          <w:rFonts w:ascii="Times New Roman" w:hAnsi="Times New Roman" w:cs="Times New Roman"/>
          <w:sz w:val="28"/>
        </w:rPr>
        <w:t xml:space="preserve">2015 </w:t>
      </w:r>
      <w:r>
        <w:rPr>
          <w:rFonts w:ascii="Times New Roman" w:hAnsi="Times New Roman" w:cs="Times New Roman"/>
          <w:sz w:val="28"/>
        </w:rPr>
        <w:t xml:space="preserve">– </w:t>
      </w:r>
      <w:r w:rsidRPr="00C73F5C">
        <w:rPr>
          <w:rFonts w:ascii="Times New Roman" w:hAnsi="Times New Roman" w:cs="Times New Roman"/>
          <w:sz w:val="28"/>
        </w:rPr>
        <w:t>№4</w:t>
      </w:r>
      <w:r w:rsidRPr="00C73F5C">
        <w:rPr>
          <w:rFonts w:ascii="Times New Roman" w:hAnsi="Times New Roman" w:cs="Times New Roman"/>
          <w:noProof/>
          <w:sz w:val="28"/>
          <w:lang w:eastAsia="ru-RU"/>
        </w:rPr>
        <w:drawing>
          <wp:inline distT="0" distB="0" distL="0" distR="0" wp14:anchorId="172A2367" wp14:editId="469CECDA">
            <wp:extent cx="9525" cy="9525"/>
            <wp:effectExtent l="0" t="0" r="0" b="0"/>
            <wp:docPr id="6" name="Рисунок 6"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73F5C">
        <w:rPr>
          <w:rFonts w:ascii="Times New Roman" w:hAnsi="Times New Roman" w:cs="Times New Roman"/>
          <w:sz w:val="28"/>
        </w:rPr>
        <w:t xml:space="preserve">. </w:t>
      </w:r>
      <w:r>
        <w:rPr>
          <w:rFonts w:ascii="Times New Roman" w:hAnsi="Times New Roman" w:cs="Times New Roman"/>
          <w:sz w:val="28"/>
        </w:rPr>
        <w:t>–</w:t>
      </w:r>
      <w:r w:rsidRPr="00C73F5C">
        <w:rPr>
          <w:rFonts w:ascii="Times New Roman" w:hAnsi="Times New Roman" w:cs="Times New Roman"/>
          <w:sz w:val="28"/>
        </w:rPr>
        <w:t xml:space="preserve"> С. 61-65.</w:t>
      </w:r>
    </w:p>
    <w:p w:rsidR="00082CA0" w:rsidRPr="00082CA0" w:rsidRDefault="00082CA0" w:rsidP="00082CA0">
      <w:pPr>
        <w:pStyle w:val="a3"/>
        <w:tabs>
          <w:tab w:val="left" w:pos="1134"/>
        </w:tabs>
        <w:ind w:left="709"/>
        <w:jc w:val="both"/>
        <w:rPr>
          <w:rFonts w:ascii="Times New Roman" w:hAnsi="Times New Roman" w:cs="Times New Roman"/>
          <w:sz w:val="24"/>
        </w:rPr>
      </w:pPr>
    </w:p>
    <w:p w:rsidR="00143FA9" w:rsidRPr="00082CA0" w:rsidRDefault="00143FA9" w:rsidP="00B625E4">
      <w:pPr>
        <w:pStyle w:val="a3"/>
        <w:numPr>
          <w:ilvl w:val="0"/>
          <w:numId w:val="1"/>
        </w:numPr>
        <w:tabs>
          <w:tab w:val="left" w:pos="1134"/>
        </w:tabs>
        <w:ind w:left="0" w:firstLine="709"/>
        <w:jc w:val="both"/>
        <w:rPr>
          <w:rFonts w:ascii="Times New Roman" w:hAnsi="Times New Roman" w:cs="Times New Roman"/>
          <w:sz w:val="28"/>
          <w:szCs w:val="28"/>
        </w:rPr>
      </w:pPr>
      <w:r w:rsidRPr="00082CA0">
        <w:rPr>
          <w:rFonts w:ascii="Times New Roman" w:hAnsi="Times New Roman" w:cs="Times New Roman"/>
          <w:b/>
          <w:sz w:val="28"/>
          <w:szCs w:val="28"/>
        </w:rPr>
        <w:t xml:space="preserve">Использование </w:t>
      </w:r>
      <w:proofErr w:type="gramStart"/>
      <w:r w:rsidRPr="00082CA0">
        <w:rPr>
          <w:rFonts w:ascii="Times New Roman" w:hAnsi="Times New Roman" w:cs="Times New Roman"/>
          <w:b/>
          <w:sz w:val="28"/>
          <w:szCs w:val="28"/>
        </w:rPr>
        <w:t>экспресс-теста</w:t>
      </w:r>
      <w:proofErr w:type="gramEnd"/>
      <w:r w:rsidRPr="00082CA0">
        <w:rPr>
          <w:rFonts w:ascii="Times New Roman" w:hAnsi="Times New Roman" w:cs="Times New Roman"/>
          <w:b/>
          <w:sz w:val="28"/>
          <w:szCs w:val="28"/>
        </w:rPr>
        <w:t xml:space="preserve"> </w:t>
      </w:r>
      <w:proofErr w:type="spellStart"/>
      <w:r w:rsidRPr="00082CA0">
        <w:rPr>
          <w:rFonts w:ascii="Times New Roman" w:hAnsi="Times New Roman" w:cs="Times New Roman"/>
          <w:b/>
          <w:sz w:val="28"/>
          <w:szCs w:val="28"/>
        </w:rPr>
        <w:t>Bovine</w:t>
      </w:r>
      <w:proofErr w:type="spellEnd"/>
      <w:r w:rsidRPr="00082CA0">
        <w:rPr>
          <w:rFonts w:ascii="Times New Roman" w:hAnsi="Times New Roman" w:cs="Times New Roman"/>
          <w:b/>
          <w:sz w:val="28"/>
          <w:szCs w:val="28"/>
        </w:rPr>
        <w:t xml:space="preserve"> TB для проведения </w:t>
      </w:r>
      <w:proofErr w:type="spellStart"/>
      <w:r w:rsidRPr="00082CA0">
        <w:rPr>
          <w:rFonts w:ascii="Times New Roman" w:hAnsi="Times New Roman" w:cs="Times New Roman"/>
          <w:b/>
          <w:sz w:val="28"/>
          <w:szCs w:val="28"/>
        </w:rPr>
        <w:t>скрининговых</w:t>
      </w:r>
      <w:proofErr w:type="spellEnd"/>
      <w:r w:rsidRPr="00082CA0">
        <w:rPr>
          <w:rFonts w:ascii="Times New Roman" w:hAnsi="Times New Roman" w:cs="Times New Roman"/>
          <w:b/>
          <w:sz w:val="28"/>
          <w:szCs w:val="28"/>
        </w:rPr>
        <w:t xml:space="preserve"> исследований на туберкулез крупного рогатого скота</w:t>
      </w:r>
      <w:r w:rsidRPr="00082CA0">
        <w:rPr>
          <w:rFonts w:ascii="Times New Roman" w:hAnsi="Times New Roman" w:cs="Times New Roman"/>
          <w:sz w:val="28"/>
          <w:szCs w:val="28"/>
        </w:rPr>
        <w:t xml:space="preserve"> / Д. Н. </w:t>
      </w:r>
      <w:proofErr w:type="spellStart"/>
      <w:r w:rsidRPr="00082CA0">
        <w:rPr>
          <w:rFonts w:ascii="Times New Roman" w:hAnsi="Times New Roman" w:cs="Times New Roman"/>
          <w:sz w:val="28"/>
          <w:szCs w:val="28"/>
        </w:rPr>
        <w:t>Мингалеев</w:t>
      </w:r>
      <w:proofErr w:type="spellEnd"/>
      <w:r w:rsidRPr="00082CA0">
        <w:rPr>
          <w:rFonts w:ascii="Times New Roman" w:hAnsi="Times New Roman" w:cs="Times New Roman"/>
          <w:sz w:val="28"/>
          <w:szCs w:val="28"/>
        </w:rPr>
        <w:t xml:space="preserve"> [и др.] // Ученые записки Казанской гос. акад. ветеринарной медицины им. Н.Э. Баумана. – 2016. – Т. 225. № 1. – С. 50-52.</w:t>
      </w:r>
    </w:p>
    <w:p w:rsidR="00143FA9" w:rsidRDefault="00143FA9" w:rsidP="00082CA0">
      <w:pPr>
        <w:pStyle w:val="a3"/>
        <w:tabs>
          <w:tab w:val="left" w:pos="1134"/>
        </w:tabs>
        <w:ind w:firstLine="709"/>
        <w:jc w:val="both"/>
        <w:rPr>
          <w:rFonts w:ascii="Times New Roman" w:hAnsi="Times New Roman" w:cs="Times New Roman"/>
          <w:sz w:val="24"/>
          <w:szCs w:val="24"/>
        </w:rPr>
      </w:pPr>
      <w:r w:rsidRPr="00204766">
        <w:rPr>
          <w:rFonts w:ascii="Times New Roman" w:hAnsi="Times New Roman" w:cs="Times New Roman"/>
          <w:sz w:val="24"/>
          <w:szCs w:val="24"/>
        </w:rPr>
        <w:t xml:space="preserve">Целью данной работы, было изучение специфичности и чувствительности теста </w:t>
      </w:r>
      <w:proofErr w:type="spellStart"/>
      <w:r w:rsidRPr="00204766">
        <w:rPr>
          <w:rFonts w:ascii="Times New Roman" w:hAnsi="Times New Roman" w:cs="Times New Roman"/>
          <w:sz w:val="24"/>
          <w:szCs w:val="24"/>
        </w:rPr>
        <w:t>Rapid</w:t>
      </w:r>
      <w:proofErr w:type="spellEnd"/>
      <w:r w:rsidRPr="00204766">
        <w:rPr>
          <w:rFonts w:ascii="Times New Roman" w:hAnsi="Times New Roman" w:cs="Times New Roman"/>
          <w:sz w:val="24"/>
          <w:szCs w:val="24"/>
        </w:rPr>
        <w:t xml:space="preserve"> </w:t>
      </w:r>
      <w:proofErr w:type="spellStart"/>
      <w:r w:rsidRPr="00204766">
        <w:rPr>
          <w:rFonts w:ascii="Times New Roman" w:hAnsi="Times New Roman" w:cs="Times New Roman"/>
          <w:sz w:val="24"/>
          <w:szCs w:val="24"/>
        </w:rPr>
        <w:t>Bovine</w:t>
      </w:r>
      <w:proofErr w:type="spellEnd"/>
      <w:r w:rsidRPr="00204766">
        <w:rPr>
          <w:rFonts w:ascii="Times New Roman" w:hAnsi="Times New Roman" w:cs="Times New Roman"/>
          <w:sz w:val="24"/>
          <w:szCs w:val="24"/>
        </w:rPr>
        <w:t xml:space="preserve"> TB </w:t>
      </w:r>
      <w:proofErr w:type="spellStart"/>
      <w:r w:rsidRPr="00204766">
        <w:rPr>
          <w:rFonts w:ascii="Times New Roman" w:hAnsi="Times New Roman" w:cs="Times New Roman"/>
          <w:sz w:val="24"/>
          <w:szCs w:val="24"/>
        </w:rPr>
        <w:t>Ab</w:t>
      </w:r>
      <w:proofErr w:type="spellEnd"/>
      <w:r w:rsidRPr="00204766">
        <w:rPr>
          <w:rFonts w:ascii="Times New Roman" w:hAnsi="Times New Roman" w:cs="Times New Roman"/>
          <w:sz w:val="24"/>
          <w:szCs w:val="24"/>
        </w:rPr>
        <w:t xml:space="preserve"> для </w:t>
      </w:r>
      <w:proofErr w:type="gramStart"/>
      <w:r w:rsidRPr="00204766">
        <w:rPr>
          <w:rFonts w:ascii="Times New Roman" w:hAnsi="Times New Roman" w:cs="Times New Roman"/>
          <w:sz w:val="24"/>
          <w:szCs w:val="24"/>
        </w:rPr>
        <w:t>экспресс-диагностики</w:t>
      </w:r>
      <w:proofErr w:type="gramEnd"/>
      <w:r w:rsidRPr="00204766">
        <w:rPr>
          <w:rFonts w:ascii="Times New Roman" w:hAnsi="Times New Roman" w:cs="Times New Roman"/>
          <w:sz w:val="24"/>
          <w:szCs w:val="24"/>
        </w:rPr>
        <w:t xml:space="preserve"> туберкулеза крупного рогатого скота. </w:t>
      </w:r>
      <w:r w:rsidRPr="00204766">
        <w:rPr>
          <w:rFonts w:ascii="Times New Roman" w:hAnsi="Times New Roman" w:cs="Times New Roman"/>
          <w:sz w:val="24"/>
          <w:szCs w:val="24"/>
        </w:rPr>
        <w:lastRenderedPageBreak/>
        <w:t xml:space="preserve">Установлено, что экспресс-тест обладает более выраженной чувствительностью и специфичностью к M. </w:t>
      </w:r>
      <w:proofErr w:type="spellStart"/>
      <w:r w:rsidRPr="00204766">
        <w:rPr>
          <w:rFonts w:ascii="Times New Roman" w:hAnsi="Times New Roman" w:cs="Times New Roman"/>
          <w:sz w:val="24"/>
          <w:szCs w:val="24"/>
        </w:rPr>
        <w:t>bovis</w:t>
      </w:r>
      <w:proofErr w:type="spellEnd"/>
      <w:r w:rsidRPr="00204766">
        <w:rPr>
          <w:rFonts w:ascii="Times New Roman" w:hAnsi="Times New Roman" w:cs="Times New Roman"/>
          <w:sz w:val="24"/>
          <w:szCs w:val="24"/>
        </w:rPr>
        <w:t xml:space="preserve">, чем ППД туберкулин для млекопитающих и при детальном исследовании может быть использован для дифференциальной диагностики туберкулеза крупного рогатого скота в благополучных по данному заболеванию хозяйствах. </w:t>
      </w:r>
    </w:p>
    <w:p w:rsidR="00143FA9" w:rsidRPr="00204766" w:rsidRDefault="00143FA9" w:rsidP="00B625E4">
      <w:pPr>
        <w:pStyle w:val="a3"/>
        <w:tabs>
          <w:tab w:val="left" w:pos="1134"/>
        </w:tabs>
        <w:ind w:firstLine="709"/>
        <w:jc w:val="both"/>
        <w:rPr>
          <w:rFonts w:ascii="Times New Roman" w:hAnsi="Times New Roman" w:cs="Times New Roman"/>
          <w:sz w:val="24"/>
          <w:szCs w:val="24"/>
        </w:rPr>
      </w:pPr>
    </w:p>
    <w:p w:rsidR="00143FA9" w:rsidRPr="00204766"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204766">
        <w:rPr>
          <w:rFonts w:ascii="Times New Roman" w:hAnsi="Times New Roman" w:cs="Times New Roman"/>
          <w:sz w:val="28"/>
        </w:rPr>
        <w:t xml:space="preserve">История изучения и важнейшие результаты исследований по бешенству </w:t>
      </w:r>
      <w:r>
        <w:rPr>
          <w:rFonts w:ascii="Times New Roman" w:hAnsi="Times New Roman" w:cs="Times New Roman"/>
          <w:sz w:val="28"/>
        </w:rPr>
        <w:t xml:space="preserve">/ </w:t>
      </w:r>
      <w:r w:rsidRPr="00204766">
        <w:rPr>
          <w:rFonts w:ascii="Times New Roman" w:hAnsi="Times New Roman" w:cs="Times New Roman"/>
          <w:sz w:val="28"/>
        </w:rPr>
        <w:t>М.</w:t>
      </w:r>
      <w:r>
        <w:rPr>
          <w:rFonts w:ascii="Times New Roman" w:hAnsi="Times New Roman" w:cs="Times New Roman"/>
          <w:sz w:val="28"/>
        </w:rPr>
        <w:t xml:space="preserve"> </w:t>
      </w:r>
      <w:r w:rsidRPr="00204766">
        <w:rPr>
          <w:rFonts w:ascii="Times New Roman" w:hAnsi="Times New Roman" w:cs="Times New Roman"/>
          <w:sz w:val="28"/>
        </w:rPr>
        <w:t>Д. Мирзоев [и др.]</w:t>
      </w:r>
      <w:r>
        <w:rPr>
          <w:rFonts w:ascii="Times New Roman" w:hAnsi="Times New Roman" w:cs="Times New Roman"/>
          <w:sz w:val="28"/>
        </w:rPr>
        <w:t xml:space="preserve"> //</w:t>
      </w:r>
      <w:r w:rsidRPr="00204766">
        <w:rPr>
          <w:rFonts w:ascii="Times New Roman" w:hAnsi="Times New Roman" w:cs="Times New Roman"/>
          <w:sz w:val="28"/>
        </w:rPr>
        <w:t xml:space="preserve"> Доклады Таджикской академии с</w:t>
      </w:r>
      <w:r>
        <w:rPr>
          <w:rFonts w:ascii="Times New Roman" w:hAnsi="Times New Roman" w:cs="Times New Roman"/>
          <w:sz w:val="28"/>
        </w:rPr>
        <w:t>.-</w:t>
      </w:r>
      <w:r w:rsidRPr="00204766">
        <w:rPr>
          <w:rFonts w:ascii="Times New Roman" w:hAnsi="Times New Roman" w:cs="Times New Roman"/>
          <w:sz w:val="28"/>
        </w:rPr>
        <w:t>х</w:t>
      </w:r>
      <w:r>
        <w:rPr>
          <w:rFonts w:ascii="Times New Roman" w:hAnsi="Times New Roman" w:cs="Times New Roman"/>
          <w:sz w:val="28"/>
        </w:rPr>
        <w:t>.</w:t>
      </w:r>
      <w:r w:rsidRPr="00204766">
        <w:rPr>
          <w:rFonts w:ascii="Times New Roman" w:hAnsi="Times New Roman" w:cs="Times New Roman"/>
          <w:sz w:val="28"/>
        </w:rPr>
        <w:t xml:space="preserve"> наук. </w:t>
      </w:r>
      <w:r>
        <w:rPr>
          <w:rFonts w:ascii="Times New Roman" w:hAnsi="Times New Roman" w:cs="Times New Roman"/>
          <w:sz w:val="28"/>
        </w:rPr>
        <w:t xml:space="preserve">– </w:t>
      </w:r>
      <w:r w:rsidRPr="00204766">
        <w:rPr>
          <w:rFonts w:ascii="Times New Roman" w:hAnsi="Times New Roman" w:cs="Times New Roman"/>
          <w:sz w:val="28"/>
        </w:rPr>
        <w:t xml:space="preserve">2015. </w:t>
      </w:r>
      <w:r>
        <w:rPr>
          <w:rFonts w:ascii="Times New Roman" w:hAnsi="Times New Roman" w:cs="Times New Roman"/>
          <w:sz w:val="28"/>
        </w:rPr>
        <w:t>–</w:t>
      </w:r>
      <w:r w:rsidRPr="00204766">
        <w:rPr>
          <w:rFonts w:ascii="Times New Roman" w:hAnsi="Times New Roman" w:cs="Times New Roman"/>
          <w:sz w:val="28"/>
        </w:rPr>
        <w:t xml:space="preserve"> № 1. – С.</w:t>
      </w:r>
      <w:r>
        <w:rPr>
          <w:rFonts w:ascii="Times New Roman" w:hAnsi="Times New Roman" w:cs="Times New Roman"/>
          <w:sz w:val="28"/>
        </w:rPr>
        <w:t xml:space="preserve"> </w:t>
      </w:r>
      <w:r w:rsidRPr="00204766">
        <w:rPr>
          <w:rFonts w:ascii="Times New Roman" w:hAnsi="Times New Roman" w:cs="Times New Roman"/>
          <w:sz w:val="28"/>
        </w:rPr>
        <w:t>66-70.</w:t>
      </w:r>
    </w:p>
    <w:p w:rsidR="00143FA9" w:rsidRPr="003C6FF0" w:rsidRDefault="00143FA9" w:rsidP="00B625E4">
      <w:pPr>
        <w:pStyle w:val="a3"/>
        <w:tabs>
          <w:tab w:val="left" w:pos="1134"/>
        </w:tabs>
        <w:ind w:firstLine="709"/>
        <w:jc w:val="both"/>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3C6FF0">
        <w:rPr>
          <w:rFonts w:ascii="Times New Roman" w:hAnsi="Times New Roman" w:cs="Times New Roman"/>
          <w:b/>
          <w:sz w:val="28"/>
        </w:rPr>
        <w:t>Катаральная лихорадка овец и ее эпизоотическая обстановка</w:t>
      </w:r>
      <w:r>
        <w:rPr>
          <w:rFonts w:ascii="Times New Roman" w:hAnsi="Times New Roman" w:cs="Times New Roman"/>
          <w:sz w:val="28"/>
        </w:rPr>
        <w:t xml:space="preserve"> / </w:t>
      </w:r>
      <w:r w:rsidRPr="003C6FF0">
        <w:rPr>
          <w:rFonts w:ascii="Times New Roman" w:hAnsi="Times New Roman" w:cs="Times New Roman"/>
          <w:sz w:val="28"/>
        </w:rPr>
        <w:t>И.</w:t>
      </w:r>
      <w:r>
        <w:rPr>
          <w:rFonts w:ascii="Times New Roman" w:hAnsi="Times New Roman" w:cs="Times New Roman"/>
          <w:sz w:val="28"/>
        </w:rPr>
        <w:t xml:space="preserve"> </w:t>
      </w:r>
      <w:r w:rsidRPr="003C6FF0">
        <w:rPr>
          <w:rFonts w:ascii="Times New Roman" w:hAnsi="Times New Roman" w:cs="Times New Roman"/>
          <w:sz w:val="28"/>
        </w:rPr>
        <w:t>Е.</w:t>
      </w:r>
      <w:r>
        <w:rPr>
          <w:rFonts w:ascii="Times New Roman" w:hAnsi="Times New Roman" w:cs="Times New Roman"/>
          <w:sz w:val="28"/>
        </w:rPr>
        <w:t xml:space="preserve"> </w:t>
      </w:r>
      <w:r w:rsidRPr="003C6FF0">
        <w:rPr>
          <w:rFonts w:ascii="Times New Roman" w:hAnsi="Times New Roman" w:cs="Times New Roman"/>
          <w:sz w:val="28"/>
        </w:rPr>
        <w:t>Чуднов</w:t>
      </w:r>
      <w:r>
        <w:rPr>
          <w:rFonts w:ascii="Times New Roman" w:hAnsi="Times New Roman" w:cs="Times New Roman"/>
          <w:sz w:val="28"/>
        </w:rPr>
        <w:t xml:space="preserve"> </w:t>
      </w:r>
      <w:r w:rsidRPr="00204766">
        <w:rPr>
          <w:rFonts w:ascii="Times New Roman" w:hAnsi="Times New Roman" w:cs="Times New Roman"/>
          <w:sz w:val="28"/>
        </w:rPr>
        <w:t>[и др.]</w:t>
      </w:r>
      <w:r>
        <w:rPr>
          <w:rFonts w:ascii="Times New Roman" w:hAnsi="Times New Roman" w:cs="Times New Roman"/>
          <w:sz w:val="28"/>
        </w:rPr>
        <w:t xml:space="preserve"> // </w:t>
      </w:r>
      <w:r w:rsidRPr="003C6FF0">
        <w:rPr>
          <w:rFonts w:ascii="Times New Roman" w:hAnsi="Times New Roman" w:cs="Times New Roman"/>
          <w:sz w:val="28"/>
        </w:rPr>
        <w:t xml:space="preserve">Аграрный вестник Урала. </w:t>
      </w:r>
      <w:r>
        <w:rPr>
          <w:rFonts w:ascii="Times New Roman" w:hAnsi="Times New Roman" w:cs="Times New Roman"/>
          <w:sz w:val="28"/>
        </w:rPr>
        <w:t xml:space="preserve">– </w:t>
      </w:r>
      <w:r w:rsidRPr="003C6FF0">
        <w:rPr>
          <w:rFonts w:ascii="Times New Roman" w:hAnsi="Times New Roman" w:cs="Times New Roman"/>
          <w:sz w:val="28"/>
        </w:rPr>
        <w:t xml:space="preserve">2016. </w:t>
      </w:r>
      <w:r>
        <w:rPr>
          <w:rFonts w:ascii="Times New Roman" w:hAnsi="Times New Roman" w:cs="Times New Roman"/>
          <w:sz w:val="28"/>
        </w:rPr>
        <w:t>–</w:t>
      </w:r>
      <w:r w:rsidRPr="003C6FF0">
        <w:rPr>
          <w:rFonts w:ascii="Times New Roman" w:hAnsi="Times New Roman" w:cs="Times New Roman"/>
          <w:sz w:val="28"/>
        </w:rPr>
        <w:t xml:space="preserve"> № 4</w:t>
      </w:r>
      <w:r>
        <w:rPr>
          <w:rFonts w:ascii="Times New Roman" w:hAnsi="Times New Roman" w:cs="Times New Roman"/>
          <w:sz w:val="28"/>
        </w:rPr>
        <w:t>. С.</w:t>
      </w:r>
      <w:r w:rsidRPr="003C6FF0">
        <w:rPr>
          <w:rFonts w:ascii="Times New Roman" w:hAnsi="Times New Roman" w:cs="Times New Roman"/>
          <w:sz w:val="28"/>
        </w:rPr>
        <w:t xml:space="preserve"> 51-52.</w:t>
      </w:r>
    </w:p>
    <w:p w:rsidR="00143FA9" w:rsidRPr="005B6E78" w:rsidRDefault="00143FA9" w:rsidP="00B625E4">
      <w:pPr>
        <w:pStyle w:val="a3"/>
        <w:tabs>
          <w:tab w:val="left" w:pos="1134"/>
        </w:tabs>
        <w:ind w:firstLine="709"/>
        <w:jc w:val="both"/>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3C6FF0">
        <w:rPr>
          <w:rFonts w:ascii="Times New Roman" w:hAnsi="Times New Roman" w:cs="Times New Roman"/>
          <w:b/>
          <w:sz w:val="28"/>
        </w:rPr>
        <w:t>Кисленко</w:t>
      </w:r>
      <w:proofErr w:type="spellEnd"/>
      <w:r w:rsidRPr="003C6FF0">
        <w:rPr>
          <w:rFonts w:ascii="Times New Roman" w:hAnsi="Times New Roman" w:cs="Times New Roman"/>
          <w:b/>
          <w:sz w:val="28"/>
        </w:rPr>
        <w:t>, В. Н.</w:t>
      </w:r>
      <w:r w:rsidRPr="003C6FF0">
        <w:rPr>
          <w:rFonts w:ascii="Times New Roman" w:hAnsi="Times New Roman" w:cs="Times New Roman"/>
          <w:sz w:val="28"/>
        </w:rPr>
        <w:t xml:space="preserve"> Распространение микобактерий туберкулеза на пастбищах неблагополучных по туберкулезу крупного рогатого скота ферм / В.</w:t>
      </w:r>
      <w:r>
        <w:rPr>
          <w:rFonts w:ascii="Times New Roman" w:hAnsi="Times New Roman" w:cs="Times New Roman"/>
          <w:sz w:val="28"/>
        </w:rPr>
        <w:t xml:space="preserve"> </w:t>
      </w:r>
      <w:r w:rsidRPr="003C6FF0">
        <w:rPr>
          <w:rFonts w:ascii="Times New Roman" w:hAnsi="Times New Roman" w:cs="Times New Roman"/>
          <w:sz w:val="28"/>
        </w:rPr>
        <w:t>Н.</w:t>
      </w:r>
      <w:r>
        <w:rPr>
          <w:rFonts w:ascii="Times New Roman" w:hAnsi="Times New Roman" w:cs="Times New Roman"/>
          <w:sz w:val="28"/>
        </w:rPr>
        <w:t xml:space="preserve"> </w:t>
      </w:r>
      <w:proofErr w:type="spellStart"/>
      <w:r w:rsidRPr="003C6FF0">
        <w:rPr>
          <w:rFonts w:ascii="Times New Roman" w:hAnsi="Times New Roman" w:cs="Times New Roman"/>
          <w:sz w:val="28"/>
        </w:rPr>
        <w:t>Кисленко</w:t>
      </w:r>
      <w:proofErr w:type="spellEnd"/>
      <w:r w:rsidRPr="003C6FF0">
        <w:rPr>
          <w:rFonts w:ascii="Times New Roman" w:hAnsi="Times New Roman" w:cs="Times New Roman"/>
          <w:sz w:val="28"/>
        </w:rPr>
        <w:t>, Н.</w:t>
      </w:r>
      <w:r>
        <w:rPr>
          <w:rFonts w:ascii="Times New Roman" w:hAnsi="Times New Roman" w:cs="Times New Roman"/>
          <w:sz w:val="28"/>
        </w:rPr>
        <w:t xml:space="preserve"> </w:t>
      </w:r>
      <w:r w:rsidRPr="003C6FF0">
        <w:rPr>
          <w:rFonts w:ascii="Times New Roman" w:hAnsi="Times New Roman" w:cs="Times New Roman"/>
          <w:sz w:val="28"/>
        </w:rPr>
        <w:t xml:space="preserve">М. </w:t>
      </w:r>
      <w:proofErr w:type="spellStart"/>
      <w:r w:rsidRPr="003C6FF0">
        <w:rPr>
          <w:rFonts w:ascii="Times New Roman" w:hAnsi="Times New Roman" w:cs="Times New Roman"/>
          <w:sz w:val="28"/>
        </w:rPr>
        <w:t>Колычев</w:t>
      </w:r>
      <w:proofErr w:type="spellEnd"/>
      <w:r w:rsidRPr="003C6FF0">
        <w:rPr>
          <w:rFonts w:ascii="Times New Roman" w:hAnsi="Times New Roman" w:cs="Times New Roman"/>
          <w:sz w:val="28"/>
        </w:rPr>
        <w:t xml:space="preserve"> </w:t>
      </w:r>
      <w:r>
        <w:rPr>
          <w:rFonts w:ascii="Times New Roman" w:hAnsi="Times New Roman" w:cs="Times New Roman"/>
          <w:sz w:val="28"/>
        </w:rPr>
        <w:t xml:space="preserve">// </w:t>
      </w:r>
      <w:r w:rsidRPr="003C6FF0">
        <w:rPr>
          <w:rFonts w:ascii="Times New Roman" w:hAnsi="Times New Roman" w:cs="Times New Roman"/>
          <w:sz w:val="28"/>
        </w:rPr>
        <w:t xml:space="preserve">Проблемы ветеринарной санитарии, гигиены и экологии. </w:t>
      </w:r>
      <w:r>
        <w:rPr>
          <w:rFonts w:ascii="Times New Roman" w:hAnsi="Times New Roman" w:cs="Times New Roman"/>
          <w:sz w:val="28"/>
        </w:rPr>
        <w:t xml:space="preserve">– </w:t>
      </w:r>
      <w:r w:rsidRPr="003C6FF0">
        <w:rPr>
          <w:rFonts w:ascii="Times New Roman" w:hAnsi="Times New Roman" w:cs="Times New Roman"/>
          <w:sz w:val="28"/>
        </w:rPr>
        <w:t xml:space="preserve">2016. </w:t>
      </w:r>
      <w:r>
        <w:rPr>
          <w:rFonts w:ascii="Times New Roman" w:hAnsi="Times New Roman" w:cs="Times New Roman"/>
          <w:sz w:val="28"/>
        </w:rPr>
        <w:t>–</w:t>
      </w:r>
      <w:r w:rsidRPr="003C6FF0">
        <w:rPr>
          <w:rFonts w:ascii="Times New Roman" w:hAnsi="Times New Roman" w:cs="Times New Roman"/>
          <w:sz w:val="28"/>
        </w:rPr>
        <w:t xml:space="preserve"> № 1. – </w:t>
      </w:r>
      <w:r>
        <w:rPr>
          <w:rFonts w:ascii="Times New Roman" w:hAnsi="Times New Roman" w:cs="Times New Roman"/>
          <w:sz w:val="28"/>
        </w:rPr>
        <w:t xml:space="preserve">С. </w:t>
      </w:r>
      <w:r w:rsidRPr="003C6FF0">
        <w:rPr>
          <w:rFonts w:ascii="Times New Roman" w:hAnsi="Times New Roman" w:cs="Times New Roman"/>
          <w:sz w:val="28"/>
        </w:rPr>
        <w:t>65-71.</w:t>
      </w:r>
    </w:p>
    <w:p w:rsidR="00143FA9" w:rsidRPr="005B6E78" w:rsidRDefault="00143FA9" w:rsidP="00B625E4">
      <w:pPr>
        <w:pStyle w:val="a3"/>
        <w:tabs>
          <w:tab w:val="left" w:pos="1134"/>
        </w:tabs>
        <w:ind w:firstLine="709"/>
        <w:jc w:val="both"/>
        <w:rPr>
          <w:rFonts w:ascii="Times New Roman" w:hAnsi="Times New Roman" w:cs="Times New Roman"/>
          <w:sz w:val="24"/>
        </w:rPr>
      </w:pPr>
    </w:p>
    <w:p w:rsidR="00143FA9" w:rsidRPr="00D50780"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D50780">
        <w:rPr>
          <w:rFonts w:ascii="Times New Roman" w:hAnsi="Times New Roman" w:cs="Times New Roman"/>
          <w:b/>
          <w:sz w:val="28"/>
        </w:rPr>
        <w:t>Латыпов</w:t>
      </w:r>
      <w:proofErr w:type="spellEnd"/>
      <w:r>
        <w:rPr>
          <w:rFonts w:ascii="Times New Roman" w:hAnsi="Times New Roman" w:cs="Times New Roman"/>
          <w:b/>
          <w:sz w:val="28"/>
        </w:rPr>
        <w:t>,</w:t>
      </w:r>
      <w:r w:rsidRPr="00D50780">
        <w:rPr>
          <w:rFonts w:ascii="Times New Roman" w:hAnsi="Times New Roman" w:cs="Times New Roman"/>
          <w:b/>
          <w:sz w:val="28"/>
        </w:rPr>
        <w:t xml:space="preserve"> Ф. Р.</w:t>
      </w:r>
      <w:r>
        <w:rPr>
          <w:rFonts w:ascii="Times New Roman" w:hAnsi="Times New Roman" w:cs="Times New Roman"/>
          <w:sz w:val="28"/>
        </w:rPr>
        <w:t xml:space="preserve"> </w:t>
      </w:r>
      <w:r w:rsidRPr="00D50780">
        <w:rPr>
          <w:rFonts w:ascii="Times New Roman" w:hAnsi="Times New Roman" w:cs="Times New Roman"/>
          <w:sz w:val="28"/>
        </w:rPr>
        <w:t>Применение прижизненных методов для диагностики туберкулеза и дифференциации неспецифич</w:t>
      </w:r>
      <w:r>
        <w:rPr>
          <w:rFonts w:ascii="Times New Roman" w:hAnsi="Times New Roman" w:cs="Times New Roman"/>
          <w:sz w:val="28"/>
        </w:rPr>
        <w:t>е</w:t>
      </w:r>
      <w:r w:rsidRPr="00D50780">
        <w:rPr>
          <w:rFonts w:ascii="Times New Roman" w:hAnsi="Times New Roman" w:cs="Times New Roman"/>
          <w:sz w:val="28"/>
        </w:rPr>
        <w:t>ских туберкулиновых реакций у крупного рогатого скота</w:t>
      </w:r>
      <w:r>
        <w:rPr>
          <w:rFonts w:ascii="Times New Roman" w:hAnsi="Times New Roman" w:cs="Times New Roman"/>
          <w:sz w:val="28"/>
        </w:rPr>
        <w:t xml:space="preserve"> / </w:t>
      </w:r>
      <w:r w:rsidRPr="00D50780">
        <w:rPr>
          <w:rFonts w:ascii="Times New Roman" w:hAnsi="Times New Roman" w:cs="Times New Roman"/>
          <w:sz w:val="28"/>
        </w:rPr>
        <w:t>Ф.</w:t>
      </w:r>
      <w:r>
        <w:rPr>
          <w:rFonts w:ascii="Times New Roman" w:hAnsi="Times New Roman" w:cs="Times New Roman"/>
          <w:sz w:val="28"/>
        </w:rPr>
        <w:t xml:space="preserve"> </w:t>
      </w:r>
      <w:r w:rsidRPr="00D50780">
        <w:rPr>
          <w:rFonts w:ascii="Times New Roman" w:hAnsi="Times New Roman" w:cs="Times New Roman"/>
          <w:sz w:val="28"/>
        </w:rPr>
        <w:t>Р.</w:t>
      </w:r>
      <w:r>
        <w:rPr>
          <w:rFonts w:ascii="Times New Roman" w:hAnsi="Times New Roman" w:cs="Times New Roman"/>
          <w:sz w:val="28"/>
        </w:rPr>
        <w:t xml:space="preserve"> </w:t>
      </w:r>
      <w:proofErr w:type="spellStart"/>
      <w:r w:rsidRPr="00D50780">
        <w:rPr>
          <w:rFonts w:ascii="Times New Roman" w:hAnsi="Times New Roman" w:cs="Times New Roman"/>
          <w:sz w:val="28"/>
        </w:rPr>
        <w:t>Латыпов</w:t>
      </w:r>
      <w:proofErr w:type="spellEnd"/>
      <w:r w:rsidRPr="00D50780">
        <w:rPr>
          <w:rFonts w:ascii="Times New Roman" w:hAnsi="Times New Roman" w:cs="Times New Roman"/>
          <w:sz w:val="28"/>
        </w:rPr>
        <w:t>, Ф.</w:t>
      </w:r>
      <w:r>
        <w:rPr>
          <w:rFonts w:ascii="Times New Roman" w:hAnsi="Times New Roman" w:cs="Times New Roman"/>
          <w:sz w:val="28"/>
        </w:rPr>
        <w:t xml:space="preserve"> </w:t>
      </w:r>
      <w:r w:rsidRPr="00D50780">
        <w:rPr>
          <w:rFonts w:ascii="Times New Roman" w:hAnsi="Times New Roman" w:cs="Times New Roman"/>
          <w:sz w:val="28"/>
        </w:rPr>
        <w:t xml:space="preserve">Р. </w:t>
      </w:r>
      <w:proofErr w:type="spellStart"/>
      <w:r w:rsidRPr="00D50780">
        <w:rPr>
          <w:rFonts w:ascii="Times New Roman" w:hAnsi="Times New Roman" w:cs="Times New Roman"/>
          <w:sz w:val="28"/>
        </w:rPr>
        <w:t>Мухаметзянов</w:t>
      </w:r>
      <w:proofErr w:type="spellEnd"/>
      <w:r w:rsidRPr="00D50780">
        <w:rPr>
          <w:rFonts w:ascii="Times New Roman" w:hAnsi="Times New Roman" w:cs="Times New Roman"/>
          <w:sz w:val="28"/>
        </w:rPr>
        <w:t xml:space="preserve"> / Ученые записки Казанской гос</w:t>
      </w:r>
      <w:r>
        <w:rPr>
          <w:rFonts w:ascii="Times New Roman" w:hAnsi="Times New Roman" w:cs="Times New Roman"/>
          <w:sz w:val="28"/>
        </w:rPr>
        <w:t>.</w:t>
      </w:r>
      <w:r w:rsidRPr="00D50780">
        <w:rPr>
          <w:rFonts w:ascii="Times New Roman" w:hAnsi="Times New Roman" w:cs="Times New Roman"/>
          <w:sz w:val="28"/>
        </w:rPr>
        <w:t xml:space="preserve"> акад</w:t>
      </w:r>
      <w:r>
        <w:rPr>
          <w:rFonts w:ascii="Times New Roman" w:hAnsi="Times New Roman" w:cs="Times New Roman"/>
          <w:sz w:val="28"/>
        </w:rPr>
        <w:t>.</w:t>
      </w:r>
      <w:r w:rsidRPr="00D50780">
        <w:rPr>
          <w:rFonts w:ascii="Times New Roman" w:hAnsi="Times New Roman" w:cs="Times New Roman"/>
          <w:sz w:val="28"/>
        </w:rPr>
        <w:t xml:space="preserve"> ветеринарной медицины им. Н.Э. Баумана. </w:t>
      </w:r>
      <w:r>
        <w:rPr>
          <w:rFonts w:ascii="Times New Roman" w:hAnsi="Times New Roman" w:cs="Times New Roman"/>
          <w:sz w:val="28"/>
        </w:rPr>
        <w:t xml:space="preserve">– </w:t>
      </w:r>
      <w:r w:rsidRPr="00D50780">
        <w:rPr>
          <w:rFonts w:ascii="Times New Roman" w:hAnsi="Times New Roman" w:cs="Times New Roman"/>
          <w:sz w:val="28"/>
        </w:rPr>
        <w:t xml:space="preserve">2016. </w:t>
      </w:r>
      <w:r>
        <w:rPr>
          <w:rFonts w:ascii="Times New Roman" w:hAnsi="Times New Roman" w:cs="Times New Roman"/>
          <w:sz w:val="28"/>
        </w:rPr>
        <w:t xml:space="preserve">– </w:t>
      </w:r>
      <w:r w:rsidRPr="00D50780">
        <w:rPr>
          <w:rFonts w:ascii="Times New Roman" w:hAnsi="Times New Roman" w:cs="Times New Roman"/>
          <w:sz w:val="28"/>
        </w:rPr>
        <w:t xml:space="preserve">Т. 226. </w:t>
      </w:r>
      <w:r>
        <w:rPr>
          <w:rFonts w:ascii="Times New Roman" w:hAnsi="Times New Roman" w:cs="Times New Roman"/>
          <w:sz w:val="28"/>
        </w:rPr>
        <w:t xml:space="preserve">№ </w:t>
      </w:r>
      <w:r w:rsidRPr="005B6E78">
        <w:rPr>
          <w:rFonts w:ascii="Times New Roman" w:hAnsi="Times New Roman" w:cs="Times New Roman"/>
          <w:sz w:val="28"/>
        </w:rPr>
        <w:t>2</w:t>
      </w:r>
      <w:r w:rsidRPr="00D50780">
        <w:rPr>
          <w:rFonts w:ascii="Times New Roman" w:hAnsi="Times New Roman" w:cs="Times New Roman"/>
          <w:sz w:val="28"/>
        </w:rPr>
        <w:t xml:space="preserve">. </w:t>
      </w:r>
      <w:r>
        <w:rPr>
          <w:rFonts w:ascii="Times New Roman" w:hAnsi="Times New Roman" w:cs="Times New Roman"/>
          <w:sz w:val="28"/>
        </w:rPr>
        <w:t xml:space="preserve">– </w:t>
      </w:r>
      <w:r w:rsidRPr="00D50780">
        <w:rPr>
          <w:rFonts w:ascii="Times New Roman" w:hAnsi="Times New Roman" w:cs="Times New Roman"/>
          <w:sz w:val="28"/>
        </w:rPr>
        <w:t xml:space="preserve">С. 108-111. </w:t>
      </w:r>
    </w:p>
    <w:p w:rsidR="00143FA9" w:rsidRDefault="00143FA9" w:rsidP="00082CA0">
      <w:pPr>
        <w:pStyle w:val="a3"/>
        <w:tabs>
          <w:tab w:val="left" w:pos="1134"/>
        </w:tabs>
        <w:ind w:firstLine="709"/>
        <w:jc w:val="both"/>
        <w:rPr>
          <w:rFonts w:ascii="Times New Roman" w:hAnsi="Times New Roman" w:cs="Times New Roman"/>
          <w:sz w:val="24"/>
        </w:rPr>
      </w:pPr>
      <w:r w:rsidRPr="005B6E78">
        <w:rPr>
          <w:rFonts w:ascii="Times New Roman" w:hAnsi="Times New Roman" w:cs="Times New Roman"/>
          <w:sz w:val="24"/>
        </w:rPr>
        <w:t xml:space="preserve">Результаты комплексных исследований показали возможности теста ППН для дифференциации неспецифических, реакций на введение ППД туберкулина с разной эпизоотической ситуации по туберкулезу у крупного рогатого скота, и при этом можно избежать убоя высокопродуктивных и племенных животных. </w:t>
      </w:r>
    </w:p>
    <w:p w:rsidR="00143FA9" w:rsidRPr="005B6E78" w:rsidRDefault="00143FA9" w:rsidP="00B625E4">
      <w:pPr>
        <w:pStyle w:val="a3"/>
        <w:tabs>
          <w:tab w:val="left" w:pos="1134"/>
        </w:tabs>
        <w:ind w:firstLine="709"/>
        <w:jc w:val="both"/>
        <w:rPr>
          <w:rFonts w:ascii="Times New Roman" w:hAnsi="Times New Roman" w:cs="Times New Roman"/>
          <w:sz w:val="24"/>
        </w:rPr>
      </w:pPr>
    </w:p>
    <w:p w:rsidR="00143FA9" w:rsidRPr="00266B83"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266B83">
        <w:rPr>
          <w:rFonts w:ascii="Times New Roman" w:hAnsi="Times New Roman" w:cs="Times New Roman"/>
          <w:b/>
          <w:sz w:val="28"/>
        </w:rPr>
        <w:t>Литвинова</w:t>
      </w:r>
      <w:r>
        <w:rPr>
          <w:rFonts w:ascii="Times New Roman" w:hAnsi="Times New Roman" w:cs="Times New Roman"/>
          <w:b/>
          <w:sz w:val="28"/>
        </w:rPr>
        <w:t>,</w:t>
      </w:r>
      <w:r w:rsidRPr="00266B83">
        <w:rPr>
          <w:rFonts w:ascii="Times New Roman" w:hAnsi="Times New Roman" w:cs="Times New Roman"/>
          <w:b/>
          <w:sz w:val="28"/>
        </w:rPr>
        <w:t xml:space="preserve"> З. А</w:t>
      </w:r>
      <w:r w:rsidRPr="00266B83">
        <w:rPr>
          <w:rFonts w:ascii="Times New Roman" w:hAnsi="Times New Roman" w:cs="Times New Roman"/>
          <w:sz w:val="28"/>
        </w:rPr>
        <w:t xml:space="preserve"> Оценка иммуностимулирующего эффекта </w:t>
      </w:r>
      <w:proofErr w:type="spellStart"/>
      <w:r w:rsidRPr="00266B83">
        <w:rPr>
          <w:rFonts w:ascii="Times New Roman" w:hAnsi="Times New Roman" w:cs="Times New Roman"/>
          <w:sz w:val="28"/>
        </w:rPr>
        <w:t>глобулинсорбина</w:t>
      </w:r>
      <w:proofErr w:type="spellEnd"/>
      <w:r w:rsidRPr="00266B83">
        <w:rPr>
          <w:rFonts w:ascii="Times New Roman" w:hAnsi="Times New Roman" w:cs="Times New Roman"/>
          <w:sz w:val="28"/>
        </w:rPr>
        <w:t xml:space="preserve"> и результаты его применения в системе противоэпизоотических мероприятий при сальмонеллёзе крупного рогатого скота</w:t>
      </w:r>
      <w:r>
        <w:rPr>
          <w:rFonts w:ascii="Times New Roman" w:hAnsi="Times New Roman" w:cs="Times New Roman"/>
          <w:sz w:val="28"/>
        </w:rPr>
        <w:t xml:space="preserve"> / </w:t>
      </w:r>
      <w:r w:rsidRPr="00266B83">
        <w:rPr>
          <w:rFonts w:ascii="Times New Roman" w:hAnsi="Times New Roman" w:cs="Times New Roman"/>
          <w:sz w:val="28"/>
        </w:rPr>
        <w:t>З.</w:t>
      </w:r>
      <w:r>
        <w:rPr>
          <w:rFonts w:ascii="Times New Roman" w:hAnsi="Times New Roman" w:cs="Times New Roman"/>
          <w:sz w:val="28"/>
        </w:rPr>
        <w:t xml:space="preserve"> </w:t>
      </w:r>
      <w:r w:rsidRPr="00266B83">
        <w:rPr>
          <w:rFonts w:ascii="Times New Roman" w:hAnsi="Times New Roman" w:cs="Times New Roman"/>
          <w:sz w:val="28"/>
        </w:rPr>
        <w:t xml:space="preserve">А. Литвинова </w:t>
      </w:r>
      <w:r>
        <w:rPr>
          <w:rFonts w:ascii="Times New Roman" w:hAnsi="Times New Roman" w:cs="Times New Roman"/>
          <w:sz w:val="28"/>
        </w:rPr>
        <w:t xml:space="preserve">// </w:t>
      </w:r>
      <w:r w:rsidRPr="00266B83">
        <w:rPr>
          <w:rFonts w:ascii="Times New Roman" w:hAnsi="Times New Roman" w:cs="Times New Roman"/>
          <w:sz w:val="28"/>
        </w:rPr>
        <w:t xml:space="preserve">Дальневосточный аграрный вестник. </w:t>
      </w:r>
      <w:r>
        <w:rPr>
          <w:rFonts w:ascii="Times New Roman" w:hAnsi="Times New Roman" w:cs="Times New Roman"/>
          <w:sz w:val="28"/>
        </w:rPr>
        <w:t xml:space="preserve">– </w:t>
      </w:r>
      <w:r w:rsidRPr="00266B83">
        <w:rPr>
          <w:rFonts w:ascii="Times New Roman" w:hAnsi="Times New Roman" w:cs="Times New Roman"/>
          <w:sz w:val="28"/>
        </w:rPr>
        <w:t xml:space="preserve">2016. </w:t>
      </w:r>
      <w:r>
        <w:rPr>
          <w:rFonts w:ascii="Times New Roman" w:hAnsi="Times New Roman" w:cs="Times New Roman"/>
          <w:sz w:val="28"/>
        </w:rPr>
        <w:t>–</w:t>
      </w:r>
      <w:r w:rsidRPr="00266B83">
        <w:rPr>
          <w:rFonts w:ascii="Times New Roman" w:hAnsi="Times New Roman" w:cs="Times New Roman"/>
          <w:sz w:val="28"/>
        </w:rPr>
        <w:t xml:space="preserve"> № 1. – С. 50-54.</w:t>
      </w:r>
    </w:p>
    <w:p w:rsidR="00143FA9" w:rsidRPr="00266B83" w:rsidRDefault="00143FA9" w:rsidP="00B625E4">
      <w:pPr>
        <w:pStyle w:val="a3"/>
        <w:tabs>
          <w:tab w:val="left" w:pos="1134"/>
        </w:tabs>
        <w:ind w:firstLine="709"/>
        <w:jc w:val="both"/>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E364ED">
        <w:rPr>
          <w:rFonts w:ascii="Times New Roman" w:hAnsi="Times New Roman" w:cs="Times New Roman"/>
          <w:b/>
          <w:sz w:val="28"/>
        </w:rPr>
        <w:t>Николаенко</w:t>
      </w:r>
      <w:r>
        <w:rPr>
          <w:rFonts w:ascii="Times New Roman" w:hAnsi="Times New Roman" w:cs="Times New Roman"/>
          <w:b/>
          <w:sz w:val="28"/>
        </w:rPr>
        <w:t>,</w:t>
      </w:r>
      <w:r w:rsidRPr="00E364ED">
        <w:rPr>
          <w:rFonts w:ascii="Times New Roman" w:hAnsi="Times New Roman" w:cs="Times New Roman"/>
          <w:b/>
          <w:sz w:val="28"/>
        </w:rPr>
        <w:t xml:space="preserve"> В. П.</w:t>
      </w:r>
      <w:r>
        <w:rPr>
          <w:rFonts w:ascii="Times New Roman" w:hAnsi="Times New Roman" w:cs="Times New Roman"/>
          <w:sz w:val="28"/>
        </w:rPr>
        <w:t xml:space="preserve"> </w:t>
      </w:r>
      <w:r w:rsidRPr="00E364ED">
        <w:rPr>
          <w:rFonts w:ascii="Times New Roman" w:hAnsi="Times New Roman" w:cs="Times New Roman"/>
          <w:sz w:val="28"/>
        </w:rPr>
        <w:t xml:space="preserve">Препарат бактерицид для профилактики </w:t>
      </w:r>
      <w:proofErr w:type="spellStart"/>
      <w:r w:rsidRPr="00E364ED">
        <w:rPr>
          <w:rFonts w:ascii="Times New Roman" w:hAnsi="Times New Roman" w:cs="Times New Roman"/>
          <w:sz w:val="28"/>
        </w:rPr>
        <w:t>эшерихиоза</w:t>
      </w:r>
      <w:proofErr w:type="spellEnd"/>
      <w:r w:rsidRPr="00E364ED">
        <w:rPr>
          <w:rFonts w:ascii="Times New Roman" w:hAnsi="Times New Roman" w:cs="Times New Roman"/>
          <w:sz w:val="28"/>
        </w:rPr>
        <w:t xml:space="preserve"> у бройлеров</w:t>
      </w:r>
      <w:r>
        <w:rPr>
          <w:rFonts w:ascii="Times New Roman" w:hAnsi="Times New Roman" w:cs="Times New Roman"/>
          <w:sz w:val="28"/>
        </w:rPr>
        <w:t xml:space="preserve"> / Н</w:t>
      </w:r>
      <w:r w:rsidRPr="00520445">
        <w:rPr>
          <w:rFonts w:ascii="Times New Roman" w:hAnsi="Times New Roman" w:cs="Times New Roman"/>
          <w:sz w:val="28"/>
        </w:rPr>
        <w:t>иколаенко В.П., Т.</w:t>
      </w:r>
      <w:r>
        <w:rPr>
          <w:rFonts w:ascii="Times New Roman" w:hAnsi="Times New Roman" w:cs="Times New Roman"/>
          <w:sz w:val="28"/>
        </w:rPr>
        <w:t xml:space="preserve"> </w:t>
      </w:r>
      <w:r w:rsidRPr="00520445">
        <w:rPr>
          <w:rFonts w:ascii="Times New Roman" w:hAnsi="Times New Roman" w:cs="Times New Roman"/>
          <w:sz w:val="28"/>
        </w:rPr>
        <w:t xml:space="preserve">Г. </w:t>
      </w:r>
      <w:proofErr w:type="spellStart"/>
      <w:r w:rsidRPr="00520445">
        <w:rPr>
          <w:rFonts w:ascii="Times New Roman" w:hAnsi="Times New Roman" w:cs="Times New Roman"/>
          <w:sz w:val="28"/>
        </w:rPr>
        <w:t>Зудяева</w:t>
      </w:r>
      <w:proofErr w:type="spellEnd"/>
      <w:r w:rsidRPr="00520445">
        <w:rPr>
          <w:rFonts w:ascii="Times New Roman" w:hAnsi="Times New Roman" w:cs="Times New Roman"/>
          <w:sz w:val="28"/>
        </w:rPr>
        <w:t xml:space="preserve"> </w:t>
      </w:r>
      <w:r>
        <w:rPr>
          <w:rFonts w:ascii="Times New Roman" w:hAnsi="Times New Roman" w:cs="Times New Roman"/>
          <w:sz w:val="28"/>
        </w:rPr>
        <w:t xml:space="preserve">// </w:t>
      </w:r>
      <w:r w:rsidRPr="00E364ED">
        <w:rPr>
          <w:rFonts w:ascii="Times New Roman" w:hAnsi="Times New Roman" w:cs="Times New Roman"/>
          <w:sz w:val="28"/>
        </w:rPr>
        <w:t>Птицеводство</w:t>
      </w:r>
      <w:r w:rsidRPr="00520445">
        <w:rPr>
          <w:rFonts w:ascii="Times New Roman" w:hAnsi="Times New Roman" w:cs="Times New Roman"/>
          <w:sz w:val="28"/>
        </w:rPr>
        <w:t xml:space="preserve">. </w:t>
      </w:r>
      <w:r>
        <w:rPr>
          <w:rFonts w:ascii="Times New Roman" w:hAnsi="Times New Roman" w:cs="Times New Roman"/>
          <w:sz w:val="28"/>
        </w:rPr>
        <w:t xml:space="preserve">– </w:t>
      </w:r>
      <w:r w:rsidRPr="00520445">
        <w:rPr>
          <w:rFonts w:ascii="Times New Roman" w:hAnsi="Times New Roman" w:cs="Times New Roman"/>
          <w:sz w:val="28"/>
        </w:rPr>
        <w:t xml:space="preserve">2016. </w:t>
      </w:r>
      <w:r>
        <w:rPr>
          <w:rFonts w:ascii="Times New Roman" w:hAnsi="Times New Roman" w:cs="Times New Roman"/>
          <w:sz w:val="28"/>
        </w:rPr>
        <w:t xml:space="preserve">– </w:t>
      </w:r>
      <w:r w:rsidRPr="00520445">
        <w:rPr>
          <w:rFonts w:ascii="Times New Roman" w:hAnsi="Times New Roman" w:cs="Times New Roman"/>
          <w:sz w:val="28"/>
        </w:rPr>
        <w:t>№ 4. – С. 29-31</w:t>
      </w:r>
      <w:r>
        <w:rPr>
          <w:rFonts w:ascii="Times New Roman" w:hAnsi="Times New Roman" w:cs="Times New Roman"/>
          <w:sz w:val="28"/>
        </w:rPr>
        <w:t>.</w:t>
      </w:r>
    </w:p>
    <w:p w:rsidR="00143FA9" w:rsidRPr="00266B83" w:rsidRDefault="00143FA9" w:rsidP="00B625E4">
      <w:pPr>
        <w:pStyle w:val="a3"/>
        <w:tabs>
          <w:tab w:val="left" w:pos="1134"/>
        </w:tabs>
        <w:ind w:firstLine="709"/>
        <w:jc w:val="both"/>
        <w:rPr>
          <w:rFonts w:ascii="Times New Roman" w:hAnsi="Times New Roman" w:cs="Times New Roman"/>
          <w:sz w:val="24"/>
        </w:rPr>
      </w:pPr>
    </w:p>
    <w:p w:rsidR="00143FA9" w:rsidRPr="00894857"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894857">
        <w:rPr>
          <w:rFonts w:ascii="Times New Roman" w:hAnsi="Times New Roman" w:cs="Times New Roman"/>
          <w:b/>
          <w:sz w:val="28"/>
        </w:rPr>
        <w:t>Об эпизоотической ситуации по бешенству в оленеводстве Ненецкого автономного округа</w:t>
      </w:r>
      <w:r>
        <w:rPr>
          <w:rFonts w:ascii="Times New Roman" w:hAnsi="Times New Roman" w:cs="Times New Roman"/>
          <w:sz w:val="28"/>
        </w:rPr>
        <w:t xml:space="preserve"> / </w:t>
      </w:r>
      <w:r w:rsidRPr="00894857">
        <w:rPr>
          <w:rFonts w:ascii="Times New Roman" w:hAnsi="Times New Roman" w:cs="Times New Roman"/>
          <w:sz w:val="28"/>
        </w:rPr>
        <w:t>Т.</w:t>
      </w:r>
      <w:r>
        <w:rPr>
          <w:rFonts w:ascii="Times New Roman" w:hAnsi="Times New Roman" w:cs="Times New Roman"/>
          <w:sz w:val="28"/>
        </w:rPr>
        <w:t xml:space="preserve"> </w:t>
      </w:r>
      <w:r w:rsidRPr="00894857">
        <w:rPr>
          <w:rFonts w:ascii="Times New Roman" w:hAnsi="Times New Roman" w:cs="Times New Roman"/>
          <w:sz w:val="28"/>
        </w:rPr>
        <w:t>М.</w:t>
      </w:r>
      <w:r>
        <w:rPr>
          <w:rFonts w:ascii="Times New Roman" w:hAnsi="Times New Roman" w:cs="Times New Roman"/>
          <w:sz w:val="28"/>
        </w:rPr>
        <w:t xml:space="preserve"> </w:t>
      </w:r>
      <w:r w:rsidRPr="00894857">
        <w:rPr>
          <w:rFonts w:ascii="Times New Roman" w:hAnsi="Times New Roman" w:cs="Times New Roman"/>
          <w:sz w:val="28"/>
        </w:rPr>
        <w:t>Романенко</w:t>
      </w:r>
      <w:r>
        <w:rPr>
          <w:rFonts w:ascii="Times New Roman" w:hAnsi="Times New Roman" w:cs="Times New Roman"/>
          <w:sz w:val="28"/>
        </w:rPr>
        <w:t xml:space="preserve"> </w:t>
      </w:r>
      <w:r w:rsidRPr="00894857">
        <w:rPr>
          <w:rFonts w:ascii="Times New Roman" w:hAnsi="Times New Roman" w:cs="Times New Roman"/>
          <w:sz w:val="28"/>
        </w:rPr>
        <w:t>[</w:t>
      </w:r>
      <w:r>
        <w:rPr>
          <w:rFonts w:ascii="Times New Roman" w:hAnsi="Times New Roman" w:cs="Times New Roman"/>
          <w:sz w:val="28"/>
        </w:rPr>
        <w:t>и др.</w:t>
      </w:r>
      <w:r w:rsidRPr="00894857">
        <w:rPr>
          <w:rFonts w:ascii="Times New Roman" w:hAnsi="Times New Roman" w:cs="Times New Roman"/>
          <w:sz w:val="28"/>
        </w:rPr>
        <w:t xml:space="preserve">] </w:t>
      </w:r>
      <w:r>
        <w:rPr>
          <w:rFonts w:ascii="Times New Roman" w:hAnsi="Times New Roman" w:cs="Times New Roman"/>
          <w:sz w:val="28"/>
        </w:rPr>
        <w:t xml:space="preserve">// </w:t>
      </w:r>
      <w:r w:rsidRPr="00894857">
        <w:rPr>
          <w:rFonts w:ascii="Times New Roman" w:hAnsi="Times New Roman" w:cs="Times New Roman"/>
          <w:sz w:val="28"/>
        </w:rPr>
        <w:t xml:space="preserve">Вестник гос. аграрного ун-та Северного Зауралья. </w:t>
      </w:r>
      <w:r>
        <w:rPr>
          <w:rFonts w:ascii="Times New Roman" w:hAnsi="Times New Roman" w:cs="Times New Roman"/>
          <w:sz w:val="28"/>
        </w:rPr>
        <w:t xml:space="preserve">– </w:t>
      </w:r>
      <w:r w:rsidRPr="00894857">
        <w:rPr>
          <w:rFonts w:ascii="Times New Roman" w:hAnsi="Times New Roman" w:cs="Times New Roman"/>
          <w:sz w:val="28"/>
        </w:rPr>
        <w:t xml:space="preserve">2016. </w:t>
      </w:r>
      <w:r>
        <w:rPr>
          <w:rFonts w:ascii="Times New Roman" w:hAnsi="Times New Roman" w:cs="Times New Roman"/>
          <w:sz w:val="28"/>
        </w:rPr>
        <w:t xml:space="preserve">– </w:t>
      </w:r>
      <w:r w:rsidRPr="00266AC8">
        <w:rPr>
          <w:rFonts w:ascii="Times New Roman" w:hAnsi="Times New Roman" w:cs="Times New Roman"/>
          <w:sz w:val="28"/>
        </w:rPr>
        <w:t>№ 1</w:t>
      </w:r>
      <w:r w:rsidRPr="00894857">
        <w:rPr>
          <w:rFonts w:ascii="Times New Roman" w:hAnsi="Times New Roman" w:cs="Times New Roman"/>
          <w:sz w:val="28"/>
        </w:rPr>
        <w:t xml:space="preserve">. </w:t>
      </w:r>
      <w:r>
        <w:rPr>
          <w:rFonts w:ascii="Times New Roman" w:hAnsi="Times New Roman" w:cs="Times New Roman"/>
          <w:sz w:val="28"/>
        </w:rPr>
        <w:t xml:space="preserve">– </w:t>
      </w:r>
      <w:r w:rsidRPr="00894857">
        <w:rPr>
          <w:rFonts w:ascii="Times New Roman" w:hAnsi="Times New Roman" w:cs="Times New Roman"/>
          <w:sz w:val="28"/>
        </w:rPr>
        <w:t>С. 91-98.</w:t>
      </w:r>
    </w:p>
    <w:p w:rsidR="00143FA9" w:rsidRDefault="00143FA9" w:rsidP="00082CA0">
      <w:pPr>
        <w:pStyle w:val="a3"/>
        <w:tabs>
          <w:tab w:val="left" w:pos="1134"/>
        </w:tabs>
        <w:ind w:firstLine="709"/>
        <w:jc w:val="both"/>
        <w:rPr>
          <w:rFonts w:ascii="Times New Roman" w:hAnsi="Times New Roman" w:cs="Times New Roman"/>
          <w:sz w:val="24"/>
        </w:rPr>
      </w:pPr>
      <w:r w:rsidRPr="00894857">
        <w:rPr>
          <w:rFonts w:ascii="Times New Roman" w:hAnsi="Times New Roman" w:cs="Times New Roman"/>
          <w:sz w:val="24"/>
        </w:rPr>
        <w:t xml:space="preserve">Рассмотрены факторы, предрасполагающие к возникновению и распространению болезни в оленеводческих стадах. Выявлена корреляционная зависимость уровня заболеваемости животных бешенством в Ненецком автономном округе с численностью местного дикого белого песца на территории. Количество случаев выявления бешенства у северных оленей максимальное в те годы, когда на территорию округа мигрирует песец с Обского Севера. Обоснована необходимость разработки и </w:t>
      </w:r>
      <w:proofErr w:type="gramStart"/>
      <w:r w:rsidRPr="00894857">
        <w:rPr>
          <w:rFonts w:ascii="Times New Roman" w:hAnsi="Times New Roman" w:cs="Times New Roman"/>
          <w:sz w:val="24"/>
        </w:rPr>
        <w:t>принятия</w:t>
      </w:r>
      <w:proofErr w:type="gramEnd"/>
      <w:r w:rsidRPr="00894857">
        <w:rPr>
          <w:rFonts w:ascii="Times New Roman" w:hAnsi="Times New Roman" w:cs="Times New Roman"/>
          <w:sz w:val="24"/>
        </w:rPr>
        <w:t xml:space="preserve"> окружных нормативно-законодательных документов в области мониторинга и регулирования численности диких животных, являющихся переносчиками бешенства</w:t>
      </w:r>
      <w:r>
        <w:rPr>
          <w:rFonts w:ascii="Times New Roman" w:hAnsi="Times New Roman" w:cs="Times New Roman"/>
          <w:sz w:val="24"/>
        </w:rPr>
        <w:t>.</w:t>
      </w:r>
    </w:p>
    <w:p w:rsidR="00143FA9" w:rsidRPr="00266B83"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266B83">
        <w:rPr>
          <w:rFonts w:ascii="Times New Roman" w:hAnsi="Times New Roman" w:cs="Times New Roman"/>
          <w:b/>
          <w:sz w:val="28"/>
        </w:rPr>
        <w:lastRenderedPageBreak/>
        <w:t>Об эпизоотической ситуации по инфекционным болезням птиц на основе анализа данных ветеринарной отчетности</w:t>
      </w:r>
      <w:r>
        <w:rPr>
          <w:rFonts w:ascii="Times New Roman" w:hAnsi="Times New Roman" w:cs="Times New Roman"/>
          <w:sz w:val="28"/>
        </w:rPr>
        <w:t xml:space="preserve"> / </w:t>
      </w:r>
      <w:r w:rsidRPr="00266B83">
        <w:rPr>
          <w:rFonts w:ascii="Times New Roman" w:hAnsi="Times New Roman" w:cs="Times New Roman"/>
          <w:sz w:val="28"/>
        </w:rPr>
        <w:t>А.</w:t>
      </w:r>
      <w:r>
        <w:rPr>
          <w:rFonts w:ascii="Times New Roman" w:hAnsi="Times New Roman" w:cs="Times New Roman"/>
          <w:sz w:val="28"/>
        </w:rPr>
        <w:t xml:space="preserve"> </w:t>
      </w:r>
      <w:r w:rsidRPr="00266B83">
        <w:rPr>
          <w:rFonts w:ascii="Times New Roman" w:hAnsi="Times New Roman" w:cs="Times New Roman"/>
          <w:sz w:val="28"/>
        </w:rPr>
        <w:t>Н.</w:t>
      </w:r>
      <w:r>
        <w:rPr>
          <w:rFonts w:ascii="Times New Roman" w:hAnsi="Times New Roman" w:cs="Times New Roman"/>
          <w:sz w:val="28"/>
        </w:rPr>
        <w:t xml:space="preserve"> </w:t>
      </w:r>
      <w:r w:rsidRPr="00266B83">
        <w:rPr>
          <w:rFonts w:ascii="Times New Roman" w:hAnsi="Times New Roman" w:cs="Times New Roman"/>
          <w:sz w:val="28"/>
        </w:rPr>
        <w:t>Спиридонов</w:t>
      </w:r>
      <w:r w:rsidRPr="00894857">
        <w:rPr>
          <w:rFonts w:ascii="Times New Roman" w:hAnsi="Times New Roman" w:cs="Times New Roman"/>
          <w:sz w:val="28"/>
        </w:rPr>
        <w:t xml:space="preserve"> [</w:t>
      </w:r>
      <w:r>
        <w:rPr>
          <w:rFonts w:ascii="Times New Roman" w:hAnsi="Times New Roman" w:cs="Times New Roman"/>
          <w:sz w:val="28"/>
        </w:rPr>
        <w:t>и др.</w:t>
      </w:r>
      <w:r w:rsidRPr="00894857">
        <w:rPr>
          <w:rFonts w:ascii="Times New Roman" w:hAnsi="Times New Roman" w:cs="Times New Roman"/>
          <w:sz w:val="28"/>
        </w:rPr>
        <w:t>]</w:t>
      </w:r>
      <w:r>
        <w:rPr>
          <w:rFonts w:ascii="Times New Roman" w:hAnsi="Times New Roman" w:cs="Times New Roman"/>
          <w:sz w:val="28"/>
        </w:rPr>
        <w:t xml:space="preserve"> //</w:t>
      </w:r>
      <w:r w:rsidRPr="00266B83">
        <w:rPr>
          <w:rFonts w:ascii="Times New Roman" w:hAnsi="Times New Roman" w:cs="Times New Roman"/>
          <w:sz w:val="28"/>
        </w:rPr>
        <w:t xml:space="preserve"> Ветеринария сегодня. </w:t>
      </w:r>
      <w:r>
        <w:rPr>
          <w:rFonts w:ascii="Times New Roman" w:hAnsi="Times New Roman" w:cs="Times New Roman"/>
          <w:sz w:val="28"/>
        </w:rPr>
        <w:t xml:space="preserve">– </w:t>
      </w:r>
      <w:r w:rsidRPr="00266B83">
        <w:rPr>
          <w:rFonts w:ascii="Times New Roman" w:hAnsi="Times New Roman" w:cs="Times New Roman"/>
          <w:sz w:val="28"/>
        </w:rPr>
        <w:t>2015</w:t>
      </w:r>
      <w:r>
        <w:rPr>
          <w:rFonts w:ascii="Times New Roman" w:hAnsi="Times New Roman" w:cs="Times New Roman"/>
          <w:sz w:val="28"/>
        </w:rPr>
        <w:t>.</w:t>
      </w:r>
      <w:r w:rsidRPr="00266B83">
        <w:rPr>
          <w:rFonts w:ascii="Times New Roman" w:hAnsi="Times New Roman" w:cs="Times New Roman"/>
          <w:sz w:val="28"/>
        </w:rPr>
        <w:t xml:space="preserve"> </w:t>
      </w:r>
      <w:r>
        <w:rPr>
          <w:rFonts w:ascii="Times New Roman" w:hAnsi="Times New Roman" w:cs="Times New Roman"/>
          <w:sz w:val="28"/>
        </w:rPr>
        <w:t xml:space="preserve">– </w:t>
      </w:r>
      <w:r w:rsidRPr="00266B83">
        <w:rPr>
          <w:rFonts w:ascii="Times New Roman" w:hAnsi="Times New Roman" w:cs="Times New Roman"/>
          <w:sz w:val="28"/>
        </w:rPr>
        <w:t>№</w:t>
      </w:r>
      <w:r>
        <w:rPr>
          <w:rFonts w:ascii="Times New Roman" w:hAnsi="Times New Roman" w:cs="Times New Roman"/>
          <w:sz w:val="28"/>
        </w:rPr>
        <w:t xml:space="preserve"> </w:t>
      </w:r>
      <w:r w:rsidRPr="00266B83">
        <w:rPr>
          <w:rFonts w:ascii="Times New Roman" w:hAnsi="Times New Roman" w:cs="Times New Roman"/>
          <w:sz w:val="28"/>
        </w:rPr>
        <w:t>4</w:t>
      </w:r>
      <w:r w:rsidRPr="00266B83">
        <w:rPr>
          <w:rFonts w:ascii="Times New Roman" w:hAnsi="Times New Roman" w:cs="Times New Roman"/>
          <w:noProof/>
          <w:sz w:val="28"/>
          <w:lang w:eastAsia="ru-RU"/>
        </w:rPr>
        <w:drawing>
          <wp:inline distT="0" distB="0" distL="0" distR="0" wp14:anchorId="0D373726" wp14:editId="1A4B5904">
            <wp:extent cx="9525" cy="9525"/>
            <wp:effectExtent l="0" t="0" r="0" b="0"/>
            <wp:docPr id="7" name="Рисунок 7"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6B83">
        <w:rPr>
          <w:rFonts w:ascii="Times New Roman" w:hAnsi="Times New Roman" w:cs="Times New Roman"/>
          <w:sz w:val="28"/>
        </w:rPr>
        <w:t xml:space="preserve">. </w:t>
      </w:r>
      <w:r>
        <w:rPr>
          <w:rFonts w:ascii="Times New Roman" w:hAnsi="Times New Roman" w:cs="Times New Roman"/>
          <w:sz w:val="28"/>
        </w:rPr>
        <w:t>–</w:t>
      </w:r>
      <w:r w:rsidRPr="00266B83">
        <w:rPr>
          <w:rFonts w:ascii="Times New Roman" w:hAnsi="Times New Roman" w:cs="Times New Roman"/>
          <w:sz w:val="28"/>
        </w:rPr>
        <w:t xml:space="preserve"> С. 18-28.</w:t>
      </w:r>
    </w:p>
    <w:p w:rsidR="00143FA9" w:rsidRDefault="00143FA9" w:rsidP="00B625E4">
      <w:pPr>
        <w:pStyle w:val="a3"/>
        <w:tabs>
          <w:tab w:val="left" w:pos="1134"/>
        </w:tabs>
        <w:ind w:firstLine="709"/>
        <w:jc w:val="both"/>
        <w:rPr>
          <w:rFonts w:ascii="Times New Roman" w:hAnsi="Times New Roman" w:cs="Times New Roman"/>
          <w:sz w:val="24"/>
        </w:rPr>
      </w:pPr>
    </w:p>
    <w:p w:rsidR="00143FA9" w:rsidRPr="009559E7"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A712FB">
        <w:rPr>
          <w:rFonts w:ascii="Times New Roman" w:hAnsi="Times New Roman" w:cs="Times New Roman"/>
          <w:b/>
          <w:sz w:val="28"/>
        </w:rPr>
        <w:t>Опыт разработки государственного задания Бурятской республиканской станции по борьбе с болезнями животных</w:t>
      </w:r>
      <w:r>
        <w:rPr>
          <w:rFonts w:ascii="Times New Roman" w:hAnsi="Times New Roman" w:cs="Times New Roman"/>
          <w:sz w:val="28"/>
        </w:rPr>
        <w:t xml:space="preserve"> / </w:t>
      </w:r>
      <w:r w:rsidRPr="009559E7">
        <w:rPr>
          <w:rFonts w:ascii="Times New Roman" w:hAnsi="Times New Roman" w:cs="Times New Roman"/>
          <w:sz w:val="28"/>
        </w:rPr>
        <w:t>Е.</w:t>
      </w:r>
      <w:r>
        <w:rPr>
          <w:rFonts w:ascii="Times New Roman" w:hAnsi="Times New Roman" w:cs="Times New Roman"/>
          <w:sz w:val="28"/>
        </w:rPr>
        <w:t xml:space="preserve"> </w:t>
      </w:r>
      <w:r w:rsidRPr="009559E7">
        <w:rPr>
          <w:rFonts w:ascii="Times New Roman" w:hAnsi="Times New Roman" w:cs="Times New Roman"/>
          <w:sz w:val="28"/>
        </w:rPr>
        <w:t>Н.</w:t>
      </w:r>
      <w:r>
        <w:rPr>
          <w:rFonts w:ascii="Times New Roman" w:hAnsi="Times New Roman" w:cs="Times New Roman"/>
          <w:sz w:val="28"/>
        </w:rPr>
        <w:t xml:space="preserve"> </w:t>
      </w:r>
      <w:r w:rsidRPr="009559E7">
        <w:rPr>
          <w:rFonts w:ascii="Times New Roman" w:hAnsi="Times New Roman" w:cs="Times New Roman"/>
          <w:sz w:val="28"/>
        </w:rPr>
        <w:t>Трофимова</w:t>
      </w:r>
      <w:r>
        <w:rPr>
          <w:rFonts w:ascii="Times New Roman" w:hAnsi="Times New Roman" w:cs="Times New Roman"/>
          <w:sz w:val="28"/>
        </w:rPr>
        <w:t xml:space="preserve"> </w:t>
      </w:r>
      <w:r w:rsidRPr="00894857">
        <w:rPr>
          <w:rFonts w:ascii="Times New Roman" w:hAnsi="Times New Roman" w:cs="Times New Roman"/>
          <w:sz w:val="28"/>
        </w:rPr>
        <w:t>[</w:t>
      </w:r>
      <w:r>
        <w:rPr>
          <w:rFonts w:ascii="Times New Roman" w:hAnsi="Times New Roman" w:cs="Times New Roman"/>
          <w:sz w:val="28"/>
        </w:rPr>
        <w:t>и др.</w:t>
      </w:r>
      <w:r w:rsidRPr="00894857">
        <w:rPr>
          <w:rFonts w:ascii="Times New Roman" w:hAnsi="Times New Roman" w:cs="Times New Roman"/>
          <w:sz w:val="28"/>
        </w:rPr>
        <w:t>]</w:t>
      </w:r>
      <w:r>
        <w:rPr>
          <w:rFonts w:ascii="Times New Roman" w:hAnsi="Times New Roman" w:cs="Times New Roman"/>
          <w:sz w:val="28"/>
        </w:rPr>
        <w:t xml:space="preserve"> // </w:t>
      </w:r>
      <w:r w:rsidRPr="009559E7">
        <w:rPr>
          <w:rFonts w:ascii="Times New Roman" w:hAnsi="Times New Roman" w:cs="Times New Roman"/>
          <w:sz w:val="28"/>
        </w:rPr>
        <w:t>Ученые записки Казанской гос</w:t>
      </w:r>
      <w:r>
        <w:rPr>
          <w:rFonts w:ascii="Times New Roman" w:hAnsi="Times New Roman" w:cs="Times New Roman"/>
          <w:sz w:val="28"/>
        </w:rPr>
        <w:t>.</w:t>
      </w:r>
      <w:r w:rsidRPr="009559E7">
        <w:rPr>
          <w:rFonts w:ascii="Times New Roman" w:hAnsi="Times New Roman" w:cs="Times New Roman"/>
          <w:sz w:val="28"/>
        </w:rPr>
        <w:t xml:space="preserve"> акад</w:t>
      </w:r>
      <w:r>
        <w:rPr>
          <w:rFonts w:ascii="Times New Roman" w:hAnsi="Times New Roman" w:cs="Times New Roman"/>
          <w:sz w:val="28"/>
        </w:rPr>
        <w:t>.</w:t>
      </w:r>
      <w:r w:rsidRPr="009559E7">
        <w:rPr>
          <w:rFonts w:ascii="Times New Roman" w:hAnsi="Times New Roman" w:cs="Times New Roman"/>
          <w:sz w:val="28"/>
        </w:rPr>
        <w:t xml:space="preserve"> ветеринарной медицины им. Н.Э. Баумана. </w:t>
      </w:r>
      <w:r>
        <w:rPr>
          <w:rFonts w:ascii="Times New Roman" w:hAnsi="Times New Roman" w:cs="Times New Roman"/>
          <w:sz w:val="28"/>
        </w:rPr>
        <w:t xml:space="preserve">– </w:t>
      </w:r>
      <w:r w:rsidRPr="009559E7">
        <w:rPr>
          <w:rFonts w:ascii="Times New Roman" w:hAnsi="Times New Roman" w:cs="Times New Roman"/>
          <w:sz w:val="28"/>
        </w:rPr>
        <w:t xml:space="preserve">2016. </w:t>
      </w:r>
      <w:r>
        <w:rPr>
          <w:rFonts w:ascii="Times New Roman" w:hAnsi="Times New Roman" w:cs="Times New Roman"/>
          <w:sz w:val="28"/>
        </w:rPr>
        <w:t xml:space="preserve">– </w:t>
      </w:r>
      <w:r w:rsidRPr="009559E7">
        <w:rPr>
          <w:rFonts w:ascii="Times New Roman" w:hAnsi="Times New Roman" w:cs="Times New Roman"/>
          <w:sz w:val="28"/>
        </w:rPr>
        <w:t>Т. 226.</w:t>
      </w:r>
      <w:r>
        <w:rPr>
          <w:rFonts w:ascii="Times New Roman" w:hAnsi="Times New Roman" w:cs="Times New Roman"/>
          <w:sz w:val="28"/>
        </w:rPr>
        <w:t xml:space="preserve"> </w:t>
      </w:r>
      <w:r w:rsidRPr="009559E7">
        <w:rPr>
          <w:rFonts w:ascii="Times New Roman" w:hAnsi="Times New Roman" w:cs="Times New Roman"/>
          <w:sz w:val="28"/>
        </w:rPr>
        <w:t>№</w:t>
      </w:r>
      <w:r>
        <w:rPr>
          <w:rFonts w:ascii="Times New Roman" w:hAnsi="Times New Roman" w:cs="Times New Roman"/>
          <w:sz w:val="28"/>
        </w:rPr>
        <w:t xml:space="preserve"> </w:t>
      </w:r>
      <w:r w:rsidRPr="009559E7">
        <w:rPr>
          <w:rFonts w:ascii="Times New Roman" w:hAnsi="Times New Roman" w:cs="Times New Roman"/>
          <w:sz w:val="28"/>
        </w:rPr>
        <w:t xml:space="preserve">2. </w:t>
      </w:r>
      <w:r>
        <w:rPr>
          <w:rFonts w:ascii="Times New Roman" w:hAnsi="Times New Roman" w:cs="Times New Roman"/>
          <w:sz w:val="28"/>
        </w:rPr>
        <w:t xml:space="preserve">– </w:t>
      </w:r>
      <w:r w:rsidRPr="009559E7">
        <w:rPr>
          <w:rFonts w:ascii="Times New Roman" w:hAnsi="Times New Roman" w:cs="Times New Roman"/>
          <w:sz w:val="28"/>
        </w:rPr>
        <w:t>С. 163-168.</w:t>
      </w:r>
    </w:p>
    <w:p w:rsidR="00143FA9" w:rsidRPr="009559E7" w:rsidRDefault="00143FA9" w:rsidP="00082CA0">
      <w:pPr>
        <w:pStyle w:val="a3"/>
        <w:tabs>
          <w:tab w:val="left" w:pos="1134"/>
        </w:tabs>
        <w:ind w:firstLine="709"/>
        <w:jc w:val="both"/>
        <w:rPr>
          <w:rFonts w:ascii="Times New Roman" w:hAnsi="Times New Roman" w:cs="Times New Roman"/>
          <w:sz w:val="24"/>
        </w:rPr>
      </w:pPr>
      <w:r w:rsidRPr="009559E7">
        <w:rPr>
          <w:rFonts w:ascii="Times New Roman" w:hAnsi="Times New Roman" w:cs="Times New Roman"/>
          <w:sz w:val="24"/>
        </w:rPr>
        <w:t xml:space="preserve">Государственное задание Бюджетному учреждению «Бурятская республиканская станция по борьбе с болезнями животных» включает 29 диагностических исследований на инфекционные и инвазионные болезни, 9 видов вакцинаций и 2 вида обработок против гельминтозов в объеме 3,3 млн. </w:t>
      </w:r>
      <w:proofErr w:type="spellStart"/>
      <w:r w:rsidRPr="009559E7">
        <w:rPr>
          <w:rFonts w:ascii="Times New Roman" w:hAnsi="Times New Roman" w:cs="Times New Roman"/>
          <w:sz w:val="24"/>
        </w:rPr>
        <w:t>голово</w:t>
      </w:r>
      <w:proofErr w:type="spellEnd"/>
      <w:r w:rsidRPr="009559E7">
        <w:rPr>
          <w:rFonts w:ascii="Times New Roman" w:hAnsi="Times New Roman" w:cs="Times New Roman"/>
          <w:sz w:val="24"/>
        </w:rPr>
        <w:t xml:space="preserve">-обработок, с общей суммой финансового обеспечения на выполнение мероприятий первой услуги в размере 183,1 млн. рублей. Во вторую услугу включены лабораторные исследования в объеме 563,7 тыс. экспертиз на общую сумму 21 млн. рублей и </w:t>
      </w:r>
      <w:proofErr w:type="gramStart"/>
      <w:r w:rsidRPr="009559E7">
        <w:rPr>
          <w:rFonts w:ascii="Times New Roman" w:hAnsi="Times New Roman" w:cs="Times New Roman"/>
          <w:sz w:val="24"/>
        </w:rPr>
        <w:t>в</w:t>
      </w:r>
      <w:proofErr w:type="gramEnd"/>
      <w:r w:rsidRPr="009559E7">
        <w:rPr>
          <w:rFonts w:ascii="Times New Roman" w:hAnsi="Times New Roman" w:cs="Times New Roman"/>
          <w:sz w:val="24"/>
        </w:rPr>
        <w:t xml:space="preserve"> третью услугу - дезинфекция и дератизация в объеме 950 тыс. квадратных метров на сумму 6,17 млн. рублей. Общий объем финансового обеспечения выполнения государственного задания БУ ветеринарии «Бурятская республиканская станция по борьбе с болезнями животных» за 2015 год составляет 210, 3 млн. рублей. Финансовое обеспечение вполне достаточно для осуществления основных функций учреждения. </w:t>
      </w:r>
    </w:p>
    <w:p w:rsidR="00143FA9" w:rsidRPr="00894857" w:rsidRDefault="00143FA9" w:rsidP="00B625E4">
      <w:pPr>
        <w:pStyle w:val="a3"/>
        <w:tabs>
          <w:tab w:val="left" w:pos="1134"/>
        </w:tabs>
        <w:ind w:firstLine="709"/>
        <w:jc w:val="both"/>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0C7DC6">
        <w:rPr>
          <w:rFonts w:ascii="Times New Roman" w:hAnsi="Times New Roman" w:cs="Times New Roman"/>
          <w:b/>
          <w:sz w:val="28"/>
        </w:rPr>
        <w:t>Особо опасные инфекционные заболевания среди животных на территории республики Таджикистан</w:t>
      </w:r>
      <w:r>
        <w:rPr>
          <w:rFonts w:ascii="Times New Roman" w:hAnsi="Times New Roman" w:cs="Times New Roman"/>
          <w:sz w:val="28"/>
        </w:rPr>
        <w:t xml:space="preserve"> / </w:t>
      </w:r>
      <w:r w:rsidRPr="008E4C0F">
        <w:rPr>
          <w:rFonts w:ascii="Times New Roman" w:hAnsi="Times New Roman" w:cs="Times New Roman"/>
          <w:sz w:val="28"/>
        </w:rPr>
        <w:t>Р.</w:t>
      </w:r>
      <w:r>
        <w:rPr>
          <w:rFonts w:ascii="Times New Roman" w:hAnsi="Times New Roman" w:cs="Times New Roman"/>
          <w:sz w:val="28"/>
        </w:rPr>
        <w:t xml:space="preserve"> </w:t>
      </w:r>
      <w:r w:rsidRPr="008E4C0F">
        <w:rPr>
          <w:rFonts w:ascii="Times New Roman" w:hAnsi="Times New Roman" w:cs="Times New Roman"/>
          <w:sz w:val="28"/>
        </w:rPr>
        <w:t>З.</w:t>
      </w:r>
      <w:r>
        <w:rPr>
          <w:rFonts w:ascii="Times New Roman" w:hAnsi="Times New Roman" w:cs="Times New Roman"/>
          <w:sz w:val="28"/>
        </w:rPr>
        <w:t xml:space="preserve"> </w:t>
      </w:r>
      <w:proofErr w:type="spellStart"/>
      <w:r w:rsidRPr="008E4C0F">
        <w:rPr>
          <w:rFonts w:ascii="Times New Roman" w:hAnsi="Times New Roman" w:cs="Times New Roman"/>
          <w:sz w:val="28"/>
        </w:rPr>
        <w:t>Нургазиев</w:t>
      </w:r>
      <w:proofErr w:type="spellEnd"/>
      <w:r>
        <w:rPr>
          <w:rFonts w:ascii="Times New Roman" w:hAnsi="Times New Roman" w:cs="Times New Roman"/>
          <w:sz w:val="28"/>
        </w:rPr>
        <w:t xml:space="preserve"> </w:t>
      </w:r>
      <w:r w:rsidRPr="00894857">
        <w:rPr>
          <w:rFonts w:ascii="Times New Roman" w:hAnsi="Times New Roman" w:cs="Times New Roman"/>
          <w:sz w:val="28"/>
        </w:rPr>
        <w:t>[</w:t>
      </w:r>
      <w:r>
        <w:rPr>
          <w:rFonts w:ascii="Times New Roman" w:hAnsi="Times New Roman" w:cs="Times New Roman"/>
          <w:sz w:val="28"/>
        </w:rPr>
        <w:t>и др.</w:t>
      </w:r>
      <w:r w:rsidRPr="00894857">
        <w:rPr>
          <w:rFonts w:ascii="Times New Roman" w:hAnsi="Times New Roman" w:cs="Times New Roman"/>
          <w:sz w:val="28"/>
        </w:rPr>
        <w:t>]</w:t>
      </w:r>
      <w:r>
        <w:rPr>
          <w:rFonts w:ascii="Times New Roman" w:hAnsi="Times New Roman" w:cs="Times New Roman"/>
          <w:sz w:val="28"/>
        </w:rPr>
        <w:t xml:space="preserve"> </w:t>
      </w:r>
      <w:r w:rsidRPr="008E4C0F">
        <w:rPr>
          <w:rFonts w:ascii="Times New Roman" w:hAnsi="Times New Roman" w:cs="Times New Roman"/>
          <w:sz w:val="28"/>
        </w:rPr>
        <w:t xml:space="preserve">// </w:t>
      </w:r>
      <w:r>
        <w:rPr>
          <w:rFonts w:ascii="Times New Roman" w:hAnsi="Times New Roman" w:cs="Times New Roman"/>
          <w:sz w:val="28"/>
        </w:rPr>
        <w:t>Вестник А</w:t>
      </w:r>
      <w:r w:rsidRPr="008E4C0F">
        <w:rPr>
          <w:rFonts w:ascii="Times New Roman" w:hAnsi="Times New Roman" w:cs="Times New Roman"/>
          <w:sz w:val="28"/>
        </w:rPr>
        <w:t>лтайского гос</w:t>
      </w:r>
      <w:r>
        <w:rPr>
          <w:rFonts w:ascii="Times New Roman" w:hAnsi="Times New Roman" w:cs="Times New Roman"/>
          <w:sz w:val="28"/>
        </w:rPr>
        <w:t>.</w:t>
      </w:r>
      <w:r w:rsidRPr="008E4C0F">
        <w:rPr>
          <w:rFonts w:ascii="Times New Roman" w:hAnsi="Times New Roman" w:cs="Times New Roman"/>
          <w:sz w:val="28"/>
        </w:rPr>
        <w:t xml:space="preserve"> аграрного ун</w:t>
      </w:r>
      <w:r>
        <w:rPr>
          <w:rFonts w:ascii="Times New Roman" w:hAnsi="Times New Roman" w:cs="Times New Roman"/>
          <w:sz w:val="28"/>
        </w:rPr>
        <w:t>-</w:t>
      </w:r>
      <w:r w:rsidRPr="008E4C0F">
        <w:rPr>
          <w:rFonts w:ascii="Times New Roman" w:hAnsi="Times New Roman" w:cs="Times New Roman"/>
          <w:sz w:val="28"/>
        </w:rPr>
        <w:t xml:space="preserve">та. – 2016. </w:t>
      </w:r>
      <w:r>
        <w:rPr>
          <w:rFonts w:ascii="Times New Roman" w:hAnsi="Times New Roman" w:cs="Times New Roman"/>
          <w:sz w:val="28"/>
        </w:rPr>
        <w:t>–</w:t>
      </w:r>
      <w:r w:rsidRPr="008E4C0F">
        <w:rPr>
          <w:rFonts w:ascii="Times New Roman" w:hAnsi="Times New Roman" w:cs="Times New Roman"/>
          <w:sz w:val="28"/>
        </w:rPr>
        <w:t xml:space="preserve"> № 3. – С. 160-165</w:t>
      </w:r>
      <w:r>
        <w:rPr>
          <w:rFonts w:ascii="Times New Roman" w:hAnsi="Times New Roman" w:cs="Times New Roman"/>
          <w:sz w:val="28"/>
        </w:rPr>
        <w:t>.</w:t>
      </w:r>
    </w:p>
    <w:p w:rsidR="00143FA9" w:rsidRPr="0007677D" w:rsidRDefault="00143FA9" w:rsidP="00082CA0">
      <w:pPr>
        <w:pStyle w:val="a3"/>
        <w:tabs>
          <w:tab w:val="left" w:pos="1134"/>
        </w:tabs>
        <w:ind w:firstLine="709"/>
        <w:jc w:val="both"/>
        <w:rPr>
          <w:rFonts w:ascii="Times New Roman" w:hAnsi="Times New Roman" w:cs="Times New Roman"/>
          <w:sz w:val="24"/>
        </w:rPr>
      </w:pPr>
      <w:r w:rsidRPr="0007677D">
        <w:rPr>
          <w:rFonts w:ascii="Times New Roman" w:hAnsi="Times New Roman" w:cs="Times New Roman"/>
          <w:sz w:val="24"/>
        </w:rPr>
        <w:t xml:space="preserve">Приведены результаты мониторинга и лабораторных исследований особо опасных инфекционных заболеваний среди животных на территории Республики Таджикистан. В результате исследования с помощью лабораторных тест-систем были выявлены возбудители ЧМЖЖ, бешенства, </w:t>
      </w:r>
      <w:proofErr w:type="spellStart"/>
      <w:r w:rsidRPr="0007677D">
        <w:rPr>
          <w:rFonts w:ascii="Times New Roman" w:hAnsi="Times New Roman" w:cs="Times New Roman"/>
          <w:sz w:val="24"/>
        </w:rPr>
        <w:t>хламидиозного</w:t>
      </w:r>
      <w:proofErr w:type="spellEnd"/>
      <w:r w:rsidRPr="0007677D">
        <w:rPr>
          <w:rFonts w:ascii="Times New Roman" w:hAnsi="Times New Roman" w:cs="Times New Roman"/>
          <w:sz w:val="24"/>
        </w:rPr>
        <w:t xml:space="preserve"> аборта овец и ящура типа О. В исследованных сыворотках овец и коз были выявлены антитела к вирусу ЧМЖЖ с активностью в ИФА от 1:400 до 1:6400. </w:t>
      </w:r>
      <w:r>
        <w:rPr>
          <w:rFonts w:ascii="Times New Roman" w:hAnsi="Times New Roman" w:cs="Times New Roman"/>
          <w:sz w:val="24"/>
        </w:rPr>
        <w:t>Д</w:t>
      </w:r>
      <w:r w:rsidRPr="0007677D">
        <w:rPr>
          <w:rFonts w:ascii="Times New Roman" w:hAnsi="Times New Roman" w:cs="Times New Roman"/>
          <w:sz w:val="24"/>
        </w:rPr>
        <w:t xml:space="preserve">ля предупреждения проникновения инфекций, а также для эффективной борьбы с особо опасными заболеваниями, к которым относятся </w:t>
      </w:r>
      <w:proofErr w:type="spellStart"/>
      <w:r w:rsidRPr="0007677D">
        <w:rPr>
          <w:rFonts w:ascii="Times New Roman" w:hAnsi="Times New Roman" w:cs="Times New Roman"/>
          <w:sz w:val="24"/>
        </w:rPr>
        <w:t>высокопатогенный</w:t>
      </w:r>
      <w:proofErr w:type="spellEnd"/>
      <w:r w:rsidRPr="0007677D">
        <w:rPr>
          <w:rFonts w:ascii="Times New Roman" w:hAnsi="Times New Roman" w:cs="Times New Roman"/>
          <w:sz w:val="24"/>
        </w:rPr>
        <w:t xml:space="preserve"> грипп птиц, ящур, чума мелких жвачных животных (ЧМЖЖ), оспа овец, оспа верблюдов, бешенство, сибирская язва, катаральная лихорадка овец и др., необходима быстрота организации охранно-карантинных мероприятий, от </w:t>
      </w:r>
      <w:proofErr w:type="gramStart"/>
      <w:r w:rsidRPr="0007677D">
        <w:rPr>
          <w:rFonts w:ascii="Times New Roman" w:hAnsi="Times New Roman" w:cs="Times New Roman"/>
          <w:sz w:val="24"/>
        </w:rPr>
        <w:t>скорости</w:t>
      </w:r>
      <w:proofErr w:type="gramEnd"/>
      <w:r w:rsidRPr="0007677D">
        <w:rPr>
          <w:rFonts w:ascii="Times New Roman" w:hAnsi="Times New Roman" w:cs="Times New Roman"/>
          <w:sz w:val="24"/>
        </w:rPr>
        <w:t xml:space="preserve"> проведения которых в значительной мере зависит успех дальнейшего исхода борьбы и ликвидации инфекции. В связи с этим на основании генерального соглашения о научно-техническом сотрудничестве между РГП Научно-исследовательским институтам проблем биологической безопасности» КН МОН Республики Казахстан и Институтом проблем биологической безопасности ТАСХН Республики Таджикистан ежегодно с 2005 г. сотрудниками РГП НИИПББ проводятся эпизоотологические обследования животных в неблагополучных населенных пунктах Республики Таджикистан. </w:t>
      </w:r>
    </w:p>
    <w:p w:rsidR="00143FA9" w:rsidRPr="00266B83" w:rsidRDefault="00143FA9" w:rsidP="00B625E4">
      <w:pPr>
        <w:pStyle w:val="a3"/>
        <w:tabs>
          <w:tab w:val="left" w:pos="1134"/>
        </w:tabs>
        <w:ind w:firstLine="709"/>
        <w:jc w:val="both"/>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6878A4">
        <w:rPr>
          <w:rFonts w:ascii="Times New Roman" w:hAnsi="Times New Roman" w:cs="Times New Roman"/>
          <w:b/>
          <w:sz w:val="28"/>
        </w:rPr>
        <w:t>Пичуева, А. А.</w:t>
      </w:r>
      <w:r w:rsidRPr="007A3205">
        <w:rPr>
          <w:rFonts w:ascii="Times New Roman" w:hAnsi="Times New Roman" w:cs="Times New Roman"/>
          <w:sz w:val="28"/>
        </w:rPr>
        <w:t xml:space="preserve"> Вспышка весенней </w:t>
      </w:r>
      <w:proofErr w:type="spellStart"/>
      <w:r w:rsidRPr="007A3205">
        <w:rPr>
          <w:rFonts w:ascii="Times New Roman" w:hAnsi="Times New Roman" w:cs="Times New Roman"/>
          <w:sz w:val="28"/>
        </w:rPr>
        <w:t>виремии</w:t>
      </w:r>
      <w:proofErr w:type="spellEnd"/>
      <w:r w:rsidRPr="007A3205">
        <w:rPr>
          <w:rFonts w:ascii="Times New Roman" w:hAnsi="Times New Roman" w:cs="Times New Roman"/>
          <w:sz w:val="28"/>
        </w:rPr>
        <w:t xml:space="preserve"> карповых рыб в Приволжском федеральном округе РФ в 2014 году / А. А. Пичуева, М. И. Доронин // Ветеринария сегодня. – 2015. – №4</w:t>
      </w:r>
      <w:r w:rsidRPr="007A3205">
        <w:rPr>
          <w:rFonts w:ascii="Times New Roman" w:hAnsi="Times New Roman" w:cs="Times New Roman"/>
          <w:noProof/>
          <w:sz w:val="28"/>
          <w:lang w:eastAsia="ru-RU"/>
        </w:rPr>
        <w:drawing>
          <wp:inline distT="0" distB="0" distL="0" distR="0" wp14:anchorId="57A2A85F" wp14:editId="16222E03">
            <wp:extent cx="9525" cy="9525"/>
            <wp:effectExtent l="0" t="0" r="0" b="0"/>
            <wp:docPr id="8" name="Рисунок 8"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3205">
        <w:rPr>
          <w:rFonts w:ascii="Times New Roman" w:hAnsi="Times New Roman" w:cs="Times New Roman"/>
          <w:sz w:val="28"/>
        </w:rPr>
        <w:t>. – С. 66-70.</w:t>
      </w:r>
    </w:p>
    <w:p w:rsidR="00143FA9" w:rsidRPr="00CC0EE3" w:rsidRDefault="00143FA9" w:rsidP="00B625E4">
      <w:pPr>
        <w:pStyle w:val="a3"/>
        <w:tabs>
          <w:tab w:val="left" w:pos="1134"/>
        </w:tabs>
        <w:ind w:firstLine="709"/>
        <w:jc w:val="both"/>
        <w:rPr>
          <w:rFonts w:ascii="Times New Roman" w:hAnsi="Times New Roman" w:cs="Times New Roman"/>
          <w:sz w:val="24"/>
        </w:rPr>
      </w:pPr>
    </w:p>
    <w:p w:rsidR="00143FA9" w:rsidRPr="002B25DB" w:rsidRDefault="00143FA9" w:rsidP="00082CA0">
      <w:pPr>
        <w:pStyle w:val="a3"/>
        <w:widowControl w:val="0"/>
        <w:numPr>
          <w:ilvl w:val="0"/>
          <w:numId w:val="1"/>
        </w:numPr>
        <w:tabs>
          <w:tab w:val="left" w:pos="1134"/>
        </w:tabs>
        <w:ind w:left="0" w:firstLine="709"/>
        <w:jc w:val="both"/>
        <w:rPr>
          <w:rFonts w:ascii="Times New Roman" w:hAnsi="Times New Roman" w:cs="Times New Roman"/>
          <w:sz w:val="28"/>
        </w:rPr>
      </w:pPr>
      <w:r w:rsidRPr="002B25DB">
        <w:rPr>
          <w:rFonts w:ascii="Times New Roman" w:hAnsi="Times New Roman" w:cs="Times New Roman"/>
          <w:b/>
          <w:sz w:val="28"/>
        </w:rPr>
        <w:t xml:space="preserve">Получение рекомбинантного аденовирусного вектора, </w:t>
      </w:r>
      <w:proofErr w:type="spellStart"/>
      <w:r w:rsidRPr="002B25DB">
        <w:rPr>
          <w:rFonts w:ascii="Times New Roman" w:hAnsi="Times New Roman" w:cs="Times New Roman"/>
          <w:b/>
          <w:sz w:val="28"/>
        </w:rPr>
        <w:t>экспрессирующего</w:t>
      </w:r>
      <w:proofErr w:type="spellEnd"/>
      <w:r w:rsidRPr="002B25DB">
        <w:rPr>
          <w:rFonts w:ascii="Times New Roman" w:hAnsi="Times New Roman" w:cs="Times New Roman"/>
          <w:b/>
          <w:sz w:val="28"/>
        </w:rPr>
        <w:t xml:space="preserve"> ген антирабического мини-антитела</w:t>
      </w:r>
      <w:r>
        <w:rPr>
          <w:rFonts w:ascii="Times New Roman" w:hAnsi="Times New Roman" w:cs="Times New Roman"/>
          <w:sz w:val="28"/>
        </w:rPr>
        <w:t xml:space="preserve"> / </w:t>
      </w:r>
      <w:r w:rsidRPr="002B25DB">
        <w:rPr>
          <w:rFonts w:ascii="Times New Roman" w:hAnsi="Times New Roman" w:cs="Times New Roman"/>
          <w:sz w:val="28"/>
        </w:rPr>
        <w:t>А.</w:t>
      </w:r>
      <w:r>
        <w:rPr>
          <w:rFonts w:ascii="Times New Roman" w:hAnsi="Times New Roman" w:cs="Times New Roman"/>
          <w:sz w:val="28"/>
        </w:rPr>
        <w:t xml:space="preserve"> </w:t>
      </w:r>
      <w:r w:rsidRPr="002B25DB">
        <w:rPr>
          <w:rFonts w:ascii="Times New Roman" w:hAnsi="Times New Roman" w:cs="Times New Roman"/>
          <w:sz w:val="28"/>
        </w:rPr>
        <w:t>Д.</w:t>
      </w:r>
      <w:r>
        <w:rPr>
          <w:rFonts w:ascii="Times New Roman" w:hAnsi="Times New Roman" w:cs="Times New Roman"/>
          <w:sz w:val="28"/>
        </w:rPr>
        <w:t xml:space="preserve"> </w:t>
      </w:r>
      <w:r w:rsidRPr="002B25DB">
        <w:rPr>
          <w:rFonts w:ascii="Times New Roman" w:hAnsi="Times New Roman" w:cs="Times New Roman"/>
          <w:sz w:val="28"/>
        </w:rPr>
        <w:t>Меженин</w:t>
      </w:r>
      <w:r>
        <w:rPr>
          <w:rFonts w:ascii="Times New Roman" w:hAnsi="Times New Roman" w:cs="Times New Roman"/>
          <w:sz w:val="28"/>
        </w:rPr>
        <w:t xml:space="preserve"> </w:t>
      </w:r>
      <w:r w:rsidRPr="00894857">
        <w:rPr>
          <w:rFonts w:ascii="Times New Roman" w:hAnsi="Times New Roman" w:cs="Times New Roman"/>
          <w:sz w:val="28"/>
        </w:rPr>
        <w:t>[</w:t>
      </w:r>
      <w:r>
        <w:rPr>
          <w:rFonts w:ascii="Times New Roman" w:hAnsi="Times New Roman" w:cs="Times New Roman"/>
          <w:sz w:val="28"/>
        </w:rPr>
        <w:t>и др.</w:t>
      </w:r>
      <w:r w:rsidRPr="00894857">
        <w:rPr>
          <w:rFonts w:ascii="Times New Roman" w:hAnsi="Times New Roman" w:cs="Times New Roman"/>
          <w:sz w:val="28"/>
        </w:rPr>
        <w:t>]</w:t>
      </w:r>
      <w:r>
        <w:rPr>
          <w:rFonts w:ascii="Times New Roman" w:hAnsi="Times New Roman" w:cs="Times New Roman"/>
          <w:sz w:val="28"/>
        </w:rPr>
        <w:t xml:space="preserve"> // </w:t>
      </w:r>
      <w:r w:rsidRPr="002B25DB">
        <w:rPr>
          <w:rFonts w:ascii="Times New Roman" w:hAnsi="Times New Roman" w:cs="Times New Roman"/>
          <w:sz w:val="28"/>
        </w:rPr>
        <w:t xml:space="preserve">Ветеринария, зоотехния и биотехнология. </w:t>
      </w:r>
      <w:r>
        <w:rPr>
          <w:rFonts w:ascii="Times New Roman" w:hAnsi="Times New Roman" w:cs="Times New Roman"/>
          <w:sz w:val="28"/>
        </w:rPr>
        <w:t xml:space="preserve">– </w:t>
      </w:r>
      <w:r w:rsidRPr="002B25DB">
        <w:rPr>
          <w:rFonts w:ascii="Times New Roman" w:hAnsi="Times New Roman" w:cs="Times New Roman"/>
          <w:sz w:val="28"/>
        </w:rPr>
        <w:t xml:space="preserve">2016. </w:t>
      </w:r>
      <w:r>
        <w:rPr>
          <w:rFonts w:ascii="Times New Roman" w:hAnsi="Times New Roman" w:cs="Times New Roman"/>
          <w:sz w:val="28"/>
        </w:rPr>
        <w:t xml:space="preserve">– </w:t>
      </w:r>
      <w:r w:rsidRPr="002B25DB">
        <w:rPr>
          <w:rFonts w:ascii="Times New Roman" w:hAnsi="Times New Roman" w:cs="Times New Roman"/>
          <w:sz w:val="28"/>
        </w:rPr>
        <w:t>№</w:t>
      </w:r>
      <w:r>
        <w:rPr>
          <w:rFonts w:ascii="Times New Roman" w:hAnsi="Times New Roman" w:cs="Times New Roman"/>
          <w:sz w:val="28"/>
        </w:rPr>
        <w:t xml:space="preserve"> </w:t>
      </w:r>
      <w:r w:rsidRPr="002B25DB">
        <w:rPr>
          <w:rFonts w:ascii="Times New Roman" w:hAnsi="Times New Roman" w:cs="Times New Roman"/>
          <w:sz w:val="28"/>
        </w:rPr>
        <w:t xml:space="preserve">3. </w:t>
      </w:r>
      <w:r>
        <w:rPr>
          <w:rFonts w:ascii="Times New Roman" w:hAnsi="Times New Roman" w:cs="Times New Roman"/>
          <w:sz w:val="28"/>
        </w:rPr>
        <w:t xml:space="preserve">– </w:t>
      </w:r>
      <w:r w:rsidRPr="002B25DB">
        <w:rPr>
          <w:rFonts w:ascii="Times New Roman" w:hAnsi="Times New Roman" w:cs="Times New Roman"/>
          <w:sz w:val="28"/>
        </w:rPr>
        <w:t>С. 68-72.</w:t>
      </w:r>
    </w:p>
    <w:p w:rsidR="00143FA9" w:rsidRDefault="00143FA9" w:rsidP="00082CA0">
      <w:pPr>
        <w:pStyle w:val="a3"/>
        <w:tabs>
          <w:tab w:val="left" w:pos="1134"/>
        </w:tabs>
        <w:ind w:firstLine="426"/>
        <w:jc w:val="both"/>
        <w:rPr>
          <w:rFonts w:ascii="Times New Roman" w:hAnsi="Times New Roman" w:cs="Times New Roman"/>
          <w:sz w:val="24"/>
        </w:rPr>
      </w:pPr>
      <w:r w:rsidRPr="002B25DB">
        <w:rPr>
          <w:rFonts w:ascii="Times New Roman" w:hAnsi="Times New Roman" w:cs="Times New Roman"/>
          <w:sz w:val="24"/>
        </w:rPr>
        <w:lastRenderedPageBreak/>
        <w:t>Борьба с бешенством в настоящее время является актуальной задачей современной медицины. Основным средством защиты от вируса бешенства является специфическая профилактика с применением вакцинных препаратов и антирабического иммуноглобулина. Существующие на сегодняшний день препараты, содержащие антирабический иммуноглобулин (лошадиный и человеческий), не отвечают современным требованиям безопасности и эффективности, в связи, с чем изучается возможность разработки сре</w:t>
      </w:r>
      <w:proofErr w:type="gramStart"/>
      <w:r w:rsidRPr="002B25DB">
        <w:rPr>
          <w:rFonts w:ascii="Times New Roman" w:hAnsi="Times New Roman" w:cs="Times New Roman"/>
          <w:sz w:val="24"/>
        </w:rPr>
        <w:t>дств пр</w:t>
      </w:r>
      <w:proofErr w:type="gramEnd"/>
      <w:r w:rsidRPr="002B25DB">
        <w:rPr>
          <w:rFonts w:ascii="Times New Roman" w:hAnsi="Times New Roman" w:cs="Times New Roman"/>
          <w:sz w:val="24"/>
        </w:rPr>
        <w:t xml:space="preserve">офилактики заболевания, вызываемого вирусом бешенства, на основе мини-антител. Эффективным способом доставки гена мини-антител является аденовирусный вектор. </w:t>
      </w:r>
    </w:p>
    <w:p w:rsidR="00143FA9" w:rsidRDefault="00143FA9" w:rsidP="00B625E4">
      <w:pPr>
        <w:pStyle w:val="a3"/>
        <w:tabs>
          <w:tab w:val="left" w:pos="1134"/>
        </w:tabs>
        <w:ind w:firstLine="709"/>
        <w:jc w:val="both"/>
        <w:rPr>
          <w:rFonts w:ascii="Times New Roman" w:hAnsi="Times New Roman" w:cs="Times New Roman"/>
          <w:sz w:val="24"/>
        </w:rPr>
      </w:pPr>
    </w:p>
    <w:p w:rsidR="00143FA9" w:rsidRPr="00CC0EE3"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CC0EE3">
        <w:rPr>
          <w:rFonts w:ascii="Times New Roman" w:hAnsi="Times New Roman" w:cs="Times New Roman"/>
          <w:b/>
          <w:sz w:val="28"/>
        </w:rPr>
        <w:t>Похвальный</w:t>
      </w:r>
      <w:r>
        <w:rPr>
          <w:rFonts w:ascii="Times New Roman" w:hAnsi="Times New Roman" w:cs="Times New Roman"/>
          <w:b/>
          <w:sz w:val="28"/>
        </w:rPr>
        <w:t>,</w:t>
      </w:r>
      <w:r w:rsidRPr="00CC0EE3">
        <w:rPr>
          <w:rFonts w:ascii="Times New Roman" w:hAnsi="Times New Roman" w:cs="Times New Roman"/>
          <w:b/>
          <w:sz w:val="28"/>
        </w:rPr>
        <w:t xml:space="preserve"> С. А.</w:t>
      </w:r>
      <w:r>
        <w:rPr>
          <w:rFonts w:ascii="Times New Roman" w:hAnsi="Times New Roman" w:cs="Times New Roman"/>
          <w:sz w:val="28"/>
        </w:rPr>
        <w:t xml:space="preserve"> </w:t>
      </w:r>
      <w:r w:rsidRPr="00CC0EE3">
        <w:rPr>
          <w:rFonts w:ascii="Times New Roman" w:hAnsi="Times New Roman" w:cs="Times New Roman"/>
          <w:sz w:val="28"/>
        </w:rPr>
        <w:t xml:space="preserve">Исследование гуморальной иммунной реакции на применение живой вакцины против </w:t>
      </w:r>
      <w:r>
        <w:rPr>
          <w:rFonts w:ascii="Times New Roman" w:hAnsi="Times New Roman" w:cs="Times New Roman"/>
          <w:sz w:val="28"/>
        </w:rPr>
        <w:t>ИЛТ</w:t>
      </w:r>
      <w:r w:rsidRPr="00CC0EE3">
        <w:rPr>
          <w:rFonts w:ascii="Times New Roman" w:hAnsi="Times New Roman" w:cs="Times New Roman"/>
          <w:sz w:val="28"/>
        </w:rPr>
        <w:t xml:space="preserve"> у птиц, ранее иммунизированных рекомбинантной вирусной векторной вакциной</w:t>
      </w:r>
      <w:r>
        <w:rPr>
          <w:rFonts w:ascii="Times New Roman" w:hAnsi="Times New Roman" w:cs="Times New Roman"/>
          <w:sz w:val="28"/>
        </w:rPr>
        <w:t xml:space="preserve"> / </w:t>
      </w:r>
      <w:r w:rsidRPr="00CC0EE3">
        <w:rPr>
          <w:rFonts w:ascii="Times New Roman" w:hAnsi="Times New Roman" w:cs="Times New Roman"/>
          <w:sz w:val="28"/>
        </w:rPr>
        <w:t>С.</w:t>
      </w:r>
      <w:r>
        <w:rPr>
          <w:rFonts w:ascii="Times New Roman" w:hAnsi="Times New Roman" w:cs="Times New Roman"/>
          <w:sz w:val="28"/>
        </w:rPr>
        <w:t xml:space="preserve"> </w:t>
      </w:r>
      <w:r w:rsidRPr="00CC0EE3">
        <w:rPr>
          <w:rFonts w:ascii="Times New Roman" w:hAnsi="Times New Roman" w:cs="Times New Roman"/>
          <w:sz w:val="28"/>
        </w:rPr>
        <w:t>А.</w:t>
      </w:r>
      <w:r>
        <w:rPr>
          <w:rFonts w:ascii="Times New Roman" w:hAnsi="Times New Roman" w:cs="Times New Roman"/>
          <w:sz w:val="28"/>
        </w:rPr>
        <w:t xml:space="preserve"> </w:t>
      </w:r>
      <w:r w:rsidRPr="00CC0EE3">
        <w:rPr>
          <w:rFonts w:ascii="Times New Roman" w:hAnsi="Times New Roman" w:cs="Times New Roman"/>
          <w:sz w:val="28"/>
        </w:rPr>
        <w:t>Похвальный, В.</w:t>
      </w:r>
      <w:r>
        <w:rPr>
          <w:rFonts w:ascii="Times New Roman" w:hAnsi="Times New Roman" w:cs="Times New Roman"/>
          <w:sz w:val="28"/>
        </w:rPr>
        <w:t xml:space="preserve"> </w:t>
      </w:r>
      <w:r w:rsidRPr="00CC0EE3">
        <w:rPr>
          <w:rFonts w:ascii="Times New Roman" w:hAnsi="Times New Roman" w:cs="Times New Roman"/>
          <w:sz w:val="28"/>
        </w:rPr>
        <w:t>Ю.</w:t>
      </w:r>
      <w:r>
        <w:rPr>
          <w:rFonts w:ascii="Times New Roman" w:hAnsi="Times New Roman" w:cs="Times New Roman"/>
          <w:sz w:val="28"/>
        </w:rPr>
        <w:t xml:space="preserve"> </w:t>
      </w:r>
      <w:r w:rsidRPr="00CC0EE3">
        <w:rPr>
          <w:rFonts w:ascii="Times New Roman" w:hAnsi="Times New Roman" w:cs="Times New Roman"/>
          <w:sz w:val="28"/>
        </w:rPr>
        <w:t>Кулаков, В.</w:t>
      </w:r>
      <w:r>
        <w:rPr>
          <w:rFonts w:ascii="Times New Roman" w:hAnsi="Times New Roman" w:cs="Times New Roman"/>
          <w:sz w:val="28"/>
        </w:rPr>
        <w:t xml:space="preserve"> </w:t>
      </w:r>
      <w:r w:rsidRPr="00CC0EE3">
        <w:rPr>
          <w:rFonts w:ascii="Times New Roman" w:hAnsi="Times New Roman" w:cs="Times New Roman"/>
          <w:sz w:val="28"/>
        </w:rPr>
        <w:t xml:space="preserve">Н. Решетникова </w:t>
      </w:r>
      <w:r>
        <w:rPr>
          <w:rFonts w:ascii="Times New Roman" w:hAnsi="Times New Roman" w:cs="Times New Roman"/>
          <w:sz w:val="28"/>
        </w:rPr>
        <w:t xml:space="preserve">// </w:t>
      </w:r>
      <w:r w:rsidRPr="00CC0EE3">
        <w:rPr>
          <w:rFonts w:ascii="Times New Roman" w:hAnsi="Times New Roman" w:cs="Times New Roman"/>
          <w:sz w:val="28"/>
        </w:rPr>
        <w:t xml:space="preserve">Российский ветеринарный журнал. Сельскохозяйственные животные. – 2016. </w:t>
      </w:r>
      <w:r>
        <w:rPr>
          <w:rFonts w:ascii="Times New Roman" w:hAnsi="Times New Roman" w:cs="Times New Roman"/>
          <w:sz w:val="28"/>
        </w:rPr>
        <w:t>–</w:t>
      </w:r>
      <w:r w:rsidRPr="00CC0EE3">
        <w:rPr>
          <w:rFonts w:ascii="Times New Roman" w:hAnsi="Times New Roman" w:cs="Times New Roman"/>
          <w:sz w:val="28"/>
        </w:rPr>
        <w:t xml:space="preserve"> № 2. – </w:t>
      </w:r>
      <w:r>
        <w:rPr>
          <w:rFonts w:ascii="Times New Roman" w:hAnsi="Times New Roman" w:cs="Times New Roman"/>
          <w:sz w:val="28"/>
        </w:rPr>
        <w:t>С</w:t>
      </w:r>
      <w:r w:rsidRPr="00CC0EE3">
        <w:rPr>
          <w:rFonts w:ascii="Times New Roman" w:hAnsi="Times New Roman" w:cs="Times New Roman"/>
          <w:sz w:val="28"/>
        </w:rPr>
        <w:t>. 25-27.</w:t>
      </w:r>
    </w:p>
    <w:p w:rsidR="00143FA9" w:rsidRDefault="00143FA9" w:rsidP="00B625E4">
      <w:pPr>
        <w:pStyle w:val="a3"/>
        <w:tabs>
          <w:tab w:val="left" w:pos="1134"/>
        </w:tabs>
        <w:ind w:firstLine="709"/>
        <w:jc w:val="both"/>
        <w:rPr>
          <w:rFonts w:ascii="Times New Roman" w:hAnsi="Times New Roman" w:cs="Times New Roman"/>
          <w:sz w:val="24"/>
        </w:rPr>
      </w:pPr>
    </w:p>
    <w:p w:rsidR="00143FA9" w:rsidRPr="00266AC8"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266AC8">
        <w:rPr>
          <w:rFonts w:ascii="Times New Roman" w:hAnsi="Times New Roman" w:cs="Times New Roman"/>
          <w:b/>
          <w:sz w:val="28"/>
        </w:rPr>
        <w:t>Распространение инфекционных болезни птиц в Республике Таджикистан</w:t>
      </w:r>
      <w:r>
        <w:rPr>
          <w:rFonts w:ascii="Times New Roman" w:hAnsi="Times New Roman" w:cs="Times New Roman"/>
          <w:sz w:val="28"/>
        </w:rPr>
        <w:t xml:space="preserve"> / </w:t>
      </w:r>
      <w:r w:rsidRPr="00266AC8">
        <w:rPr>
          <w:rFonts w:ascii="Times New Roman" w:hAnsi="Times New Roman" w:cs="Times New Roman"/>
          <w:sz w:val="28"/>
        </w:rPr>
        <w:t>Д.</w:t>
      </w:r>
      <w:r>
        <w:rPr>
          <w:rFonts w:ascii="Times New Roman" w:hAnsi="Times New Roman" w:cs="Times New Roman"/>
          <w:sz w:val="28"/>
        </w:rPr>
        <w:t xml:space="preserve"> </w:t>
      </w:r>
      <w:r w:rsidRPr="00266AC8">
        <w:rPr>
          <w:rFonts w:ascii="Times New Roman" w:hAnsi="Times New Roman" w:cs="Times New Roman"/>
          <w:sz w:val="28"/>
        </w:rPr>
        <w:t>М.</w:t>
      </w:r>
      <w:r>
        <w:rPr>
          <w:rFonts w:ascii="Times New Roman" w:hAnsi="Times New Roman" w:cs="Times New Roman"/>
          <w:sz w:val="28"/>
        </w:rPr>
        <w:t xml:space="preserve"> </w:t>
      </w:r>
      <w:proofErr w:type="spellStart"/>
      <w:r w:rsidRPr="00266AC8">
        <w:rPr>
          <w:rFonts w:ascii="Times New Roman" w:hAnsi="Times New Roman" w:cs="Times New Roman"/>
          <w:sz w:val="28"/>
        </w:rPr>
        <w:t>Шоназар</w:t>
      </w:r>
      <w:proofErr w:type="spellEnd"/>
      <w:r>
        <w:rPr>
          <w:rFonts w:ascii="Times New Roman" w:hAnsi="Times New Roman" w:cs="Times New Roman"/>
          <w:sz w:val="28"/>
        </w:rPr>
        <w:t xml:space="preserve"> </w:t>
      </w:r>
      <w:r w:rsidRPr="00894857">
        <w:rPr>
          <w:rFonts w:ascii="Times New Roman" w:hAnsi="Times New Roman" w:cs="Times New Roman"/>
          <w:sz w:val="28"/>
        </w:rPr>
        <w:t>[</w:t>
      </w:r>
      <w:r>
        <w:rPr>
          <w:rFonts w:ascii="Times New Roman" w:hAnsi="Times New Roman" w:cs="Times New Roman"/>
          <w:sz w:val="28"/>
        </w:rPr>
        <w:t>и др.</w:t>
      </w:r>
      <w:r w:rsidRPr="00894857">
        <w:rPr>
          <w:rFonts w:ascii="Times New Roman" w:hAnsi="Times New Roman" w:cs="Times New Roman"/>
          <w:sz w:val="28"/>
        </w:rPr>
        <w:t>]</w:t>
      </w:r>
      <w:r>
        <w:rPr>
          <w:rFonts w:ascii="Times New Roman" w:hAnsi="Times New Roman" w:cs="Times New Roman"/>
          <w:sz w:val="28"/>
        </w:rPr>
        <w:t xml:space="preserve"> // </w:t>
      </w:r>
      <w:r w:rsidRPr="00266AC8">
        <w:rPr>
          <w:rFonts w:ascii="Times New Roman" w:hAnsi="Times New Roman" w:cs="Times New Roman"/>
          <w:sz w:val="28"/>
        </w:rPr>
        <w:t>Ученые записки Казанской гос</w:t>
      </w:r>
      <w:r>
        <w:rPr>
          <w:rFonts w:ascii="Times New Roman" w:hAnsi="Times New Roman" w:cs="Times New Roman"/>
          <w:sz w:val="28"/>
        </w:rPr>
        <w:t>.</w:t>
      </w:r>
      <w:r w:rsidRPr="00266AC8">
        <w:rPr>
          <w:rFonts w:ascii="Times New Roman" w:hAnsi="Times New Roman" w:cs="Times New Roman"/>
          <w:sz w:val="28"/>
        </w:rPr>
        <w:t xml:space="preserve"> акад</w:t>
      </w:r>
      <w:r>
        <w:rPr>
          <w:rFonts w:ascii="Times New Roman" w:hAnsi="Times New Roman" w:cs="Times New Roman"/>
          <w:sz w:val="28"/>
        </w:rPr>
        <w:t>.</w:t>
      </w:r>
      <w:r w:rsidRPr="00266AC8">
        <w:rPr>
          <w:rFonts w:ascii="Times New Roman" w:hAnsi="Times New Roman" w:cs="Times New Roman"/>
          <w:sz w:val="28"/>
        </w:rPr>
        <w:t xml:space="preserve"> ветеринарной медицины им. Н.Э. Баумана. </w:t>
      </w:r>
      <w:r>
        <w:rPr>
          <w:rFonts w:ascii="Times New Roman" w:hAnsi="Times New Roman" w:cs="Times New Roman"/>
          <w:sz w:val="28"/>
        </w:rPr>
        <w:t xml:space="preserve">– </w:t>
      </w:r>
      <w:r w:rsidRPr="00266AC8">
        <w:rPr>
          <w:rFonts w:ascii="Times New Roman" w:hAnsi="Times New Roman" w:cs="Times New Roman"/>
          <w:sz w:val="28"/>
        </w:rPr>
        <w:t xml:space="preserve">2016. </w:t>
      </w:r>
      <w:r>
        <w:rPr>
          <w:rFonts w:ascii="Times New Roman" w:hAnsi="Times New Roman" w:cs="Times New Roman"/>
          <w:sz w:val="28"/>
        </w:rPr>
        <w:t xml:space="preserve">– </w:t>
      </w:r>
      <w:r w:rsidRPr="00266AC8">
        <w:rPr>
          <w:rFonts w:ascii="Times New Roman" w:hAnsi="Times New Roman" w:cs="Times New Roman"/>
          <w:sz w:val="28"/>
        </w:rPr>
        <w:t>Т. 225. №</w:t>
      </w:r>
      <w:r>
        <w:rPr>
          <w:rFonts w:ascii="Times New Roman" w:hAnsi="Times New Roman" w:cs="Times New Roman"/>
          <w:sz w:val="28"/>
        </w:rPr>
        <w:t xml:space="preserve"> </w:t>
      </w:r>
      <w:r w:rsidRPr="00266AC8">
        <w:rPr>
          <w:rFonts w:ascii="Times New Roman" w:hAnsi="Times New Roman" w:cs="Times New Roman"/>
          <w:sz w:val="28"/>
        </w:rPr>
        <w:t xml:space="preserve">1. </w:t>
      </w:r>
      <w:r>
        <w:rPr>
          <w:rFonts w:ascii="Times New Roman" w:hAnsi="Times New Roman" w:cs="Times New Roman"/>
          <w:sz w:val="28"/>
        </w:rPr>
        <w:t xml:space="preserve">– </w:t>
      </w:r>
      <w:r w:rsidRPr="00266AC8">
        <w:rPr>
          <w:rFonts w:ascii="Times New Roman" w:hAnsi="Times New Roman" w:cs="Times New Roman"/>
          <w:sz w:val="28"/>
        </w:rPr>
        <w:t>С. 86-89.</w:t>
      </w:r>
    </w:p>
    <w:p w:rsidR="00143FA9" w:rsidRDefault="00143FA9" w:rsidP="00082CA0">
      <w:pPr>
        <w:pStyle w:val="a3"/>
        <w:tabs>
          <w:tab w:val="left" w:pos="1134"/>
        </w:tabs>
        <w:ind w:firstLine="709"/>
        <w:jc w:val="both"/>
        <w:rPr>
          <w:rFonts w:ascii="Times New Roman" w:hAnsi="Times New Roman" w:cs="Times New Roman"/>
          <w:sz w:val="24"/>
        </w:rPr>
      </w:pPr>
      <w:r w:rsidRPr="00266AC8">
        <w:rPr>
          <w:rFonts w:ascii="Times New Roman" w:hAnsi="Times New Roman" w:cs="Times New Roman"/>
          <w:sz w:val="24"/>
        </w:rPr>
        <w:t>Статья посвящена мониторингу инфекционных болезней птиц в Республике Таджикистан. В статье рассматривается инфекционные болезни как БН, ИЛТ, ГП типа</w:t>
      </w:r>
      <w:proofErr w:type="gramStart"/>
      <w:r w:rsidRPr="00266AC8">
        <w:rPr>
          <w:rFonts w:ascii="Times New Roman" w:hAnsi="Times New Roman" w:cs="Times New Roman"/>
          <w:sz w:val="24"/>
        </w:rPr>
        <w:t xml:space="preserve"> А</w:t>
      </w:r>
      <w:proofErr w:type="gramEnd"/>
      <w:r w:rsidRPr="00266AC8">
        <w:rPr>
          <w:rFonts w:ascii="Times New Roman" w:hAnsi="Times New Roman" w:cs="Times New Roman"/>
          <w:sz w:val="24"/>
        </w:rPr>
        <w:t>, ИБК и микоплазмоза птиц в республике.</w:t>
      </w:r>
    </w:p>
    <w:p w:rsidR="00143FA9" w:rsidRDefault="00143FA9" w:rsidP="00B625E4">
      <w:pPr>
        <w:pStyle w:val="a3"/>
        <w:tabs>
          <w:tab w:val="left" w:pos="1134"/>
        </w:tabs>
        <w:ind w:firstLine="709"/>
        <w:jc w:val="both"/>
        <w:rPr>
          <w:rFonts w:ascii="Times New Roman" w:hAnsi="Times New Roman" w:cs="Times New Roman"/>
          <w:sz w:val="24"/>
        </w:rPr>
      </w:pPr>
    </w:p>
    <w:p w:rsidR="00143FA9" w:rsidRPr="00045738"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72712C">
        <w:rPr>
          <w:rFonts w:ascii="Times New Roman" w:hAnsi="Times New Roman" w:cs="Times New Roman"/>
          <w:b/>
          <w:sz w:val="28"/>
        </w:rPr>
        <w:t>Разработка диагностической тест-системы для выявления специфических антител к возбудителю бруцеллеза в непрямом методе иммуноферментного анализа</w:t>
      </w:r>
      <w:r w:rsidRPr="00045738">
        <w:rPr>
          <w:rFonts w:ascii="Times New Roman" w:hAnsi="Times New Roman" w:cs="Times New Roman"/>
          <w:sz w:val="28"/>
        </w:rPr>
        <w:t xml:space="preserve"> / С.</w:t>
      </w:r>
      <w:r>
        <w:rPr>
          <w:rFonts w:ascii="Times New Roman" w:hAnsi="Times New Roman" w:cs="Times New Roman"/>
          <w:sz w:val="28"/>
        </w:rPr>
        <w:t xml:space="preserve"> </w:t>
      </w:r>
      <w:r w:rsidRPr="00045738">
        <w:rPr>
          <w:rFonts w:ascii="Times New Roman" w:hAnsi="Times New Roman" w:cs="Times New Roman"/>
          <w:sz w:val="28"/>
        </w:rPr>
        <w:t>А.</w:t>
      </w:r>
      <w:r>
        <w:rPr>
          <w:rFonts w:ascii="Times New Roman" w:hAnsi="Times New Roman" w:cs="Times New Roman"/>
          <w:sz w:val="28"/>
        </w:rPr>
        <w:t xml:space="preserve"> </w:t>
      </w:r>
      <w:proofErr w:type="spellStart"/>
      <w:r w:rsidRPr="00045738">
        <w:rPr>
          <w:rFonts w:ascii="Times New Roman" w:hAnsi="Times New Roman" w:cs="Times New Roman"/>
          <w:sz w:val="28"/>
        </w:rPr>
        <w:t>Курчева</w:t>
      </w:r>
      <w:proofErr w:type="spellEnd"/>
      <w:r>
        <w:rPr>
          <w:rFonts w:ascii="Times New Roman" w:hAnsi="Times New Roman" w:cs="Times New Roman"/>
          <w:sz w:val="28"/>
        </w:rPr>
        <w:t xml:space="preserve"> </w:t>
      </w:r>
      <w:r w:rsidRPr="00894857">
        <w:rPr>
          <w:rFonts w:ascii="Times New Roman" w:hAnsi="Times New Roman" w:cs="Times New Roman"/>
          <w:sz w:val="28"/>
        </w:rPr>
        <w:t>[</w:t>
      </w:r>
      <w:r>
        <w:rPr>
          <w:rFonts w:ascii="Times New Roman" w:hAnsi="Times New Roman" w:cs="Times New Roman"/>
          <w:sz w:val="28"/>
        </w:rPr>
        <w:t>и др.</w:t>
      </w:r>
      <w:r w:rsidRPr="00894857">
        <w:rPr>
          <w:rFonts w:ascii="Times New Roman" w:hAnsi="Times New Roman" w:cs="Times New Roman"/>
          <w:sz w:val="28"/>
        </w:rPr>
        <w:t>]</w:t>
      </w:r>
      <w:r>
        <w:rPr>
          <w:rFonts w:ascii="Times New Roman" w:hAnsi="Times New Roman" w:cs="Times New Roman"/>
          <w:sz w:val="28"/>
        </w:rPr>
        <w:t xml:space="preserve"> </w:t>
      </w:r>
      <w:r w:rsidRPr="00045738">
        <w:rPr>
          <w:rFonts w:ascii="Times New Roman" w:hAnsi="Times New Roman" w:cs="Times New Roman"/>
          <w:sz w:val="28"/>
        </w:rPr>
        <w:t xml:space="preserve">/ Современные проблемы науки и образования. </w:t>
      </w:r>
      <w:r>
        <w:rPr>
          <w:rFonts w:ascii="Times New Roman" w:hAnsi="Times New Roman" w:cs="Times New Roman"/>
          <w:sz w:val="28"/>
        </w:rPr>
        <w:t xml:space="preserve">– </w:t>
      </w:r>
      <w:r w:rsidRPr="00045738">
        <w:rPr>
          <w:rFonts w:ascii="Times New Roman" w:hAnsi="Times New Roman" w:cs="Times New Roman"/>
          <w:sz w:val="28"/>
        </w:rPr>
        <w:t xml:space="preserve">2016. </w:t>
      </w:r>
      <w:r>
        <w:rPr>
          <w:rFonts w:ascii="Times New Roman" w:hAnsi="Times New Roman" w:cs="Times New Roman"/>
          <w:sz w:val="28"/>
        </w:rPr>
        <w:t xml:space="preserve">– </w:t>
      </w:r>
      <w:r w:rsidRPr="00045738">
        <w:rPr>
          <w:rFonts w:ascii="Times New Roman" w:hAnsi="Times New Roman" w:cs="Times New Roman"/>
          <w:sz w:val="28"/>
        </w:rPr>
        <w:t xml:space="preserve">№ 2-0. </w:t>
      </w:r>
      <w:r>
        <w:rPr>
          <w:rFonts w:ascii="Times New Roman" w:hAnsi="Times New Roman" w:cs="Times New Roman"/>
          <w:sz w:val="28"/>
        </w:rPr>
        <w:t xml:space="preserve">– </w:t>
      </w:r>
      <w:r w:rsidRPr="00045738">
        <w:rPr>
          <w:rFonts w:ascii="Times New Roman" w:hAnsi="Times New Roman" w:cs="Times New Roman"/>
          <w:sz w:val="28"/>
        </w:rPr>
        <w:t>С. 64.</w:t>
      </w:r>
    </w:p>
    <w:p w:rsidR="00143FA9" w:rsidRPr="00045738" w:rsidRDefault="00143FA9" w:rsidP="00082CA0">
      <w:pPr>
        <w:pStyle w:val="a3"/>
        <w:tabs>
          <w:tab w:val="left" w:pos="1134"/>
        </w:tabs>
        <w:ind w:firstLine="709"/>
        <w:jc w:val="both"/>
        <w:rPr>
          <w:rFonts w:ascii="Times New Roman" w:hAnsi="Times New Roman" w:cs="Times New Roman"/>
          <w:sz w:val="24"/>
        </w:rPr>
      </w:pPr>
      <w:r w:rsidRPr="00045738">
        <w:rPr>
          <w:rFonts w:ascii="Times New Roman" w:hAnsi="Times New Roman" w:cs="Times New Roman"/>
          <w:sz w:val="24"/>
        </w:rPr>
        <w:t xml:space="preserve">Анализ сравнительных данных об особенностях течения бруцеллеза позволяет утверждать, что бруцеллез у людей в последнее десятилетие приобрел менее </w:t>
      </w:r>
      <w:proofErr w:type="spellStart"/>
      <w:r w:rsidRPr="00045738">
        <w:rPr>
          <w:rFonts w:ascii="Times New Roman" w:hAnsi="Times New Roman" w:cs="Times New Roman"/>
          <w:sz w:val="24"/>
        </w:rPr>
        <w:t>манифестное</w:t>
      </w:r>
      <w:proofErr w:type="spellEnd"/>
      <w:r w:rsidRPr="00045738">
        <w:rPr>
          <w:rFonts w:ascii="Times New Roman" w:hAnsi="Times New Roman" w:cs="Times New Roman"/>
          <w:sz w:val="24"/>
        </w:rPr>
        <w:t xml:space="preserve"> течение, что затрудняет его диагностику. В таких случаях чрезвычайно актуальными остаются лабораторные методы исследования этой инфекции. Это подчеркивает необходимость совершенствования и разработки новых, более чувствительных и специфических диагностических средств, особенно предполагающих экспресс-тестирование и инструментальный учет результатов тестов. Разработана диагностическая тест-система </w:t>
      </w:r>
      <w:proofErr w:type="gramStart"/>
      <w:r w:rsidRPr="00045738">
        <w:rPr>
          <w:rFonts w:ascii="Times New Roman" w:hAnsi="Times New Roman" w:cs="Times New Roman"/>
          <w:sz w:val="24"/>
        </w:rPr>
        <w:t>для выявления специфических антител к возбудителю бруцеллеза в непрямом методе иммуноферментного анализа при исследовании биологического материала от людей</w:t>
      </w:r>
      <w:proofErr w:type="gramEnd"/>
      <w:r w:rsidRPr="00045738">
        <w:rPr>
          <w:rFonts w:ascii="Times New Roman" w:hAnsi="Times New Roman" w:cs="Times New Roman"/>
          <w:sz w:val="24"/>
        </w:rPr>
        <w:t xml:space="preserve"> и оптимизированы условия её постановки. Приведены результаты, свидетельствующие о достаточно высокой специфичности и чувствительности тест-системы, что позволяет предложить её для рутинной диагностики бруцеллеза в качестве дополнительного или альтернативного теста.</w:t>
      </w:r>
    </w:p>
    <w:p w:rsidR="00143FA9" w:rsidRPr="00266AC8" w:rsidRDefault="00143FA9" w:rsidP="00B625E4">
      <w:pPr>
        <w:pStyle w:val="a3"/>
        <w:tabs>
          <w:tab w:val="left" w:pos="1134"/>
        </w:tabs>
        <w:ind w:firstLine="709"/>
        <w:jc w:val="both"/>
        <w:rPr>
          <w:rFonts w:ascii="Times New Roman" w:hAnsi="Times New Roman" w:cs="Times New Roman"/>
          <w:sz w:val="24"/>
        </w:rPr>
      </w:pPr>
    </w:p>
    <w:p w:rsidR="00143FA9" w:rsidRPr="002B25DB"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2B25DB">
        <w:rPr>
          <w:rFonts w:ascii="Times New Roman" w:hAnsi="Times New Roman" w:cs="Times New Roman"/>
          <w:b/>
          <w:sz w:val="28"/>
        </w:rPr>
        <w:t>Сангадиев</w:t>
      </w:r>
      <w:proofErr w:type="spellEnd"/>
      <w:r>
        <w:rPr>
          <w:rFonts w:ascii="Times New Roman" w:hAnsi="Times New Roman" w:cs="Times New Roman"/>
          <w:b/>
          <w:sz w:val="28"/>
        </w:rPr>
        <w:t>,</w:t>
      </w:r>
      <w:r w:rsidRPr="002B25DB">
        <w:rPr>
          <w:rFonts w:ascii="Times New Roman" w:hAnsi="Times New Roman" w:cs="Times New Roman"/>
          <w:b/>
          <w:sz w:val="28"/>
        </w:rPr>
        <w:t xml:space="preserve"> Э. Г.</w:t>
      </w:r>
      <w:r>
        <w:rPr>
          <w:rFonts w:ascii="Times New Roman" w:hAnsi="Times New Roman" w:cs="Times New Roman"/>
          <w:sz w:val="28"/>
        </w:rPr>
        <w:t xml:space="preserve"> </w:t>
      </w:r>
      <w:r w:rsidRPr="002B25DB">
        <w:rPr>
          <w:rFonts w:ascii="Times New Roman" w:hAnsi="Times New Roman" w:cs="Times New Roman"/>
          <w:sz w:val="28"/>
        </w:rPr>
        <w:t>Организация противоэпизоотических мероприятий в Республике Бурятия</w:t>
      </w:r>
      <w:r>
        <w:rPr>
          <w:rFonts w:ascii="Times New Roman" w:hAnsi="Times New Roman" w:cs="Times New Roman"/>
          <w:sz w:val="28"/>
        </w:rPr>
        <w:t xml:space="preserve"> / </w:t>
      </w:r>
      <w:r w:rsidRPr="002B25DB">
        <w:rPr>
          <w:rFonts w:ascii="Times New Roman" w:hAnsi="Times New Roman" w:cs="Times New Roman"/>
          <w:sz w:val="28"/>
        </w:rPr>
        <w:t>Э.</w:t>
      </w:r>
      <w:r>
        <w:rPr>
          <w:rFonts w:ascii="Times New Roman" w:hAnsi="Times New Roman" w:cs="Times New Roman"/>
          <w:sz w:val="28"/>
        </w:rPr>
        <w:t xml:space="preserve"> </w:t>
      </w:r>
      <w:r w:rsidRPr="002B25DB">
        <w:rPr>
          <w:rFonts w:ascii="Times New Roman" w:hAnsi="Times New Roman" w:cs="Times New Roman"/>
          <w:sz w:val="28"/>
        </w:rPr>
        <w:t>Г.</w:t>
      </w:r>
      <w:r>
        <w:rPr>
          <w:rFonts w:ascii="Times New Roman" w:hAnsi="Times New Roman" w:cs="Times New Roman"/>
          <w:sz w:val="28"/>
        </w:rPr>
        <w:t xml:space="preserve"> </w:t>
      </w:r>
      <w:proofErr w:type="spellStart"/>
      <w:r w:rsidRPr="002B25DB">
        <w:rPr>
          <w:rFonts w:ascii="Times New Roman" w:hAnsi="Times New Roman" w:cs="Times New Roman"/>
          <w:sz w:val="28"/>
        </w:rPr>
        <w:t>Сангадиев</w:t>
      </w:r>
      <w:proofErr w:type="spellEnd"/>
      <w:r>
        <w:rPr>
          <w:rFonts w:ascii="Times New Roman" w:hAnsi="Times New Roman" w:cs="Times New Roman"/>
          <w:sz w:val="28"/>
        </w:rPr>
        <w:t xml:space="preserve"> // </w:t>
      </w:r>
      <w:r w:rsidRPr="002B25DB">
        <w:rPr>
          <w:rFonts w:ascii="Times New Roman" w:hAnsi="Times New Roman" w:cs="Times New Roman"/>
          <w:sz w:val="28"/>
        </w:rPr>
        <w:t>Ученые записки Казанской гос</w:t>
      </w:r>
      <w:r>
        <w:rPr>
          <w:rFonts w:ascii="Times New Roman" w:hAnsi="Times New Roman" w:cs="Times New Roman"/>
          <w:sz w:val="28"/>
        </w:rPr>
        <w:t>.</w:t>
      </w:r>
      <w:r w:rsidRPr="002B25DB">
        <w:rPr>
          <w:rFonts w:ascii="Times New Roman" w:hAnsi="Times New Roman" w:cs="Times New Roman"/>
          <w:sz w:val="28"/>
        </w:rPr>
        <w:t xml:space="preserve"> акад</w:t>
      </w:r>
      <w:r>
        <w:rPr>
          <w:rFonts w:ascii="Times New Roman" w:hAnsi="Times New Roman" w:cs="Times New Roman"/>
          <w:sz w:val="28"/>
        </w:rPr>
        <w:t>.</w:t>
      </w:r>
      <w:r w:rsidRPr="002B25DB">
        <w:rPr>
          <w:rFonts w:ascii="Times New Roman" w:hAnsi="Times New Roman" w:cs="Times New Roman"/>
          <w:sz w:val="28"/>
        </w:rPr>
        <w:t xml:space="preserve"> ветеринарной медицины им. Н.Э. Баумана. </w:t>
      </w:r>
      <w:r>
        <w:rPr>
          <w:rFonts w:ascii="Times New Roman" w:hAnsi="Times New Roman" w:cs="Times New Roman"/>
          <w:sz w:val="28"/>
        </w:rPr>
        <w:t xml:space="preserve">– </w:t>
      </w:r>
      <w:r w:rsidRPr="002B25DB">
        <w:rPr>
          <w:rFonts w:ascii="Times New Roman" w:hAnsi="Times New Roman" w:cs="Times New Roman"/>
          <w:sz w:val="28"/>
        </w:rPr>
        <w:t xml:space="preserve">2016. </w:t>
      </w:r>
      <w:r>
        <w:rPr>
          <w:rFonts w:ascii="Times New Roman" w:hAnsi="Times New Roman" w:cs="Times New Roman"/>
          <w:sz w:val="28"/>
        </w:rPr>
        <w:t xml:space="preserve">– </w:t>
      </w:r>
      <w:r w:rsidRPr="002B25DB">
        <w:rPr>
          <w:rFonts w:ascii="Times New Roman" w:hAnsi="Times New Roman" w:cs="Times New Roman"/>
          <w:sz w:val="28"/>
        </w:rPr>
        <w:t xml:space="preserve">Т. 226. </w:t>
      </w:r>
      <w:r>
        <w:rPr>
          <w:rFonts w:ascii="Times New Roman" w:hAnsi="Times New Roman" w:cs="Times New Roman"/>
          <w:sz w:val="28"/>
        </w:rPr>
        <w:t xml:space="preserve">№ </w:t>
      </w:r>
      <w:r w:rsidRPr="002B25DB">
        <w:rPr>
          <w:rFonts w:ascii="Times New Roman" w:hAnsi="Times New Roman" w:cs="Times New Roman"/>
          <w:sz w:val="28"/>
        </w:rPr>
        <w:t xml:space="preserve">2. </w:t>
      </w:r>
      <w:r>
        <w:rPr>
          <w:rFonts w:ascii="Times New Roman" w:hAnsi="Times New Roman" w:cs="Times New Roman"/>
          <w:sz w:val="28"/>
        </w:rPr>
        <w:t xml:space="preserve">– </w:t>
      </w:r>
      <w:r w:rsidRPr="002B25DB">
        <w:rPr>
          <w:rFonts w:ascii="Times New Roman" w:hAnsi="Times New Roman" w:cs="Times New Roman"/>
          <w:sz w:val="28"/>
        </w:rPr>
        <w:t>С. 141-144.</w:t>
      </w:r>
    </w:p>
    <w:p w:rsidR="00143FA9" w:rsidRDefault="00143FA9" w:rsidP="00082CA0">
      <w:pPr>
        <w:pStyle w:val="a3"/>
        <w:tabs>
          <w:tab w:val="left" w:pos="1134"/>
        </w:tabs>
        <w:ind w:firstLine="709"/>
        <w:jc w:val="both"/>
        <w:rPr>
          <w:rFonts w:ascii="Times New Roman" w:hAnsi="Times New Roman" w:cs="Times New Roman"/>
          <w:sz w:val="24"/>
        </w:rPr>
      </w:pPr>
      <w:r w:rsidRPr="002B25DB">
        <w:rPr>
          <w:rFonts w:ascii="Times New Roman" w:hAnsi="Times New Roman" w:cs="Times New Roman"/>
          <w:sz w:val="24"/>
        </w:rPr>
        <w:t xml:space="preserve">В статье приведены анализ проявления инфекционных болезней на территории Республики Бурятия бруцеллеза, лейкоза, бешенства. Приводится структура проведения противоэпизоотических мероприятий в республике. </w:t>
      </w:r>
    </w:p>
    <w:p w:rsidR="00143FA9" w:rsidRDefault="00143FA9" w:rsidP="00B625E4">
      <w:pPr>
        <w:pStyle w:val="a3"/>
        <w:tabs>
          <w:tab w:val="left" w:pos="1134"/>
        </w:tabs>
        <w:ind w:firstLine="709"/>
        <w:jc w:val="both"/>
        <w:rPr>
          <w:rFonts w:ascii="Times New Roman" w:hAnsi="Times New Roman" w:cs="Times New Roman"/>
          <w:sz w:val="24"/>
        </w:rPr>
      </w:pPr>
    </w:p>
    <w:p w:rsidR="00EE0E17" w:rsidRPr="00B2361F" w:rsidRDefault="00EE0E17"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B2361F">
        <w:rPr>
          <w:rFonts w:ascii="Times New Roman" w:hAnsi="Times New Roman" w:cs="Times New Roman"/>
          <w:b/>
          <w:sz w:val="28"/>
        </w:rPr>
        <w:lastRenderedPageBreak/>
        <w:t>Седошкина</w:t>
      </w:r>
      <w:proofErr w:type="spellEnd"/>
      <w:r>
        <w:rPr>
          <w:rFonts w:ascii="Times New Roman" w:hAnsi="Times New Roman" w:cs="Times New Roman"/>
          <w:b/>
          <w:sz w:val="28"/>
        </w:rPr>
        <w:t>,</w:t>
      </w:r>
      <w:r w:rsidRPr="00B2361F">
        <w:rPr>
          <w:rFonts w:ascii="Times New Roman" w:hAnsi="Times New Roman" w:cs="Times New Roman"/>
          <w:b/>
          <w:sz w:val="28"/>
        </w:rPr>
        <w:t xml:space="preserve"> К. А</w:t>
      </w:r>
      <w:r w:rsidRPr="00B2361F">
        <w:rPr>
          <w:rFonts w:ascii="Times New Roman" w:hAnsi="Times New Roman" w:cs="Times New Roman"/>
          <w:sz w:val="28"/>
        </w:rPr>
        <w:t>.</w:t>
      </w:r>
      <w:r>
        <w:rPr>
          <w:rFonts w:ascii="Times New Roman" w:hAnsi="Times New Roman" w:cs="Times New Roman"/>
          <w:sz w:val="28"/>
        </w:rPr>
        <w:t xml:space="preserve"> </w:t>
      </w:r>
      <w:r w:rsidRPr="00B2361F">
        <w:rPr>
          <w:rFonts w:ascii="Times New Roman" w:hAnsi="Times New Roman" w:cs="Times New Roman"/>
          <w:sz w:val="28"/>
        </w:rPr>
        <w:t xml:space="preserve">Вибрационно-индуцированный конверсионный анализ в диагностике </w:t>
      </w:r>
      <w:proofErr w:type="spellStart"/>
      <w:r w:rsidRPr="00B2361F">
        <w:rPr>
          <w:rFonts w:ascii="Times New Roman" w:hAnsi="Times New Roman" w:cs="Times New Roman"/>
          <w:sz w:val="28"/>
        </w:rPr>
        <w:t>прионных</w:t>
      </w:r>
      <w:proofErr w:type="spellEnd"/>
      <w:r w:rsidRPr="00B2361F">
        <w:rPr>
          <w:rFonts w:ascii="Times New Roman" w:hAnsi="Times New Roman" w:cs="Times New Roman"/>
          <w:sz w:val="28"/>
        </w:rPr>
        <w:t xml:space="preserve"> заболеваний</w:t>
      </w:r>
      <w:r>
        <w:rPr>
          <w:rFonts w:ascii="Times New Roman" w:hAnsi="Times New Roman" w:cs="Times New Roman"/>
          <w:sz w:val="28"/>
        </w:rPr>
        <w:t xml:space="preserve"> /</w:t>
      </w:r>
      <w:r w:rsidRPr="00B2361F">
        <w:rPr>
          <w:rFonts w:ascii="Times New Roman" w:hAnsi="Times New Roman" w:cs="Times New Roman"/>
          <w:sz w:val="28"/>
        </w:rPr>
        <w:t xml:space="preserve"> К.</w:t>
      </w:r>
      <w:r>
        <w:rPr>
          <w:rFonts w:ascii="Times New Roman" w:hAnsi="Times New Roman" w:cs="Times New Roman"/>
          <w:sz w:val="28"/>
        </w:rPr>
        <w:t xml:space="preserve"> </w:t>
      </w:r>
      <w:r w:rsidRPr="00B2361F">
        <w:rPr>
          <w:rFonts w:ascii="Times New Roman" w:hAnsi="Times New Roman" w:cs="Times New Roman"/>
          <w:sz w:val="28"/>
        </w:rPr>
        <w:t>А.</w:t>
      </w:r>
      <w:r>
        <w:rPr>
          <w:rFonts w:ascii="Times New Roman" w:hAnsi="Times New Roman" w:cs="Times New Roman"/>
          <w:sz w:val="28"/>
        </w:rPr>
        <w:t xml:space="preserve"> </w:t>
      </w:r>
      <w:proofErr w:type="spellStart"/>
      <w:r w:rsidRPr="00B2361F">
        <w:rPr>
          <w:rFonts w:ascii="Times New Roman" w:hAnsi="Times New Roman" w:cs="Times New Roman"/>
          <w:sz w:val="28"/>
        </w:rPr>
        <w:t>Седошкина</w:t>
      </w:r>
      <w:proofErr w:type="spellEnd"/>
      <w:r w:rsidRPr="00B2361F">
        <w:rPr>
          <w:rFonts w:ascii="Times New Roman" w:hAnsi="Times New Roman" w:cs="Times New Roman"/>
          <w:sz w:val="28"/>
        </w:rPr>
        <w:t>, Е.</w:t>
      </w:r>
      <w:r>
        <w:rPr>
          <w:rFonts w:ascii="Times New Roman" w:hAnsi="Times New Roman" w:cs="Times New Roman"/>
          <w:sz w:val="28"/>
        </w:rPr>
        <w:t xml:space="preserve"> </w:t>
      </w:r>
      <w:r w:rsidRPr="00B2361F">
        <w:rPr>
          <w:rFonts w:ascii="Times New Roman" w:hAnsi="Times New Roman" w:cs="Times New Roman"/>
          <w:sz w:val="28"/>
        </w:rPr>
        <w:t xml:space="preserve">О. </w:t>
      </w:r>
      <w:proofErr w:type="spellStart"/>
      <w:r w:rsidRPr="00B2361F">
        <w:rPr>
          <w:rFonts w:ascii="Times New Roman" w:hAnsi="Times New Roman" w:cs="Times New Roman"/>
          <w:sz w:val="28"/>
        </w:rPr>
        <w:t>Рысцова</w:t>
      </w:r>
      <w:proofErr w:type="spellEnd"/>
      <w:r w:rsidRPr="00B2361F">
        <w:rPr>
          <w:rFonts w:ascii="Times New Roman" w:hAnsi="Times New Roman" w:cs="Times New Roman"/>
          <w:sz w:val="28"/>
        </w:rPr>
        <w:t xml:space="preserve"> </w:t>
      </w:r>
      <w:r>
        <w:rPr>
          <w:rFonts w:ascii="Times New Roman" w:hAnsi="Times New Roman" w:cs="Times New Roman"/>
          <w:sz w:val="28"/>
        </w:rPr>
        <w:t xml:space="preserve">// </w:t>
      </w:r>
      <w:r w:rsidRPr="00B2361F">
        <w:rPr>
          <w:rFonts w:ascii="Times New Roman" w:hAnsi="Times New Roman" w:cs="Times New Roman"/>
          <w:sz w:val="28"/>
        </w:rPr>
        <w:t xml:space="preserve">Бюллетень науки и практики. </w:t>
      </w:r>
      <w:r>
        <w:rPr>
          <w:rFonts w:ascii="Times New Roman" w:hAnsi="Times New Roman" w:cs="Times New Roman"/>
          <w:sz w:val="28"/>
        </w:rPr>
        <w:t xml:space="preserve">– </w:t>
      </w:r>
      <w:r w:rsidRPr="00B2361F">
        <w:rPr>
          <w:rFonts w:ascii="Times New Roman" w:hAnsi="Times New Roman" w:cs="Times New Roman"/>
          <w:sz w:val="28"/>
        </w:rPr>
        <w:t>2</w:t>
      </w:r>
      <w:r>
        <w:rPr>
          <w:rFonts w:ascii="Times New Roman" w:hAnsi="Times New Roman" w:cs="Times New Roman"/>
          <w:sz w:val="28"/>
        </w:rPr>
        <w:t>0</w:t>
      </w:r>
      <w:r w:rsidRPr="00B2361F">
        <w:rPr>
          <w:rFonts w:ascii="Times New Roman" w:hAnsi="Times New Roman" w:cs="Times New Roman"/>
          <w:sz w:val="28"/>
        </w:rPr>
        <w:t xml:space="preserve">16. </w:t>
      </w:r>
      <w:r>
        <w:rPr>
          <w:rFonts w:ascii="Times New Roman" w:hAnsi="Times New Roman" w:cs="Times New Roman"/>
          <w:sz w:val="28"/>
        </w:rPr>
        <w:t>–</w:t>
      </w:r>
      <w:r w:rsidRPr="00B2361F">
        <w:rPr>
          <w:rFonts w:ascii="Times New Roman" w:hAnsi="Times New Roman" w:cs="Times New Roman"/>
          <w:sz w:val="28"/>
        </w:rPr>
        <w:t xml:space="preserve"> № 3. – С. 56-60</w:t>
      </w:r>
      <w:r>
        <w:rPr>
          <w:rFonts w:ascii="Times New Roman" w:hAnsi="Times New Roman" w:cs="Times New Roman"/>
          <w:sz w:val="28"/>
        </w:rPr>
        <w:t>.</w:t>
      </w:r>
    </w:p>
    <w:p w:rsidR="00EE0E17" w:rsidRPr="00B2361F" w:rsidRDefault="00EE0E17" w:rsidP="00082CA0">
      <w:pPr>
        <w:pStyle w:val="a3"/>
        <w:tabs>
          <w:tab w:val="left" w:pos="1134"/>
        </w:tabs>
        <w:ind w:firstLine="709"/>
        <w:jc w:val="both"/>
        <w:rPr>
          <w:rFonts w:ascii="Times New Roman" w:hAnsi="Times New Roman" w:cs="Times New Roman"/>
          <w:sz w:val="24"/>
        </w:rPr>
      </w:pPr>
      <w:proofErr w:type="spellStart"/>
      <w:r w:rsidRPr="00B2361F">
        <w:rPr>
          <w:rFonts w:ascii="Times New Roman" w:hAnsi="Times New Roman" w:cs="Times New Roman"/>
          <w:sz w:val="24"/>
        </w:rPr>
        <w:t>Прионные</w:t>
      </w:r>
      <w:proofErr w:type="spellEnd"/>
      <w:r w:rsidRPr="00B2361F">
        <w:rPr>
          <w:rFonts w:ascii="Times New Roman" w:hAnsi="Times New Roman" w:cs="Times New Roman"/>
          <w:sz w:val="24"/>
        </w:rPr>
        <w:t xml:space="preserve"> заболевания наносят серьезный ущерб животноводству, вызывая гарантированный падеж скота в случае инфицирования. Поэтому исследование, диагностика и попытки найти лечение </w:t>
      </w:r>
      <w:proofErr w:type="spellStart"/>
      <w:r w:rsidRPr="00B2361F">
        <w:rPr>
          <w:rFonts w:ascii="Times New Roman" w:hAnsi="Times New Roman" w:cs="Times New Roman"/>
          <w:sz w:val="24"/>
        </w:rPr>
        <w:t>прионных</w:t>
      </w:r>
      <w:proofErr w:type="spellEnd"/>
      <w:r w:rsidRPr="00B2361F">
        <w:rPr>
          <w:rFonts w:ascii="Times New Roman" w:hAnsi="Times New Roman" w:cs="Times New Roman"/>
          <w:sz w:val="24"/>
        </w:rPr>
        <w:t xml:space="preserve"> болезней не теряет своей актуальности уже на протяжении более чем 70 лет. В статье рассматривается инновационный метод диагностики </w:t>
      </w:r>
      <w:proofErr w:type="spellStart"/>
      <w:r w:rsidRPr="00B2361F">
        <w:rPr>
          <w:rFonts w:ascii="Times New Roman" w:hAnsi="Times New Roman" w:cs="Times New Roman"/>
          <w:sz w:val="24"/>
        </w:rPr>
        <w:t>прионов</w:t>
      </w:r>
      <w:proofErr w:type="spellEnd"/>
      <w:r w:rsidRPr="00B2361F">
        <w:rPr>
          <w:rFonts w:ascii="Times New Roman" w:hAnsi="Times New Roman" w:cs="Times New Roman"/>
          <w:sz w:val="24"/>
        </w:rPr>
        <w:t xml:space="preserve"> на основе метода вибрационно-индуцированного анализа (RT-QUILC тест).</w:t>
      </w:r>
    </w:p>
    <w:p w:rsidR="00EE0E17" w:rsidRDefault="00EE0E17" w:rsidP="00B625E4">
      <w:pPr>
        <w:pStyle w:val="a3"/>
        <w:tabs>
          <w:tab w:val="left" w:pos="1134"/>
        </w:tabs>
        <w:ind w:firstLine="709"/>
        <w:jc w:val="both"/>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34321E">
        <w:rPr>
          <w:rFonts w:ascii="Times New Roman" w:hAnsi="Times New Roman" w:cs="Times New Roman"/>
          <w:b/>
          <w:sz w:val="28"/>
        </w:rPr>
        <w:t>Скитович</w:t>
      </w:r>
      <w:proofErr w:type="spellEnd"/>
      <w:r w:rsidRPr="0034321E">
        <w:rPr>
          <w:rFonts w:ascii="Times New Roman" w:hAnsi="Times New Roman" w:cs="Times New Roman"/>
          <w:b/>
          <w:sz w:val="28"/>
        </w:rPr>
        <w:t>, Г. С.</w:t>
      </w:r>
      <w:r w:rsidRPr="00AF0BCA">
        <w:rPr>
          <w:rFonts w:ascii="Times New Roman" w:hAnsi="Times New Roman" w:cs="Times New Roman"/>
          <w:sz w:val="28"/>
        </w:rPr>
        <w:t xml:space="preserve"> </w:t>
      </w:r>
      <w:proofErr w:type="spellStart"/>
      <w:r w:rsidRPr="00AF0BCA">
        <w:rPr>
          <w:rFonts w:ascii="Times New Roman" w:hAnsi="Times New Roman" w:cs="Times New Roman"/>
          <w:sz w:val="28"/>
        </w:rPr>
        <w:t>Vibrio</w:t>
      </w:r>
      <w:proofErr w:type="spellEnd"/>
      <w:r w:rsidRPr="00AF0BCA">
        <w:rPr>
          <w:rFonts w:ascii="Times New Roman" w:hAnsi="Times New Roman" w:cs="Times New Roman"/>
          <w:sz w:val="28"/>
        </w:rPr>
        <w:t xml:space="preserve"> </w:t>
      </w:r>
      <w:proofErr w:type="spellStart"/>
      <w:r w:rsidRPr="00AF0BCA">
        <w:rPr>
          <w:rFonts w:ascii="Times New Roman" w:hAnsi="Times New Roman" w:cs="Times New Roman"/>
          <w:sz w:val="28"/>
        </w:rPr>
        <w:t>Parahaemolyticus</w:t>
      </w:r>
      <w:proofErr w:type="spellEnd"/>
      <w:r w:rsidRPr="00AF0BCA">
        <w:rPr>
          <w:rFonts w:ascii="Times New Roman" w:hAnsi="Times New Roman" w:cs="Times New Roman"/>
          <w:sz w:val="28"/>
        </w:rPr>
        <w:t xml:space="preserve">: распространение, выявление и методы </w:t>
      </w:r>
      <w:proofErr w:type="spellStart"/>
      <w:r w:rsidRPr="00AF0BCA">
        <w:rPr>
          <w:rFonts w:ascii="Times New Roman" w:hAnsi="Times New Roman" w:cs="Times New Roman"/>
          <w:sz w:val="28"/>
        </w:rPr>
        <w:t>индентификации</w:t>
      </w:r>
      <w:proofErr w:type="spellEnd"/>
      <w:r w:rsidRPr="00AF0BCA">
        <w:rPr>
          <w:rFonts w:ascii="Times New Roman" w:hAnsi="Times New Roman" w:cs="Times New Roman"/>
          <w:sz w:val="28"/>
        </w:rPr>
        <w:t xml:space="preserve"> / Г.</w:t>
      </w:r>
      <w:r>
        <w:rPr>
          <w:rFonts w:ascii="Times New Roman" w:hAnsi="Times New Roman" w:cs="Times New Roman"/>
          <w:sz w:val="28"/>
        </w:rPr>
        <w:t xml:space="preserve"> </w:t>
      </w:r>
      <w:r w:rsidRPr="00AF0BCA">
        <w:rPr>
          <w:rFonts w:ascii="Times New Roman" w:hAnsi="Times New Roman" w:cs="Times New Roman"/>
          <w:sz w:val="28"/>
        </w:rPr>
        <w:t>С.</w:t>
      </w:r>
      <w:r>
        <w:rPr>
          <w:rFonts w:ascii="Times New Roman" w:hAnsi="Times New Roman" w:cs="Times New Roman"/>
          <w:sz w:val="28"/>
        </w:rPr>
        <w:t xml:space="preserve"> </w:t>
      </w:r>
      <w:proofErr w:type="spellStart"/>
      <w:r w:rsidRPr="00AF0BCA">
        <w:rPr>
          <w:rFonts w:ascii="Times New Roman" w:hAnsi="Times New Roman" w:cs="Times New Roman"/>
          <w:sz w:val="28"/>
        </w:rPr>
        <w:t>Скитович</w:t>
      </w:r>
      <w:proofErr w:type="spellEnd"/>
      <w:r w:rsidRPr="00AF0BCA">
        <w:rPr>
          <w:rFonts w:ascii="Times New Roman" w:hAnsi="Times New Roman" w:cs="Times New Roman"/>
          <w:sz w:val="28"/>
        </w:rPr>
        <w:t>, Н.</w:t>
      </w:r>
      <w:r>
        <w:rPr>
          <w:rFonts w:ascii="Times New Roman" w:hAnsi="Times New Roman" w:cs="Times New Roman"/>
          <w:sz w:val="28"/>
        </w:rPr>
        <w:t xml:space="preserve"> </w:t>
      </w:r>
      <w:r w:rsidRPr="00AF0BCA">
        <w:rPr>
          <w:rFonts w:ascii="Times New Roman" w:hAnsi="Times New Roman" w:cs="Times New Roman"/>
          <w:sz w:val="28"/>
        </w:rPr>
        <w:t>Б.</w:t>
      </w:r>
      <w:r>
        <w:rPr>
          <w:rFonts w:ascii="Times New Roman" w:hAnsi="Times New Roman" w:cs="Times New Roman"/>
          <w:sz w:val="28"/>
        </w:rPr>
        <w:t xml:space="preserve"> </w:t>
      </w:r>
      <w:proofErr w:type="spellStart"/>
      <w:r w:rsidRPr="00AF0BCA">
        <w:rPr>
          <w:rFonts w:ascii="Times New Roman" w:hAnsi="Times New Roman" w:cs="Times New Roman"/>
          <w:sz w:val="28"/>
        </w:rPr>
        <w:t>Шадрова</w:t>
      </w:r>
      <w:proofErr w:type="spellEnd"/>
      <w:r w:rsidRPr="00AF0BCA">
        <w:rPr>
          <w:rFonts w:ascii="Times New Roman" w:hAnsi="Times New Roman" w:cs="Times New Roman"/>
          <w:sz w:val="28"/>
        </w:rPr>
        <w:t>, О.</w:t>
      </w:r>
      <w:r>
        <w:rPr>
          <w:rFonts w:ascii="Times New Roman" w:hAnsi="Times New Roman" w:cs="Times New Roman"/>
          <w:sz w:val="28"/>
        </w:rPr>
        <w:t xml:space="preserve"> </w:t>
      </w:r>
      <w:r w:rsidRPr="00AF0BCA">
        <w:rPr>
          <w:rFonts w:ascii="Times New Roman" w:hAnsi="Times New Roman" w:cs="Times New Roman"/>
          <w:sz w:val="28"/>
        </w:rPr>
        <w:t xml:space="preserve">В. </w:t>
      </w:r>
      <w:proofErr w:type="spellStart"/>
      <w:r w:rsidRPr="00AF0BCA">
        <w:rPr>
          <w:rFonts w:ascii="Times New Roman" w:hAnsi="Times New Roman" w:cs="Times New Roman"/>
          <w:sz w:val="28"/>
        </w:rPr>
        <w:t>Прунтова</w:t>
      </w:r>
      <w:proofErr w:type="spellEnd"/>
      <w:r w:rsidRPr="00AF0BCA">
        <w:rPr>
          <w:rFonts w:ascii="Times New Roman" w:hAnsi="Times New Roman" w:cs="Times New Roman"/>
          <w:sz w:val="28"/>
        </w:rPr>
        <w:t xml:space="preserve"> </w:t>
      </w:r>
      <w:r>
        <w:rPr>
          <w:rFonts w:ascii="Times New Roman" w:hAnsi="Times New Roman" w:cs="Times New Roman"/>
          <w:sz w:val="28"/>
        </w:rPr>
        <w:t xml:space="preserve">// </w:t>
      </w:r>
      <w:r w:rsidRPr="0034321E">
        <w:rPr>
          <w:rFonts w:ascii="Times New Roman" w:hAnsi="Times New Roman" w:cs="Times New Roman"/>
          <w:sz w:val="28"/>
        </w:rPr>
        <w:t>Ветеринария сегодня</w:t>
      </w:r>
      <w:r w:rsidRPr="00AF0BCA">
        <w:rPr>
          <w:rFonts w:ascii="Times New Roman" w:hAnsi="Times New Roman" w:cs="Times New Roman"/>
          <w:sz w:val="28"/>
        </w:rPr>
        <w:t xml:space="preserve">. – 2015. </w:t>
      </w:r>
      <w:r>
        <w:rPr>
          <w:rFonts w:ascii="Times New Roman" w:hAnsi="Times New Roman" w:cs="Times New Roman"/>
          <w:sz w:val="28"/>
        </w:rPr>
        <w:t>–</w:t>
      </w:r>
      <w:r w:rsidRPr="00AF0BCA">
        <w:rPr>
          <w:rFonts w:ascii="Times New Roman" w:hAnsi="Times New Roman" w:cs="Times New Roman"/>
          <w:sz w:val="28"/>
        </w:rPr>
        <w:t xml:space="preserve"> №</w:t>
      </w:r>
      <w:r>
        <w:rPr>
          <w:rFonts w:ascii="Times New Roman" w:hAnsi="Times New Roman" w:cs="Times New Roman"/>
          <w:sz w:val="28"/>
        </w:rPr>
        <w:t xml:space="preserve"> </w:t>
      </w:r>
      <w:r w:rsidRPr="00AF0BCA">
        <w:rPr>
          <w:rFonts w:ascii="Times New Roman" w:hAnsi="Times New Roman" w:cs="Times New Roman"/>
          <w:sz w:val="28"/>
        </w:rPr>
        <w:t xml:space="preserve">3. – </w:t>
      </w:r>
      <w:r>
        <w:rPr>
          <w:rFonts w:ascii="Times New Roman" w:hAnsi="Times New Roman" w:cs="Times New Roman"/>
          <w:sz w:val="28"/>
        </w:rPr>
        <w:t>С</w:t>
      </w:r>
      <w:r w:rsidRPr="00AF0BCA">
        <w:rPr>
          <w:rFonts w:ascii="Times New Roman" w:hAnsi="Times New Roman" w:cs="Times New Roman"/>
          <w:sz w:val="28"/>
        </w:rPr>
        <w:t>. 66-70</w:t>
      </w:r>
      <w:r>
        <w:rPr>
          <w:rFonts w:ascii="Times New Roman" w:hAnsi="Times New Roman" w:cs="Times New Roman"/>
          <w:sz w:val="28"/>
        </w:rPr>
        <w:t>.</w:t>
      </w:r>
    </w:p>
    <w:p w:rsidR="00143FA9" w:rsidRPr="0034321E" w:rsidRDefault="00143FA9" w:rsidP="00B625E4">
      <w:pPr>
        <w:pStyle w:val="a3"/>
        <w:tabs>
          <w:tab w:val="left" w:pos="1134"/>
        </w:tabs>
        <w:ind w:firstLine="709"/>
        <w:jc w:val="both"/>
        <w:rPr>
          <w:rFonts w:ascii="Times New Roman" w:hAnsi="Times New Roman" w:cs="Times New Roman"/>
          <w:sz w:val="24"/>
        </w:rPr>
      </w:pPr>
    </w:p>
    <w:p w:rsidR="00143FA9" w:rsidRPr="00AF0BCA"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gramStart"/>
      <w:r w:rsidRPr="00EE0E17">
        <w:rPr>
          <w:rFonts w:ascii="Times New Roman" w:hAnsi="Times New Roman" w:cs="Times New Roman"/>
          <w:b/>
          <w:sz w:val="28"/>
        </w:rPr>
        <w:t xml:space="preserve">Филогенетический анализ вируса чумы плотоядных, выявленного от домашних собак на территории </w:t>
      </w:r>
      <w:proofErr w:type="spellStart"/>
      <w:r w:rsidRPr="00EE0E17">
        <w:rPr>
          <w:rFonts w:ascii="Times New Roman" w:hAnsi="Times New Roman" w:cs="Times New Roman"/>
          <w:b/>
          <w:sz w:val="28"/>
        </w:rPr>
        <w:t>Кыргызской</w:t>
      </w:r>
      <w:proofErr w:type="spellEnd"/>
      <w:r w:rsidRPr="00EE0E17">
        <w:rPr>
          <w:rFonts w:ascii="Times New Roman" w:hAnsi="Times New Roman" w:cs="Times New Roman"/>
          <w:b/>
          <w:sz w:val="28"/>
        </w:rPr>
        <w:t xml:space="preserve"> Республики</w:t>
      </w:r>
      <w:r w:rsidRPr="00AF0BCA">
        <w:rPr>
          <w:rFonts w:ascii="Times New Roman" w:hAnsi="Times New Roman" w:cs="Times New Roman"/>
          <w:sz w:val="28"/>
        </w:rPr>
        <w:t xml:space="preserve"> / М.</w:t>
      </w:r>
      <w:r>
        <w:rPr>
          <w:rFonts w:ascii="Times New Roman" w:hAnsi="Times New Roman" w:cs="Times New Roman"/>
          <w:sz w:val="28"/>
        </w:rPr>
        <w:t xml:space="preserve"> </w:t>
      </w:r>
      <w:r w:rsidRPr="00AF0BCA">
        <w:rPr>
          <w:rFonts w:ascii="Times New Roman" w:hAnsi="Times New Roman" w:cs="Times New Roman"/>
          <w:sz w:val="28"/>
        </w:rPr>
        <w:t>К.</w:t>
      </w:r>
      <w:r>
        <w:rPr>
          <w:rFonts w:ascii="Times New Roman" w:hAnsi="Times New Roman" w:cs="Times New Roman"/>
          <w:sz w:val="28"/>
        </w:rPr>
        <w:t xml:space="preserve"> </w:t>
      </w:r>
      <w:proofErr w:type="spellStart"/>
      <w:r w:rsidRPr="00AF0BCA">
        <w:rPr>
          <w:rFonts w:ascii="Times New Roman" w:hAnsi="Times New Roman" w:cs="Times New Roman"/>
          <w:sz w:val="28"/>
        </w:rPr>
        <w:t>Исакеев</w:t>
      </w:r>
      <w:proofErr w:type="spellEnd"/>
      <w:r>
        <w:rPr>
          <w:rFonts w:ascii="Times New Roman" w:hAnsi="Times New Roman" w:cs="Times New Roman"/>
          <w:sz w:val="28"/>
        </w:rPr>
        <w:t xml:space="preserve"> </w:t>
      </w:r>
      <w:r w:rsidRPr="00894857">
        <w:rPr>
          <w:rFonts w:ascii="Times New Roman" w:hAnsi="Times New Roman" w:cs="Times New Roman"/>
          <w:sz w:val="28"/>
        </w:rPr>
        <w:t>[</w:t>
      </w:r>
      <w:r>
        <w:rPr>
          <w:rFonts w:ascii="Times New Roman" w:hAnsi="Times New Roman" w:cs="Times New Roman"/>
          <w:sz w:val="28"/>
        </w:rPr>
        <w:t>и др.</w:t>
      </w:r>
      <w:r w:rsidRPr="00894857">
        <w:rPr>
          <w:rFonts w:ascii="Times New Roman" w:hAnsi="Times New Roman" w:cs="Times New Roman"/>
          <w:sz w:val="28"/>
        </w:rPr>
        <w:t>]</w:t>
      </w:r>
      <w:r w:rsidRPr="00AF0BCA">
        <w:rPr>
          <w:rFonts w:ascii="Times New Roman" w:hAnsi="Times New Roman" w:cs="Times New Roman"/>
          <w:sz w:val="28"/>
        </w:rPr>
        <w:t xml:space="preserve"> </w:t>
      </w:r>
      <w:r>
        <w:rPr>
          <w:rFonts w:ascii="Times New Roman" w:hAnsi="Times New Roman" w:cs="Times New Roman"/>
          <w:sz w:val="28"/>
        </w:rPr>
        <w:t xml:space="preserve">// </w:t>
      </w:r>
      <w:hyperlink r:id="rId13" w:history="1">
        <w:r w:rsidRPr="0034321E">
          <w:rPr>
            <w:rStyle w:val="a4"/>
            <w:rFonts w:ascii="Times New Roman" w:hAnsi="Times New Roman" w:cs="Times New Roman"/>
            <w:color w:val="auto"/>
            <w:sz w:val="28"/>
          </w:rPr>
          <w:t>Вестник Алтайского гос. аграрного ун-та</w:t>
        </w:r>
      </w:hyperlink>
      <w:r w:rsidRPr="0034321E">
        <w:rPr>
          <w:rFonts w:ascii="Times New Roman" w:hAnsi="Times New Roman" w:cs="Times New Roman"/>
          <w:sz w:val="28"/>
        </w:rPr>
        <w:t>.</w:t>
      </w:r>
      <w:r w:rsidRPr="0034321E">
        <w:rPr>
          <w:rFonts w:ascii="Times New Roman" w:hAnsi="Times New Roman" w:cs="Times New Roman"/>
          <w:sz w:val="36"/>
        </w:rPr>
        <w:t xml:space="preserve"> </w:t>
      </w:r>
      <w:r w:rsidRPr="00AF0BCA">
        <w:rPr>
          <w:rFonts w:ascii="Times New Roman" w:hAnsi="Times New Roman" w:cs="Times New Roman"/>
          <w:sz w:val="28"/>
        </w:rPr>
        <w:t xml:space="preserve">– 2016. </w:t>
      </w:r>
      <w:r>
        <w:rPr>
          <w:rFonts w:ascii="Times New Roman" w:hAnsi="Times New Roman" w:cs="Times New Roman"/>
          <w:sz w:val="28"/>
        </w:rPr>
        <w:t>–</w:t>
      </w:r>
      <w:r w:rsidRPr="00AF0BCA">
        <w:rPr>
          <w:rFonts w:ascii="Times New Roman" w:hAnsi="Times New Roman" w:cs="Times New Roman"/>
          <w:sz w:val="28"/>
        </w:rPr>
        <w:t xml:space="preserve"> № 4.</w:t>
      </w:r>
      <w:proofErr w:type="gramEnd"/>
      <w:r w:rsidRPr="00AF0BCA">
        <w:rPr>
          <w:rFonts w:ascii="Times New Roman" w:hAnsi="Times New Roman" w:cs="Times New Roman"/>
          <w:sz w:val="28"/>
        </w:rPr>
        <w:t xml:space="preserve"> – С. 154-158</w:t>
      </w:r>
      <w:r>
        <w:rPr>
          <w:rFonts w:ascii="Times New Roman" w:hAnsi="Times New Roman" w:cs="Times New Roman"/>
          <w:sz w:val="28"/>
        </w:rPr>
        <w:t>.</w:t>
      </w:r>
    </w:p>
    <w:p w:rsidR="00143FA9" w:rsidRPr="0034321E" w:rsidRDefault="00143FA9" w:rsidP="00B625E4">
      <w:pPr>
        <w:pStyle w:val="a3"/>
        <w:tabs>
          <w:tab w:val="left" w:pos="1134"/>
        </w:tabs>
        <w:ind w:firstLine="709"/>
        <w:jc w:val="both"/>
        <w:rPr>
          <w:rFonts w:ascii="Times New Roman" w:hAnsi="Times New Roman" w:cs="Times New Roman"/>
          <w:sz w:val="24"/>
        </w:rPr>
      </w:pPr>
    </w:p>
    <w:p w:rsidR="00143FA9" w:rsidRPr="00AF0BCA" w:rsidRDefault="00143FA9" w:rsidP="00B625E4">
      <w:pPr>
        <w:pStyle w:val="a3"/>
        <w:numPr>
          <w:ilvl w:val="0"/>
          <w:numId w:val="1"/>
        </w:numPr>
        <w:tabs>
          <w:tab w:val="left" w:pos="1134"/>
        </w:tabs>
        <w:ind w:left="0" w:firstLine="709"/>
        <w:jc w:val="both"/>
        <w:rPr>
          <w:rFonts w:ascii="Times New Roman" w:hAnsi="Times New Roman" w:cs="Times New Roman"/>
          <w:sz w:val="28"/>
        </w:rPr>
      </w:pPr>
      <w:r w:rsidRPr="0034321E">
        <w:rPr>
          <w:rFonts w:ascii="Times New Roman" w:hAnsi="Times New Roman" w:cs="Times New Roman"/>
          <w:b/>
          <w:sz w:val="28"/>
        </w:rPr>
        <w:t>Щербаков</w:t>
      </w:r>
      <w:r>
        <w:rPr>
          <w:rFonts w:ascii="Times New Roman" w:hAnsi="Times New Roman" w:cs="Times New Roman"/>
          <w:b/>
          <w:sz w:val="28"/>
        </w:rPr>
        <w:t>,</w:t>
      </w:r>
      <w:r w:rsidRPr="0034321E">
        <w:rPr>
          <w:rFonts w:ascii="Times New Roman" w:hAnsi="Times New Roman" w:cs="Times New Roman"/>
          <w:b/>
          <w:sz w:val="28"/>
        </w:rPr>
        <w:t xml:space="preserve"> А. В.</w:t>
      </w:r>
      <w:r w:rsidRPr="00AF0BCA">
        <w:rPr>
          <w:rFonts w:ascii="Times New Roman" w:hAnsi="Times New Roman" w:cs="Times New Roman"/>
          <w:sz w:val="28"/>
        </w:rPr>
        <w:t xml:space="preserve"> </w:t>
      </w:r>
      <w:r w:rsidRPr="0034321E">
        <w:rPr>
          <w:rFonts w:ascii="Times New Roman" w:hAnsi="Times New Roman" w:cs="Times New Roman"/>
          <w:sz w:val="28"/>
        </w:rPr>
        <w:t xml:space="preserve">Молекулярная эпизоотология ящура в России (филогенетический анализ российских </w:t>
      </w:r>
      <w:proofErr w:type="spellStart"/>
      <w:r w:rsidRPr="0034321E">
        <w:rPr>
          <w:rFonts w:ascii="Times New Roman" w:hAnsi="Times New Roman" w:cs="Times New Roman"/>
          <w:sz w:val="28"/>
        </w:rPr>
        <w:t>изолятов</w:t>
      </w:r>
      <w:proofErr w:type="spellEnd"/>
      <w:r w:rsidRPr="0034321E">
        <w:rPr>
          <w:rFonts w:ascii="Times New Roman" w:hAnsi="Times New Roman" w:cs="Times New Roman"/>
          <w:sz w:val="28"/>
        </w:rPr>
        <w:t xml:space="preserve"> вируса ящура)</w:t>
      </w:r>
      <w:r w:rsidRPr="00AF0BCA">
        <w:rPr>
          <w:rFonts w:ascii="Times New Roman" w:hAnsi="Times New Roman" w:cs="Times New Roman"/>
          <w:sz w:val="28"/>
        </w:rPr>
        <w:t xml:space="preserve"> / А.</w:t>
      </w:r>
      <w:r>
        <w:rPr>
          <w:rFonts w:ascii="Times New Roman" w:hAnsi="Times New Roman" w:cs="Times New Roman"/>
          <w:sz w:val="28"/>
        </w:rPr>
        <w:t xml:space="preserve"> </w:t>
      </w:r>
      <w:r w:rsidRPr="00AF0BCA">
        <w:rPr>
          <w:rFonts w:ascii="Times New Roman" w:hAnsi="Times New Roman" w:cs="Times New Roman"/>
          <w:sz w:val="28"/>
        </w:rPr>
        <w:t xml:space="preserve">В. Щербаков </w:t>
      </w:r>
      <w:r>
        <w:rPr>
          <w:rFonts w:ascii="Times New Roman" w:hAnsi="Times New Roman" w:cs="Times New Roman"/>
          <w:sz w:val="28"/>
        </w:rPr>
        <w:t xml:space="preserve">// </w:t>
      </w:r>
      <w:r w:rsidRPr="0034321E">
        <w:rPr>
          <w:rFonts w:ascii="Times New Roman" w:hAnsi="Times New Roman" w:cs="Times New Roman"/>
          <w:sz w:val="28"/>
        </w:rPr>
        <w:t>Ветеринария сегодня</w:t>
      </w:r>
      <w:r w:rsidRPr="00AF0BCA">
        <w:rPr>
          <w:rFonts w:ascii="Times New Roman" w:hAnsi="Times New Roman" w:cs="Times New Roman"/>
          <w:sz w:val="28"/>
        </w:rPr>
        <w:t xml:space="preserve">. – 2015. </w:t>
      </w:r>
      <w:r>
        <w:rPr>
          <w:rFonts w:ascii="Times New Roman" w:hAnsi="Times New Roman" w:cs="Times New Roman"/>
          <w:sz w:val="28"/>
        </w:rPr>
        <w:t>–</w:t>
      </w:r>
      <w:r w:rsidRPr="00AF0BCA">
        <w:rPr>
          <w:rFonts w:ascii="Times New Roman" w:hAnsi="Times New Roman" w:cs="Times New Roman"/>
          <w:sz w:val="28"/>
        </w:rPr>
        <w:t xml:space="preserve"> №</w:t>
      </w:r>
      <w:r>
        <w:rPr>
          <w:rFonts w:ascii="Times New Roman" w:hAnsi="Times New Roman" w:cs="Times New Roman"/>
          <w:sz w:val="28"/>
        </w:rPr>
        <w:t xml:space="preserve"> </w:t>
      </w:r>
      <w:r w:rsidRPr="00AF0BCA">
        <w:rPr>
          <w:rFonts w:ascii="Times New Roman" w:hAnsi="Times New Roman" w:cs="Times New Roman"/>
          <w:sz w:val="28"/>
        </w:rPr>
        <w:t xml:space="preserve">3. – </w:t>
      </w:r>
      <w:r>
        <w:rPr>
          <w:rFonts w:ascii="Times New Roman" w:hAnsi="Times New Roman" w:cs="Times New Roman"/>
          <w:sz w:val="28"/>
        </w:rPr>
        <w:t>С</w:t>
      </w:r>
      <w:r w:rsidRPr="00AF0BCA">
        <w:rPr>
          <w:rFonts w:ascii="Times New Roman" w:hAnsi="Times New Roman" w:cs="Times New Roman"/>
          <w:sz w:val="28"/>
        </w:rPr>
        <w:t>. 30-36</w:t>
      </w:r>
      <w:r>
        <w:rPr>
          <w:rFonts w:ascii="Times New Roman" w:hAnsi="Times New Roman" w:cs="Times New Roman"/>
          <w:sz w:val="28"/>
        </w:rPr>
        <w:t>.</w:t>
      </w:r>
    </w:p>
    <w:p w:rsidR="00143FA9" w:rsidRDefault="00143FA9" w:rsidP="00B625E4">
      <w:pPr>
        <w:pStyle w:val="a3"/>
        <w:tabs>
          <w:tab w:val="left" w:pos="1134"/>
        </w:tabs>
        <w:ind w:firstLine="709"/>
        <w:jc w:val="both"/>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A17D58">
        <w:rPr>
          <w:rFonts w:ascii="Times New Roman" w:hAnsi="Times New Roman" w:cs="Times New Roman"/>
          <w:b/>
          <w:sz w:val="28"/>
        </w:rPr>
        <w:t>Язепчик</w:t>
      </w:r>
      <w:proofErr w:type="spellEnd"/>
      <w:r>
        <w:rPr>
          <w:rFonts w:ascii="Times New Roman" w:hAnsi="Times New Roman" w:cs="Times New Roman"/>
          <w:b/>
          <w:sz w:val="28"/>
        </w:rPr>
        <w:t>,</w:t>
      </w:r>
      <w:r w:rsidRPr="00A17D58">
        <w:rPr>
          <w:rFonts w:ascii="Times New Roman" w:hAnsi="Times New Roman" w:cs="Times New Roman"/>
          <w:b/>
          <w:sz w:val="28"/>
        </w:rPr>
        <w:t xml:space="preserve"> А. В</w:t>
      </w:r>
      <w:r w:rsidRPr="00A17D58">
        <w:rPr>
          <w:rFonts w:ascii="Times New Roman" w:hAnsi="Times New Roman" w:cs="Times New Roman"/>
          <w:sz w:val="28"/>
        </w:rPr>
        <w:t>.</w:t>
      </w:r>
      <w:r>
        <w:rPr>
          <w:rFonts w:ascii="Times New Roman" w:hAnsi="Times New Roman" w:cs="Times New Roman"/>
          <w:sz w:val="28"/>
        </w:rPr>
        <w:t xml:space="preserve"> </w:t>
      </w:r>
      <w:r w:rsidRPr="00A17D58">
        <w:rPr>
          <w:rFonts w:ascii="Times New Roman" w:hAnsi="Times New Roman" w:cs="Times New Roman"/>
          <w:sz w:val="28"/>
        </w:rPr>
        <w:t xml:space="preserve">Применение </w:t>
      </w:r>
      <w:proofErr w:type="spellStart"/>
      <w:r w:rsidRPr="00A17D58">
        <w:rPr>
          <w:rFonts w:ascii="Times New Roman" w:hAnsi="Times New Roman" w:cs="Times New Roman"/>
          <w:sz w:val="28"/>
        </w:rPr>
        <w:t>рифампицина</w:t>
      </w:r>
      <w:proofErr w:type="spellEnd"/>
      <w:r w:rsidRPr="00A17D58">
        <w:rPr>
          <w:rFonts w:ascii="Times New Roman" w:hAnsi="Times New Roman" w:cs="Times New Roman"/>
          <w:sz w:val="28"/>
        </w:rPr>
        <w:t xml:space="preserve"> как антирабического агента в </w:t>
      </w:r>
      <w:proofErr w:type="spellStart"/>
      <w:r w:rsidRPr="00A17D58">
        <w:rPr>
          <w:rFonts w:ascii="Times New Roman" w:hAnsi="Times New Roman" w:cs="Times New Roman"/>
          <w:sz w:val="28"/>
        </w:rPr>
        <w:t>постэкспозиционной</w:t>
      </w:r>
      <w:proofErr w:type="spellEnd"/>
      <w:r w:rsidRPr="00A17D58">
        <w:rPr>
          <w:rFonts w:ascii="Times New Roman" w:hAnsi="Times New Roman" w:cs="Times New Roman"/>
          <w:sz w:val="28"/>
        </w:rPr>
        <w:t xml:space="preserve"> профилактике бешенства в Республике Беларусь</w:t>
      </w:r>
      <w:r>
        <w:rPr>
          <w:rFonts w:ascii="Times New Roman" w:hAnsi="Times New Roman" w:cs="Times New Roman"/>
          <w:sz w:val="28"/>
        </w:rPr>
        <w:t xml:space="preserve"> / </w:t>
      </w:r>
      <w:r w:rsidRPr="00A17D58">
        <w:rPr>
          <w:rFonts w:ascii="Times New Roman" w:hAnsi="Times New Roman" w:cs="Times New Roman"/>
          <w:sz w:val="28"/>
        </w:rPr>
        <w:t>А.</w:t>
      </w:r>
      <w:r>
        <w:rPr>
          <w:rFonts w:ascii="Times New Roman" w:hAnsi="Times New Roman" w:cs="Times New Roman"/>
          <w:sz w:val="28"/>
        </w:rPr>
        <w:t xml:space="preserve"> </w:t>
      </w:r>
      <w:r w:rsidRPr="00A17D58">
        <w:rPr>
          <w:rFonts w:ascii="Times New Roman" w:hAnsi="Times New Roman" w:cs="Times New Roman"/>
          <w:sz w:val="28"/>
        </w:rPr>
        <w:t>В.</w:t>
      </w:r>
      <w:r>
        <w:rPr>
          <w:rFonts w:ascii="Times New Roman" w:hAnsi="Times New Roman" w:cs="Times New Roman"/>
          <w:sz w:val="28"/>
        </w:rPr>
        <w:t xml:space="preserve"> </w:t>
      </w:r>
      <w:proofErr w:type="spellStart"/>
      <w:r w:rsidRPr="00A17D58">
        <w:rPr>
          <w:rFonts w:ascii="Times New Roman" w:hAnsi="Times New Roman" w:cs="Times New Roman"/>
          <w:sz w:val="28"/>
        </w:rPr>
        <w:t>Язепчик</w:t>
      </w:r>
      <w:proofErr w:type="spellEnd"/>
      <w:r w:rsidRPr="00A17D58">
        <w:rPr>
          <w:rFonts w:ascii="Times New Roman" w:hAnsi="Times New Roman" w:cs="Times New Roman"/>
          <w:sz w:val="28"/>
        </w:rPr>
        <w:t xml:space="preserve"> </w:t>
      </w:r>
      <w:r>
        <w:rPr>
          <w:rFonts w:ascii="Times New Roman" w:hAnsi="Times New Roman" w:cs="Times New Roman"/>
          <w:sz w:val="28"/>
        </w:rPr>
        <w:t xml:space="preserve">// </w:t>
      </w:r>
      <w:r w:rsidRPr="00A17D58">
        <w:rPr>
          <w:rFonts w:ascii="Times New Roman" w:hAnsi="Times New Roman" w:cs="Times New Roman"/>
          <w:sz w:val="28"/>
        </w:rPr>
        <w:t xml:space="preserve">Научные исследования. </w:t>
      </w:r>
      <w:r>
        <w:rPr>
          <w:rFonts w:ascii="Times New Roman" w:hAnsi="Times New Roman" w:cs="Times New Roman"/>
          <w:sz w:val="28"/>
        </w:rPr>
        <w:t xml:space="preserve">– </w:t>
      </w:r>
      <w:r w:rsidRPr="00A17D58">
        <w:rPr>
          <w:rFonts w:ascii="Times New Roman" w:hAnsi="Times New Roman" w:cs="Times New Roman"/>
          <w:sz w:val="28"/>
        </w:rPr>
        <w:t xml:space="preserve">2016. </w:t>
      </w:r>
      <w:r>
        <w:rPr>
          <w:rFonts w:ascii="Times New Roman" w:hAnsi="Times New Roman" w:cs="Times New Roman"/>
          <w:sz w:val="28"/>
        </w:rPr>
        <w:t xml:space="preserve">– </w:t>
      </w:r>
      <w:r w:rsidRPr="00A17D58">
        <w:rPr>
          <w:rFonts w:ascii="Times New Roman" w:hAnsi="Times New Roman" w:cs="Times New Roman"/>
          <w:sz w:val="28"/>
        </w:rPr>
        <w:t>№</w:t>
      </w:r>
      <w:r>
        <w:rPr>
          <w:rFonts w:ascii="Times New Roman" w:hAnsi="Times New Roman" w:cs="Times New Roman"/>
          <w:sz w:val="28"/>
        </w:rPr>
        <w:t xml:space="preserve"> </w:t>
      </w:r>
      <w:r w:rsidRPr="00A17D58">
        <w:rPr>
          <w:rFonts w:ascii="Times New Roman" w:hAnsi="Times New Roman" w:cs="Times New Roman"/>
          <w:sz w:val="28"/>
        </w:rPr>
        <w:t xml:space="preserve">2. </w:t>
      </w:r>
      <w:r>
        <w:rPr>
          <w:rFonts w:ascii="Times New Roman" w:hAnsi="Times New Roman" w:cs="Times New Roman"/>
          <w:sz w:val="28"/>
        </w:rPr>
        <w:t xml:space="preserve">– </w:t>
      </w:r>
      <w:r w:rsidRPr="00A17D58">
        <w:rPr>
          <w:rFonts w:ascii="Times New Roman" w:hAnsi="Times New Roman" w:cs="Times New Roman"/>
          <w:sz w:val="28"/>
        </w:rPr>
        <w:t xml:space="preserve">С. 60-62. </w:t>
      </w:r>
    </w:p>
    <w:p w:rsidR="00143FA9" w:rsidRDefault="00143FA9" w:rsidP="00082CA0">
      <w:pPr>
        <w:pStyle w:val="a3"/>
        <w:tabs>
          <w:tab w:val="left" w:pos="1134"/>
        </w:tabs>
        <w:ind w:firstLine="709"/>
        <w:jc w:val="both"/>
        <w:rPr>
          <w:rFonts w:ascii="Times New Roman" w:hAnsi="Times New Roman" w:cs="Times New Roman"/>
          <w:sz w:val="24"/>
        </w:rPr>
      </w:pPr>
      <w:r w:rsidRPr="00A17D58">
        <w:rPr>
          <w:rFonts w:ascii="Times New Roman" w:hAnsi="Times New Roman" w:cs="Times New Roman"/>
          <w:sz w:val="24"/>
        </w:rPr>
        <w:t xml:space="preserve">В статье представлены данные анкетирования врачей г. Минска по вопросам использования </w:t>
      </w:r>
      <w:proofErr w:type="spellStart"/>
      <w:r w:rsidRPr="00A17D58">
        <w:rPr>
          <w:rFonts w:ascii="Times New Roman" w:hAnsi="Times New Roman" w:cs="Times New Roman"/>
          <w:sz w:val="24"/>
        </w:rPr>
        <w:t>рифампицина</w:t>
      </w:r>
      <w:proofErr w:type="spellEnd"/>
      <w:r w:rsidRPr="00A17D58">
        <w:rPr>
          <w:rFonts w:ascii="Times New Roman" w:hAnsi="Times New Roman" w:cs="Times New Roman"/>
          <w:sz w:val="24"/>
        </w:rPr>
        <w:t xml:space="preserve"> как антирабического средства, проанализирована современная научная литература в области фармакологии и </w:t>
      </w:r>
      <w:proofErr w:type="spellStart"/>
      <w:r w:rsidRPr="00A17D58">
        <w:rPr>
          <w:rFonts w:ascii="Times New Roman" w:hAnsi="Times New Roman" w:cs="Times New Roman"/>
          <w:sz w:val="24"/>
        </w:rPr>
        <w:t>рабиологии</w:t>
      </w:r>
      <w:proofErr w:type="spellEnd"/>
      <w:r w:rsidRPr="00A17D58">
        <w:rPr>
          <w:rFonts w:ascii="Times New Roman" w:hAnsi="Times New Roman" w:cs="Times New Roman"/>
          <w:sz w:val="24"/>
        </w:rPr>
        <w:t xml:space="preserve">, </w:t>
      </w:r>
      <w:proofErr w:type="spellStart"/>
      <w:r w:rsidRPr="00A17D58">
        <w:rPr>
          <w:rFonts w:ascii="Times New Roman" w:hAnsi="Times New Roman" w:cs="Times New Roman"/>
          <w:sz w:val="24"/>
        </w:rPr>
        <w:t>презентированы</w:t>
      </w:r>
      <w:proofErr w:type="spellEnd"/>
      <w:r w:rsidRPr="00A17D58">
        <w:rPr>
          <w:rFonts w:ascii="Times New Roman" w:hAnsi="Times New Roman" w:cs="Times New Roman"/>
          <w:sz w:val="24"/>
        </w:rPr>
        <w:t xml:space="preserve"> результаты последних научных исследований по поиску новых антирабических препаратов. </w:t>
      </w:r>
    </w:p>
    <w:p w:rsidR="00143FA9" w:rsidRDefault="00143FA9" w:rsidP="00B625E4">
      <w:pPr>
        <w:pStyle w:val="a3"/>
        <w:tabs>
          <w:tab w:val="left" w:pos="1134"/>
        </w:tabs>
        <w:ind w:firstLine="709"/>
        <w:jc w:val="both"/>
        <w:rPr>
          <w:rFonts w:ascii="Times New Roman" w:hAnsi="Times New Roman" w:cs="Times New Roman"/>
          <w:sz w:val="24"/>
        </w:rPr>
      </w:pPr>
    </w:p>
    <w:p w:rsidR="00143FA9" w:rsidRDefault="00143FA9"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34321E">
        <w:rPr>
          <w:rFonts w:ascii="Times New Roman" w:hAnsi="Times New Roman" w:cs="Times New Roman"/>
          <w:b/>
          <w:sz w:val="28"/>
        </w:rPr>
        <w:t>Якупов</w:t>
      </w:r>
      <w:proofErr w:type="spellEnd"/>
      <w:r w:rsidRPr="0034321E">
        <w:rPr>
          <w:rFonts w:ascii="Times New Roman" w:hAnsi="Times New Roman" w:cs="Times New Roman"/>
          <w:b/>
          <w:sz w:val="28"/>
        </w:rPr>
        <w:t>, М. Р.</w:t>
      </w:r>
      <w:r>
        <w:rPr>
          <w:rFonts w:ascii="Times New Roman" w:hAnsi="Times New Roman" w:cs="Times New Roman"/>
          <w:b/>
          <w:sz w:val="28"/>
        </w:rPr>
        <w:t xml:space="preserve"> </w:t>
      </w:r>
      <w:r w:rsidRPr="0034321E">
        <w:rPr>
          <w:rFonts w:ascii="Times New Roman" w:hAnsi="Times New Roman" w:cs="Times New Roman"/>
          <w:sz w:val="28"/>
        </w:rPr>
        <w:t>Использование рекомбинантных белков РЗО, PK205R и PB602L в серодиагностике африканской чумы свиней / М.</w:t>
      </w:r>
      <w:r>
        <w:rPr>
          <w:rFonts w:ascii="Times New Roman" w:hAnsi="Times New Roman" w:cs="Times New Roman"/>
          <w:sz w:val="28"/>
        </w:rPr>
        <w:t xml:space="preserve"> </w:t>
      </w:r>
      <w:r w:rsidRPr="0034321E">
        <w:rPr>
          <w:rFonts w:ascii="Times New Roman" w:hAnsi="Times New Roman" w:cs="Times New Roman"/>
          <w:sz w:val="28"/>
        </w:rPr>
        <w:t>Р.</w:t>
      </w:r>
      <w:r>
        <w:rPr>
          <w:rFonts w:ascii="Times New Roman" w:hAnsi="Times New Roman" w:cs="Times New Roman"/>
          <w:sz w:val="28"/>
        </w:rPr>
        <w:t xml:space="preserve"> </w:t>
      </w:r>
      <w:proofErr w:type="spellStart"/>
      <w:r w:rsidRPr="0034321E">
        <w:rPr>
          <w:rFonts w:ascii="Times New Roman" w:hAnsi="Times New Roman" w:cs="Times New Roman"/>
          <w:sz w:val="28"/>
        </w:rPr>
        <w:t>Якупов</w:t>
      </w:r>
      <w:proofErr w:type="spellEnd"/>
      <w:r w:rsidRPr="0034321E">
        <w:rPr>
          <w:rFonts w:ascii="Times New Roman" w:hAnsi="Times New Roman" w:cs="Times New Roman"/>
          <w:sz w:val="28"/>
        </w:rPr>
        <w:t>, А.</w:t>
      </w:r>
      <w:r>
        <w:rPr>
          <w:rFonts w:ascii="Times New Roman" w:hAnsi="Times New Roman" w:cs="Times New Roman"/>
          <w:sz w:val="28"/>
        </w:rPr>
        <w:t xml:space="preserve"> </w:t>
      </w:r>
      <w:r w:rsidRPr="0034321E">
        <w:rPr>
          <w:rFonts w:ascii="Times New Roman" w:hAnsi="Times New Roman" w:cs="Times New Roman"/>
          <w:sz w:val="28"/>
        </w:rPr>
        <w:t>С.</w:t>
      </w:r>
      <w:r>
        <w:rPr>
          <w:rFonts w:ascii="Times New Roman" w:hAnsi="Times New Roman" w:cs="Times New Roman"/>
          <w:sz w:val="28"/>
        </w:rPr>
        <w:t xml:space="preserve"> </w:t>
      </w:r>
      <w:r w:rsidRPr="0034321E">
        <w:rPr>
          <w:rFonts w:ascii="Times New Roman" w:hAnsi="Times New Roman" w:cs="Times New Roman"/>
          <w:sz w:val="28"/>
        </w:rPr>
        <w:t>Яковлева, А.</w:t>
      </w:r>
      <w:r>
        <w:rPr>
          <w:rFonts w:ascii="Times New Roman" w:hAnsi="Times New Roman" w:cs="Times New Roman"/>
          <w:sz w:val="28"/>
        </w:rPr>
        <w:t xml:space="preserve"> </w:t>
      </w:r>
      <w:r w:rsidRPr="0034321E">
        <w:rPr>
          <w:rFonts w:ascii="Times New Roman" w:hAnsi="Times New Roman" w:cs="Times New Roman"/>
          <w:sz w:val="28"/>
        </w:rPr>
        <w:t>В.</w:t>
      </w:r>
      <w:r>
        <w:rPr>
          <w:rFonts w:ascii="Times New Roman" w:hAnsi="Times New Roman" w:cs="Times New Roman"/>
          <w:sz w:val="28"/>
        </w:rPr>
        <w:t xml:space="preserve"> </w:t>
      </w:r>
      <w:r w:rsidRPr="0034321E">
        <w:rPr>
          <w:rFonts w:ascii="Times New Roman" w:hAnsi="Times New Roman" w:cs="Times New Roman"/>
          <w:sz w:val="28"/>
        </w:rPr>
        <w:t xml:space="preserve">Щербаков </w:t>
      </w:r>
      <w:r>
        <w:rPr>
          <w:rFonts w:ascii="Times New Roman" w:hAnsi="Times New Roman" w:cs="Times New Roman"/>
          <w:sz w:val="28"/>
        </w:rPr>
        <w:t>//</w:t>
      </w:r>
      <w:r w:rsidRPr="0034321E">
        <w:rPr>
          <w:rFonts w:ascii="Times New Roman" w:hAnsi="Times New Roman" w:cs="Times New Roman"/>
          <w:sz w:val="28"/>
        </w:rPr>
        <w:t xml:space="preserve"> Ветеринария сегодня. – 2015. </w:t>
      </w:r>
      <w:r>
        <w:rPr>
          <w:rFonts w:ascii="Times New Roman" w:hAnsi="Times New Roman" w:cs="Times New Roman"/>
          <w:sz w:val="28"/>
        </w:rPr>
        <w:t>–</w:t>
      </w:r>
      <w:r w:rsidRPr="0034321E">
        <w:rPr>
          <w:rFonts w:ascii="Times New Roman" w:hAnsi="Times New Roman" w:cs="Times New Roman"/>
          <w:sz w:val="28"/>
        </w:rPr>
        <w:t xml:space="preserve"> №</w:t>
      </w:r>
      <w:r>
        <w:rPr>
          <w:rFonts w:ascii="Times New Roman" w:hAnsi="Times New Roman" w:cs="Times New Roman"/>
          <w:sz w:val="28"/>
        </w:rPr>
        <w:t xml:space="preserve"> </w:t>
      </w:r>
      <w:r w:rsidRPr="0034321E">
        <w:rPr>
          <w:rFonts w:ascii="Times New Roman" w:hAnsi="Times New Roman" w:cs="Times New Roman"/>
          <w:sz w:val="28"/>
        </w:rPr>
        <w:t xml:space="preserve">3. – </w:t>
      </w:r>
      <w:r>
        <w:rPr>
          <w:rFonts w:ascii="Times New Roman" w:hAnsi="Times New Roman" w:cs="Times New Roman"/>
          <w:sz w:val="28"/>
        </w:rPr>
        <w:t>С</w:t>
      </w:r>
      <w:r w:rsidRPr="0034321E">
        <w:rPr>
          <w:rFonts w:ascii="Times New Roman" w:hAnsi="Times New Roman" w:cs="Times New Roman"/>
          <w:sz w:val="28"/>
        </w:rPr>
        <w:t>. 37-47.</w:t>
      </w:r>
    </w:p>
    <w:p w:rsidR="00143FA9" w:rsidRPr="0034321E" w:rsidRDefault="00143FA9" w:rsidP="00B625E4">
      <w:pPr>
        <w:pStyle w:val="a3"/>
        <w:tabs>
          <w:tab w:val="left" w:pos="1134"/>
        </w:tabs>
        <w:ind w:firstLine="709"/>
        <w:jc w:val="both"/>
        <w:rPr>
          <w:rFonts w:ascii="Times New Roman" w:hAnsi="Times New Roman" w:cs="Times New Roman"/>
          <w:sz w:val="24"/>
        </w:rPr>
      </w:pPr>
    </w:p>
    <w:p w:rsidR="001B2A5F" w:rsidRDefault="001B2A5F" w:rsidP="00082CA0">
      <w:pPr>
        <w:pStyle w:val="a3"/>
        <w:tabs>
          <w:tab w:val="left" w:pos="1134"/>
        </w:tabs>
        <w:ind w:left="709"/>
        <w:jc w:val="center"/>
        <w:rPr>
          <w:rFonts w:ascii="Times New Roman" w:hAnsi="Times New Roman" w:cs="Times New Roman"/>
          <w:b/>
          <w:sz w:val="28"/>
        </w:rPr>
      </w:pPr>
      <w:r>
        <w:rPr>
          <w:rFonts w:ascii="Times New Roman" w:hAnsi="Times New Roman" w:cs="Times New Roman"/>
          <w:b/>
          <w:sz w:val="28"/>
        </w:rPr>
        <w:t>Инвазионные (паразитарные) болезни животных</w:t>
      </w:r>
    </w:p>
    <w:p w:rsidR="001B2A5F" w:rsidRDefault="001B2A5F" w:rsidP="00B625E4">
      <w:pPr>
        <w:pStyle w:val="a3"/>
        <w:numPr>
          <w:ilvl w:val="0"/>
          <w:numId w:val="1"/>
        </w:numPr>
        <w:tabs>
          <w:tab w:val="left" w:pos="1134"/>
        </w:tabs>
        <w:ind w:left="0" w:firstLine="709"/>
        <w:jc w:val="both"/>
        <w:rPr>
          <w:rFonts w:ascii="Times New Roman" w:hAnsi="Times New Roman" w:cs="Times New Roman"/>
          <w:sz w:val="28"/>
        </w:rPr>
      </w:pPr>
      <w:r w:rsidRPr="008275F7">
        <w:rPr>
          <w:rFonts w:ascii="Times New Roman" w:hAnsi="Times New Roman" w:cs="Times New Roman"/>
          <w:b/>
          <w:sz w:val="28"/>
        </w:rPr>
        <w:t>Акимов, Д. Ю.</w:t>
      </w:r>
      <w:r w:rsidRPr="008275F7">
        <w:rPr>
          <w:rFonts w:ascii="Times New Roman" w:hAnsi="Times New Roman" w:cs="Times New Roman"/>
          <w:sz w:val="28"/>
        </w:rPr>
        <w:t xml:space="preserve"> Индикаторные показатели в лабораторной диагностике бабезиоза / Д. Ю. Акимов, Л. А. </w:t>
      </w:r>
      <w:proofErr w:type="spellStart"/>
      <w:r w:rsidRPr="008275F7">
        <w:rPr>
          <w:rFonts w:ascii="Times New Roman" w:hAnsi="Times New Roman" w:cs="Times New Roman"/>
          <w:sz w:val="28"/>
        </w:rPr>
        <w:t>Шадыева</w:t>
      </w:r>
      <w:proofErr w:type="spellEnd"/>
      <w:r w:rsidRPr="008275F7">
        <w:rPr>
          <w:rFonts w:ascii="Times New Roman" w:hAnsi="Times New Roman" w:cs="Times New Roman"/>
          <w:sz w:val="28"/>
        </w:rPr>
        <w:t xml:space="preserve">, Т. М. </w:t>
      </w:r>
      <w:proofErr w:type="spellStart"/>
      <w:r w:rsidRPr="008275F7">
        <w:rPr>
          <w:rFonts w:ascii="Times New Roman" w:hAnsi="Times New Roman" w:cs="Times New Roman"/>
          <w:sz w:val="28"/>
        </w:rPr>
        <w:t>Шленкина</w:t>
      </w:r>
      <w:proofErr w:type="spellEnd"/>
      <w:r w:rsidRPr="008275F7">
        <w:rPr>
          <w:rFonts w:ascii="Times New Roman" w:hAnsi="Times New Roman" w:cs="Times New Roman"/>
          <w:sz w:val="28"/>
        </w:rPr>
        <w:t xml:space="preserve"> // Вестник Ульяновской гос. с.-х. академии. – 2015. – № 4. – С. 106-111.</w:t>
      </w:r>
    </w:p>
    <w:p w:rsidR="001B2A5F" w:rsidRPr="002748CC" w:rsidRDefault="001B2A5F" w:rsidP="00B625E4">
      <w:pPr>
        <w:pStyle w:val="a3"/>
        <w:tabs>
          <w:tab w:val="left" w:pos="1134"/>
        </w:tabs>
        <w:ind w:firstLine="709"/>
        <w:jc w:val="both"/>
        <w:rPr>
          <w:rFonts w:ascii="Times New Roman" w:hAnsi="Times New Roman" w:cs="Times New Roman"/>
          <w:sz w:val="24"/>
        </w:rPr>
      </w:pPr>
    </w:p>
    <w:p w:rsidR="001B2A5F" w:rsidRDefault="001B2A5F"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7329EF">
        <w:rPr>
          <w:rFonts w:ascii="Times New Roman" w:hAnsi="Times New Roman" w:cs="Times New Roman"/>
          <w:b/>
          <w:sz w:val="28"/>
        </w:rPr>
        <w:t>Арисов</w:t>
      </w:r>
      <w:proofErr w:type="spellEnd"/>
      <w:r>
        <w:rPr>
          <w:rFonts w:ascii="Times New Roman" w:hAnsi="Times New Roman" w:cs="Times New Roman"/>
          <w:b/>
          <w:sz w:val="28"/>
        </w:rPr>
        <w:t>,</w:t>
      </w:r>
      <w:r w:rsidRPr="007329EF">
        <w:rPr>
          <w:rFonts w:ascii="Times New Roman" w:hAnsi="Times New Roman" w:cs="Times New Roman"/>
          <w:b/>
          <w:sz w:val="28"/>
        </w:rPr>
        <w:t xml:space="preserve"> М. В.</w:t>
      </w:r>
      <w:r w:rsidRPr="007329EF">
        <w:rPr>
          <w:rFonts w:ascii="Times New Roman" w:hAnsi="Times New Roman" w:cs="Times New Roman"/>
          <w:sz w:val="28"/>
        </w:rPr>
        <w:t xml:space="preserve"> Изучение терапевтической эффективн</w:t>
      </w:r>
      <w:r>
        <w:rPr>
          <w:rFonts w:ascii="Times New Roman" w:hAnsi="Times New Roman" w:cs="Times New Roman"/>
          <w:sz w:val="28"/>
        </w:rPr>
        <w:t>ости лекарственного препарата «И</w:t>
      </w:r>
      <w:r w:rsidRPr="007329EF">
        <w:rPr>
          <w:rFonts w:ascii="Times New Roman" w:hAnsi="Times New Roman" w:cs="Times New Roman"/>
          <w:sz w:val="28"/>
        </w:rPr>
        <w:t>нспектор спрей» на собаках и кошках при акарозах</w:t>
      </w:r>
      <w:r>
        <w:rPr>
          <w:rFonts w:ascii="Times New Roman" w:hAnsi="Times New Roman" w:cs="Times New Roman"/>
          <w:sz w:val="28"/>
        </w:rPr>
        <w:t xml:space="preserve"> / </w:t>
      </w:r>
      <w:r w:rsidRPr="005C3EBF">
        <w:rPr>
          <w:rFonts w:ascii="Times New Roman" w:hAnsi="Times New Roman" w:cs="Times New Roman"/>
          <w:sz w:val="28"/>
        </w:rPr>
        <w:t>М.</w:t>
      </w:r>
      <w:r>
        <w:rPr>
          <w:rFonts w:ascii="Times New Roman" w:hAnsi="Times New Roman" w:cs="Times New Roman"/>
          <w:sz w:val="28"/>
        </w:rPr>
        <w:t xml:space="preserve"> </w:t>
      </w:r>
      <w:r w:rsidRPr="005C3EBF">
        <w:rPr>
          <w:rFonts w:ascii="Times New Roman" w:hAnsi="Times New Roman" w:cs="Times New Roman"/>
          <w:sz w:val="28"/>
        </w:rPr>
        <w:t>В.</w:t>
      </w:r>
      <w:r>
        <w:rPr>
          <w:rFonts w:ascii="Times New Roman" w:hAnsi="Times New Roman" w:cs="Times New Roman"/>
          <w:sz w:val="28"/>
        </w:rPr>
        <w:t xml:space="preserve"> </w:t>
      </w:r>
      <w:proofErr w:type="spellStart"/>
      <w:r w:rsidRPr="005C3EBF">
        <w:rPr>
          <w:rFonts w:ascii="Times New Roman" w:hAnsi="Times New Roman" w:cs="Times New Roman"/>
          <w:sz w:val="28"/>
        </w:rPr>
        <w:t>Арисов</w:t>
      </w:r>
      <w:proofErr w:type="spellEnd"/>
      <w:r w:rsidRPr="005C3EBF">
        <w:rPr>
          <w:rFonts w:ascii="Times New Roman" w:hAnsi="Times New Roman" w:cs="Times New Roman"/>
          <w:sz w:val="28"/>
        </w:rPr>
        <w:t>, А.</w:t>
      </w:r>
      <w:r>
        <w:rPr>
          <w:rFonts w:ascii="Times New Roman" w:hAnsi="Times New Roman" w:cs="Times New Roman"/>
          <w:sz w:val="28"/>
        </w:rPr>
        <w:t xml:space="preserve"> </w:t>
      </w:r>
      <w:r w:rsidRPr="005C3EBF">
        <w:rPr>
          <w:rFonts w:ascii="Times New Roman" w:hAnsi="Times New Roman" w:cs="Times New Roman"/>
          <w:sz w:val="28"/>
        </w:rPr>
        <w:t>И.</w:t>
      </w:r>
      <w:r>
        <w:rPr>
          <w:rFonts w:ascii="Times New Roman" w:hAnsi="Times New Roman" w:cs="Times New Roman"/>
          <w:sz w:val="28"/>
        </w:rPr>
        <w:t xml:space="preserve"> </w:t>
      </w:r>
      <w:r w:rsidRPr="005C3EBF">
        <w:rPr>
          <w:rFonts w:ascii="Times New Roman" w:hAnsi="Times New Roman" w:cs="Times New Roman"/>
          <w:sz w:val="28"/>
        </w:rPr>
        <w:t>Дёмин, Е.</w:t>
      </w:r>
      <w:r>
        <w:rPr>
          <w:rFonts w:ascii="Times New Roman" w:hAnsi="Times New Roman" w:cs="Times New Roman"/>
          <w:sz w:val="28"/>
        </w:rPr>
        <w:t xml:space="preserve"> </w:t>
      </w:r>
      <w:r w:rsidRPr="005C3EBF">
        <w:rPr>
          <w:rFonts w:ascii="Times New Roman" w:hAnsi="Times New Roman" w:cs="Times New Roman"/>
          <w:sz w:val="28"/>
        </w:rPr>
        <w:t xml:space="preserve">А. </w:t>
      </w:r>
      <w:proofErr w:type="spellStart"/>
      <w:r w:rsidRPr="005C3EBF">
        <w:rPr>
          <w:rFonts w:ascii="Times New Roman" w:hAnsi="Times New Roman" w:cs="Times New Roman"/>
          <w:sz w:val="28"/>
        </w:rPr>
        <w:t>Кошкарев</w:t>
      </w:r>
      <w:proofErr w:type="spellEnd"/>
      <w:r w:rsidRPr="005C3EBF">
        <w:rPr>
          <w:rFonts w:ascii="Times New Roman" w:hAnsi="Times New Roman" w:cs="Times New Roman"/>
          <w:sz w:val="28"/>
        </w:rPr>
        <w:t xml:space="preserve"> </w:t>
      </w:r>
      <w:r>
        <w:rPr>
          <w:rFonts w:ascii="Times New Roman" w:hAnsi="Times New Roman" w:cs="Times New Roman"/>
          <w:sz w:val="28"/>
        </w:rPr>
        <w:t xml:space="preserve">// </w:t>
      </w:r>
      <w:r w:rsidRPr="007329EF">
        <w:rPr>
          <w:rFonts w:ascii="Times New Roman" w:hAnsi="Times New Roman" w:cs="Times New Roman"/>
          <w:sz w:val="28"/>
        </w:rPr>
        <w:t>Ветеринария, зоотехния и биотехнология</w:t>
      </w:r>
      <w:r w:rsidRPr="005C3EBF">
        <w:rPr>
          <w:rFonts w:ascii="Times New Roman" w:hAnsi="Times New Roman" w:cs="Times New Roman"/>
          <w:sz w:val="28"/>
        </w:rPr>
        <w:t>.</w:t>
      </w:r>
      <w:r>
        <w:rPr>
          <w:rFonts w:ascii="Times New Roman" w:hAnsi="Times New Roman" w:cs="Times New Roman"/>
          <w:sz w:val="28"/>
        </w:rPr>
        <w:t xml:space="preserve"> –</w:t>
      </w:r>
      <w:r w:rsidRPr="005C3EBF">
        <w:rPr>
          <w:rFonts w:ascii="Times New Roman" w:hAnsi="Times New Roman" w:cs="Times New Roman"/>
          <w:sz w:val="28"/>
        </w:rPr>
        <w:t xml:space="preserve"> 2016</w:t>
      </w:r>
      <w:r>
        <w:rPr>
          <w:rFonts w:ascii="Times New Roman" w:hAnsi="Times New Roman" w:cs="Times New Roman"/>
          <w:sz w:val="28"/>
        </w:rPr>
        <w:t>. –</w:t>
      </w:r>
      <w:r w:rsidRPr="005C3EBF">
        <w:rPr>
          <w:rFonts w:ascii="Times New Roman" w:hAnsi="Times New Roman" w:cs="Times New Roman"/>
          <w:sz w:val="28"/>
        </w:rPr>
        <w:t xml:space="preserve"> №</w:t>
      </w:r>
      <w:r>
        <w:rPr>
          <w:rFonts w:ascii="Times New Roman" w:hAnsi="Times New Roman" w:cs="Times New Roman"/>
          <w:sz w:val="28"/>
        </w:rPr>
        <w:t xml:space="preserve"> </w:t>
      </w:r>
      <w:r w:rsidRPr="005C3EBF">
        <w:rPr>
          <w:rFonts w:ascii="Times New Roman" w:hAnsi="Times New Roman" w:cs="Times New Roman"/>
          <w:sz w:val="28"/>
        </w:rPr>
        <w:t>5. – С. 77-80</w:t>
      </w:r>
      <w:r>
        <w:rPr>
          <w:rFonts w:ascii="Times New Roman" w:hAnsi="Times New Roman" w:cs="Times New Roman"/>
          <w:sz w:val="28"/>
        </w:rPr>
        <w:t>.</w:t>
      </w:r>
    </w:p>
    <w:p w:rsidR="001B2A5F" w:rsidRDefault="001B2A5F"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7329EF">
        <w:rPr>
          <w:rFonts w:ascii="Times New Roman" w:hAnsi="Times New Roman" w:cs="Times New Roman"/>
          <w:b/>
          <w:sz w:val="28"/>
        </w:rPr>
        <w:lastRenderedPageBreak/>
        <w:t>Арисов</w:t>
      </w:r>
      <w:proofErr w:type="spellEnd"/>
      <w:r>
        <w:rPr>
          <w:rFonts w:ascii="Times New Roman" w:hAnsi="Times New Roman" w:cs="Times New Roman"/>
          <w:b/>
          <w:sz w:val="28"/>
        </w:rPr>
        <w:t>,</w:t>
      </w:r>
      <w:r w:rsidRPr="007329EF">
        <w:rPr>
          <w:rFonts w:ascii="Times New Roman" w:hAnsi="Times New Roman" w:cs="Times New Roman"/>
          <w:b/>
          <w:sz w:val="28"/>
        </w:rPr>
        <w:t xml:space="preserve"> М. В.</w:t>
      </w:r>
      <w:r w:rsidRPr="007329EF">
        <w:rPr>
          <w:rFonts w:ascii="Times New Roman" w:hAnsi="Times New Roman" w:cs="Times New Roman"/>
          <w:sz w:val="28"/>
        </w:rPr>
        <w:t xml:space="preserve"> «</w:t>
      </w:r>
      <w:proofErr w:type="spellStart"/>
      <w:r w:rsidRPr="007329EF">
        <w:rPr>
          <w:rFonts w:ascii="Times New Roman" w:hAnsi="Times New Roman" w:cs="Times New Roman"/>
          <w:sz w:val="28"/>
        </w:rPr>
        <w:t>Инсектал</w:t>
      </w:r>
      <w:proofErr w:type="spellEnd"/>
      <w:r w:rsidRPr="007329EF">
        <w:rPr>
          <w:rFonts w:ascii="Times New Roman" w:hAnsi="Times New Roman" w:cs="Times New Roman"/>
          <w:sz w:val="28"/>
        </w:rPr>
        <w:t xml:space="preserve"> ошейник» - эффективное средство борьбы с распространенными энтомозами и </w:t>
      </w:r>
      <w:proofErr w:type="spellStart"/>
      <w:r w:rsidRPr="007329EF">
        <w:rPr>
          <w:rFonts w:ascii="Times New Roman" w:hAnsi="Times New Roman" w:cs="Times New Roman"/>
          <w:sz w:val="28"/>
        </w:rPr>
        <w:t>иксодидозами</w:t>
      </w:r>
      <w:proofErr w:type="spellEnd"/>
      <w:r w:rsidRPr="007329EF">
        <w:rPr>
          <w:rFonts w:ascii="Times New Roman" w:hAnsi="Times New Roman" w:cs="Times New Roman"/>
          <w:sz w:val="28"/>
        </w:rPr>
        <w:t xml:space="preserve"> собак и кошек</w:t>
      </w:r>
      <w:r w:rsidRPr="005C3EBF">
        <w:rPr>
          <w:rFonts w:ascii="Times New Roman" w:hAnsi="Times New Roman" w:cs="Times New Roman"/>
          <w:sz w:val="28"/>
        </w:rPr>
        <w:t xml:space="preserve"> </w:t>
      </w:r>
      <w:r>
        <w:rPr>
          <w:rFonts w:ascii="Times New Roman" w:hAnsi="Times New Roman" w:cs="Times New Roman"/>
          <w:sz w:val="28"/>
        </w:rPr>
        <w:t xml:space="preserve">/ М. В. </w:t>
      </w:r>
      <w:proofErr w:type="spellStart"/>
      <w:r w:rsidRPr="005C3EBF">
        <w:rPr>
          <w:rFonts w:ascii="Times New Roman" w:hAnsi="Times New Roman" w:cs="Times New Roman"/>
          <w:sz w:val="28"/>
        </w:rPr>
        <w:t>Арисов</w:t>
      </w:r>
      <w:proofErr w:type="spellEnd"/>
      <w:r>
        <w:rPr>
          <w:rFonts w:ascii="Times New Roman" w:hAnsi="Times New Roman" w:cs="Times New Roman"/>
          <w:sz w:val="28"/>
        </w:rPr>
        <w:t>,</w:t>
      </w:r>
      <w:r w:rsidRPr="005C3EBF">
        <w:rPr>
          <w:rFonts w:ascii="Times New Roman" w:hAnsi="Times New Roman" w:cs="Times New Roman"/>
          <w:sz w:val="28"/>
        </w:rPr>
        <w:t xml:space="preserve"> И.</w:t>
      </w:r>
      <w:r>
        <w:rPr>
          <w:rFonts w:ascii="Times New Roman" w:hAnsi="Times New Roman" w:cs="Times New Roman"/>
          <w:sz w:val="28"/>
        </w:rPr>
        <w:t xml:space="preserve"> </w:t>
      </w:r>
      <w:r w:rsidRPr="005C3EBF">
        <w:rPr>
          <w:rFonts w:ascii="Times New Roman" w:hAnsi="Times New Roman" w:cs="Times New Roman"/>
          <w:sz w:val="28"/>
        </w:rPr>
        <w:t>П.</w:t>
      </w:r>
      <w:r>
        <w:rPr>
          <w:rFonts w:ascii="Times New Roman" w:hAnsi="Times New Roman" w:cs="Times New Roman"/>
          <w:sz w:val="28"/>
        </w:rPr>
        <w:t xml:space="preserve"> </w:t>
      </w:r>
      <w:r w:rsidRPr="005C3EBF">
        <w:rPr>
          <w:rFonts w:ascii="Times New Roman" w:hAnsi="Times New Roman" w:cs="Times New Roman"/>
          <w:sz w:val="28"/>
        </w:rPr>
        <w:t>Белых, Г.</w:t>
      </w:r>
      <w:r>
        <w:rPr>
          <w:rFonts w:ascii="Times New Roman" w:hAnsi="Times New Roman" w:cs="Times New Roman"/>
          <w:sz w:val="28"/>
        </w:rPr>
        <w:t xml:space="preserve"> </w:t>
      </w:r>
      <w:r w:rsidRPr="005C3EBF">
        <w:rPr>
          <w:rFonts w:ascii="Times New Roman" w:hAnsi="Times New Roman" w:cs="Times New Roman"/>
          <w:sz w:val="28"/>
        </w:rPr>
        <w:t xml:space="preserve">Б. </w:t>
      </w:r>
      <w:proofErr w:type="spellStart"/>
      <w:r w:rsidRPr="005C3EBF">
        <w:rPr>
          <w:rFonts w:ascii="Times New Roman" w:hAnsi="Times New Roman" w:cs="Times New Roman"/>
          <w:sz w:val="28"/>
        </w:rPr>
        <w:t>Арисова</w:t>
      </w:r>
      <w:proofErr w:type="spellEnd"/>
      <w:r w:rsidRPr="005C3EBF">
        <w:rPr>
          <w:rFonts w:ascii="Times New Roman" w:hAnsi="Times New Roman" w:cs="Times New Roman"/>
          <w:sz w:val="28"/>
        </w:rPr>
        <w:t xml:space="preserve"> </w:t>
      </w:r>
      <w:r>
        <w:rPr>
          <w:rFonts w:ascii="Times New Roman" w:hAnsi="Times New Roman" w:cs="Times New Roman"/>
          <w:sz w:val="28"/>
        </w:rPr>
        <w:t xml:space="preserve">// </w:t>
      </w:r>
      <w:r w:rsidRPr="007329EF">
        <w:rPr>
          <w:rFonts w:ascii="Times New Roman" w:hAnsi="Times New Roman" w:cs="Times New Roman"/>
          <w:sz w:val="28"/>
        </w:rPr>
        <w:t>Ветеринария, зоотехния и биотехнология</w:t>
      </w:r>
      <w:r w:rsidRPr="005C3EBF">
        <w:rPr>
          <w:rFonts w:ascii="Times New Roman" w:hAnsi="Times New Roman" w:cs="Times New Roman"/>
          <w:sz w:val="28"/>
        </w:rPr>
        <w:t xml:space="preserve">. </w:t>
      </w:r>
      <w:r>
        <w:rPr>
          <w:rFonts w:ascii="Times New Roman" w:hAnsi="Times New Roman" w:cs="Times New Roman"/>
          <w:sz w:val="28"/>
        </w:rPr>
        <w:t xml:space="preserve">– </w:t>
      </w:r>
      <w:r w:rsidRPr="005C3EBF">
        <w:rPr>
          <w:rFonts w:ascii="Times New Roman" w:hAnsi="Times New Roman" w:cs="Times New Roman"/>
          <w:sz w:val="28"/>
        </w:rPr>
        <w:t xml:space="preserve">2016. </w:t>
      </w:r>
      <w:r>
        <w:rPr>
          <w:rFonts w:ascii="Times New Roman" w:hAnsi="Times New Roman" w:cs="Times New Roman"/>
          <w:sz w:val="28"/>
        </w:rPr>
        <w:t>–</w:t>
      </w:r>
      <w:r w:rsidRPr="005C3EBF">
        <w:rPr>
          <w:rFonts w:ascii="Times New Roman" w:hAnsi="Times New Roman" w:cs="Times New Roman"/>
          <w:sz w:val="28"/>
        </w:rPr>
        <w:t xml:space="preserve"> №</w:t>
      </w:r>
      <w:r>
        <w:rPr>
          <w:rFonts w:ascii="Times New Roman" w:hAnsi="Times New Roman" w:cs="Times New Roman"/>
          <w:sz w:val="28"/>
        </w:rPr>
        <w:t xml:space="preserve"> </w:t>
      </w:r>
      <w:r w:rsidRPr="005C3EBF">
        <w:rPr>
          <w:rFonts w:ascii="Times New Roman" w:hAnsi="Times New Roman" w:cs="Times New Roman"/>
          <w:sz w:val="28"/>
        </w:rPr>
        <w:t>3. – С. 56-59</w:t>
      </w:r>
      <w:r>
        <w:rPr>
          <w:rFonts w:ascii="Times New Roman" w:hAnsi="Times New Roman" w:cs="Times New Roman"/>
          <w:sz w:val="28"/>
        </w:rPr>
        <w:t>.</w:t>
      </w:r>
    </w:p>
    <w:p w:rsidR="001B2A5F" w:rsidRPr="002748CC" w:rsidRDefault="001B2A5F" w:rsidP="00B625E4">
      <w:pPr>
        <w:pStyle w:val="a3"/>
        <w:tabs>
          <w:tab w:val="left" w:pos="1134"/>
        </w:tabs>
        <w:ind w:firstLine="709"/>
        <w:jc w:val="both"/>
        <w:rPr>
          <w:rFonts w:ascii="Times New Roman" w:hAnsi="Times New Roman" w:cs="Times New Roman"/>
          <w:sz w:val="24"/>
        </w:rPr>
      </w:pPr>
    </w:p>
    <w:p w:rsidR="001B2A5F" w:rsidRPr="005C3EBF" w:rsidRDefault="001B2A5F" w:rsidP="00B625E4">
      <w:pPr>
        <w:pStyle w:val="a3"/>
        <w:numPr>
          <w:ilvl w:val="0"/>
          <w:numId w:val="1"/>
        </w:numPr>
        <w:tabs>
          <w:tab w:val="left" w:pos="1134"/>
        </w:tabs>
        <w:ind w:left="0" w:firstLine="709"/>
        <w:jc w:val="both"/>
        <w:rPr>
          <w:rFonts w:ascii="Times New Roman" w:hAnsi="Times New Roman" w:cs="Times New Roman"/>
          <w:sz w:val="28"/>
        </w:rPr>
      </w:pPr>
      <w:r w:rsidRPr="007329EF">
        <w:rPr>
          <w:rFonts w:ascii="Times New Roman" w:hAnsi="Times New Roman" w:cs="Times New Roman"/>
          <w:b/>
          <w:sz w:val="28"/>
        </w:rPr>
        <w:t>Артамонова</w:t>
      </w:r>
      <w:r>
        <w:rPr>
          <w:rFonts w:ascii="Times New Roman" w:hAnsi="Times New Roman" w:cs="Times New Roman"/>
          <w:b/>
          <w:sz w:val="28"/>
        </w:rPr>
        <w:t>,</w:t>
      </w:r>
      <w:r w:rsidRPr="007329EF">
        <w:rPr>
          <w:rFonts w:ascii="Times New Roman" w:hAnsi="Times New Roman" w:cs="Times New Roman"/>
          <w:b/>
          <w:sz w:val="28"/>
        </w:rPr>
        <w:t xml:space="preserve"> О. А.</w:t>
      </w:r>
      <w:r>
        <w:rPr>
          <w:rFonts w:ascii="Times New Roman" w:hAnsi="Times New Roman" w:cs="Times New Roman"/>
          <w:b/>
          <w:sz w:val="28"/>
        </w:rPr>
        <w:t xml:space="preserve"> </w:t>
      </w:r>
      <w:r w:rsidRPr="007329EF">
        <w:rPr>
          <w:rFonts w:ascii="Times New Roman" w:hAnsi="Times New Roman" w:cs="Times New Roman"/>
          <w:sz w:val="28"/>
        </w:rPr>
        <w:t>Медико-биологические аспекты развития клещевого энцефалита и лайм-</w:t>
      </w:r>
      <w:proofErr w:type="spellStart"/>
      <w:r w:rsidRPr="007329EF">
        <w:rPr>
          <w:rFonts w:ascii="Times New Roman" w:hAnsi="Times New Roman" w:cs="Times New Roman"/>
          <w:sz w:val="28"/>
        </w:rPr>
        <w:t>боррелиоза</w:t>
      </w:r>
      <w:proofErr w:type="spellEnd"/>
      <w:r>
        <w:rPr>
          <w:rFonts w:ascii="Times New Roman" w:hAnsi="Times New Roman" w:cs="Times New Roman"/>
          <w:sz w:val="28"/>
        </w:rPr>
        <w:t xml:space="preserve"> / </w:t>
      </w:r>
      <w:r w:rsidRPr="005C3EBF">
        <w:rPr>
          <w:rFonts w:ascii="Times New Roman" w:hAnsi="Times New Roman" w:cs="Times New Roman"/>
          <w:sz w:val="28"/>
        </w:rPr>
        <w:t>О.</w:t>
      </w:r>
      <w:r>
        <w:rPr>
          <w:rFonts w:ascii="Times New Roman" w:hAnsi="Times New Roman" w:cs="Times New Roman"/>
          <w:sz w:val="28"/>
        </w:rPr>
        <w:t xml:space="preserve"> </w:t>
      </w:r>
      <w:r w:rsidRPr="005C3EBF">
        <w:rPr>
          <w:rFonts w:ascii="Times New Roman" w:hAnsi="Times New Roman" w:cs="Times New Roman"/>
          <w:sz w:val="28"/>
        </w:rPr>
        <w:t>А.</w:t>
      </w:r>
      <w:r>
        <w:rPr>
          <w:rFonts w:ascii="Times New Roman" w:hAnsi="Times New Roman" w:cs="Times New Roman"/>
          <w:sz w:val="28"/>
        </w:rPr>
        <w:t xml:space="preserve"> </w:t>
      </w:r>
      <w:r w:rsidRPr="005C3EBF">
        <w:rPr>
          <w:rFonts w:ascii="Times New Roman" w:hAnsi="Times New Roman" w:cs="Times New Roman"/>
          <w:sz w:val="28"/>
        </w:rPr>
        <w:t>Артамонова, М.</w:t>
      </w:r>
      <w:r>
        <w:rPr>
          <w:rFonts w:ascii="Times New Roman" w:hAnsi="Times New Roman" w:cs="Times New Roman"/>
          <w:sz w:val="28"/>
        </w:rPr>
        <w:t xml:space="preserve"> </w:t>
      </w:r>
      <w:r w:rsidRPr="005C3EBF">
        <w:rPr>
          <w:rFonts w:ascii="Times New Roman" w:hAnsi="Times New Roman" w:cs="Times New Roman"/>
          <w:sz w:val="28"/>
        </w:rPr>
        <w:t xml:space="preserve">С. Оборин </w:t>
      </w:r>
      <w:r>
        <w:rPr>
          <w:rFonts w:ascii="Times New Roman" w:hAnsi="Times New Roman" w:cs="Times New Roman"/>
          <w:sz w:val="28"/>
        </w:rPr>
        <w:t xml:space="preserve">// </w:t>
      </w:r>
      <w:r w:rsidRPr="007329EF">
        <w:rPr>
          <w:rFonts w:ascii="Times New Roman" w:hAnsi="Times New Roman" w:cs="Times New Roman"/>
          <w:sz w:val="28"/>
        </w:rPr>
        <w:t>Известия Оренбургского гос</w:t>
      </w:r>
      <w:r>
        <w:rPr>
          <w:rFonts w:ascii="Times New Roman" w:hAnsi="Times New Roman" w:cs="Times New Roman"/>
          <w:sz w:val="28"/>
        </w:rPr>
        <w:t>.</w:t>
      </w:r>
      <w:r w:rsidRPr="007329EF">
        <w:rPr>
          <w:rFonts w:ascii="Times New Roman" w:hAnsi="Times New Roman" w:cs="Times New Roman"/>
          <w:sz w:val="28"/>
        </w:rPr>
        <w:t xml:space="preserve"> аграрного ун</w:t>
      </w:r>
      <w:r>
        <w:rPr>
          <w:rFonts w:ascii="Times New Roman" w:hAnsi="Times New Roman" w:cs="Times New Roman"/>
          <w:sz w:val="28"/>
        </w:rPr>
        <w:t>-</w:t>
      </w:r>
      <w:r w:rsidRPr="007329EF">
        <w:rPr>
          <w:rFonts w:ascii="Times New Roman" w:hAnsi="Times New Roman" w:cs="Times New Roman"/>
          <w:sz w:val="28"/>
        </w:rPr>
        <w:t>та</w:t>
      </w:r>
      <w:r w:rsidRPr="005C3EBF">
        <w:rPr>
          <w:rFonts w:ascii="Times New Roman" w:hAnsi="Times New Roman" w:cs="Times New Roman"/>
          <w:sz w:val="28"/>
        </w:rPr>
        <w:t xml:space="preserve">. </w:t>
      </w:r>
      <w:r>
        <w:rPr>
          <w:rFonts w:ascii="Times New Roman" w:hAnsi="Times New Roman" w:cs="Times New Roman"/>
          <w:sz w:val="28"/>
        </w:rPr>
        <w:t xml:space="preserve">– </w:t>
      </w:r>
      <w:r w:rsidRPr="005C3EBF">
        <w:rPr>
          <w:rFonts w:ascii="Times New Roman" w:hAnsi="Times New Roman" w:cs="Times New Roman"/>
          <w:sz w:val="28"/>
        </w:rPr>
        <w:t xml:space="preserve">2016. </w:t>
      </w:r>
      <w:r>
        <w:rPr>
          <w:rFonts w:ascii="Times New Roman" w:hAnsi="Times New Roman" w:cs="Times New Roman"/>
          <w:sz w:val="28"/>
        </w:rPr>
        <w:t>–</w:t>
      </w:r>
      <w:r w:rsidRPr="005C3EBF">
        <w:rPr>
          <w:rFonts w:ascii="Times New Roman" w:hAnsi="Times New Roman" w:cs="Times New Roman"/>
          <w:sz w:val="28"/>
        </w:rPr>
        <w:t xml:space="preserve"> № 1. – С. 165-168.</w:t>
      </w:r>
    </w:p>
    <w:p w:rsidR="001B2A5F" w:rsidRPr="002748CC" w:rsidRDefault="001B2A5F" w:rsidP="00B625E4">
      <w:pPr>
        <w:pStyle w:val="a3"/>
        <w:tabs>
          <w:tab w:val="left" w:pos="1134"/>
        </w:tabs>
        <w:ind w:firstLine="709"/>
        <w:jc w:val="both"/>
        <w:rPr>
          <w:rFonts w:ascii="Times New Roman" w:hAnsi="Times New Roman" w:cs="Times New Roman"/>
          <w:b/>
          <w:sz w:val="24"/>
        </w:rPr>
      </w:pPr>
    </w:p>
    <w:p w:rsidR="001B2A5F" w:rsidRDefault="001B2A5F"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7329EF">
        <w:rPr>
          <w:rFonts w:ascii="Times New Roman" w:hAnsi="Times New Roman" w:cs="Times New Roman"/>
          <w:b/>
          <w:sz w:val="28"/>
        </w:rPr>
        <w:t>Белькевич</w:t>
      </w:r>
      <w:proofErr w:type="spellEnd"/>
      <w:r>
        <w:rPr>
          <w:rFonts w:ascii="Times New Roman" w:hAnsi="Times New Roman" w:cs="Times New Roman"/>
          <w:b/>
          <w:sz w:val="28"/>
        </w:rPr>
        <w:t>,</w:t>
      </w:r>
      <w:r w:rsidRPr="007329EF">
        <w:rPr>
          <w:rFonts w:ascii="Times New Roman" w:hAnsi="Times New Roman" w:cs="Times New Roman"/>
          <w:b/>
          <w:sz w:val="28"/>
        </w:rPr>
        <w:t xml:space="preserve"> И. А.</w:t>
      </w:r>
      <w:r>
        <w:rPr>
          <w:rFonts w:ascii="Times New Roman" w:hAnsi="Times New Roman" w:cs="Times New Roman"/>
          <w:b/>
          <w:sz w:val="28"/>
        </w:rPr>
        <w:t xml:space="preserve"> </w:t>
      </w:r>
      <w:proofErr w:type="spellStart"/>
      <w:r w:rsidRPr="007329EF">
        <w:rPr>
          <w:rFonts w:ascii="Times New Roman" w:hAnsi="Times New Roman" w:cs="Times New Roman"/>
          <w:sz w:val="28"/>
        </w:rPr>
        <w:t>Полигипомикроэлементозы</w:t>
      </w:r>
      <w:proofErr w:type="spellEnd"/>
      <w:r w:rsidRPr="007329EF">
        <w:rPr>
          <w:rFonts w:ascii="Times New Roman" w:hAnsi="Times New Roman" w:cs="Times New Roman"/>
          <w:sz w:val="28"/>
        </w:rPr>
        <w:t xml:space="preserve"> животных</w:t>
      </w:r>
      <w:r>
        <w:rPr>
          <w:rFonts w:ascii="Times New Roman" w:hAnsi="Times New Roman" w:cs="Times New Roman"/>
          <w:sz w:val="28"/>
        </w:rPr>
        <w:t xml:space="preserve"> / </w:t>
      </w:r>
      <w:r w:rsidRPr="005C3EBF">
        <w:rPr>
          <w:rFonts w:ascii="Times New Roman" w:hAnsi="Times New Roman" w:cs="Times New Roman"/>
          <w:sz w:val="28"/>
        </w:rPr>
        <w:t>И.</w:t>
      </w:r>
      <w:r>
        <w:rPr>
          <w:rFonts w:ascii="Times New Roman" w:hAnsi="Times New Roman" w:cs="Times New Roman"/>
          <w:sz w:val="28"/>
        </w:rPr>
        <w:t xml:space="preserve"> </w:t>
      </w:r>
      <w:r w:rsidRPr="005C3EBF">
        <w:rPr>
          <w:rFonts w:ascii="Times New Roman" w:hAnsi="Times New Roman" w:cs="Times New Roman"/>
          <w:sz w:val="28"/>
        </w:rPr>
        <w:t xml:space="preserve">А. </w:t>
      </w:r>
      <w:proofErr w:type="spellStart"/>
      <w:r w:rsidRPr="005C3EBF">
        <w:rPr>
          <w:rFonts w:ascii="Times New Roman" w:hAnsi="Times New Roman" w:cs="Times New Roman"/>
          <w:sz w:val="28"/>
        </w:rPr>
        <w:t>Белькевич</w:t>
      </w:r>
      <w:proofErr w:type="spellEnd"/>
      <w:r w:rsidRPr="005C3EBF">
        <w:rPr>
          <w:rFonts w:ascii="Times New Roman" w:hAnsi="Times New Roman" w:cs="Times New Roman"/>
          <w:sz w:val="28"/>
        </w:rPr>
        <w:t xml:space="preserve"> </w:t>
      </w:r>
      <w:r>
        <w:rPr>
          <w:rFonts w:ascii="Times New Roman" w:hAnsi="Times New Roman" w:cs="Times New Roman"/>
          <w:sz w:val="28"/>
        </w:rPr>
        <w:t xml:space="preserve">// </w:t>
      </w:r>
      <w:r w:rsidRPr="007329EF">
        <w:rPr>
          <w:rFonts w:ascii="Times New Roman" w:hAnsi="Times New Roman" w:cs="Times New Roman"/>
          <w:sz w:val="28"/>
        </w:rPr>
        <w:t>Российский ветеринарный журнал. Сельскохозяйственные животные</w:t>
      </w:r>
      <w:r w:rsidRPr="005C3EBF">
        <w:rPr>
          <w:rFonts w:ascii="Times New Roman" w:hAnsi="Times New Roman" w:cs="Times New Roman"/>
          <w:sz w:val="28"/>
        </w:rPr>
        <w:t xml:space="preserve">. – 2016. </w:t>
      </w:r>
      <w:r>
        <w:rPr>
          <w:rFonts w:ascii="Times New Roman" w:hAnsi="Times New Roman" w:cs="Times New Roman"/>
          <w:sz w:val="28"/>
        </w:rPr>
        <w:t>–</w:t>
      </w:r>
      <w:r w:rsidRPr="005C3EBF">
        <w:rPr>
          <w:rFonts w:ascii="Times New Roman" w:hAnsi="Times New Roman" w:cs="Times New Roman"/>
          <w:sz w:val="28"/>
        </w:rPr>
        <w:t xml:space="preserve"> № 1. – С. 24-28</w:t>
      </w:r>
      <w:r>
        <w:rPr>
          <w:rFonts w:ascii="Times New Roman" w:hAnsi="Times New Roman" w:cs="Times New Roman"/>
          <w:sz w:val="28"/>
        </w:rPr>
        <w:t>.</w:t>
      </w:r>
    </w:p>
    <w:p w:rsidR="001B2A5F" w:rsidRPr="002748CC" w:rsidRDefault="001B2A5F" w:rsidP="00B625E4">
      <w:pPr>
        <w:pStyle w:val="a3"/>
        <w:tabs>
          <w:tab w:val="left" w:pos="1134"/>
        </w:tabs>
        <w:ind w:firstLine="709"/>
        <w:jc w:val="both"/>
        <w:rPr>
          <w:rFonts w:ascii="Times New Roman" w:hAnsi="Times New Roman" w:cs="Times New Roman"/>
          <w:b/>
          <w:sz w:val="24"/>
        </w:rPr>
      </w:pPr>
    </w:p>
    <w:p w:rsidR="001B2A5F" w:rsidRDefault="001B2A5F" w:rsidP="00B625E4">
      <w:pPr>
        <w:pStyle w:val="a3"/>
        <w:numPr>
          <w:ilvl w:val="0"/>
          <w:numId w:val="1"/>
        </w:numPr>
        <w:tabs>
          <w:tab w:val="left" w:pos="1134"/>
        </w:tabs>
        <w:ind w:left="0" w:firstLine="709"/>
        <w:jc w:val="both"/>
        <w:rPr>
          <w:rFonts w:ascii="Times New Roman" w:hAnsi="Times New Roman" w:cs="Times New Roman"/>
          <w:sz w:val="28"/>
        </w:rPr>
      </w:pPr>
      <w:r w:rsidRPr="007329EF">
        <w:rPr>
          <w:rFonts w:ascii="Times New Roman" w:hAnsi="Times New Roman" w:cs="Times New Roman"/>
          <w:b/>
          <w:sz w:val="28"/>
        </w:rPr>
        <w:t>Василевич, Ф. И.</w:t>
      </w:r>
      <w:r>
        <w:rPr>
          <w:rFonts w:ascii="Times New Roman" w:hAnsi="Times New Roman" w:cs="Times New Roman"/>
          <w:b/>
          <w:sz w:val="28"/>
        </w:rPr>
        <w:t xml:space="preserve"> </w:t>
      </w:r>
      <w:proofErr w:type="spellStart"/>
      <w:r w:rsidRPr="007329EF">
        <w:rPr>
          <w:rFonts w:ascii="Times New Roman" w:hAnsi="Times New Roman" w:cs="Times New Roman"/>
          <w:sz w:val="28"/>
        </w:rPr>
        <w:t>Микстинвазии</w:t>
      </w:r>
      <w:proofErr w:type="spellEnd"/>
      <w:r w:rsidRPr="007329EF">
        <w:rPr>
          <w:rFonts w:ascii="Times New Roman" w:hAnsi="Times New Roman" w:cs="Times New Roman"/>
          <w:sz w:val="28"/>
        </w:rPr>
        <w:t xml:space="preserve"> коз в хозяйствах Н</w:t>
      </w:r>
      <w:r>
        <w:rPr>
          <w:rFonts w:ascii="Times New Roman" w:hAnsi="Times New Roman" w:cs="Times New Roman"/>
          <w:sz w:val="28"/>
        </w:rPr>
        <w:t>ечерноземья Р</w:t>
      </w:r>
      <w:r w:rsidRPr="007329EF">
        <w:rPr>
          <w:rFonts w:ascii="Times New Roman" w:hAnsi="Times New Roman" w:cs="Times New Roman"/>
          <w:sz w:val="28"/>
        </w:rPr>
        <w:t xml:space="preserve">оссийской </w:t>
      </w:r>
      <w:r>
        <w:rPr>
          <w:rFonts w:ascii="Times New Roman" w:hAnsi="Times New Roman" w:cs="Times New Roman"/>
          <w:sz w:val="28"/>
        </w:rPr>
        <w:t>Ф</w:t>
      </w:r>
      <w:r w:rsidRPr="007329EF">
        <w:rPr>
          <w:rFonts w:ascii="Times New Roman" w:hAnsi="Times New Roman" w:cs="Times New Roman"/>
          <w:sz w:val="28"/>
        </w:rPr>
        <w:t>едерации</w:t>
      </w:r>
      <w:r>
        <w:rPr>
          <w:rFonts w:ascii="Times New Roman" w:hAnsi="Times New Roman" w:cs="Times New Roman"/>
          <w:sz w:val="28"/>
        </w:rPr>
        <w:t xml:space="preserve"> / </w:t>
      </w:r>
      <w:r w:rsidRPr="005C3EBF">
        <w:rPr>
          <w:rFonts w:ascii="Times New Roman" w:hAnsi="Times New Roman" w:cs="Times New Roman"/>
          <w:sz w:val="28"/>
        </w:rPr>
        <w:t>Ф.</w:t>
      </w:r>
      <w:r>
        <w:rPr>
          <w:rFonts w:ascii="Times New Roman" w:hAnsi="Times New Roman" w:cs="Times New Roman"/>
          <w:sz w:val="28"/>
        </w:rPr>
        <w:t xml:space="preserve"> </w:t>
      </w:r>
      <w:r w:rsidRPr="005C3EBF">
        <w:rPr>
          <w:rFonts w:ascii="Times New Roman" w:hAnsi="Times New Roman" w:cs="Times New Roman"/>
          <w:sz w:val="28"/>
        </w:rPr>
        <w:t>И.</w:t>
      </w:r>
      <w:r>
        <w:rPr>
          <w:rFonts w:ascii="Times New Roman" w:hAnsi="Times New Roman" w:cs="Times New Roman"/>
          <w:sz w:val="28"/>
        </w:rPr>
        <w:t xml:space="preserve"> </w:t>
      </w:r>
      <w:r w:rsidRPr="005C3EBF">
        <w:rPr>
          <w:rFonts w:ascii="Times New Roman" w:hAnsi="Times New Roman" w:cs="Times New Roman"/>
          <w:sz w:val="28"/>
        </w:rPr>
        <w:t>Василевич, И.</w:t>
      </w:r>
      <w:r>
        <w:rPr>
          <w:rFonts w:ascii="Times New Roman" w:hAnsi="Times New Roman" w:cs="Times New Roman"/>
          <w:sz w:val="28"/>
        </w:rPr>
        <w:t xml:space="preserve"> </w:t>
      </w:r>
      <w:r w:rsidRPr="005C3EBF">
        <w:rPr>
          <w:rFonts w:ascii="Times New Roman" w:hAnsi="Times New Roman" w:cs="Times New Roman"/>
          <w:sz w:val="28"/>
        </w:rPr>
        <w:t xml:space="preserve">И. </w:t>
      </w:r>
      <w:proofErr w:type="spellStart"/>
      <w:r w:rsidRPr="005C3EBF">
        <w:rPr>
          <w:rFonts w:ascii="Times New Roman" w:hAnsi="Times New Roman" w:cs="Times New Roman"/>
          <w:sz w:val="28"/>
        </w:rPr>
        <w:t>Цепилова</w:t>
      </w:r>
      <w:proofErr w:type="spellEnd"/>
      <w:r w:rsidRPr="005C3EBF">
        <w:rPr>
          <w:rFonts w:ascii="Times New Roman" w:hAnsi="Times New Roman" w:cs="Times New Roman"/>
          <w:sz w:val="28"/>
        </w:rPr>
        <w:t xml:space="preserve"> </w:t>
      </w:r>
      <w:r>
        <w:rPr>
          <w:rFonts w:ascii="Times New Roman" w:hAnsi="Times New Roman" w:cs="Times New Roman"/>
          <w:sz w:val="28"/>
        </w:rPr>
        <w:t xml:space="preserve">// </w:t>
      </w:r>
      <w:r w:rsidRPr="007329EF">
        <w:rPr>
          <w:rFonts w:ascii="Times New Roman" w:hAnsi="Times New Roman" w:cs="Times New Roman"/>
          <w:sz w:val="28"/>
        </w:rPr>
        <w:t>Ветеринария, зоотехния и биотехнология</w:t>
      </w:r>
      <w:r w:rsidRPr="005C3EBF">
        <w:rPr>
          <w:rFonts w:ascii="Times New Roman" w:hAnsi="Times New Roman" w:cs="Times New Roman"/>
          <w:sz w:val="28"/>
        </w:rPr>
        <w:t xml:space="preserve">. </w:t>
      </w:r>
      <w:r>
        <w:rPr>
          <w:rFonts w:ascii="Times New Roman" w:hAnsi="Times New Roman" w:cs="Times New Roman"/>
          <w:sz w:val="28"/>
        </w:rPr>
        <w:t xml:space="preserve">– </w:t>
      </w:r>
      <w:r w:rsidRPr="005C3EBF">
        <w:rPr>
          <w:rFonts w:ascii="Times New Roman" w:hAnsi="Times New Roman" w:cs="Times New Roman"/>
          <w:sz w:val="28"/>
        </w:rPr>
        <w:t xml:space="preserve">2016. </w:t>
      </w:r>
      <w:r>
        <w:rPr>
          <w:rFonts w:ascii="Times New Roman" w:hAnsi="Times New Roman" w:cs="Times New Roman"/>
          <w:sz w:val="28"/>
        </w:rPr>
        <w:t>–</w:t>
      </w:r>
      <w:r w:rsidRPr="005C3EBF">
        <w:rPr>
          <w:rFonts w:ascii="Times New Roman" w:hAnsi="Times New Roman" w:cs="Times New Roman"/>
          <w:sz w:val="28"/>
        </w:rPr>
        <w:t xml:space="preserve"> №</w:t>
      </w:r>
      <w:r>
        <w:rPr>
          <w:rFonts w:ascii="Times New Roman" w:hAnsi="Times New Roman" w:cs="Times New Roman"/>
          <w:sz w:val="28"/>
        </w:rPr>
        <w:t xml:space="preserve"> </w:t>
      </w:r>
      <w:r w:rsidRPr="005C3EBF">
        <w:rPr>
          <w:rFonts w:ascii="Times New Roman" w:hAnsi="Times New Roman" w:cs="Times New Roman"/>
          <w:sz w:val="28"/>
        </w:rPr>
        <w:t>3. – С. 52-55</w:t>
      </w:r>
      <w:r>
        <w:rPr>
          <w:rFonts w:ascii="Times New Roman" w:hAnsi="Times New Roman" w:cs="Times New Roman"/>
          <w:sz w:val="28"/>
        </w:rPr>
        <w:t>.</w:t>
      </w:r>
    </w:p>
    <w:p w:rsidR="001B2A5F" w:rsidRPr="002748CC" w:rsidRDefault="001B2A5F" w:rsidP="00B625E4">
      <w:pPr>
        <w:pStyle w:val="a3"/>
        <w:tabs>
          <w:tab w:val="left" w:pos="1134"/>
        </w:tabs>
        <w:ind w:firstLine="709"/>
        <w:jc w:val="both"/>
        <w:rPr>
          <w:rFonts w:ascii="Times New Roman" w:hAnsi="Times New Roman" w:cs="Times New Roman"/>
          <w:sz w:val="24"/>
        </w:rPr>
      </w:pPr>
    </w:p>
    <w:p w:rsidR="001B2A5F" w:rsidRPr="005C3EBF" w:rsidRDefault="001B2A5F" w:rsidP="00B625E4">
      <w:pPr>
        <w:pStyle w:val="a3"/>
        <w:numPr>
          <w:ilvl w:val="0"/>
          <w:numId w:val="1"/>
        </w:numPr>
        <w:tabs>
          <w:tab w:val="left" w:pos="1134"/>
        </w:tabs>
        <w:ind w:left="0" w:firstLine="709"/>
        <w:jc w:val="both"/>
        <w:rPr>
          <w:rFonts w:ascii="Times New Roman" w:hAnsi="Times New Roman" w:cs="Times New Roman"/>
          <w:sz w:val="28"/>
        </w:rPr>
      </w:pPr>
      <w:r w:rsidRPr="007329EF">
        <w:rPr>
          <w:rFonts w:ascii="Times New Roman" w:hAnsi="Times New Roman" w:cs="Times New Roman"/>
          <w:b/>
          <w:sz w:val="28"/>
        </w:rPr>
        <w:t>Василевич</w:t>
      </w:r>
      <w:r>
        <w:rPr>
          <w:rFonts w:ascii="Times New Roman" w:hAnsi="Times New Roman" w:cs="Times New Roman"/>
          <w:b/>
          <w:sz w:val="28"/>
        </w:rPr>
        <w:t>,</w:t>
      </w:r>
      <w:r w:rsidRPr="007329EF">
        <w:rPr>
          <w:rFonts w:ascii="Times New Roman" w:hAnsi="Times New Roman" w:cs="Times New Roman"/>
          <w:b/>
          <w:sz w:val="28"/>
        </w:rPr>
        <w:t xml:space="preserve"> Ф. И.</w:t>
      </w:r>
      <w:r>
        <w:rPr>
          <w:rFonts w:ascii="Times New Roman" w:hAnsi="Times New Roman" w:cs="Times New Roman"/>
          <w:b/>
          <w:sz w:val="28"/>
        </w:rPr>
        <w:t xml:space="preserve"> </w:t>
      </w:r>
      <w:r w:rsidRPr="007329EF">
        <w:rPr>
          <w:rFonts w:ascii="Times New Roman" w:hAnsi="Times New Roman" w:cs="Times New Roman"/>
          <w:sz w:val="28"/>
        </w:rPr>
        <w:t xml:space="preserve">Эффективность отечественных </w:t>
      </w:r>
      <w:proofErr w:type="spellStart"/>
      <w:r w:rsidRPr="007329EF">
        <w:rPr>
          <w:rFonts w:ascii="Times New Roman" w:hAnsi="Times New Roman" w:cs="Times New Roman"/>
          <w:sz w:val="28"/>
        </w:rPr>
        <w:t>антгельминтиков</w:t>
      </w:r>
      <w:proofErr w:type="spellEnd"/>
      <w:r w:rsidRPr="007329EF">
        <w:rPr>
          <w:rFonts w:ascii="Times New Roman" w:hAnsi="Times New Roman" w:cs="Times New Roman"/>
          <w:sz w:val="28"/>
        </w:rPr>
        <w:t xml:space="preserve"> против гельминтозов желудочно-кишечного тракта крупного рогатого скота в центральном регионе Нечерноземья</w:t>
      </w:r>
      <w:r>
        <w:rPr>
          <w:rFonts w:ascii="Times New Roman" w:hAnsi="Times New Roman" w:cs="Times New Roman"/>
          <w:sz w:val="28"/>
        </w:rPr>
        <w:t xml:space="preserve"> / </w:t>
      </w:r>
      <w:r w:rsidRPr="005C3EBF">
        <w:rPr>
          <w:rFonts w:ascii="Times New Roman" w:hAnsi="Times New Roman" w:cs="Times New Roman"/>
          <w:sz w:val="28"/>
        </w:rPr>
        <w:t>Ф.</w:t>
      </w:r>
      <w:r>
        <w:rPr>
          <w:rFonts w:ascii="Times New Roman" w:hAnsi="Times New Roman" w:cs="Times New Roman"/>
          <w:sz w:val="28"/>
        </w:rPr>
        <w:t xml:space="preserve"> </w:t>
      </w:r>
      <w:r w:rsidRPr="005C3EBF">
        <w:rPr>
          <w:rFonts w:ascii="Times New Roman" w:hAnsi="Times New Roman" w:cs="Times New Roman"/>
          <w:sz w:val="28"/>
        </w:rPr>
        <w:t>И.</w:t>
      </w:r>
      <w:r>
        <w:rPr>
          <w:rFonts w:ascii="Times New Roman" w:hAnsi="Times New Roman" w:cs="Times New Roman"/>
          <w:sz w:val="28"/>
        </w:rPr>
        <w:t xml:space="preserve"> </w:t>
      </w:r>
      <w:r w:rsidRPr="005C3EBF">
        <w:rPr>
          <w:rFonts w:ascii="Times New Roman" w:hAnsi="Times New Roman" w:cs="Times New Roman"/>
          <w:sz w:val="28"/>
        </w:rPr>
        <w:t>Василевич, С.</w:t>
      </w:r>
      <w:r>
        <w:rPr>
          <w:rFonts w:ascii="Times New Roman" w:hAnsi="Times New Roman" w:cs="Times New Roman"/>
          <w:sz w:val="28"/>
        </w:rPr>
        <w:t xml:space="preserve"> </w:t>
      </w:r>
      <w:r w:rsidRPr="005C3EBF">
        <w:rPr>
          <w:rFonts w:ascii="Times New Roman" w:hAnsi="Times New Roman" w:cs="Times New Roman"/>
          <w:sz w:val="28"/>
        </w:rPr>
        <w:t xml:space="preserve">А. </w:t>
      </w:r>
      <w:proofErr w:type="spellStart"/>
      <w:r w:rsidRPr="005C3EBF">
        <w:rPr>
          <w:rFonts w:ascii="Times New Roman" w:hAnsi="Times New Roman" w:cs="Times New Roman"/>
          <w:sz w:val="28"/>
        </w:rPr>
        <w:t>Шемякова</w:t>
      </w:r>
      <w:proofErr w:type="spellEnd"/>
      <w:r>
        <w:rPr>
          <w:rFonts w:ascii="Times New Roman" w:hAnsi="Times New Roman" w:cs="Times New Roman"/>
          <w:sz w:val="28"/>
        </w:rPr>
        <w:t xml:space="preserve"> // </w:t>
      </w:r>
      <w:r w:rsidRPr="007329EF">
        <w:rPr>
          <w:rFonts w:ascii="Times New Roman" w:hAnsi="Times New Roman" w:cs="Times New Roman"/>
          <w:sz w:val="28"/>
        </w:rPr>
        <w:t>Ветеринария, зоотехния и биотехнология</w:t>
      </w:r>
      <w:r w:rsidRPr="005C3EBF">
        <w:rPr>
          <w:rFonts w:ascii="Times New Roman" w:hAnsi="Times New Roman" w:cs="Times New Roman"/>
          <w:sz w:val="28"/>
        </w:rPr>
        <w:t xml:space="preserve">. – 2016. </w:t>
      </w:r>
      <w:r>
        <w:rPr>
          <w:rFonts w:ascii="Times New Roman" w:hAnsi="Times New Roman" w:cs="Times New Roman"/>
          <w:sz w:val="28"/>
        </w:rPr>
        <w:t>–</w:t>
      </w:r>
      <w:r w:rsidRPr="005C3EBF">
        <w:rPr>
          <w:rFonts w:ascii="Times New Roman" w:hAnsi="Times New Roman" w:cs="Times New Roman"/>
          <w:sz w:val="28"/>
        </w:rPr>
        <w:t xml:space="preserve"> № 4. – С. 59-65.</w:t>
      </w:r>
    </w:p>
    <w:p w:rsidR="001B2A5F" w:rsidRPr="002748CC" w:rsidRDefault="001B2A5F" w:rsidP="00B625E4">
      <w:pPr>
        <w:pStyle w:val="a3"/>
        <w:tabs>
          <w:tab w:val="left" w:pos="1134"/>
        </w:tabs>
        <w:ind w:firstLine="709"/>
        <w:jc w:val="both"/>
        <w:rPr>
          <w:rFonts w:ascii="Times New Roman" w:hAnsi="Times New Roman" w:cs="Times New Roman"/>
          <w:b/>
          <w:sz w:val="24"/>
        </w:rPr>
      </w:pPr>
    </w:p>
    <w:p w:rsidR="001B2A5F" w:rsidRPr="00520445" w:rsidRDefault="001B2A5F"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520445">
        <w:rPr>
          <w:rFonts w:ascii="Times New Roman" w:hAnsi="Times New Roman" w:cs="Times New Roman"/>
          <w:b/>
          <w:sz w:val="28"/>
        </w:rPr>
        <w:t>Георгиу</w:t>
      </w:r>
      <w:proofErr w:type="spellEnd"/>
      <w:r w:rsidRPr="00520445">
        <w:rPr>
          <w:rFonts w:ascii="Times New Roman" w:hAnsi="Times New Roman" w:cs="Times New Roman"/>
          <w:b/>
          <w:sz w:val="28"/>
        </w:rPr>
        <w:t>, Х.</w:t>
      </w:r>
      <w:r w:rsidRPr="00520445">
        <w:rPr>
          <w:rFonts w:ascii="Times New Roman" w:hAnsi="Times New Roman" w:cs="Times New Roman"/>
          <w:sz w:val="28"/>
        </w:rPr>
        <w:t xml:space="preserve"> Видовая идентификация кровепаразитов крупного рогатого скота в Кировской области / Х.</w:t>
      </w:r>
      <w:r>
        <w:rPr>
          <w:rFonts w:ascii="Times New Roman" w:hAnsi="Times New Roman" w:cs="Times New Roman"/>
          <w:sz w:val="28"/>
        </w:rPr>
        <w:t xml:space="preserve"> </w:t>
      </w:r>
      <w:proofErr w:type="spellStart"/>
      <w:r w:rsidRPr="00520445">
        <w:rPr>
          <w:rFonts w:ascii="Times New Roman" w:hAnsi="Times New Roman" w:cs="Times New Roman"/>
          <w:sz w:val="28"/>
        </w:rPr>
        <w:t>Георгиу</w:t>
      </w:r>
      <w:proofErr w:type="spellEnd"/>
      <w:r w:rsidRPr="00520445">
        <w:rPr>
          <w:rFonts w:ascii="Times New Roman" w:hAnsi="Times New Roman" w:cs="Times New Roman"/>
          <w:sz w:val="28"/>
        </w:rPr>
        <w:t xml:space="preserve">, О. О. Скорнякова // Российский ветеринарный журнал. Сельскохозяйственные животные. – 2016. </w:t>
      </w:r>
      <w:r>
        <w:rPr>
          <w:rFonts w:ascii="Times New Roman" w:hAnsi="Times New Roman" w:cs="Times New Roman"/>
          <w:sz w:val="28"/>
        </w:rPr>
        <w:t>–</w:t>
      </w:r>
      <w:r w:rsidRPr="00520445">
        <w:rPr>
          <w:rFonts w:ascii="Times New Roman" w:hAnsi="Times New Roman" w:cs="Times New Roman"/>
          <w:sz w:val="28"/>
        </w:rPr>
        <w:t xml:space="preserve"> № 1. – </w:t>
      </w:r>
      <w:r>
        <w:rPr>
          <w:rFonts w:ascii="Times New Roman" w:hAnsi="Times New Roman" w:cs="Times New Roman"/>
          <w:sz w:val="28"/>
        </w:rPr>
        <w:t>С</w:t>
      </w:r>
      <w:r w:rsidRPr="00520445">
        <w:rPr>
          <w:rFonts w:ascii="Times New Roman" w:hAnsi="Times New Roman" w:cs="Times New Roman"/>
          <w:sz w:val="28"/>
        </w:rPr>
        <w:t>. 12-13.</w:t>
      </w:r>
    </w:p>
    <w:p w:rsidR="001B2A5F" w:rsidRPr="002748CC" w:rsidRDefault="001B2A5F" w:rsidP="00B625E4">
      <w:pPr>
        <w:pStyle w:val="a3"/>
        <w:tabs>
          <w:tab w:val="left" w:pos="1134"/>
        </w:tabs>
        <w:ind w:firstLine="709"/>
        <w:jc w:val="both"/>
        <w:rPr>
          <w:rFonts w:ascii="Times New Roman" w:hAnsi="Times New Roman" w:cs="Times New Roman"/>
          <w:b/>
          <w:sz w:val="24"/>
        </w:rPr>
      </w:pPr>
    </w:p>
    <w:p w:rsidR="001B2A5F" w:rsidRPr="00520445" w:rsidRDefault="001B2A5F"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520445">
        <w:rPr>
          <w:rFonts w:ascii="Times New Roman" w:hAnsi="Times New Roman" w:cs="Times New Roman"/>
          <w:b/>
          <w:sz w:val="28"/>
        </w:rPr>
        <w:t>Герунова</w:t>
      </w:r>
      <w:proofErr w:type="spellEnd"/>
      <w:r>
        <w:rPr>
          <w:rFonts w:ascii="Times New Roman" w:hAnsi="Times New Roman" w:cs="Times New Roman"/>
          <w:b/>
          <w:sz w:val="28"/>
        </w:rPr>
        <w:t>,</w:t>
      </w:r>
      <w:r w:rsidRPr="00520445">
        <w:rPr>
          <w:rFonts w:ascii="Times New Roman" w:hAnsi="Times New Roman" w:cs="Times New Roman"/>
          <w:b/>
          <w:sz w:val="28"/>
        </w:rPr>
        <w:t xml:space="preserve"> Л. К.</w:t>
      </w:r>
      <w:r>
        <w:rPr>
          <w:rFonts w:ascii="Times New Roman" w:hAnsi="Times New Roman" w:cs="Times New Roman"/>
          <w:b/>
          <w:sz w:val="28"/>
        </w:rPr>
        <w:t xml:space="preserve"> </w:t>
      </w:r>
      <w:proofErr w:type="spellStart"/>
      <w:r w:rsidRPr="00520445">
        <w:rPr>
          <w:rFonts w:ascii="Times New Roman" w:hAnsi="Times New Roman" w:cs="Times New Roman"/>
          <w:sz w:val="28"/>
        </w:rPr>
        <w:t>Морфобиохимические</w:t>
      </w:r>
      <w:proofErr w:type="spellEnd"/>
      <w:r w:rsidRPr="00520445">
        <w:rPr>
          <w:rFonts w:ascii="Times New Roman" w:hAnsi="Times New Roman" w:cs="Times New Roman"/>
          <w:sz w:val="28"/>
        </w:rPr>
        <w:t xml:space="preserve"> изменения в крови собак при обработке </w:t>
      </w:r>
      <w:proofErr w:type="spellStart"/>
      <w:r w:rsidRPr="00520445">
        <w:rPr>
          <w:rFonts w:ascii="Times New Roman" w:hAnsi="Times New Roman" w:cs="Times New Roman"/>
          <w:sz w:val="28"/>
        </w:rPr>
        <w:t>инсектоакарицидным</w:t>
      </w:r>
      <w:proofErr w:type="spellEnd"/>
      <w:r w:rsidRPr="00520445">
        <w:rPr>
          <w:rFonts w:ascii="Times New Roman" w:hAnsi="Times New Roman" w:cs="Times New Roman"/>
          <w:sz w:val="28"/>
        </w:rPr>
        <w:t xml:space="preserve"> препаратом на основе </w:t>
      </w:r>
      <w:proofErr w:type="spellStart"/>
      <w:r w:rsidRPr="00520445">
        <w:rPr>
          <w:rFonts w:ascii="Times New Roman" w:hAnsi="Times New Roman" w:cs="Times New Roman"/>
          <w:sz w:val="28"/>
        </w:rPr>
        <w:t>фипронила</w:t>
      </w:r>
      <w:proofErr w:type="spellEnd"/>
      <w:r>
        <w:rPr>
          <w:rFonts w:ascii="Times New Roman" w:hAnsi="Times New Roman" w:cs="Times New Roman"/>
          <w:sz w:val="28"/>
        </w:rPr>
        <w:t xml:space="preserve"> / </w:t>
      </w:r>
      <w:r w:rsidRPr="00520445">
        <w:rPr>
          <w:rFonts w:ascii="Times New Roman" w:hAnsi="Times New Roman" w:cs="Times New Roman"/>
          <w:sz w:val="28"/>
        </w:rPr>
        <w:t>Л.</w:t>
      </w:r>
      <w:r>
        <w:rPr>
          <w:rFonts w:ascii="Times New Roman" w:hAnsi="Times New Roman" w:cs="Times New Roman"/>
          <w:sz w:val="28"/>
        </w:rPr>
        <w:t xml:space="preserve"> </w:t>
      </w:r>
      <w:r w:rsidRPr="00520445">
        <w:rPr>
          <w:rFonts w:ascii="Times New Roman" w:hAnsi="Times New Roman" w:cs="Times New Roman"/>
          <w:sz w:val="28"/>
        </w:rPr>
        <w:t>К.</w:t>
      </w:r>
      <w:r>
        <w:rPr>
          <w:rFonts w:ascii="Times New Roman" w:hAnsi="Times New Roman" w:cs="Times New Roman"/>
          <w:sz w:val="28"/>
        </w:rPr>
        <w:t xml:space="preserve"> </w:t>
      </w:r>
      <w:proofErr w:type="spellStart"/>
      <w:r w:rsidRPr="00520445">
        <w:rPr>
          <w:rFonts w:ascii="Times New Roman" w:hAnsi="Times New Roman" w:cs="Times New Roman"/>
          <w:sz w:val="28"/>
        </w:rPr>
        <w:t>Герунова</w:t>
      </w:r>
      <w:proofErr w:type="spellEnd"/>
      <w:r w:rsidRPr="00520445">
        <w:rPr>
          <w:rFonts w:ascii="Times New Roman" w:hAnsi="Times New Roman" w:cs="Times New Roman"/>
          <w:sz w:val="28"/>
        </w:rPr>
        <w:t>, В.</w:t>
      </w:r>
      <w:r>
        <w:rPr>
          <w:rFonts w:ascii="Times New Roman" w:hAnsi="Times New Roman" w:cs="Times New Roman"/>
          <w:sz w:val="28"/>
        </w:rPr>
        <w:t xml:space="preserve"> </w:t>
      </w:r>
      <w:r w:rsidRPr="00520445">
        <w:rPr>
          <w:rFonts w:ascii="Times New Roman" w:hAnsi="Times New Roman" w:cs="Times New Roman"/>
          <w:sz w:val="28"/>
        </w:rPr>
        <w:t>А.</w:t>
      </w:r>
      <w:r>
        <w:rPr>
          <w:rFonts w:ascii="Times New Roman" w:hAnsi="Times New Roman" w:cs="Times New Roman"/>
          <w:sz w:val="28"/>
        </w:rPr>
        <w:t xml:space="preserve"> </w:t>
      </w:r>
      <w:r w:rsidRPr="00520445">
        <w:rPr>
          <w:rFonts w:ascii="Times New Roman" w:hAnsi="Times New Roman" w:cs="Times New Roman"/>
          <w:sz w:val="28"/>
        </w:rPr>
        <w:t>Толмачев, П.</w:t>
      </w:r>
      <w:r>
        <w:rPr>
          <w:rFonts w:ascii="Times New Roman" w:hAnsi="Times New Roman" w:cs="Times New Roman"/>
          <w:sz w:val="28"/>
        </w:rPr>
        <w:t xml:space="preserve"> </w:t>
      </w:r>
      <w:r w:rsidRPr="00520445">
        <w:rPr>
          <w:rFonts w:ascii="Times New Roman" w:hAnsi="Times New Roman" w:cs="Times New Roman"/>
          <w:sz w:val="28"/>
        </w:rPr>
        <w:t xml:space="preserve">Ю. </w:t>
      </w:r>
      <w:proofErr w:type="spellStart"/>
      <w:r w:rsidRPr="00520445">
        <w:rPr>
          <w:rFonts w:ascii="Times New Roman" w:hAnsi="Times New Roman" w:cs="Times New Roman"/>
          <w:sz w:val="28"/>
        </w:rPr>
        <w:t>Смыслова</w:t>
      </w:r>
      <w:proofErr w:type="spellEnd"/>
      <w:r w:rsidRPr="00520445">
        <w:rPr>
          <w:rFonts w:ascii="Times New Roman" w:hAnsi="Times New Roman" w:cs="Times New Roman"/>
          <w:sz w:val="28"/>
        </w:rPr>
        <w:t xml:space="preserve"> </w:t>
      </w:r>
      <w:r>
        <w:rPr>
          <w:rFonts w:ascii="Times New Roman" w:hAnsi="Times New Roman" w:cs="Times New Roman"/>
          <w:sz w:val="28"/>
        </w:rPr>
        <w:t xml:space="preserve">// </w:t>
      </w:r>
      <w:r w:rsidRPr="00520445">
        <w:rPr>
          <w:rFonts w:ascii="Times New Roman" w:hAnsi="Times New Roman" w:cs="Times New Roman"/>
          <w:sz w:val="28"/>
        </w:rPr>
        <w:t>Ветеринария Кубани.</w:t>
      </w:r>
      <w:r>
        <w:rPr>
          <w:rFonts w:ascii="Times New Roman" w:hAnsi="Times New Roman" w:cs="Times New Roman"/>
          <w:sz w:val="28"/>
        </w:rPr>
        <w:t xml:space="preserve"> –</w:t>
      </w:r>
      <w:r w:rsidRPr="00520445">
        <w:rPr>
          <w:rFonts w:ascii="Times New Roman" w:hAnsi="Times New Roman" w:cs="Times New Roman"/>
          <w:sz w:val="28"/>
        </w:rPr>
        <w:t xml:space="preserve"> 2016. </w:t>
      </w:r>
      <w:r>
        <w:rPr>
          <w:rFonts w:ascii="Times New Roman" w:hAnsi="Times New Roman" w:cs="Times New Roman"/>
          <w:sz w:val="28"/>
        </w:rPr>
        <w:t>–</w:t>
      </w:r>
      <w:r w:rsidRPr="00520445">
        <w:rPr>
          <w:rFonts w:ascii="Times New Roman" w:hAnsi="Times New Roman" w:cs="Times New Roman"/>
          <w:sz w:val="28"/>
        </w:rPr>
        <w:t>№ 2. – С. 25-27</w:t>
      </w:r>
      <w:r>
        <w:rPr>
          <w:rFonts w:ascii="Times New Roman" w:hAnsi="Times New Roman" w:cs="Times New Roman"/>
          <w:sz w:val="28"/>
        </w:rPr>
        <w:t>.</w:t>
      </w:r>
    </w:p>
    <w:p w:rsidR="001B2A5F" w:rsidRPr="00082CA0" w:rsidRDefault="001B2A5F" w:rsidP="00B625E4">
      <w:pPr>
        <w:pStyle w:val="a3"/>
        <w:tabs>
          <w:tab w:val="left" w:pos="1134"/>
        </w:tabs>
        <w:ind w:firstLine="709"/>
        <w:jc w:val="both"/>
        <w:rPr>
          <w:rFonts w:ascii="Times New Roman" w:hAnsi="Times New Roman" w:cs="Times New Roman"/>
          <w:sz w:val="24"/>
        </w:rPr>
      </w:pPr>
    </w:p>
    <w:p w:rsidR="001B2A5F" w:rsidRDefault="001B2A5F" w:rsidP="00B625E4">
      <w:pPr>
        <w:pStyle w:val="a3"/>
        <w:numPr>
          <w:ilvl w:val="0"/>
          <w:numId w:val="1"/>
        </w:numPr>
        <w:tabs>
          <w:tab w:val="left" w:pos="1134"/>
        </w:tabs>
        <w:ind w:left="0" w:firstLine="709"/>
        <w:jc w:val="both"/>
        <w:rPr>
          <w:rFonts w:ascii="Times New Roman" w:hAnsi="Times New Roman" w:cs="Times New Roman"/>
          <w:sz w:val="28"/>
        </w:rPr>
      </w:pPr>
      <w:r w:rsidRPr="007329EF">
        <w:rPr>
          <w:rFonts w:ascii="Times New Roman" w:hAnsi="Times New Roman" w:cs="Times New Roman"/>
          <w:b/>
          <w:sz w:val="28"/>
        </w:rPr>
        <w:t>Гончаров, С. Л.</w:t>
      </w:r>
      <w:r w:rsidRPr="007329EF">
        <w:rPr>
          <w:rFonts w:ascii="Times New Roman" w:hAnsi="Times New Roman" w:cs="Times New Roman"/>
          <w:sz w:val="28"/>
        </w:rPr>
        <w:t xml:space="preserve"> Изменения внешней оболочки и деструкция </w:t>
      </w:r>
      <w:proofErr w:type="spellStart"/>
      <w:r w:rsidRPr="007329EF">
        <w:rPr>
          <w:rFonts w:ascii="Times New Roman" w:hAnsi="Times New Roman" w:cs="Times New Roman"/>
          <w:sz w:val="28"/>
        </w:rPr>
        <w:t>метацеркария</w:t>
      </w:r>
      <w:proofErr w:type="spellEnd"/>
      <w:r w:rsidRPr="007329EF">
        <w:rPr>
          <w:rFonts w:ascii="Times New Roman" w:hAnsi="Times New Roman" w:cs="Times New Roman"/>
          <w:sz w:val="28"/>
        </w:rPr>
        <w:t xml:space="preserve"> </w:t>
      </w:r>
      <w:proofErr w:type="spellStart"/>
      <w:r w:rsidRPr="007329EF">
        <w:rPr>
          <w:rFonts w:ascii="Times New Roman" w:hAnsi="Times New Roman" w:cs="Times New Roman"/>
          <w:sz w:val="28"/>
        </w:rPr>
        <w:t>Paracoenogonimus</w:t>
      </w:r>
      <w:proofErr w:type="spellEnd"/>
      <w:r w:rsidRPr="007329EF">
        <w:rPr>
          <w:rFonts w:ascii="Times New Roman" w:hAnsi="Times New Roman" w:cs="Times New Roman"/>
          <w:sz w:val="28"/>
        </w:rPr>
        <w:t xml:space="preserve"> </w:t>
      </w:r>
      <w:proofErr w:type="spellStart"/>
      <w:r w:rsidRPr="007329EF">
        <w:rPr>
          <w:rFonts w:ascii="Times New Roman" w:hAnsi="Times New Roman" w:cs="Times New Roman"/>
          <w:sz w:val="28"/>
        </w:rPr>
        <w:t>Ovatus</w:t>
      </w:r>
      <w:proofErr w:type="spellEnd"/>
      <w:r w:rsidRPr="007329EF">
        <w:rPr>
          <w:rFonts w:ascii="Times New Roman" w:hAnsi="Times New Roman" w:cs="Times New Roman"/>
          <w:sz w:val="28"/>
        </w:rPr>
        <w:t xml:space="preserve"> (</w:t>
      </w:r>
      <w:proofErr w:type="spellStart"/>
      <w:r w:rsidRPr="007329EF">
        <w:rPr>
          <w:rFonts w:ascii="Times New Roman" w:hAnsi="Times New Roman" w:cs="Times New Roman"/>
          <w:sz w:val="28"/>
        </w:rPr>
        <w:t>Trematoda</w:t>
      </w:r>
      <w:proofErr w:type="spellEnd"/>
      <w:r w:rsidRPr="007329EF">
        <w:rPr>
          <w:rFonts w:ascii="Times New Roman" w:hAnsi="Times New Roman" w:cs="Times New Roman"/>
          <w:sz w:val="28"/>
        </w:rPr>
        <w:t xml:space="preserve">, </w:t>
      </w:r>
      <w:proofErr w:type="spellStart"/>
      <w:r w:rsidRPr="007329EF">
        <w:rPr>
          <w:rFonts w:ascii="Times New Roman" w:hAnsi="Times New Roman" w:cs="Times New Roman"/>
          <w:sz w:val="28"/>
        </w:rPr>
        <w:t>Cyathocotylidae</w:t>
      </w:r>
      <w:proofErr w:type="spellEnd"/>
      <w:r w:rsidRPr="007329EF">
        <w:rPr>
          <w:rFonts w:ascii="Times New Roman" w:hAnsi="Times New Roman" w:cs="Times New Roman"/>
          <w:sz w:val="28"/>
        </w:rPr>
        <w:t>) в организме рыб / С.</w:t>
      </w:r>
      <w:r>
        <w:rPr>
          <w:rFonts w:ascii="Times New Roman" w:hAnsi="Times New Roman" w:cs="Times New Roman"/>
          <w:sz w:val="28"/>
        </w:rPr>
        <w:t xml:space="preserve"> </w:t>
      </w:r>
      <w:r w:rsidRPr="007329EF">
        <w:rPr>
          <w:rFonts w:ascii="Times New Roman" w:hAnsi="Times New Roman" w:cs="Times New Roman"/>
          <w:sz w:val="28"/>
        </w:rPr>
        <w:t>Л.</w:t>
      </w:r>
      <w:r>
        <w:rPr>
          <w:rFonts w:ascii="Times New Roman" w:hAnsi="Times New Roman" w:cs="Times New Roman"/>
          <w:sz w:val="28"/>
        </w:rPr>
        <w:t xml:space="preserve"> </w:t>
      </w:r>
      <w:r w:rsidRPr="007329EF">
        <w:rPr>
          <w:rFonts w:ascii="Times New Roman" w:hAnsi="Times New Roman" w:cs="Times New Roman"/>
          <w:sz w:val="28"/>
        </w:rPr>
        <w:t>Гончаров, Н.</w:t>
      </w:r>
      <w:r>
        <w:rPr>
          <w:rFonts w:ascii="Times New Roman" w:hAnsi="Times New Roman" w:cs="Times New Roman"/>
          <w:sz w:val="28"/>
        </w:rPr>
        <w:t xml:space="preserve"> </w:t>
      </w:r>
      <w:r w:rsidRPr="007329EF">
        <w:rPr>
          <w:rFonts w:ascii="Times New Roman" w:hAnsi="Times New Roman" w:cs="Times New Roman"/>
          <w:sz w:val="28"/>
        </w:rPr>
        <w:t>М. Сорока // Вестник Алтайского гос</w:t>
      </w:r>
      <w:r>
        <w:rPr>
          <w:rFonts w:ascii="Times New Roman" w:hAnsi="Times New Roman" w:cs="Times New Roman"/>
          <w:sz w:val="28"/>
        </w:rPr>
        <w:t>.</w:t>
      </w:r>
      <w:r w:rsidRPr="007329EF">
        <w:rPr>
          <w:rFonts w:ascii="Times New Roman" w:hAnsi="Times New Roman" w:cs="Times New Roman"/>
          <w:sz w:val="28"/>
        </w:rPr>
        <w:t xml:space="preserve"> аграрного ун</w:t>
      </w:r>
      <w:r>
        <w:rPr>
          <w:rFonts w:ascii="Times New Roman" w:hAnsi="Times New Roman" w:cs="Times New Roman"/>
          <w:sz w:val="28"/>
        </w:rPr>
        <w:t>-</w:t>
      </w:r>
      <w:r w:rsidRPr="007329EF">
        <w:rPr>
          <w:rFonts w:ascii="Times New Roman" w:hAnsi="Times New Roman" w:cs="Times New Roman"/>
          <w:sz w:val="28"/>
        </w:rPr>
        <w:t xml:space="preserve">та. </w:t>
      </w:r>
      <w:r>
        <w:rPr>
          <w:rFonts w:ascii="Times New Roman" w:hAnsi="Times New Roman" w:cs="Times New Roman"/>
          <w:sz w:val="28"/>
        </w:rPr>
        <w:t xml:space="preserve">– </w:t>
      </w:r>
      <w:r w:rsidRPr="007329EF">
        <w:rPr>
          <w:rFonts w:ascii="Times New Roman" w:hAnsi="Times New Roman" w:cs="Times New Roman"/>
          <w:sz w:val="28"/>
        </w:rPr>
        <w:t xml:space="preserve">2016. </w:t>
      </w:r>
      <w:r>
        <w:rPr>
          <w:rFonts w:ascii="Times New Roman" w:hAnsi="Times New Roman" w:cs="Times New Roman"/>
          <w:sz w:val="28"/>
        </w:rPr>
        <w:t>–</w:t>
      </w:r>
      <w:r w:rsidRPr="007329EF">
        <w:rPr>
          <w:rFonts w:ascii="Times New Roman" w:hAnsi="Times New Roman" w:cs="Times New Roman"/>
          <w:sz w:val="28"/>
        </w:rPr>
        <w:t xml:space="preserve"> № 3. – С. 155-160.</w:t>
      </w:r>
    </w:p>
    <w:p w:rsidR="001B2A5F" w:rsidRPr="002748CC" w:rsidRDefault="001B2A5F" w:rsidP="00B625E4">
      <w:pPr>
        <w:pStyle w:val="a3"/>
        <w:tabs>
          <w:tab w:val="left" w:pos="1134"/>
        </w:tabs>
        <w:ind w:firstLine="709"/>
        <w:jc w:val="both"/>
        <w:rPr>
          <w:rFonts w:ascii="Times New Roman" w:hAnsi="Times New Roman" w:cs="Times New Roman"/>
          <w:sz w:val="24"/>
        </w:rPr>
      </w:pPr>
    </w:p>
    <w:p w:rsidR="001B2A5F" w:rsidRDefault="001B2A5F" w:rsidP="00B625E4">
      <w:pPr>
        <w:pStyle w:val="a3"/>
        <w:numPr>
          <w:ilvl w:val="0"/>
          <w:numId w:val="1"/>
        </w:numPr>
        <w:tabs>
          <w:tab w:val="left" w:pos="1134"/>
        </w:tabs>
        <w:ind w:left="0" w:firstLine="709"/>
        <w:jc w:val="both"/>
        <w:rPr>
          <w:rFonts w:ascii="Times New Roman" w:hAnsi="Times New Roman" w:cs="Times New Roman"/>
          <w:sz w:val="28"/>
        </w:rPr>
      </w:pPr>
      <w:r w:rsidRPr="002849D3">
        <w:rPr>
          <w:rFonts w:ascii="Times New Roman" w:hAnsi="Times New Roman" w:cs="Times New Roman"/>
          <w:b/>
          <w:sz w:val="28"/>
        </w:rPr>
        <w:t>Данилевская, Н. В.</w:t>
      </w:r>
      <w:r>
        <w:rPr>
          <w:rFonts w:ascii="Times New Roman" w:hAnsi="Times New Roman" w:cs="Times New Roman"/>
          <w:b/>
          <w:sz w:val="28"/>
        </w:rPr>
        <w:t xml:space="preserve"> </w:t>
      </w:r>
      <w:r w:rsidRPr="002849D3">
        <w:rPr>
          <w:rFonts w:ascii="Times New Roman" w:hAnsi="Times New Roman" w:cs="Times New Roman"/>
          <w:sz w:val="28"/>
        </w:rPr>
        <w:t>Эффективность препарата «</w:t>
      </w:r>
      <w:proofErr w:type="spellStart"/>
      <w:r w:rsidRPr="002849D3">
        <w:rPr>
          <w:rFonts w:ascii="Times New Roman" w:hAnsi="Times New Roman" w:cs="Times New Roman"/>
          <w:sz w:val="28"/>
        </w:rPr>
        <w:t>Vermicon</w:t>
      </w:r>
      <w:proofErr w:type="spellEnd"/>
      <w:r w:rsidRPr="002849D3">
        <w:rPr>
          <w:rFonts w:ascii="Times New Roman" w:hAnsi="Times New Roman" w:cs="Times New Roman"/>
          <w:sz w:val="28"/>
        </w:rPr>
        <w:t xml:space="preserve"> </w:t>
      </w:r>
      <w:proofErr w:type="spellStart"/>
      <w:r w:rsidRPr="002849D3">
        <w:rPr>
          <w:rFonts w:ascii="Times New Roman" w:hAnsi="Times New Roman" w:cs="Times New Roman"/>
          <w:sz w:val="28"/>
        </w:rPr>
        <w:t>Line</w:t>
      </w:r>
      <w:proofErr w:type="spellEnd"/>
      <w:r w:rsidRPr="002849D3">
        <w:rPr>
          <w:rFonts w:ascii="Times New Roman" w:hAnsi="Times New Roman" w:cs="Times New Roman"/>
          <w:sz w:val="28"/>
        </w:rPr>
        <w:t>-ON» при блошиной инвазии собак и кошек</w:t>
      </w:r>
      <w:r>
        <w:rPr>
          <w:rFonts w:ascii="Times New Roman" w:hAnsi="Times New Roman" w:cs="Times New Roman"/>
          <w:sz w:val="28"/>
        </w:rPr>
        <w:t xml:space="preserve"> / </w:t>
      </w:r>
      <w:r w:rsidRPr="00520445">
        <w:rPr>
          <w:rFonts w:ascii="Times New Roman" w:hAnsi="Times New Roman" w:cs="Times New Roman"/>
          <w:sz w:val="28"/>
        </w:rPr>
        <w:t>Н.</w:t>
      </w:r>
      <w:r>
        <w:rPr>
          <w:rFonts w:ascii="Times New Roman" w:hAnsi="Times New Roman" w:cs="Times New Roman"/>
          <w:sz w:val="28"/>
        </w:rPr>
        <w:t xml:space="preserve"> </w:t>
      </w:r>
      <w:r w:rsidRPr="00520445">
        <w:rPr>
          <w:rFonts w:ascii="Times New Roman" w:hAnsi="Times New Roman" w:cs="Times New Roman"/>
          <w:sz w:val="28"/>
        </w:rPr>
        <w:t>В.</w:t>
      </w:r>
      <w:r>
        <w:rPr>
          <w:rFonts w:ascii="Times New Roman" w:hAnsi="Times New Roman" w:cs="Times New Roman"/>
          <w:sz w:val="28"/>
        </w:rPr>
        <w:t xml:space="preserve"> </w:t>
      </w:r>
      <w:r w:rsidRPr="00520445">
        <w:rPr>
          <w:rFonts w:ascii="Times New Roman" w:hAnsi="Times New Roman" w:cs="Times New Roman"/>
          <w:sz w:val="28"/>
        </w:rPr>
        <w:t>Данилевская, А.</w:t>
      </w:r>
      <w:r>
        <w:rPr>
          <w:rFonts w:ascii="Times New Roman" w:hAnsi="Times New Roman" w:cs="Times New Roman"/>
          <w:sz w:val="28"/>
        </w:rPr>
        <w:t xml:space="preserve"> </w:t>
      </w:r>
      <w:r w:rsidRPr="00520445">
        <w:rPr>
          <w:rFonts w:ascii="Times New Roman" w:hAnsi="Times New Roman" w:cs="Times New Roman"/>
          <w:sz w:val="28"/>
        </w:rPr>
        <w:t xml:space="preserve">А. Дельцов </w:t>
      </w:r>
      <w:r>
        <w:rPr>
          <w:rFonts w:ascii="Times New Roman" w:hAnsi="Times New Roman" w:cs="Times New Roman"/>
          <w:sz w:val="28"/>
        </w:rPr>
        <w:t xml:space="preserve">// </w:t>
      </w:r>
      <w:r w:rsidRPr="002849D3">
        <w:rPr>
          <w:rFonts w:ascii="Times New Roman" w:hAnsi="Times New Roman" w:cs="Times New Roman"/>
          <w:sz w:val="28"/>
        </w:rPr>
        <w:t>Российский ветеринарный журнал. Мелкие домашние и дикие животные</w:t>
      </w:r>
      <w:r w:rsidRPr="00520445">
        <w:rPr>
          <w:rFonts w:ascii="Times New Roman" w:hAnsi="Times New Roman" w:cs="Times New Roman"/>
          <w:sz w:val="28"/>
        </w:rPr>
        <w:t xml:space="preserve">. </w:t>
      </w:r>
      <w:r>
        <w:rPr>
          <w:rFonts w:ascii="Times New Roman" w:hAnsi="Times New Roman" w:cs="Times New Roman"/>
          <w:sz w:val="28"/>
        </w:rPr>
        <w:t xml:space="preserve">– </w:t>
      </w:r>
      <w:r w:rsidRPr="00520445">
        <w:rPr>
          <w:rFonts w:ascii="Times New Roman" w:hAnsi="Times New Roman" w:cs="Times New Roman"/>
          <w:sz w:val="28"/>
        </w:rPr>
        <w:t xml:space="preserve">2016. </w:t>
      </w:r>
      <w:r>
        <w:rPr>
          <w:rFonts w:ascii="Times New Roman" w:hAnsi="Times New Roman" w:cs="Times New Roman"/>
          <w:sz w:val="28"/>
        </w:rPr>
        <w:t>–</w:t>
      </w:r>
      <w:r w:rsidRPr="00520445">
        <w:rPr>
          <w:rFonts w:ascii="Times New Roman" w:hAnsi="Times New Roman" w:cs="Times New Roman"/>
          <w:sz w:val="28"/>
        </w:rPr>
        <w:t xml:space="preserve"> №</w:t>
      </w:r>
      <w:r>
        <w:rPr>
          <w:rFonts w:ascii="Times New Roman" w:hAnsi="Times New Roman" w:cs="Times New Roman"/>
          <w:sz w:val="28"/>
        </w:rPr>
        <w:t xml:space="preserve"> </w:t>
      </w:r>
      <w:r w:rsidRPr="00520445">
        <w:rPr>
          <w:rFonts w:ascii="Times New Roman" w:hAnsi="Times New Roman" w:cs="Times New Roman"/>
          <w:sz w:val="28"/>
        </w:rPr>
        <w:t xml:space="preserve">2. – </w:t>
      </w:r>
      <w:r>
        <w:rPr>
          <w:rFonts w:ascii="Times New Roman" w:hAnsi="Times New Roman" w:cs="Times New Roman"/>
          <w:sz w:val="28"/>
        </w:rPr>
        <w:t>С</w:t>
      </w:r>
      <w:r w:rsidRPr="00520445">
        <w:rPr>
          <w:rFonts w:ascii="Times New Roman" w:hAnsi="Times New Roman" w:cs="Times New Roman"/>
          <w:sz w:val="28"/>
        </w:rPr>
        <w:t>. 27-31</w:t>
      </w:r>
      <w:r>
        <w:rPr>
          <w:rFonts w:ascii="Times New Roman" w:hAnsi="Times New Roman" w:cs="Times New Roman"/>
          <w:sz w:val="28"/>
        </w:rPr>
        <w:t>.</w:t>
      </w:r>
    </w:p>
    <w:p w:rsidR="001B2A5F" w:rsidRDefault="001B2A5F" w:rsidP="00B625E4">
      <w:pPr>
        <w:pStyle w:val="a3"/>
        <w:tabs>
          <w:tab w:val="left" w:pos="1134"/>
        </w:tabs>
        <w:ind w:firstLine="709"/>
        <w:jc w:val="both"/>
        <w:rPr>
          <w:rFonts w:ascii="Times New Roman" w:hAnsi="Times New Roman" w:cs="Times New Roman"/>
          <w:sz w:val="24"/>
        </w:rPr>
      </w:pPr>
    </w:p>
    <w:p w:rsidR="00316C8B" w:rsidRPr="004430D7" w:rsidRDefault="00316C8B" w:rsidP="00B625E4">
      <w:pPr>
        <w:pStyle w:val="a3"/>
        <w:numPr>
          <w:ilvl w:val="0"/>
          <w:numId w:val="1"/>
        </w:numPr>
        <w:tabs>
          <w:tab w:val="left" w:pos="1134"/>
        </w:tabs>
        <w:ind w:left="0" w:firstLine="709"/>
        <w:jc w:val="both"/>
        <w:rPr>
          <w:rFonts w:ascii="Times New Roman" w:hAnsi="Times New Roman" w:cs="Times New Roman"/>
          <w:sz w:val="28"/>
          <w:szCs w:val="28"/>
        </w:rPr>
      </w:pPr>
      <w:r w:rsidRPr="004430D7">
        <w:rPr>
          <w:rFonts w:ascii="Times New Roman" w:hAnsi="Times New Roman" w:cs="Times New Roman"/>
          <w:b/>
          <w:sz w:val="28"/>
          <w:szCs w:val="28"/>
        </w:rPr>
        <w:t xml:space="preserve">Заболевания пчёл </w:t>
      </w:r>
      <w:proofErr w:type="gramStart"/>
      <w:r w:rsidRPr="004430D7">
        <w:rPr>
          <w:rFonts w:ascii="Times New Roman" w:hAnsi="Times New Roman" w:cs="Times New Roman"/>
          <w:b/>
          <w:sz w:val="28"/>
          <w:szCs w:val="28"/>
        </w:rPr>
        <w:t>в</w:t>
      </w:r>
      <w:proofErr w:type="gramEnd"/>
      <w:r w:rsidRPr="004430D7">
        <w:rPr>
          <w:rFonts w:ascii="Times New Roman" w:hAnsi="Times New Roman" w:cs="Times New Roman"/>
          <w:b/>
          <w:sz w:val="28"/>
          <w:szCs w:val="28"/>
        </w:rPr>
        <w:t xml:space="preserve"> </w:t>
      </w:r>
      <w:proofErr w:type="gramStart"/>
      <w:r w:rsidRPr="004430D7">
        <w:rPr>
          <w:rFonts w:ascii="Times New Roman" w:hAnsi="Times New Roman" w:cs="Times New Roman"/>
          <w:b/>
          <w:sz w:val="28"/>
          <w:szCs w:val="28"/>
        </w:rPr>
        <w:t>Дальнереченском</w:t>
      </w:r>
      <w:proofErr w:type="gramEnd"/>
      <w:r w:rsidRPr="004430D7">
        <w:rPr>
          <w:rFonts w:ascii="Times New Roman" w:hAnsi="Times New Roman" w:cs="Times New Roman"/>
          <w:b/>
          <w:sz w:val="28"/>
          <w:szCs w:val="28"/>
        </w:rPr>
        <w:t xml:space="preserve"> районе (Приморский край, Дальний Восток России)</w:t>
      </w:r>
      <w:r w:rsidRPr="004430D7">
        <w:rPr>
          <w:rFonts w:ascii="Times New Roman" w:hAnsi="Times New Roman" w:cs="Times New Roman"/>
          <w:sz w:val="28"/>
          <w:szCs w:val="28"/>
        </w:rPr>
        <w:t xml:space="preserve"> / Т. О. Маркова [и др.] // Вестник Оренбургского гос. ун-та. – 2016. – № 4. – С. 79-82.</w:t>
      </w:r>
    </w:p>
    <w:p w:rsidR="00316C8B" w:rsidRDefault="00316C8B" w:rsidP="00082CA0">
      <w:pPr>
        <w:pStyle w:val="a3"/>
        <w:tabs>
          <w:tab w:val="left" w:pos="1134"/>
        </w:tabs>
        <w:ind w:firstLine="709"/>
        <w:jc w:val="both"/>
        <w:rPr>
          <w:rFonts w:ascii="Times New Roman" w:hAnsi="Times New Roman" w:cs="Times New Roman"/>
          <w:sz w:val="24"/>
        </w:rPr>
      </w:pPr>
      <w:proofErr w:type="gramStart"/>
      <w:r w:rsidRPr="0034321E">
        <w:rPr>
          <w:rFonts w:ascii="Times New Roman" w:hAnsi="Times New Roman" w:cs="Times New Roman"/>
          <w:sz w:val="24"/>
        </w:rPr>
        <w:lastRenderedPageBreak/>
        <w:t xml:space="preserve">В Дальнереченском районе опасными паразитарными заболеваниями пчёл являются </w:t>
      </w:r>
      <w:proofErr w:type="spellStart"/>
      <w:r w:rsidRPr="0034321E">
        <w:rPr>
          <w:rFonts w:ascii="Times New Roman" w:hAnsi="Times New Roman" w:cs="Times New Roman"/>
          <w:sz w:val="24"/>
        </w:rPr>
        <w:t>варроатоз</w:t>
      </w:r>
      <w:proofErr w:type="spellEnd"/>
      <w:r w:rsidRPr="0034321E">
        <w:rPr>
          <w:rFonts w:ascii="Times New Roman" w:hAnsi="Times New Roman" w:cs="Times New Roman"/>
          <w:sz w:val="24"/>
        </w:rPr>
        <w:t xml:space="preserve">, вызываемый клещами рода </w:t>
      </w:r>
      <w:proofErr w:type="spellStart"/>
      <w:r w:rsidRPr="0034321E">
        <w:rPr>
          <w:rFonts w:ascii="Times New Roman" w:hAnsi="Times New Roman" w:cs="Times New Roman"/>
          <w:sz w:val="24"/>
        </w:rPr>
        <w:t>Varroa</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Oudemans</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Acari</w:t>
      </w:r>
      <w:proofErr w:type="spellEnd"/>
      <w:r w:rsidRPr="0034321E">
        <w:rPr>
          <w:rFonts w:ascii="Times New Roman" w:hAnsi="Times New Roman" w:cs="Times New Roman"/>
          <w:sz w:val="24"/>
        </w:rPr>
        <w:t>:</w:t>
      </w:r>
      <w:proofErr w:type="gramEnd"/>
      <w:r w:rsidRPr="0034321E">
        <w:rPr>
          <w:rFonts w:ascii="Times New Roman" w:hAnsi="Times New Roman" w:cs="Times New Roman"/>
          <w:sz w:val="24"/>
        </w:rPr>
        <w:t xml:space="preserve"> </w:t>
      </w:r>
      <w:proofErr w:type="spellStart"/>
      <w:proofErr w:type="gramStart"/>
      <w:r w:rsidRPr="0034321E">
        <w:rPr>
          <w:rFonts w:ascii="Times New Roman" w:hAnsi="Times New Roman" w:cs="Times New Roman"/>
          <w:sz w:val="24"/>
        </w:rPr>
        <w:t>Varroidae</w:t>
      </w:r>
      <w:proofErr w:type="spellEnd"/>
      <w:r w:rsidRPr="0034321E">
        <w:rPr>
          <w:rFonts w:ascii="Times New Roman" w:hAnsi="Times New Roman" w:cs="Times New Roman"/>
          <w:sz w:val="24"/>
        </w:rPr>
        <w:t xml:space="preserve">) и </w:t>
      </w:r>
      <w:proofErr w:type="spellStart"/>
      <w:r w:rsidRPr="0034321E">
        <w:rPr>
          <w:rFonts w:ascii="Times New Roman" w:hAnsi="Times New Roman" w:cs="Times New Roman"/>
          <w:sz w:val="24"/>
        </w:rPr>
        <w:t>аскосфероз</w:t>
      </w:r>
      <w:proofErr w:type="spellEnd"/>
      <w:r w:rsidRPr="0034321E">
        <w:rPr>
          <w:rFonts w:ascii="Times New Roman" w:hAnsi="Times New Roman" w:cs="Times New Roman"/>
          <w:sz w:val="24"/>
        </w:rPr>
        <w:t xml:space="preserve">, вызываемый паразитическим грибом </w:t>
      </w:r>
      <w:proofErr w:type="spellStart"/>
      <w:r w:rsidRPr="0034321E">
        <w:rPr>
          <w:rFonts w:ascii="Times New Roman" w:hAnsi="Times New Roman" w:cs="Times New Roman"/>
          <w:sz w:val="24"/>
        </w:rPr>
        <w:t>Ascosfera</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apis</w:t>
      </w:r>
      <w:proofErr w:type="spellEnd"/>
      <w:r w:rsidRPr="0034321E">
        <w:rPr>
          <w:rFonts w:ascii="Times New Roman" w:hAnsi="Times New Roman" w:cs="Times New Roman"/>
          <w:sz w:val="24"/>
        </w:rPr>
        <w:t>.</w:t>
      </w:r>
      <w:proofErr w:type="gramEnd"/>
      <w:r w:rsidRPr="0034321E">
        <w:rPr>
          <w:rFonts w:ascii="Times New Roman" w:hAnsi="Times New Roman" w:cs="Times New Roman"/>
          <w:sz w:val="24"/>
        </w:rPr>
        <w:t xml:space="preserve"> </w:t>
      </w:r>
      <w:proofErr w:type="gramStart"/>
      <w:r w:rsidRPr="0034321E">
        <w:rPr>
          <w:rFonts w:ascii="Times New Roman" w:hAnsi="Times New Roman" w:cs="Times New Roman"/>
          <w:sz w:val="24"/>
        </w:rPr>
        <w:t xml:space="preserve">Распространены также падевый токсикоз, пыльцевой токсикоз и нектарный токсикоз - болезни взрослых пчёл, пчёл-кормилец и расплода, которые возникают в результате питания падевым мёдом или падью, пыльцой </w:t>
      </w:r>
      <w:proofErr w:type="spellStart"/>
      <w:r w:rsidRPr="0034321E">
        <w:rPr>
          <w:rFonts w:ascii="Times New Roman" w:hAnsi="Times New Roman" w:cs="Times New Roman"/>
          <w:sz w:val="24"/>
        </w:rPr>
        <w:t>Juglans</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mandshurica</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Maxim</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Ligustrina</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amurensis</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Rupr</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Aconitum</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sp</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Veratrum</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sp</w:t>
      </w:r>
      <w:proofErr w:type="spellEnd"/>
      <w:r w:rsidRPr="0034321E">
        <w:rPr>
          <w:rFonts w:ascii="Times New Roman" w:hAnsi="Times New Roman" w:cs="Times New Roman"/>
          <w:sz w:val="24"/>
        </w:rPr>
        <w:t xml:space="preserve">., ядовитым нектаром растений </w:t>
      </w:r>
      <w:proofErr w:type="spellStart"/>
      <w:r w:rsidRPr="0034321E">
        <w:rPr>
          <w:rFonts w:ascii="Times New Roman" w:hAnsi="Times New Roman" w:cs="Times New Roman"/>
          <w:sz w:val="24"/>
        </w:rPr>
        <w:t>Ligustrina</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amurensis</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Rupr</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Ledum</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palustre</w:t>
      </w:r>
      <w:proofErr w:type="spellEnd"/>
      <w:r w:rsidRPr="0034321E">
        <w:rPr>
          <w:rFonts w:ascii="Times New Roman" w:hAnsi="Times New Roman" w:cs="Times New Roman"/>
          <w:sz w:val="24"/>
        </w:rPr>
        <w:t xml:space="preserve"> L., </w:t>
      </w:r>
      <w:proofErr w:type="spellStart"/>
      <w:r w:rsidRPr="0034321E">
        <w:rPr>
          <w:rFonts w:ascii="Times New Roman" w:hAnsi="Times New Roman" w:cs="Times New Roman"/>
          <w:sz w:val="24"/>
        </w:rPr>
        <w:t>Veratrum</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sp</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Aconitum</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sp</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Allium</w:t>
      </w:r>
      <w:proofErr w:type="spellEnd"/>
      <w:r w:rsidRPr="0034321E">
        <w:rPr>
          <w:rFonts w:ascii="Times New Roman" w:hAnsi="Times New Roman" w:cs="Times New Roman"/>
          <w:sz w:val="24"/>
        </w:rPr>
        <w:t xml:space="preserve"> </w:t>
      </w:r>
      <w:proofErr w:type="spellStart"/>
      <w:r w:rsidRPr="0034321E">
        <w:rPr>
          <w:rFonts w:ascii="Times New Roman" w:hAnsi="Times New Roman" w:cs="Times New Roman"/>
          <w:sz w:val="24"/>
        </w:rPr>
        <w:t>sp.Для</w:t>
      </w:r>
      <w:proofErr w:type="spellEnd"/>
      <w:r w:rsidRPr="0034321E">
        <w:rPr>
          <w:rFonts w:ascii="Times New Roman" w:hAnsi="Times New Roman" w:cs="Times New Roman"/>
          <w:sz w:val="24"/>
        </w:rPr>
        <w:t xml:space="preserve"> профилактики и лечения </w:t>
      </w:r>
      <w:proofErr w:type="spellStart"/>
      <w:r w:rsidRPr="0034321E">
        <w:rPr>
          <w:rFonts w:ascii="Times New Roman" w:hAnsi="Times New Roman" w:cs="Times New Roman"/>
          <w:sz w:val="24"/>
        </w:rPr>
        <w:t>варроатоза</w:t>
      </w:r>
      <w:proofErr w:type="spellEnd"/>
      <w:r w:rsidRPr="0034321E">
        <w:rPr>
          <w:rFonts w:ascii="Times New Roman" w:hAnsi="Times New Roman" w:cs="Times New Roman"/>
          <w:sz w:val="24"/>
        </w:rPr>
        <w:t xml:space="preserve"> и </w:t>
      </w:r>
      <w:proofErr w:type="spellStart"/>
      <w:r w:rsidRPr="0034321E">
        <w:rPr>
          <w:rFonts w:ascii="Times New Roman" w:hAnsi="Times New Roman" w:cs="Times New Roman"/>
          <w:sz w:val="24"/>
        </w:rPr>
        <w:t>аскосфероза</w:t>
      </w:r>
      <w:proofErr w:type="spellEnd"/>
      <w:r w:rsidRPr="0034321E">
        <w:rPr>
          <w:rFonts w:ascii="Times New Roman" w:hAnsi="Times New Roman" w:cs="Times New Roman"/>
          <w:sz w:val="24"/>
        </w:rPr>
        <w:t xml:space="preserve"> летом вырезают соты</w:t>
      </w:r>
      <w:proofErr w:type="gramEnd"/>
      <w:r w:rsidRPr="0034321E">
        <w:rPr>
          <w:rFonts w:ascii="Times New Roman" w:hAnsi="Times New Roman" w:cs="Times New Roman"/>
          <w:sz w:val="24"/>
        </w:rPr>
        <w:t xml:space="preserve"> с трутневым расплодом; осенью обрабатывают семьи инсектицидами и фунгицидами</w:t>
      </w:r>
      <w:proofErr w:type="gramStart"/>
      <w:r w:rsidRPr="0034321E">
        <w:rPr>
          <w:rFonts w:ascii="Times New Roman" w:hAnsi="Times New Roman" w:cs="Times New Roman"/>
          <w:sz w:val="24"/>
        </w:rPr>
        <w:t>.</w:t>
      </w:r>
      <w:proofErr w:type="gramEnd"/>
      <w:r w:rsidRPr="0034321E">
        <w:rPr>
          <w:rFonts w:ascii="Times New Roman" w:hAnsi="Times New Roman" w:cs="Times New Roman"/>
          <w:sz w:val="24"/>
        </w:rPr>
        <w:t xml:space="preserve"> </w:t>
      </w:r>
      <w:proofErr w:type="gramStart"/>
      <w:r w:rsidRPr="0034321E">
        <w:rPr>
          <w:rFonts w:ascii="Times New Roman" w:hAnsi="Times New Roman" w:cs="Times New Roman"/>
          <w:sz w:val="24"/>
        </w:rPr>
        <w:t>д</w:t>
      </w:r>
      <w:proofErr w:type="gramEnd"/>
      <w:r w:rsidRPr="0034321E">
        <w:rPr>
          <w:rFonts w:ascii="Times New Roman" w:hAnsi="Times New Roman" w:cs="Times New Roman"/>
          <w:sz w:val="24"/>
        </w:rPr>
        <w:t xml:space="preserve">ля профилактики падевого токсикоза перед зимовкой пчёл убирают из ульев большее количество мёда и заменяют его сахарным сиропом, проводят раннюю выставку семей для очистительного облёта. для профилактики пыльцевого и нектарного токсикоза в период массового цветения ядовитых растений пчёл рекомендуется подкармливать жидким сахарным или медовым сиропом. Радикальной мерой является и вывоз пчёл из мест, где распространено заболевание. </w:t>
      </w:r>
    </w:p>
    <w:p w:rsidR="00316C8B" w:rsidRPr="0034321E" w:rsidRDefault="00316C8B" w:rsidP="00B625E4">
      <w:pPr>
        <w:pStyle w:val="a3"/>
        <w:tabs>
          <w:tab w:val="left" w:pos="1134"/>
        </w:tabs>
        <w:ind w:firstLine="709"/>
        <w:jc w:val="both"/>
        <w:rPr>
          <w:rFonts w:ascii="Times New Roman" w:hAnsi="Times New Roman" w:cs="Times New Roman"/>
          <w:sz w:val="24"/>
        </w:rPr>
      </w:pPr>
    </w:p>
    <w:p w:rsidR="001B2A5F" w:rsidRDefault="001B2A5F"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7329EF">
        <w:rPr>
          <w:rFonts w:ascii="Times New Roman" w:hAnsi="Times New Roman" w:cs="Times New Roman"/>
          <w:b/>
          <w:sz w:val="28"/>
        </w:rPr>
        <w:t>Кряжев</w:t>
      </w:r>
      <w:proofErr w:type="spellEnd"/>
      <w:r>
        <w:rPr>
          <w:rFonts w:ascii="Times New Roman" w:hAnsi="Times New Roman" w:cs="Times New Roman"/>
          <w:b/>
          <w:sz w:val="28"/>
        </w:rPr>
        <w:t>,</w:t>
      </w:r>
      <w:r w:rsidRPr="007329EF">
        <w:rPr>
          <w:rFonts w:ascii="Times New Roman" w:hAnsi="Times New Roman" w:cs="Times New Roman"/>
          <w:b/>
          <w:sz w:val="28"/>
        </w:rPr>
        <w:t xml:space="preserve"> А. Л.</w:t>
      </w:r>
      <w:r>
        <w:rPr>
          <w:rFonts w:ascii="Times New Roman" w:hAnsi="Times New Roman" w:cs="Times New Roman"/>
          <w:b/>
          <w:sz w:val="28"/>
        </w:rPr>
        <w:t xml:space="preserve"> </w:t>
      </w:r>
      <w:r w:rsidRPr="007329EF">
        <w:rPr>
          <w:rFonts w:ascii="Times New Roman" w:hAnsi="Times New Roman" w:cs="Times New Roman"/>
          <w:sz w:val="28"/>
        </w:rPr>
        <w:t xml:space="preserve">Эколого-фаунистический обзор представителей </w:t>
      </w:r>
      <w:proofErr w:type="spellStart"/>
      <w:r w:rsidRPr="007329EF">
        <w:rPr>
          <w:rFonts w:ascii="Times New Roman" w:hAnsi="Times New Roman" w:cs="Times New Roman"/>
          <w:sz w:val="28"/>
        </w:rPr>
        <w:t>Gastropoda</w:t>
      </w:r>
      <w:proofErr w:type="spellEnd"/>
      <w:r w:rsidRPr="007329EF">
        <w:rPr>
          <w:rFonts w:ascii="Times New Roman" w:hAnsi="Times New Roman" w:cs="Times New Roman"/>
          <w:sz w:val="28"/>
        </w:rPr>
        <w:t xml:space="preserve"> (</w:t>
      </w:r>
      <w:proofErr w:type="spellStart"/>
      <w:r w:rsidRPr="007329EF">
        <w:rPr>
          <w:rFonts w:ascii="Times New Roman" w:hAnsi="Times New Roman" w:cs="Times New Roman"/>
          <w:sz w:val="28"/>
        </w:rPr>
        <w:t>Cuvier</w:t>
      </w:r>
      <w:proofErr w:type="spellEnd"/>
      <w:r w:rsidRPr="007329EF">
        <w:rPr>
          <w:rFonts w:ascii="Times New Roman" w:hAnsi="Times New Roman" w:cs="Times New Roman"/>
          <w:sz w:val="28"/>
        </w:rPr>
        <w:t>, 1795) в условиях Вологодской области / А.</w:t>
      </w:r>
      <w:r>
        <w:rPr>
          <w:rFonts w:ascii="Times New Roman" w:hAnsi="Times New Roman" w:cs="Times New Roman"/>
          <w:sz w:val="28"/>
        </w:rPr>
        <w:t xml:space="preserve"> </w:t>
      </w:r>
      <w:r w:rsidRPr="007329EF">
        <w:rPr>
          <w:rFonts w:ascii="Times New Roman" w:hAnsi="Times New Roman" w:cs="Times New Roman"/>
          <w:sz w:val="28"/>
        </w:rPr>
        <w:t xml:space="preserve">Л. </w:t>
      </w:r>
      <w:proofErr w:type="spellStart"/>
      <w:r w:rsidRPr="007329EF">
        <w:rPr>
          <w:rFonts w:ascii="Times New Roman" w:hAnsi="Times New Roman" w:cs="Times New Roman"/>
          <w:sz w:val="28"/>
        </w:rPr>
        <w:t>Кряжев</w:t>
      </w:r>
      <w:proofErr w:type="spellEnd"/>
      <w:r w:rsidRPr="007329EF">
        <w:rPr>
          <w:rFonts w:ascii="Times New Roman" w:hAnsi="Times New Roman" w:cs="Times New Roman"/>
          <w:sz w:val="28"/>
        </w:rPr>
        <w:t xml:space="preserve"> // </w:t>
      </w:r>
      <w:proofErr w:type="spellStart"/>
      <w:r w:rsidRPr="007329EF">
        <w:rPr>
          <w:rFonts w:ascii="Times New Roman" w:hAnsi="Times New Roman" w:cs="Times New Roman"/>
          <w:sz w:val="28"/>
        </w:rPr>
        <w:t>Молочнохозяйственный</w:t>
      </w:r>
      <w:proofErr w:type="spellEnd"/>
      <w:r w:rsidRPr="007329EF">
        <w:rPr>
          <w:rFonts w:ascii="Times New Roman" w:hAnsi="Times New Roman" w:cs="Times New Roman"/>
          <w:sz w:val="28"/>
        </w:rPr>
        <w:t xml:space="preserve"> вестник. </w:t>
      </w:r>
      <w:r>
        <w:rPr>
          <w:rFonts w:ascii="Times New Roman" w:hAnsi="Times New Roman" w:cs="Times New Roman"/>
          <w:sz w:val="28"/>
        </w:rPr>
        <w:t xml:space="preserve">– </w:t>
      </w:r>
      <w:r w:rsidRPr="007329EF">
        <w:rPr>
          <w:rFonts w:ascii="Times New Roman" w:hAnsi="Times New Roman" w:cs="Times New Roman"/>
          <w:sz w:val="28"/>
        </w:rPr>
        <w:t xml:space="preserve">2016. </w:t>
      </w:r>
      <w:r>
        <w:rPr>
          <w:rFonts w:ascii="Times New Roman" w:hAnsi="Times New Roman" w:cs="Times New Roman"/>
          <w:sz w:val="28"/>
        </w:rPr>
        <w:t>–</w:t>
      </w:r>
      <w:r w:rsidRPr="007329EF">
        <w:rPr>
          <w:rFonts w:ascii="Times New Roman" w:hAnsi="Times New Roman" w:cs="Times New Roman"/>
          <w:sz w:val="28"/>
        </w:rPr>
        <w:t xml:space="preserve"> № 1(21). – С. 20-27.</w:t>
      </w:r>
    </w:p>
    <w:p w:rsidR="001B2A5F" w:rsidRPr="002748CC" w:rsidRDefault="001B2A5F" w:rsidP="00B625E4">
      <w:pPr>
        <w:pStyle w:val="a3"/>
        <w:tabs>
          <w:tab w:val="left" w:pos="1134"/>
        </w:tabs>
        <w:ind w:firstLine="709"/>
        <w:jc w:val="both"/>
        <w:rPr>
          <w:rFonts w:ascii="Times New Roman" w:hAnsi="Times New Roman" w:cs="Times New Roman"/>
          <w:sz w:val="24"/>
        </w:rPr>
      </w:pPr>
    </w:p>
    <w:p w:rsidR="001B2A5F" w:rsidRDefault="001B2A5F" w:rsidP="00B625E4">
      <w:pPr>
        <w:pStyle w:val="a3"/>
        <w:numPr>
          <w:ilvl w:val="0"/>
          <w:numId w:val="1"/>
        </w:numPr>
        <w:tabs>
          <w:tab w:val="left" w:pos="1134"/>
        </w:tabs>
        <w:ind w:left="0" w:firstLine="709"/>
        <w:jc w:val="both"/>
        <w:rPr>
          <w:rFonts w:ascii="Times New Roman" w:hAnsi="Times New Roman" w:cs="Times New Roman"/>
          <w:sz w:val="28"/>
        </w:rPr>
      </w:pPr>
      <w:r w:rsidRPr="005C3EBF">
        <w:rPr>
          <w:rFonts w:ascii="Times New Roman" w:hAnsi="Times New Roman" w:cs="Times New Roman"/>
          <w:b/>
          <w:sz w:val="28"/>
        </w:rPr>
        <w:t>Миронова</w:t>
      </w:r>
      <w:r>
        <w:rPr>
          <w:rFonts w:ascii="Times New Roman" w:hAnsi="Times New Roman" w:cs="Times New Roman"/>
          <w:b/>
          <w:sz w:val="28"/>
        </w:rPr>
        <w:t>,</w:t>
      </w:r>
      <w:r w:rsidRPr="005C3EBF">
        <w:rPr>
          <w:rFonts w:ascii="Times New Roman" w:hAnsi="Times New Roman" w:cs="Times New Roman"/>
          <w:b/>
          <w:sz w:val="28"/>
        </w:rPr>
        <w:t xml:space="preserve"> А.</w:t>
      </w:r>
      <w:r>
        <w:rPr>
          <w:rFonts w:ascii="Times New Roman" w:hAnsi="Times New Roman" w:cs="Times New Roman"/>
          <w:b/>
          <w:sz w:val="28"/>
        </w:rPr>
        <w:t xml:space="preserve"> </w:t>
      </w:r>
      <w:r w:rsidRPr="005C3EBF">
        <w:rPr>
          <w:rFonts w:ascii="Times New Roman" w:hAnsi="Times New Roman" w:cs="Times New Roman"/>
          <w:b/>
          <w:sz w:val="28"/>
        </w:rPr>
        <w:t>А.</w:t>
      </w:r>
      <w:r>
        <w:rPr>
          <w:rFonts w:ascii="Times New Roman" w:hAnsi="Times New Roman" w:cs="Times New Roman"/>
          <w:b/>
          <w:sz w:val="28"/>
        </w:rPr>
        <w:t xml:space="preserve"> </w:t>
      </w:r>
      <w:r w:rsidRPr="005C3EBF">
        <w:rPr>
          <w:rFonts w:ascii="Times New Roman" w:hAnsi="Times New Roman" w:cs="Times New Roman"/>
          <w:sz w:val="28"/>
        </w:rPr>
        <w:t>Трематодозы - экологическая проблема домашних жвачных животных в регионе ЮФО</w:t>
      </w:r>
      <w:r>
        <w:rPr>
          <w:rFonts w:ascii="Times New Roman" w:hAnsi="Times New Roman" w:cs="Times New Roman"/>
          <w:sz w:val="28"/>
        </w:rPr>
        <w:t xml:space="preserve"> </w:t>
      </w:r>
      <w:r w:rsidRPr="005C3EBF">
        <w:rPr>
          <w:rFonts w:ascii="Times New Roman" w:hAnsi="Times New Roman" w:cs="Times New Roman"/>
          <w:sz w:val="28"/>
        </w:rPr>
        <w:t>/ А.</w:t>
      </w:r>
      <w:r>
        <w:rPr>
          <w:rFonts w:ascii="Times New Roman" w:hAnsi="Times New Roman" w:cs="Times New Roman"/>
          <w:sz w:val="28"/>
        </w:rPr>
        <w:t xml:space="preserve"> </w:t>
      </w:r>
      <w:r w:rsidRPr="005C3EBF">
        <w:rPr>
          <w:rFonts w:ascii="Times New Roman" w:hAnsi="Times New Roman" w:cs="Times New Roman"/>
          <w:sz w:val="28"/>
        </w:rPr>
        <w:t>А.</w:t>
      </w:r>
      <w:r>
        <w:rPr>
          <w:rFonts w:ascii="Times New Roman" w:hAnsi="Times New Roman" w:cs="Times New Roman"/>
          <w:sz w:val="28"/>
        </w:rPr>
        <w:t xml:space="preserve"> </w:t>
      </w:r>
      <w:r w:rsidRPr="005C3EBF">
        <w:rPr>
          <w:rFonts w:ascii="Times New Roman" w:hAnsi="Times New Roman" w:cs="Times New Roman"/>
          <w:sz w:val="28"/>
        </w:rPr>
        <w:t>Миронова, Л.</w:t>
      </w:r>
      <w:r>
        <w:rPr>
          <w:rFonts w:ascii="Times New Roman" w:hAnsi="Times New Roman" w:cs="Times New Roman"/>
          <w:sz w:val="28"/>
        </w:rPr>
        <w:t xml:space="preserve"> </w:t>
      </w:r>
      <w:r w:rsidRPr="005C3EBF">
        <w:rPr>
          <w:rFonts w:ascii="Times New Roman" w:hAnsi="Times New Roman" w:cs="Times New Roman"/>
          <w:sz w:val="28"/>
        </w:rPr>
        <w:t>П.</w:t>
      </w:r>
      <w:r>
        <w:rPr>
          <w:rFonts w:ascii="Times New Roman" w:hAnsi="Times New Roman" w:cs="Times New Roman"/>
          <w:sz w:val="28"/>
        </w:rPr>
        <w:t xml:space="preserve"> </w:t>
      </w:r>
      <w:r w:rsidRPr="005C3EBF">
        <w:rPr>
          <w:rFonts w:ascii="Times New Roman" w:hAnsi="Times New Roman" w:cs="Times New Roman"/>
          <w:sz w:val="28"/>
        </w:rPr>
        <w:t>Миронова, Т.</w:t>
      </w:r>
      <w:r>
        <w:rPr>
          <w:rFonts w:ascii="Times New Roman" w:hAnsi="Times New Roman" w:cs="Times New Roman"/>
          <w:sz w:val="28"/>
        </w:rPr>
        <w:t xml:space="preserve"> </w:t>
      </w:r>
      <w:r w:rsidRPr="005C3EBF">
        <w:rPr>
          <w:rFonts w:ascii="Times New Roman" w:hAnsi="Times New Roman" w:cs="Times New Roman"/>
          <w:sz w:val="28"/>
        </w:rPr>
        <w:t xml:space="preserve">В. Молокова </w:t>
      </w:r>
      <w:r>
        <w:rPr>
          <w:rFonts w:ascii="Times New Roman" w:hAnsi="Times New Roman" w:cs="Times New Roman"/>
          <w:sz w:val="28"/>
        </w:rPr>
        <w:t xml:space="preserve">// </w:t>
      </w:r>
      <w:r w:rsidRPr="005C3EBF">
        <w:rPr>
          <w:rFonts w:ascii="Times New Roman" w:hAnsi="Times New Roman" w:cs="Times New Roman"/>
          <w:sz w:val="28"/>
        </w:rPr>
        <w:t>Ветеринарная патология. – 2016. – № 4. – С. 15-19</w:t>
      </w:r>
      <w:r>
        <w:rPr>
          <w:rFonts w:ascii="Times New Roman" w:hAnsi="Times New Roman" w:cs="Times New Roman"/>
          <w:sz w:val="28"/>
        </w:rPr>
        <w:t>.</w:t>
      </w:r>
    </w:p>
    <w:p w:rsidR="001B2A5F" w:rsidRDefault="001B2A5F" w:rsidP="00B625E4">
      <w:pPr>
        <w:pStyle w:val="a3"/>
        <w:tabs>
          <w:tab w:val="left" w:pos="1134"/>
        </w:tabs>
        <w:ind w:firstLine="709"/>
        <w:jc w:val="both"/>
        <w:rPr>
          <w:rFonts w:ascii="Times New Roman" w:hAnsi="Times New Roman" w:cs="Times New Roman"/>
          <w:sz w:val="24"/>
        </w:rPr>
      </w:pPr>
    </w:p>
    <w:p w:rsidR="00D651C7" w:rsidRPr="001D14F8" w:rsidRDefault="00D651C7" w:rsidP="00B625E4">
      <w:pPr>
        <w:pStyle w:val="a3"/>
        <w:numPr>
          <w:ilvl w:val="0"/>
          <w:numId w:val="1"/>
        </w:numPr>
        <w:tabs>
          <w:tab w:val="left" w:pos="1134"/>
        </w:tabs>
        <w:ind w:left="0" w:firstLine="709"/>
        <w:jc w:val="both"/>
        <w:rPr>
          <w:rFonts w:ascii="Times New Roman" w:hAnsi="Times New Roman" w:cs="Times New Roman"/>
          <w:sz w:val="28"/>
        </w:rPr>
      </w:pPr>
      <w:r w:rsidRPr="001D14F8">
        <w:rPr>
          <w:rFonts w:ascii="Times New Roman" w:hAnsi="Times New Roman" w:cs="Times New Roman"/>
          <w:b/>
          <w:sz w:val="28"/>
        </w:rPr>
        <w:t>Миронова</w:t>
      </w:r>
      <w:r>
        <w:rPr>
          <w:rFonts w:ascii="Times New Roman" w:hAnsi="Times New Roman" w:cs="Times New Roman"/>
          <w:b/>
          <w:sz w:val="28"/>
        </w:rPr>
        <w:t>,</w:t>
      </w:r>
      <w:r w:rsidRPr="001D14F8">
        <w:rPr>
          <w:rFonts w:ascii="Times New Roman" w:hAnsi="Times New Roman" w:cs="Times New Roman"/>
          <w:b/>
          <w:sz w:val="28"/>
        </w:rPr>
        <w:t xml:space="preserve"> А. А.</w:t>
      </w:r>
      <w:r>
        <w:rPr>
          <w:rFonts w:ascii="Times New Roman" w:hAnsi="Times New Roman" w:cs="Times New Roman"/>
          <w:sz w:val="28"/>
        </w:rPr>
        <w:t xml:space="preserve"> </w:t>
      </w:r>
      <w:r w:rsidRPr="001D14F8">
        <w:rPr>
          <w:rFonts w:ascii="Times New Roman" w:hAnsi="Times New Roman" w:cs="Times New Roman"/>
          <w:sz w:val="28"/>
        </w:rPr>
        <w:t xml:space="preserve">Диагностика </w:t>
      </w:r>
      <w:proofErr w:type="spellStart"/>
      <w:r w:rsidRPr="001D14F8">
        <w:rPr>
          <w:rFonts w:ascii="Times New Roman" w:hAnsi="Times New Roman" w:cs="Times New Roman"/>
          <w:sz w:val="28"/>
        </w:rPr>
        <w:t>дикроцелиоза</w:t>
      </w:r>
      <w:proofErr w:type="spellEnd"/>
      <w:r w:rsidRPr="001D14F8">
        <w:rPr>
          <w:rFonts w:ascii="Times New Roman" w:hAnsi="Times New Roman" w:cs="Times New Roman"/>
          <w:sz w:val="28"/>
        </w:rPr>
        <w:t xml:space="preserve"> жвачных животных с использованием тест-системы нового поколения / Миронова А.</w:t>
      </w:r>
      <w:r>
        <w:rPr>
          <w:rFonts w:ascii="Times New Roman" w:hAnsi="Times New Roman" w:cs="Times New Roman"/>
          <w:sz w:val="28"/>
        </w:rPr>
        <w:t xml:space="preserve"> </w:t>
      </w:r>
      <w:r w:rsidRPr="001D14F8">
        <w:rPr>
          <w:rFonts w:ascii="Times New Roman" w:hAnsi="Times New Roman" w:cs="Times New Roman"/>
          <w:sz w:val="28"/>
        </w:rPr>
        <w:t>А., Л.</w:t>
      </w:r>
      <w:r>
        <w:rPr>
          <w:rFonts w:ascii="Times New Roman" w:hAnsi="Times New Roman" w:cs="Times New Roman"/>
          <w:sz w:val="28"/>
        </w:rPr>
        <w:t xml:space="preserve"> </w:t>
      </w:r>
      <w:r w:rsidRPr="001D14F8">
        <w:rPr>
          <w:rFonts w:ascii="Times New Roman" w:hAnsi="Times New Roman" w:cs="Times New Roman"/>
          <w:sz w:val="28"/>
        </w:rPr>
        <w:t>П.</w:t>
      </w:r>
      <w:r>
        <w:rPr>
          <w:rFonts w:ascii="Times New Roman" w:hAnsi="Times New Roman" w:cs="Times New Roman"/>
          <w:sz w:val="28"/>
        </w:rPr>
        <w:t xml:space="preserve"> </w:t>
      </w:r>
      <w:r w:rsidRPr="001D14F8">
        <w:rPr>
          <w:rFonts w:ascii="Times New Roman" w:hAnsi="Times New Roman" w:cs="Times New Roman"/>
          <w:sz w:val="28"/>
        </w:rPr>
        <w:t>Миронова, Т.</w:t>
      </w:r>
      <w:r>
        <w:rPr>
          <w:rFonts w:ascii="Times New Roman" w:hAnsi="Times New Roman" w:cs="Times New Roman"/>
          <w:sz w:val="28"/>
        </w:rPr>
        <w:t xml:space="preserve"> </w:t>
      </w:r>
      <w:r w:rsidRPr="001D14F8">
        <w:rPr>
          <w:rFonts w:ascii="Times New Roman" w:hAnsi="Times New Roman" w:cs="Times New Roman"/>
          <w:sz w:val="28"/>
        </w:rPr>
        <w:t xml:space="preserve">В. Молокова </w:t>
      </w:r>
      <w:r>
        <w:rPr>
          <w:rFonts w:ascii="Times New Roman" w:hAnsi="Times New Roman" w:cs="Times New Roman"/>
          <w:sz w:val="28"/>
        </w:rPr>
        <w:t xml:space="preserve">// </w:t>
      </w:r>
      <w:r w:rsidRPr="001D14F8">
        <w:rPr>
          <w:rFonts w:ascii="Times New Roman" w:hAnsi="Times New Roman" w:cs="Times New Roman"/>
          <w:sz w:val="28"/>
        </w:rPr>
        <w:t>Ветеринарная патология. – 2016. – № 4. – С. 28-32.</w:t>
      </w:r>
    </w:p>
    <w:p w:rsidR="00D651C7" w:rsidRPr="002748CC" w:rsidRDefault="00D651C7" w:rsidP="00B625E4">
      <w:pPr>
        <w:pStyle w:val="a3"/>
        <w:tabs>
          <w:tab w:val="left" w:pos="1134"/>
        </w:tabs>
        <w:ind w:firstLine="709"/>
        <w:jc w:val="both"/>
        <w:rPr>
          <w:rFonts w:ascii="Times New Roman" w:hAnsi="Times New Roman" w:cs="Times New Roman"/>
          <w:sz w:val="24"/>
        </w:rPr>
      </w:pPr>
    </w:p>
    <w:p w:rsidR="001B2A5F" w:rsidRPr="007329EF" w:rsidRDefault="001B2A5F"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520445">
        <w:rPr>
          <w:rFonts w:ascii="Times New Roman" w:hAnsi="Times New Roman" w:cs="Times New Roman"/>
          <w:b/>
          <w:sz w:val="28"/>
        </w:rPr>
        <w:t>Норкина</w:t>
      </w:r>
      <w:proofErr w:type="spellEnd"/>
      <w:r>
        <w:rPr>
          <w:rFonts w:ascii="Times New Roman" w:hAnsi="Times New Roman" w:cs="Times New Roman"/>
          <w:b/>
          <w:sz w:val="28"/>
        </w:rPr>
        <w:t>,</w:t>
      </w:r>
      <w:r w:rsidRPr="00520445">
        <w:rPr>
          <w:rFonts w:ascii="Times New Roman" w:hAnsi="Times New Roman" w:cs="Times New Roman"/>
          <w:b/>
          <w:sz w:val="28"/>
        </w:rPr>
        <w:t xml:space="preserve"> А. С.</w:t>
      </w:r>
      <w:r w:rsidRPr="007329EF">
        <w:rPr>
          <w:rFonts w:ascii="Times New Roman" w:hAnsi="Times New Roman" w:cs="Times New Roman"/>
          <w:sz w:val="28"/>
        </w:rPr>
        <w:t xml:space="preserve"> </w:t>
      </w:r>
      <w:r w:rsidRPr="00520445">
        <w:rPr>
          <w:rFonts w:ascii="Times New Roman" w:hAnsi="Times New Roman" w:cs="Times New Roman"/>
          <w:sz w:val="28"/>
        </w:rPr>
        <w:t xml:space="preserve">Иксодовые клещи Оренбургского </w:t>
      </w:r>
      <w:proofErr w:type="spellStart"/>
      <w:r w:rsidRPr="00520445">
        <w:rPr>
          <w:rFonts w:ascii="Times New Roman" w:hAnsi="Times New Roman" w:cs="Times New Roman"/>
          <w:sz w:val="28"/>
        </w:rPr>
        <w:t>Приуралья</w:t>
      </w:r>
      <w:proofErr w:type="spellEnd"/>
      <w:r w:rsidRPr="00520445">
        <w:rPr>
          <w:rFonts w:ascii="Times New Roman" w:hAnsi="Times New Roman" w:cs="Times New Roman"/>
          <w:sz w:val="28"/>
        </w:rPr>
        <w:t xml:space="preserve"> и некоторые особенности их экологии</w:t>
      </w:r>
      <w:r>
        <w:rPr>
          <w:rFonts w:ascii="Times New Roman" w:hAnsi="Times New Roman" w:cs="Times New Roman"/>
          <w:sz w:val="28"/>
        </w:rPr>
        <w:t xml:space="preserve"> / </w:t>
      </w:r>
      <w:proofErr w:type="spellStart"/>
      <w:r w:rsidRPr="007329EF">
        <w:rPr>
          <w:rFonts w:ascii="Times New Roman" w:hAnsi="Times New Roman" w:cs="Times New Roman"/>
          <w:sz w:val="28"/>
        </w:rPr>
        <w:t>Норкина</w:t>
      </w:r>
      <w:proofErr w:type="spellEnd"/>
      <w:r w:rsidRPr="007329EF">
        <w:rPr>
          <w:rFonts w:ascii="Times New Roman" w:hAnsi="Times New Roman" w:cs="Times New Roman"/>
          <w:sz w:val="28"/>
        </w:rPr>
        <w:t xml:space="preserve"> А.</w:t>
      </w:r>
      <w:r>
        <w:rPr>
          <w:rFonts w:ascii="Times New Roman" w:hAnsi="Times New Roman" w:cs="Times New Roman"/>
          <w:sz w:val="28"/>
        </w:rPr>
        <w:t xml:space="preserve"> </w:t>
      </w:r>
      <w:r w:rsidRPr="007329EF">
        <w:rPr>
          <w:rFonts w:ascii="Times New Roman" w:hAnsi="Times New Roman" w:cs="Times New Roman"/>
          <w:sz w:val="28"/>
        </w:rPr>
        <w:t xml:space="preserve">С. </w:t>
      </w:r>
      <w:r>
        <w:rPr>
          <w:rFonts w:ascii="Times New Roman" w:hAnsi="Times New Roman" w:cs="Times New Roman"/>
          <w:sz w:val="28"/>
        </w:rPr>
        <w:t xml:space="preserve">// </w:t>
      </w:r>
      <w:r w:rsidRPr="00520445">
        <w:rPr>
          <w:rFonts w:ascii="Times New Roman" w:hAnsi="Times New Roman" w:cs="Times New Roman"/>
          <w:sz w:val="28"/>
        </w:rPr>
        <w:t>Известия Оренбургского гос</w:t>
      </w:r>
      <w:r>
        <w:rPr>
          <w:rFonts w:ascii="Times New Roman" w:hAnsi="Times New Roman" w:cs="Times New Roman"/>
          <w:sz w:val="28"/>
        </w:rPr>
        <w:t>.</w:t>
      </w:r>
      <w:r w:rsidRPr="00520445">
        <w:rPr>
          <w:rFonts w:ascii="Times New Roman" w:hAnsi="Times New Roman" w:cs="Times New Roman"/>
          <w:sz w:val="28"/>
        </w:rPr>
        <w:t xml:space="preserve"> аграрного ун</w:t>
      </w:r>
      <w:r>
        <w:rPr>
          <w:rFonts w:ascii="Times New Roman" w:hAnsi="Times New Roman" w:cs="Times New Roman"/>
          <w:sz w:val="28"/>
        </w:rPr>
        <w:t>-</w:t>
      </w:r>
      <w:r w:rsidRPr="00520445">
        <w:rPr>
          <w:rFonts w:ascii="Times New Roman" w:hAnsi="Times New Roman" w:cs="Times New Roman"/>
          <w:sz w:val="28"/>
        </w:rPr>
        <w:t>та</w:t>
      </w:r>
      <w:r w:rsidRPr="007329EF">
        <w:rPr>
          <w:rFonts w:ascii="Times New Roman" w:hAnsi="Times New Roman" w:cs="Times New Roman"/>
          <w:sz w:val="28"/>
        </w:rPr>
        <w:t xml:space="preserve">. </w:t>
      </w:r>
      <w:r>
        <w:rPr>
          <w:rFonts w:ascii="Times New Roman" w:hAnsi="Times New Roman" w:cs="Times New Roman"/>
          <w:sz w:val="28"/>
        </w:rPr>
        <w:t xml:space="preserve">– </w:t>
      </w:r>
      <w:r w:rsidRPr="007329EF">
        <w:rPr>
          <w:rFonts w:ascii="Times New Roman" w:hAnsi="Times New Roman" w:cs="Times New Roman"/>
          <w:sz w:val="28"/>
        </w:rPr>
        <w:t xml:space="preserve">2016. </w:t>
      </w:r>
      <w:r>
        <w:rPr>
          <w:rFonts w:ascii="Times New Roman" w:hAnsi="Times New Roman" w:cs="Times New Roman"/>
          <w:sz w:val="28"/>
        </w:rPr>
        <w:t>–</w:t>
      </w:r>
      <w:r w:rsidRPr="007329EF">
        <w:rPr>
          <w:rFonts w:ascii="Times New Roman" w:hAnsi="Times New Roman" w:cs="Times New Roman"/>
          <w:sz w:val="28"/>
        </w:rPr>
        <w:t xml:space="preserve"> № 1. – С. 163-164.</w:t>
      </w:r>
    </w:p>
    <w:p w:rsidR="001B2A5F" w:rsidRDefault="001B2A5F" w:rsidP="00B625E4">
      <w:pPr>
        <w:pStyle w:val="a3"/>
        <w:tabs>
          <w:tab w:val="left" w:pos="1134"/>
        </w:tabs>
        <w:ind w:firstLine="709"/>
        <w:jc w:val="both"/>
        <w:rPr>
          <w:rFonts w:ascii="Times New Roman" w:hAnsi="Times New Roman" w:cs="Times New Roman"/>
          <w:sz w:val="24"/>
        </w:rPr>
      </w:pPr>
    </w:p>
    <w:p w:rsidR="00302306" w:rsidRDefault="00302306"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9E3564">
        <w:rPr>
          <w:rFonts w:ascii="Times New Roman" w:hAnsi="Times New Roman" w:cs="Times New Roman"/>
          <w:b/>
          <w:sz w:val="28"/>
        </w:rPr>
        <w:t>Оробец</w:t>
      </w:r>
      <w:proofErr w:type="spellEnd"/>
      <w:r>
        <w:rPr>
          <w:rFonts w:ascii="Times New Roman" w:hAnsi="Times New Roman" w:cs="Times New Roman"/>
          <w:b/>
          <w:sz w:val="28"/>
        </w:rPr>
        <w:t>,</w:t>
      </w:r>
      <w:r w:rsidRPr="009E3564">
        <w:rPr>
          <w:rFonts w:ascii="Times New Roman" w:hAnsi="Times New Roman" w:cs="Times New Roman"/>
          <w:b/>
          <w:sz w:val="28"/>
        </w:rPr>
        <w:t xml:space="preserve"> В. А.</w:t>
      </w:r>
      <w:r>
        <w:rPr>
          <w:rFonts w:ascii="Times New Roman" w:hAnsi="Times New Roman" w:cs="Times New Roman"/>
          <w:sz w:val="28"/>
        </w:rPr>
        <w:t xml:space="preserve"> </w:t>
      </w:r>
      <w:proofErr w:type="spellStart"/>
      <w:r w:rsidRPr="009E3564">
        <w:rPr>
          <w:rFonts w:ascii="Times New Roman" w:hAnsi="Times New Roman" w:cs="Times New Roman"/>
          <w:sz w:val="28"/>
        </w:rPr>
        <w:t>Цифлунит</w:t>
      </w:r>
      <w:proofErr w:type="spellEnd"/>
      <w:r w:rsidRPr="009E3564">
        <w:rPr>
          <w:rFonts w:ascii="Times New Roman" w:hAnsi="Times New Roman" w:cs="Times New Roman"/>
          <w:sz w:val="28"/>
        </w:rPr>
        <w:t xml:space="preserve"> </w:t>
      </w:r>
      <w:proofErr w:type="spellStart"/>
      <w:r w:rsidRPr="009E3564">
        <w:rPr>
          <w:rFonts w:ascii="Times New Roman" w:hAnsi="Times New Roman" w:cs="Times New Roman"/>
          <w:sz w:val="28"/>
        </w:rPr>
        <w:t>флок</w:t>
      </w:r>
      <w:proofErr w:type="spellEnd"/>
      <w:r w:rsidRPr="009E3564">
        <w:rPr>
          <w:rFonts w:ascii="Times New Roman" w:hAnsi="Times New Roman" w:cs="Times New Roman"/>
          <w:sz w:val="28"/>
        </w:rPr>
        <w:t xml:space="preserve"> - новое средство профилактики и борьбы с </w:t>
      </w:r>
      <w:proofErr w:type="spellStart"/>
      <w:r w:rsidRPr="009E3564">
        <w:rPr>
          <w:rFonts w:ascii="Times New Roman" w:hAnsi="Times New Roman" w:cs="Times New Roman"/>
          <w:sz w:val="28"/>
        </w:rPr>
        <w:t>вольфартиозом</w:t>
      </w:r>
      <w:proofErr w:type="spellEnd"/>
      <w:r w:rsidRPr="009E3564">
        <w:rPr>
          <w:rFonts w:ascii="Times New Roman" w:hAnsi="Times New Roman" w:cs="Times New Roman"/>
          <w:sz w:val="28"/>
        </w:rPr>
        <w:t xml:space="preserve"> овец</w:t>
      </w:r>
      <w:r w:rsidRPr="003F1E71">
        <w:rPr>
          <w:rFonts w:ascii="Times New Roman" w:hAnsi="Times New Roman" w:cs="Times New Roman"/>
          <w:sz w:val="28"/>
        </w:rPr>
        <w:t xml:space="preserve"> / В.</w:t>
      </w:r>
      <w:r>
        <w:rPr>
          <w:rFonts w:ascii="Times New Roman" w:hAnsi="Times New Roman" w:cs="Times New Roman"/>
          <w:sz w:val="28"/>
        </w:rPr>
        <w:t xml:space="preserve"> </w:t>
      </w:r>
      <w:r w:rsidRPr="003F1E71">
        <w:rPr>
          <w:rFonts w:ascii="Times New Roman" w:hAnsi="Times New Roman" w:cs="Times New Roman"/>
          <w:sz w:val="28"/>
        </w:rPr>
        <w:t>А.</w:t>
      </w:r>
      <w:r>
        <w:rPr>
          <w:rFonts w:ascii="Times New Roman" w:hAnsi="Times New Roman" w:cs="Times New Roman"/>
          <w:sz w:val="28"/>
        </w:rPr>
        <w:t xml:space="preserve"> </w:t>
      </w:r>
      <w:proofErr w:type="spellStart"/>
      <w:r w:rsidRPr="003F1E71">
        <w:rPr>
          <w:rFonts w:ascii="Times New Roman" w:hAnsi="Times New Roman" w:cs="Times New Roman"/>
          <w:sz w:val="28"/>
        </w:rPr>
        <w:t>Оробец</w:t>
      </w:r>
      <w:proofErr w:type="spellEnd"/>
      <w:r w:rsidRPr="003F1E71">
        <w:rPr>
          <w:rFonts w:ascii="Times New Roman" w:hAnsi="Times New Roman" w:cs="Times New Roman"/>
          <w:sz w:val="28"/>
        </w:rPr>
        <w:t>, М.</w:t>
      </w:r>
      <w:r>
        <w:rPr>
          <w:rFonts w:ascii="Times New Roman" w:hAnsi="Times New Roman" w:cs="Times New Roman"/>
          <w:sz w:val="28"/>
        </w:rPr>
        <w:t xml:space="preserve"> </w:t>
      </w:r>
      <w:r w:rsidRPr="003F1E71">
        <w:rPr>
          <w:rFonts w:ascii="Times New Roman" w:hAnsi="Times New Roman" w:cs="Times New Roman"/>
          <w:sz w:val="28"/>
        </w:rPr>
        <w:t>И.</w:t>
      </w:r>
      <w:r>
        <w:rPr>
          <w:rFonts w:ascii="Times New Roman" w:hAnsi="Times New Roman" w:cs="Times New Roman"/>
          <w:sz w:val="28"/>
        </w:rPr>
        <w:t xml:space="preserve"> </w:t>
      </w:r>
      <w:r w:rsidRPr="003F1E71">
        <w:rPr>
          <w:rFonts w:ascii="Times New Roman" w:hAnsi="Times New Roman" w:cs="Times New Roman"/>
          <w:sz w:val="28"/>
        </w:rPr>
        <w:t>Сафарова, Л.</w:t>
      </w:r>
      <w:r>
        <w:rPr>
          <w:rFonts w:ascii="Times New Roman" w:hAnsi="Times New Roman" w:cs="Times New Roman"/>
          <w:sz w:val="28"/>
        </w:rPr>
        <w:t xml:space="preserve"> </w:t>
      </w:r>
      <w:r w:rsidRPr="003F1E71">
        <w:rPr>
          <w:rFonts w:ascii="Times New Roman" w:hAnsi="Times New Roman" w:cs="Times New Roman"/>
          <w:sz w:val="28"/>
        </w:rPr>
        <w:t>М.</w:t>
      </w:r>
      <w:r>
        <w:rPr>
          <w:rFonts w:ascii="Times New Roman" w:hAnsi="Times New Roman" w:cs="Times New Roman"/>
          <w:sz w:val="28"/>
        </w:rPr>
        <w:t xml:space="preserve"> </w:t>
      </w:r>
      <w:proofErr w:type="spellStart"/>
      <w:r w:rsidRPr="003F1E71">
        <w:rPr>
          <w:rFonts w:ascii="Times New Roman" w:hAnsi="Times New Roman" w:cs="Times New Roman"/>
          <w:sz w:val="28"/>
        </w:rPr>
        <w:t>Кашковская</w:t>
      </w:r>
      <w:proofErr w:type="spellEnd"/>
      <w:r w:rsidRPr="003F1E71">
        <w:rPr>
          <w:rFonts w:ascii="Times New Roman" w:hAnsi="Times New Roman" w:cs="Times New Roman"/>
          <w:sz w:val="28"/>
        </w:rPr>
        <w:t xml:space="preserve"> </w:t>
      </w:r>
      <w:r>
        <w:rPr>
          <w:rFonts w:ascii="Times New Roman" w:hAnsi="Times New Roman" w:cs="Times New Roman"/>
          <w:sz w:val="28"/>
        </w:rPr>
        <w:t>//</w:t>
      </w:r>
      <w:r w:rsidRPr="003F1E71">
        <w:rPr>
          <w:rFonts w:ascii="Times New Roman" w:hAnsi="Times New Roman" w:cs="Times New Roman"/>
          <w:sz w:val="28"/>
        </w:rPr>
        <w:t xml:space="preserve"> </w:t>
      </w:r>
      <w:r w:rsidRPr="009E3564">
        <w:rPr>
          <w:rFonts w:ascii="Times New Roman" w:hAnsi="Times New Roman" w:cs="Times New Roman"/>
          <w:sz w:val="28"/>
        </w:rPr>
        <w:t>Ветеринария Кубани</w:t>
      </w:r>
      <w:r>
        <w:rPr>
          <w:rFonts w:ascii="Times New Roman" w:hAnsi="Times New Roman" w:cs="Times New Roman"/>
          <w:sz w:val="28"/>
        </w:rPr>
        <w:t xml:space="preserve">. – 2016. – </w:t>
      </w:r>
      <w:r w:rsidRPr="003F1E71">
        <w:rPr>
          <w:rFonts w:ascii="Times New Roman" w:hAnsi="Times New Roman" w:cs="Times New Roman"/>
          <w:sz w:val="28"/>
        </w:rPr>
        <w:t>№ 1.</w:t>
      </w:r>
      <w:r>
        <w:rPr>
          <w:rFonts w:ascii="Times New Roman" w:hAnsi="Times New Roman" w:cs="Times New Roman"/>
          <w:sz w:val="28"/>
        </w:rPr>
        <w:t>–</w:t>
      </w:r>
      <w:r w:rsidRPr="003F1E71">
        <w:rPr>
          <w:rFonts w:ascii="Times New Roman" w:hAnsi="Times New Roman" w:cs="Times New Roman"/>
          <w:sz w:val="28"/>
        </w:rPr>
        <w:t xml:space="preserve"> 22-23.</w:t>
      </w:r>
    </w:p>
    <w:p w:rsidR="00302306" w:rsidRPr="00A90CC7" w:rsidRDefault="00302306" w:rsidP="00F23042">
      <w:pPr>
        <w:pStyle w:val="a3"/>
        <w:widowControl w:val="0"/>
        <w:tabs>
          <w:tab w:val="left" w:pos="1134"/>
        </w:tabs>
        <w:ind w:firstLine="709"/>
        <w:jc w:val="both"/>
        <w:rPr>
          <w:rFonts w:ascii="Times New Roman" w:hAnsi="Times New Roman" w:cs="Times New Roman"/>
          <w:sz w:val="24"/>
        </w:rPr>
      </w:pPr>
      <w:r w:rsidRPr="00A90CC7">
        <w:rPr>
          <w:rFonts w:ascii="Times New Roman" w:hAnsi="Times New Roman" w:cs="Times New Roman"/>
          <w:sz w:val="24"/>
        </w:rPr>
        <w:t xml:space="preserve">Компания «НИТА-ФАРМ» разработала новый инсектицидный препарат </w:t>
      </w:r>
      <w:proofErr w:type="spellStart"/>
      <w:r w:rsidRPr="00A90CC7">
        <w:rPr>
          <w:rFonts w:ascii="Times New Roman" w:hAnsi="Times New Roman" w:cs="Times New Roman"/>
          <w:sz w:val="24"/>
        </w:rPr>
        <w:t>Цифлунит</w:t>
      </w:r>
      <w:proofErr w:type="spellEnd"/>
      <w:r w:rsidRPr="00A90CC7">
        <w:rPr>
          <w:rFonts w:ascii="Times New Roman" w:hAnsi="Times New Roman" w:cs="Times New Roman"/>
          <w:sz w:val="24"/>
        </w:rPr>
        <w:t xml:space="preserve"> </w:t>
      </w:r>
      <w:proofErr w:type="spellStart"/>
      <w:r w:rsidRPr="00A90CC7">
        <w:rPr>
          <w:rFonts w:ascii="Times New Roman" w:hAnsi="Times New Roman" w:cs="Times New Roman"/>
          <w:sz w:val="24"/>
        </w:rPr>
        <w:t>Флок</w:t>
      </w:r>
      <w:proofErr w:type="spellEnd"/>
      <w:r w:rsidRPr="00A90CC7">
        <w:rPr>
          <w:rFonts w:ascii="Times New Roman" w:hAnsi="Times New Roman" w:cs="Times New Roman"/>
          <w:sz w:val="24"/>
        </w:rPr>
        <w:t xml:space="preserve"> для борьбы с насекомыми в животноводстве. Препарат относится к группе </w:t>
      </w:r>
      <w:proofErr w:type="gramStart"/>
      <w:r w:rsidRPr="00A90CC7">
        <w:rPr>
          <w:rFonts w:ascii="Times New Roman" w:hAnsi="Times New Roman" w:cs="Times New Roman"/>
          <w:sz w:val="24"/>
        </w:rPr>
        <w:t>синтетических</w:t>
      </w:r>
      <w:proofErr w:type="gramEnd"/>
      <w:r w:rsidRPr="00A90CC7">
        <w:rPr>
          <w:rFonts w:ascii="Times New Roman" w:hAnsi="Times New Roman" w:cs="Times New Roman"/>
          <w:sz w:val="24"/>
        </w:rPr>
        <w:t xml:space="preserve"> </w:t>
      </w:r>
      <w:proofErr w:type="spellStart"/>
      <w:r w:rsidRPr="00A90CC7">
        <w:rPr>
          <w:rFonts w:ascii="Times New Roman" w:hAnsi="Times New Roman" w:cs="Times New Roman"/>
          <w:sz w:val="24"/>
        </w:rPr>
        <w:t>пиретроидов</w:t>
      </w:r>
      <w:proofErr w:type="spellEnd"/>
      <w:r w:rsidRPr="00A90CC7">
        <w:rPr>
          <w:rFonts w:ascii="Times New Roman" w:hAnsi="Times New Roman" w:cs="Times New Roman"/>
          <w:sz w:val="24"/>
        </w:rPr>
        <w:t xml:space="preserve">, обладает контактным действием. В связи с этим целью данной работы стало изучение эффективности препарата </w:t>
      </w:r>
      <w:proofErr w:type="spellStart"/>
      <w:r w:rsidRPr="00A90CC7">
        <w:rPr>
          <w:rFonts w:ascii="Times New Roman" w:hAnsi="Times New Roman" w:cs="Times New Roman"/>
          <w:sz w:val="24"/>
        </w:rPr>
        <w:t>Цифлунит</w:t>
      </w:r>
      <w:proofErr w:type="spellEnd"/>
      <w:r w:rsidRPr="00A90CC7">
        <w:rPr>
          <w:rFonts w:ascii="Times New Roman" w:hAnsi="Times New Roman" w:cs="Times New Roman"/>
          <w:sz w:val="24"/>
        </w:rPr>
        <w:t xml:space="preserve"> </w:t>
      </w:r>
      <w:proofErr w:type="spellStart"/>
      <w:r w:rsidRPr="00A90CC7">
        <w:rPr>
          <w:rFonts w:ascii="Times New Roman" w:hAnsi="Times New Roman" w:cs="Times New Roman"/>
          <w:sz w:val="24"/>
        </w:rPr>
        <w:t>Флок</w:t>
      </w:r>
      <w:proofErr w:type="spellEnd"/>
      <w:r w:rsidRPr="00A90CC7">
        <w:rPr>
          <w:rFonts w:ascii="Times New Roman" w:hAnsi="Times New Roman" w:cs="Times New Roman"/>
          <w:sz w:val="24"/>
        </w:rPr>
        <w:t xml:space="preserve"> в отношении W. </w:t>
      </w:r>
      <w:proofErr w:type="spellStart"/>
      <w:r w:rsidRPr="00A90CC7">
        <w:rPr>
          <w:rFonts w:ascii="Times New Roman" w:hAnsi="Times New Roman" w:cs="Times New Roman"/>
          <w:sz w:val="24"/>
        </w:rPr>
        <w:t>magnif</w:t>
      </w:r>
      <w:proofErr w:type="spellEnd"/>
      <w:r w:rsidRPr="00A90CC7">
        <w:rPr>
          <w:rFonts w:ascii="Times New Roman" w:hAnsi="Times New Roman" w:cs="Times New Roman"/>
          <w:sz w:val="24"/>
        </w:rPr>
        <w:t xml:space="preserve"> </w:t>
      </w:r>
      <w:proofErr w:type="spellStart"/>
      <w:r w:rsidRPr="00A90CC7">
        <w:rPr>
          <w:rFonts w:ascii="Times New Roman" w:hAnsi="Times New Roman" w:cs="Times New Roman"/>
          <w:sz w:val="24"/>
        </w:rPr>
        <w:t>ca</w:t>
      </w:r>
      <w:proofErr w:type="spellEnd"/>
      <w:r w:rsidRPr="00A90CC7">
        <w:rPr>
          <w:rFonts w:ascii="Times New Roman" w:hAnsi="Times New Roman" w:cs="Times New Roman"/>
          <w:sz w:val="24"/>
        </w:rPr>
        <w:t xml:space="preserve"> (на стадии личинки и имаго). В ходе эксперимента препарат </w:t>
      </w:r>
      <w:proofErr w:type="spellStart"/>
      <w:r w:rsidRPr="00A90CC7">
        <w:rPr>
          <w:rFonts w:ascii="Times New Roman" w:hAnsi="Times New Roman" w:cs="Times New Roman"/>
          <w:sz w:val="24"/>
        </w:rPr>
        <w:t>Цифлунит</w:t>
      </w:r>
      <w:proofErr w:type="spellEnd"/>
      <w:r w:rsidRPr="00A90CC7">
        <w:rPr>
          <w:rFonts w:ascii="Times New Roman" w:hAnsi="Times New Roman" w:cs="Times New Roman"/>
          <w:sz w:val="24"/>
        </w:rPr>
        <w:t xml:space="preserve"> </w:t>
      </w:r>
      <w:proofErr w:type="spellStart"/>
      <w:r w:rsidRPr="00A90CC7">
        <w:rPr>
          <w:rFonts w:ascii="Times New Roman" w:hAnsi="Times New Roman" w:cs="Times New Roman"/>
          <w:sz w:val="24"/>
        </w:rPr>
        <w:t>Флок</w:t>
      </w:r>
      <w:proofErr w:type="spellEnd"/>
      <w:r w:rsidRPr="00A90CC7">
        <w:rPr>
          <w:rFonts w:ascii="Times New Roman" w:hAnsi="Times New Roman" w:cs="Times New Roman"/>
          <w:sz w:val="24"/>
        </w:rPr>
        <w:t xml:space="preserve"> проявил высокую эффективность против эктопаразитов при </w:t>
      </w:r>
      <w:proofErr w:type="spellStart"/>
      <w:r w:rsidRPr="00A90CC7">
        <w:rPr>
          <w:rFonts w:ascii="Times New Roman" w:hAnsi="Times New Roman" w:cs="Times New Roman"/>
          <w:sz w:val="24"/>
        </w:rPr>
        <w:t>вольфартиозе</w:t>
      </w:r>
      <w:proofErr w:type="spellEnd"/>
      <w:r w:rsidRPr="00A90CC7">
        <w:rPr>
          <w:rFonts w:ascii="Times New Roman" w:hAnsi="Times New Roman" w:cs="Times New Roman"/>
          <w:sz w:val="24"/>
        </w:rPr>
        <w:t xml:space="preserve"> мелкого рогатого скота. Однократная обработка овец препаратом сразу после стрижки обеспечивает защитное действие в течение длительного времени (через неделю после нанесения эффективность составила 100%, через 21 день - 99,5%, через 6 недель - 87,5%.). Применение его на раны, </w:t>
      </w:r>
      <w:proofErr w:type="spellStart"/>
      <w:r w:rsidRPr="00A90CC7">
        <w:rPr>
          <w:rFonts w:ascii="Times New Roman" w:hAnsi="Times New Roman" w:cs="Times New Roman"/>
          <w:sz w:val="24"/>
        </w:rPr>
        <w:t>инвазированные</w:t>
      </w:r>
      <w:proofErr w:type="spellEnd"/>
      <w:r w:rsidRPr="00A90CC7">
        <w:rPr>
          <w:rFonts w:ascii="Times New Roman" w:hAnsi="Times New Roman" w:cs="Times New Roman"/>
          <w:sz w:val="24"/>
        </w:rPr>
        <w:t xml:space="preserve"> личинками W. </w:t>
      </w:r>
      <w:proofErr w:type="spellStart"/>
      <w:r w:rsidRPr="00A90CC7">
        <w:rPr>
          <w:rFonts w:ascii="Times New Roman" w:hAnsi="Times New Roman" w:cs="Times New Roman"/>
          <w:sz w:val="24"/>
        </w:rPr>
        <w:t>magnif</w:t>
      </w:r>
      <w:proofErr w:type="spellEnd"/>
      <w:r w:rsidRPr="00A90CC7">
        <w:rPr>
          <w:rFonts w:ascii="Times New Roman" w:hAnsi="Times New Roman" w:cs="Times New Roman"/>
          <w:sz w:val="24"/>
        </w:rPr>
        <w:t xml:space="preserve"> </w:t>
      </w:r>
      <w:proofErr w:type="spellStart"/>
      <w:r w:rsidRPr="00A90CC7">
        <w:rPr>
          <w:rFonts w:ascii="Times New Roman" w:hAnsi="Times New Roman" w:cs="Times New Roman"/>
          <w:sz w:val="24"/>
        </w:rPr>
        <w:t>ca</w:t>
      </w:r>
      <w:proofErr w:type="spellEnd"/>
      <w:r w:rsidRPr="00A90CC7">
        <w:rPr>
          <w:rFonts w:ascii="Times New Roman" w:hAnsi="Times New Roman" w:cs="Times New Roman"/>
          <w:sz w:val="24"/>
        </w:rPr>
        <w:t xml:space="preserve">, уничтожает личинок через 60 минут после нанесения. Отмечено удобство и простота применения препарата </w:t>
      </w:r>
      <w:proofErr w:type="spellStart"/>
      <w:r w:rsidRPr="00A90CC7">
        <w:rPr>
          <w:rFonts w:ascii="Times New Roman" w:hAnsi="Times New Roman" w:cs="Times New Roman"/>
          <w:sz w:val="24"/>
        </w:rPr>
        <w:t>Цифлунит</w:t>
      </w:r>
      <w:proofErr w:type="spellEnd"/>
      <w:r w:rsidRPr="00A90CC7">
        <w:rPr>
          <w:rFonts w:ascii="Times New Roman" w:hAnsi="Times New Roman" w:cs="Times New Roman"/>
          <w:sz w:val="24"/>
        </w:rPr>
        <w:t xml:space="preserve"> </w:t>
      </w:r>
      <w:proofErr w:type="spellStart"/>
      <w:r w:rsidRPr="00A90CC7">
        <w:rPr>
          <w:rFonts w:ascii="Times New Roman" w:hAnsi="Times New Roman" w:cs="Times New Roman"/>
          <w:sz w:val="24"/>
        </w:rPr>
        <w:t>Флок</w:t>
      </w:r>
      <w:proofErr w:type="spellEnd"/>
      <w:r w:rsidRPr="00A90CC7">
        <w:rPr>
          <w:rFonts w:ascii="Times New Roman" w:hAnsi="Times New Roman" w:cs="Times New Roman"/>
          <w:sz w:val="24"/>
        </w:rPr>
        <w:t xml:space="preserve">, отсутствие ограничений на продукцию животноводства при его </w:t>
      </w:r>
      <w:r w:rsidRPr="00A90CC7">
        <w:rPr>
          <w:rFonts w:ascii="Times New Roman" w:hAnsi="Times New Roman" w:cs="Times New Roman"/>
          <w:sz w:val="24"/>
        </w:rPr>
        <w:lastRenderedPageBreak/>
        <w:t>применении.</w:t>
      </w:r>
    </w:p>
    <w:p w:rsidR="00302306" w:rsidRDefault="00302306" w:rsidP="00B625E4">
      <w:pPr>
        <w:pStyle w:val="a3"/>
        <w:tabs>
          <w:tab w:val="left" w:pos="1134"/>
        </w:tabs>
        <w:ind w:firstLine="709"/>
        <w:jc w:val="both"/>
        <w:rPr>
          <w:rFonts w:ascii="Times New Roman" w:hAnsi="Times New Roman" w:cs="Times New Roman"/>
          <w:sz w:val="24"/>
        </w:rPr>
      </w:pPr>
    </w:p>
    <w:p w:rsidR="005E4290" w:rsidRPr="005E4290" w:rsidRDefault="005E4290"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5E4290">
        <w:rPr>
          <w:rFonts w:ascii="Times New Roman" w:hAnsi="Times New Roman" w:cs="Times New Roman"/>
          <w:b/>
          <w:sz w:val="28"/>
        </w:rPr>
        <w:t>Пежева</w:t>
      </w:r>
      <w:proofErr w:type="spellEnd"/>
      <w:r>
        <w:rPr>
          <w:rFonts w:ascii="Times New Roman" w:hAnsi="Times New Roman" w:cs="Times New Roman"/>
          <w:b/>
          <w:sz w:val="28"/>
        </w:rPr>
        <w:t>,</w:t>
      </w:r>
      <w:r w:rsidRPr="005E4290">
        <w:rPr>
          <w:rFonts w:ascii="Times New Roman" w:hAnsi="Times New Roman" w:cs="Times New Roman"/>
          <w:b/>
          <w:sz w:val="28"/>
        </w:rPr>
        <w:t xml:space="preserve"> М. Х.</w:t>
      </w:r>
      <w:r>
        <w:rPr>
          <w:rFonts w:ascii="Times New Roman" w:hAnsi="Times New Roman" w:cs="Times New Roman"/>
          <w:sz w:val="28"/>
        </w:rPr>
        <w:t xml:space="preserve"> </w:t>
      </w:r>
      <w:r w:rsidRPr="005E4290">
        <w:rPr>
          <w:rFonts w:ascii="Times New Roman" w:hAnsi="Times New Roman" w:cs="Times New Roman"/>
          <w:sz w:val="28"/>
        </w:rPr>
        <w:t xml:space="preserve">Биоэкологический мониторинг эпизоотической активности нематоды </w:t>
      </w:r>
      <w:proofErr w:type="spellStart"/>
      <w:r w:rsidRPr="005E4290">
        <w:rPr>
          <w:rFonts w:ascii="Times New Roman" w:hAnsi="Times New Roman" w:cs="Times New Roman"/>
          <w:sz w:val="28"/>
        </w:rPr>
        <w:t>Muellerius</w:t>
      </w:r>
      <w:proofErr w:type="spellEnd"/>
      <w:r w:rsidRPr="005E4290">
        <w:rPr>
          <w:rFonts w:ascii="Times New Roman" w:hAnsi="Times New Roman" w:cs="Times New Roman"/>
          <w:sz w:val="28"/>
        </w:rPr>
        <w:t xml:space="preserve"> </w:t>
      </w:r>
      <w:proofErr w:type="spellStart"/>
      <w:r w:rsidRPr="005E4290">
        <w:rPr>
          <w:rFonts w:ascii="Times New Roman" w:hAnsi="Times New Roman" w:cs="Times New Roman"/>
          <w:sz w:val="28"/>
        </w:rPr>
        <w:t>Capillaries</w:t>
      </w:r>
      <w:proofErr w:type="spellEnd"/>
      <w:r w:rsidRPr="005E4290">
        <w:rPr>
          <w:rFonts w:ascii="Times New Roman" w:hAnsi="Times New Roman" w:cs="Times New Roman"/>
          <w:sz w:val="28"/>
        </w:rPr>
        <w:t xml:space="preserve"> </w:t>
      </w:r>
      <w:proofErr w:type="spellStart"/>
      <w:r w:rsidRPr="005E4290">
        <w:rPr>
          <w:rFonts w:ascii="Times New Roman" w:hAnsi="Times New Roman" w:cs="Times New Roman"/>
          <w:sz w:val="28"/>
        </w:rPr>
        <w:t>mueller</w:t>
      </w:r>
      <w:proofErr w:type="spellEnd"/>
      <w:r w:rsidRPr="005E4290">
        <w:rPr>
          <w:rFonts w:ascii="Times New Roman" w:hAnsi="Times New Roman" w:cs="Times New Roman"/>
          <w:sz w:val="28"/>
        </w:rPr>
        <w:t>, 1889 у овец и коз в регионе Северного Кавказа</w:t>
      </w:r>
      <w:r>
        <w:rPr>
          <w:rFonts w:ascii="Times New Roman" w:hAnsi="Times New Roman" w:cs="Times New Roman"/>
          <w:sz w:val="28"/>
        </w:rPr>
        <w:t xml:space="preserve"> / </w:t>
      </w:r>
      <w:r w:rsidRPr="005E4290">
        <w:rPr>
          <w:rFonts w:ascii="Times New Roman" w:hAnsi="Times New Roman" w:cs="Times New Roman"/>
          <w:sz w:val="28"/>
        </w:rPr>
        <w:t>М.</w:t>
      </w:r>
      <w:r>
        <w:rPr>
          <w:rFonts w:ascii="Times New Roman" w:hAnsi="Times New Roman" w:cs="Times New Roman"/>
          <w:sz w:val="28"/>
        </w:rPr>
        <w:t xml:space="preserve"> </w:t>
      </w:r>
      <w:r w:rsidRPr="005E4290">
        <w:rPr>
          <w:rFonts w:ascii="Times New Roman" w:hAnsi="Times New Roman" w:cs="Times New Roman"/>
          <w:sz w:val="28"/>
        </w:rPr>
        <w:t>Х.</w:t>
      </w:r>
      <w:r>
        <w:rPr>
          <w:rFonts w:ascii="Times New Roman" w:hAnsi="Times New Roman" w:cs="Times New Roman"/>
          <w:sz w:val="28"/>
        </w:rPr>
        <w:t xml:space="preserve"> </w:t>
      </w:r>
      <w:proofErr w:type="spellStart"/>
      <w:r w:rsidRPr="005E4290">
        <w:rPr>
          <w:rFonts w:ascii="Times New Roman" w:hAnsi="Times New Roman" w:cs="Times New Roman"/>
          <w:sz w:val="28"/>
        </w:rPr>
        <w:t>Пежева</w:t>
      </w:r>
      <w:proofErr w:type="spellEnd"/>
      <w:r w:rsidRPr="005E4290">
        <w:rPr>
          <w:rFonts w:ascii="Times New Roman" w:hAnsi="Times New Roman" w:cs="Times New Roman"/>
          <w:sz w:val="28"/>
        </w:rPr>
        <w:t>, А.</w:t>
      </w:r>
      <w:r>
        <w:rPr>
          <w:rFonts w:ascii="Times New Roman" w:hAnsi="Times New Roman" w:cs="Times New Roman"/>
          <w:sz w:val="28"/>
        </w:rPr>
        <w:t xml:space="preserve"> </w:t>
      </w:r>
      <w:r w:rsidRPr="005E4290">
        <w:rPr>
          <w:rFonts w:ascii="Times New Roman" w:hAnsi="Times New Roman" w:cs="Times New Roman"/>
          <w:sz w:val="28"/>
        </w:rPr>
        <w:t>М.</w:t>
      </w:r>
      <w:r>
        <w:rPr>
          <w:rFonts w:ascii="Times New Roman" w:hAnsi="Times New Roman" w:cs="Times New Roman"/>
          <w:sz w:val="28"/>
        </w:rPr>
        <w:t xml:space="preserve"> </w:t>
      </w:r>
      <w:proofErr w:type="spellStart"/>
      <w:r w:rsidRPr="005E4290">
        <w:rPr>
          <w:rFonts w:ascii="Times New Roman" w:hAnsi="Times New Roman" w:cs="Times New Roman"/>
          <w:sz w:val="28"/>
        </w:rPr>
        <w:t>Биттиров</w:t>
      </w:r>
      <w:proofErr w:type="spellEnd"/>
      <w:r w:rsidRPr="005E4290">
        <w:rPr>
          <w:rFonts w:ascii="Times New Roman" w:hAnsi="Times New Roman" w:cs="Times New Roman"/>
          <w:sz w:val="28"/>
        </w:rPr>
        <w:t>, Е.</w:t>
      </w:r>
      <w:r>
        <w:rPr>
          <w:rFonts w:ascii="Times New Roman" w:hAnsi="Times New Roman" w:cs="Times New Roman"/>
          <w:sz w:val="28"/>
        </w:rPr>
        <w:t xml:space="preserve"> </w:t>
      </w:r>
      <w:r w:rsidRPr="005E4290">
        <w:rPr>
          <w:rFonts w:ascii="Times New Roman" w:hAnsi="Times New Roman" w:cs="Times New Roman"/>
          <w:sz w:val="28"/>
        </w:rPr>
        <w:t>Т.</w:t>
      </w:r>
      <w:r>
        <w:rPr>
          <w:rFonts w:ascii="Times New Roman" w:hAnsi="Times New Roman" w:cs="Times New Roman"/>
          <w:sz w:val="28"/>
        </w:rPr>
        <w:t xml:space="preserve"> </w:t>
      </w:r>
      <w:r w:rsidRPr="005E4290">
        <w:rPr>
          <w:rFonts w:ascii="Times New Roman" w:hAnsi="Times New Roman" w:cs="Times New Roman"/>
          <w:sz w:val="28"/>
        </w:rPr>
        <w:t xml:space="preserve">Авалишвили </w:t>
      </w:r>
      <w:r>
        <w:rPr>
          <w:rFonts w:ascii="Times New Roman" w:hAnsi="Times New Roman" w:cs="Times New Roman"/>
          <w:sz w:val="28"/>
        </w:rPr>
        <w:t xml:space="preserve">// </w:t>
      </w:r>
      <w:r w:rsidRPr="005E4290">
        <w:rPr>
          <w:rFonts w:ascii="Times New Roman" w:hAnsi="Times New Roman" w:cs="Times New Roman"/>
          <w:sz w:val="28"/>
        </w:rPr>
        <w:t xml:space="preserve">Современные проблемы науки и образования. </w:t>
      </w:r>
      <w:r>
        <w:rPr>
          <w:rFonts w:ascii="Times New Roman" w:hAnsi="Times New Roman" w:cs="Times New Roman"/>
          <w:sz w:val="28"/>
        </w:rPr>
        <w:t xml:space="preserve">– </w:t>
      </w:r>
      <w:r w:rsidRPr="005E4290">
        <w:rPr>
          <w:rFonts w:ascii="Times New Roman" w:hAnsi="Times New Roman" w:cs="Times New Roman"/>
          <w:sz w:val="28"/>
        </w:rPr>
        <w:t xml:space="preserve">2016. </w:t>
      </w:r>
      <w:r>
        <w:rPr>
          <w:rFonts w:ascii="Times New Roman" w:hAnsi="Times New Roman" w:cs="Times New Roman"/>
          <w:sz w:val="28"/>
        </w:rPr>
        <w:t xml:space="preserve">– </w:t>
      </w:r>
      <w:r w:rsidRPr="005E4290">
        <w:rPr>
          <w:rFonts w:ascii="Times New Roman" w:hAnsi="Times New Roman" w:cs="Times New Roman"/>
          <w:sz w:val="28"/>
        </w:rPr>
        <w:t xml:space="preserve">№ 2-0. </w:t>
      </w:r>
      <w:r>
        <w:rPr>
          <w:rFonts w:ascii="Times New Roman" w:hAnsi="Times New Roman" w:cs="Times New Roman"/>
          <w:sz w:val="28"/>
        </w:rPr>
        <w:t xml:space="preserve">– </w:t>
      </w:r>
      <w:r w:rsidRPr="005E4290">
        <w:rPr>
          <w:rFonts w:ascii="Times New Roman" w:hAnsi="Times New Roman" w:cs="Times New Roman"/>
          <w:sz w:val="28"/>
        </w:rPr>
        <w:t>С. 286.</w:t>
      </w:r>
    </w:p>
    <w:p w:rsidR="005E4290" w:rsidRPr="005E4290" w:rsidRDefault="005E4290" w:rsidP="00F23042">
      <w:pPr>
        <w:pStyle w:val="a3"/>
        <w:tabs>
          <w:tab w:val="left" w:pos="1134"/>
        </w:tabs>
        <w:ind w:firstLine="709"/>
        <w:jc w:val="both"/>
        <w:rPr>
          <w:rFonts w:ascii="Times New Roman" w:hAnsi="Times New Roman" w:cs="Times New Roman"/>
          <w:sz w:val="24"/>
        </w:rPr>
      </w:pPr>
      <w:r w:rsidRPr="005E4290">
        <w:rPr>
          <w:rFonts w:ascii="Times New Roman" w:hAnsi="Times New Roman" w:cs="Times New Roman"/>
          <w:sz w:val="24"/>
        </w:rPr>
        <w:t xml:space="preserve">Легочная нематода </w:t>
      </w:r>
      <w:proofErr w:type="spellStart"/>
      <w:r w:rsidRPr="005E4290">
        <w:rPr>
          <w:rFonts w:ascii="Times New Roman" w:hAnsi="Times New Roman" w:cs="Times New Roman"/>
          <w:sz w:val="24"/>
        </w:rPr>
        <w:t>Muellerius</w:t>
      </w:r>
      <w:proofErr w:type="spellEnd"/>
      <w:r w:rsidRPr="005E4290">
        <w:rPr>
          <w:rFonts w:ascii="Times New Roman" w:hAnsi="Times New Roman" w:cs="Times New Roman"/>
          <w:sz w:val="24"/>
        </w:rPr>
        <w:t xml:space="preserve"> </w:t>
      </w:r>
      <w:proofErr w:type="spellStart"/>
      <w:r w:rsidRPr="005E4290">
        <w:rPr>
          <w:rFonts w:ascii="Times New Roman" w:hAnsi="Times New Roman" w:cs="Times New Roman"/>
          <w:sz w:val="24"/>
        </w:rPr>
        <w:t>capillaries</w:t>
      </w:r>
      <w:proofErr w:type="spellEnd"/>
      <w:r w:rsidRPr="005E4290">
        <w:rPr>
          <w:rFonts w:ascii="Times New Roman" w:hAnsi="Times New Roman" w:cs="Times New Roman"/>
          <w:sz w:val="24"/>
        </w:rPr>
        <w:t xml:space="preserve"> </w:t>
      </w:r>
      <w:proofErr w:type="spellStart"/>
      <w:r w:rsidRPr="005E4290">
        <w:rPr>
          <w:rFonts w:ascii="Times New Roman" w:hAnsi="Times New Roman" w:cs="Times New Roman"/>
          <w:sz w:val="24"/>
        </w:rPr>
        <w:t>Mueller</w:t>
      </w:r>
      <w:proofErr w:type="spellEnd"/>
      <w:r w:rsidRPr="005E4290">
        <w:rPr>
          <w:rFonts w:ascii="Times New Roman" w:hAnsi="Times New Roman" w:cs="Times New Roman"/>
          <w:sz w:val="24"/>
        </w:rPr>
        <w:t xml:space="preserve">, 1889 у овец и коз регистрируется во всех природно-климатических поясах региона. Колебания ЭИ у овец в регионе составила 16,7-25,0 % (в среднем 20,7 %) при обнаружении от 32,6±5,4 до 60,4±9,2 экз. личинок в 1 г фекалий. Наиболее высокие показатели </w:t>
      </w:r>
      <w:proofErr w:type="spellStart"/>
      <w:r w:rsidRPr="005E4290">
        <w:rPr>
          <w:rFonts w:ascii="Times New Roman" w:hAnsi="Times New Roman" w:cs="Times New Roman"/>
          <w:sz w:val="24"/>
        </w:rPr>
        <w:t>инвазированности</w:t>
      </w:r>
      <w:proofErr w:type="spellEnd"/>
      <w:r w:rsidRPr="005E4290">
        <w:rPr>
          <w:rFonts w:ascii="Times New Roman" w:hAnsi="Times New Roman" w:cs="Times New Roman"/>
          <w:sz w:val="24"/>
        </w:rPr>
        <w:t xml:space="preserve"> (ПГВ) регистрированы в предгорной зоне (28,1 %) при обнаружении, в среднем, 11,6±1,6 экз./гол нематоды. У коз инвазия </w:t>
      </w:r>
      <w:proofErr w:type="spellStart"/>
      <w:r w:rsidRPr="005E4290">
        <w:rPr>
          <w:rFonts w:ascii="Times New Roman" w:hAnsi="Times New Roman" w:cs="Times New Roman"/>
          <w:sz w:val="24"/>
        </w:rPr>
        <w:t>Muellerius</w:t>
      </w:r>
      <w:proofErr w:type="spellEnd"/>
      <w:r w:rsidRPr="005E4290">
        <w:rPr>
          <w:rFonts w:ascii="Times New Roman" w:hAnsi="Times New Roman" w:cs="Times New Roman"/>
          <w:sz w:val="24"/>
        </w:rPr>
        <w:t xml:space="preserve"> </w:t>
      </w:r>
      <w:proofErr w:type="spellStart"/>
      <w:r w:rsidRPr="005E4290">
        <w:rPr>
          <w:rFonts w:ascii="Times New Roman" w:hAnsi="Times New Roman" w:cs="Times New Roman"/>
          <w:sz w:val="24"/>
        </w:rPr>
        <w:t>capillaris</w:t>
      </w:r>
      <w:proofErr w:type="spellEnd"/>
      <w:r w:rsidRPr="005E4290">
        <w:rPr>
          <w:rFonts w:ascii="Times New Roman" w:hAnsi="Times New Roman" w:cs="Times New Roman"/>
          <w:sz w:val="24"/>
        </w:rPr>
        <w:t xml:space="preserve"> проявляется экстенсивностью 16,9 % при обнаружении в 1 г. фекалий, в среднем, 34,7± 3,9 экз. личинок. При ПГВ проявляется с ЭИ=20,8 % при ИИ -11,4 ± 2,0 экз./гол. В горной зоне инвазия проявляется экстенсивностью 12,8% при обнаружении в 1 г. фекалий, в среднем 27,3±3,1 экз. личинок. Экологические особенности региона влияют на количественные показатели </w:t>
      </w:r>
      <w:proofErr w:type="spellStart"/>
      <w:r w:rsidRPr="005E4290">
        <w:rPr>
          <w:rFonts w:ascii="Times New Roman" w:hAnsi="Times New Roman" w:cs="Times New Roman"/>
          <w:sz w:val="24"/>
        </w:rPr>
        <w:t>инвазированности</w:t>
      </w:r>
      <w:proofErr w:type="spellEnd"/>
      <w:r w:rsidRPr="005E4290">
        <w:rPr>
          <w:rFonts w:ascii="Times New Roman" w:hAnsi="Times New Roman" w:cs="Times New Roman"/>
          <w:sz w:val="24"/>
        </w:rPr>
        <w:t xml:space="preserve"> коз </w:t>
      </w:r>
      <w:proofErr w:type="spellStart"/>
      <w:r w:rsidRPr="005E4290">
        <w:rPr>
          <w:rFonts w:ascii="Times New Roman" w:hAnsi="Times New Roman" w:cs="Times New Roman"/>
          <w:sz w:val="24"/>
        </w:rPr>
        <w:t>Muellerius</w:t>
      </w:r>
      <w:proofErr w:type="spellEnd"/>
      <w:r w:rsidRPr="005E4290">
        <w:rPr>
          <w:rFonts w:ascii="Times New Roman" w:hAnsi="Times New Roman" w:cs="Times New Roman"/>
          <w:sz w:val="24"/>
        </w:rPr>
        <w:t xml:space="preserve"> </w:t>
      </w:r>
      <w:proofErr w:type="spellStart"/>
      <w:r w:rsidRPr="005E4290">
        <w:rPr>
          <w:rFonts w:ascii="Times New Roman" w:hAnsi="Times New Roman" w:cs="Times New Roman"/>
          <w:sz w:val="24"/>
        </w:rPr>
        <w:t>capillaris</w:t>
      </w:r>
      <w:proofErr w:type="spellEnd"/>
      <w:r w:rsidRPr="005E4290">
        <w:rPr>
          <w:rFonts w:ascii="Times New Roman" w:hAnsi="Times New Roman" w:cs="Times New Roman"/>
          <w:sz w:val="24"/>
        </w:rPr>
        <w:t xml:space="preserve">. Максимальную распространенность </w:t>
      </w:r>
      <w:proofErr w:type="spellStart"/>
      <w:r w:rsidRPr="005E4290">
        <w:rPr>
          <w:rFonts w:ascii="Times New Roman" w:hAnsi="Times New Roman" w:cs="Times New Roman"/>
          <w:sz w:val="24"/>
        </w:rPr>
        <w:t>мюллериоза</w:t>
      </w:r>
      <w:proofErr w:type="spellEnd"/>
      <w:r w:rsidRPr="005E4290">
        <w:rPr>
          <w:rFonts w:ascii="Times New Roman" w:hAnsi="Times New Roman" w:cs="Times New Roman"/>
          <w:sz w:val="24"/>
        </w:rPr>
        <w:t xml:space="preserve"> коз регистрировали в летне-осенний сезон (14,0-30,0 %). Летне-осеннее повышение экстенсивности M. </w:t>
      </w:r>
      <w:proofErr w:type="spellStart"/>
      <w:r w:rsidRPr="005E4290">
        <w:rPr>
          <w:rFonts w:ascii="Times New Roman" w:hAnsi="Times New Roman" w:cs="Times New Roman"/>
          <w:sz w:val="24"/>
        </w:rPr>
        <w:t>capillaris</w:t>
      </w:r>
      <w:proofErr w:type="spellEnd"/>
      <w:r w:rsidRPr="005E4290">
        <w:rPr>
          <w:rFonts w:ascii="Times New Roman" w:hAnsi="Times New Roman" w:cs="Times New Roman"/>
          <w:sz w:val="24"/>
        </w:rPr>
        <w:t xml:space="preserve"> обусловлено достижением гельминтами новой генерации половой зрелости. Летом ЭИ возросло до 22,0 % с пиком инвазии в осенний период до 30,0 %. </w:t>
      </w:r>
    </w:p>
    <w:p w:rsidR="005E4290" w:rsidRDefault="005E4290" w:rsidP="00B625E4">
      <w:pPr>
        <w:pStyle w:val="a3"/>
        <w:tabs>
          <w:tab w:val="left" w:pos="1134"/>
        </w:tabs>
        <w:ind w:firstLine="709"/>
        <w:jc w:val="both"/>
        <w:rPr>
          <w:rFonts w:ascii="Times New Roman" w:hAnsi="Times New Roman" w:cs="Times New Roman"/>
          <w:sz w:val="24"/>
        </w:rPr>
      </w:pPr>
    </w:p>
    <w:p w:rsidR="001B2A5F" w:rsidRDefault="001B2A5F" w:rsidP="00B625E4">
      <w:pPr>
        <w:pStyle w:val="a3"/>
        <w:numPr>
          <w:ilvl w:val="0"/>
          <w:numId w:val="1"/>
        </w:numPr>
        <w:tabs>
          <w:tab w:val="left" w:pos="1134"/>
        </w:tabs>
        <w:ind w:left="0" w:firstLine="709"/>
        <w:jc w:val="both"/>
        <w:rPr>
          <w:rFonts w:ascii="Times New Roman" w:hAnsi="Times New Roman" w:cs="Times New Roman"/>
          <w:sz w:val="28"/>
        </w:rPr>
      </w:pPr>
      <w:r w:rsidRPr="00520445">
        <w:rPr>
          <w:rFonts w:ascii="Times New Roman" w:hAnsi="Times New Roman" w:cs="Times New Roman"/>
          <w:b/>
          <w:sz w:val="28"/>
        </w:rPr>
        <w:t>Петрова</w:t>
      </w:r>
      <w:r>
        <w:rPr>
          <w:rFonts w:ascii="Times New Roman" w:hAnsi="Times New Roman" w:cs="Times New Roman"/>
          <w:b/>
          <w:sz w:val="28"/>
        </w:rPr>
        <w:t>,</w:t>
      </w:r>
      <w:r w:rsidRPr="00520445">
        <w:rPr>
          <w:rFonts w:ascii="Times New Roman" w:hAnsi="Times New Roman" w:cs="Times New Roman"/>
          <w:b/>
          <w:sz w:val="28"/>
        </w:rPr>
        <w:t xml:space="preserve"> О. Г.</w:t>
      </w:r>
      <w:r>
        <w:rPr>
          <w:rFonts w:ascii="Times New Roman" w:hAnsi="Times New Roman" w:cs="Times New Roman"/>
          <w:b/>
          <w:sz w:val="28"/>
        </w:rPr>
        <w:t xml:space="preserve"> </w:t>
      </w:r>
      <w:r w:rsidRPr="00520445">
        <w:rPr>
          <w:rFonts w:ascii="Times New Roman" w:hAnsi="Times New Roman" w:cs="Times New Roman"/>
          <w:sz w:val="28"/>
        </w:rPr>
        <w:t xml:space="preserve">Особенности </w:t>
      </w:r>
      <w:proofErr w:type="spellStart"/>
      <w:r w:rsidRPr="00520445">
        <w:rPr>
          <w:rFonts w:ascii="Times New Roman" w:hAnsi="Times New Roman" w:cs="Times New Roman"/>
          <w:sz w:val="28"/>
        </w:rPr>
        <w:t>гельминтофауны</w:t>
      </w:r>
      <w:proofErr w:type="spellEnd"/>
      <w:r w:rsidRPr="00520445">
        <w:rPr>
          <w:rFonts w:ascii="Times New Roman" w:hAnsi="Times New Roman" w:cs="Times New Roman"/>
          <w:sz w:val="28"/>
        </w:rPr>
        <w:t xml:space="preserve"> крупного рогатого скота при острых респираторных вирусных инфекциях в хозяйствах Урала</w:t>
      </w:r>
      <w:r>
        <w:rPr>
          <w:rFonts w:ascii="Times New Roman" w:hAnsi="Times New Roman" w:cs="Times New Roman"/>
          <w:sz w:val="28"/>
        </w:rPr>
        <w:t xml:space="preserve"> / </w:t>
      </w:r>
      <w:r w:rsidRPr="00520445">
        <w:rPr>
          <w:rFonts w:ascii="Times New Roman" w:hAnsi="Times New Roman" w:cs="Times New Roman"/>
          <w:sz w:val="28"/>
        </w:rPr>
        <w:t>О.</w:t>
      </w:r>
      <w:r>
        <w:rPr>
          <w:rFonts w:ascii="Times New Roman" w:hAnsi="Times New Roman" w:cs="Times New Roman"/>
          <w:sz w:val="28"/>
        </w:rPr>
        <w:t xml:space="preserve"> </w:t>
      </w:r>
      <w:r w:rsidRPr="00520445">
        <w:rPr>
          <w:rFonts w:ascii="Times New Roman" w:hAnsi="Times New Roman" w:cs="Times New Roman"/>
          <w:sz w:val="28"/>
        </w:rPr>
        <w:t>Г.</w:t>
      </w:r>
      <w:r>
        <w:rPr>
          <w:rFonts w:ascii="Times New Roman" w:hAnsi="Times New Roman" w:cs="Times New Roman"/>
          <w:sz w:val="28"/>
        </w:rPr>
        <w:t xml:space="preserve"> </w:t>
      </w:r>
      <w:r w:rsidRPr="00520445">
        <w:rPr>
          <w:rFonts w:ascii="Times New Roman" w:hAnsi="Times New Roman" w:cs="Times New Roman"/>
          <w:sz w:val="28"/>
        </w:rPr>
        <w:t>Петрова, А.</w:t>
      </w:r>
      <w:r>
        <w:rPr>
          <w:rFonts w:ascii="Times New Roman" w:hAnsi="Times New Roman" w:cs="Times New Roman"/>
          <w:sz w:val="28"/>
        </w:rPr>
        <w:t xml:space="preserve"> </w:t>
      </w:r>
      <w:r w:rsidRPr="00520445">
        <w:rPr>
          <w:rFonts w:ascii="Times New Roman" w:hAnsi="Times New Roman" w:cs="Times New Roman"/>
          <w:sz w:val="28"/>
        </w:rPr>
        <w:t>В.</w:t>
      </w:r>
      <w:r>
        <w:rPr>
          <w:rFonts w:ascii="Times New Roman" w:hAnsi="Times New Roman" w:cs="Times New Roman"/>
          <w:sz w:val="28"/>
        </w:rPr>
        <w:t xml:space="preserve"> </w:t>
      </w:r>
      <w:r w:rsidRPr="00520445">
        <w:rPr>
          <w:rFonts w:ascii="Times New Roman" w:hAnsi="Times New Roman" w:cs="Times New Roman"/>
          <w:sz w:val="28"/>
        </w:rPr>
        <w:t>Абрамов, И.</w:t>
      </w:r>
      <w:r>
        <w:rPr>
          <w:rFonts w:ascii="Times New Roman" w:hAnsi="Times New Roman" w:cs="Times New Roman"/>
          <w:sz w:val="28"/>
        </w:rPr>
        <w:t xml:space="preserve"> </w:t>
      </w:r>
      <w:r w:rsidRPr="00520445">
        <w:rPr>
          <w:rFonts w:ascii="Times New Roman" w:hAnsi="Times New Roman" w:cs="Times New Roman"/>
          <w:sz w:val="28"/>
        </w:rPr>
        <w:t xml:space="preserve">М. </w:t>
      </w:r>
      <w:proofErr w:type="spellStart"/>
      <w:r w:rsidRPr="00520445">
        <w:rPr>
          <w:rFonts w:ascii="Times New Roman" w:hAnsi="Times New Roman" w:cs="Times New Roman"/>
          <w:sz w:val="28"/>
        </w:rPr>
        <w:t>Мильштейн</w:t>
      </w:r>
      <w:proofErr w:type="spellEnd"/>
      <w:r w:rsidRPr="00520445">
        <w:rPr>
          <w:rFonts w:ascii="Times New Roman" w:hAnsi="Times New Roman" w:cs="Times New Roman"/>
          <w:sz w:val="28"/>
        </w:rPr>
        <w:t xml:space="preserve"> </w:t>
      </w:r>
      <w:r>
        <w:rPr>
          <w:rFonts w:ascii="Times New Roman" w:hAnsi="Times New Roman" w:cs="Times New Roman"/>
          <w:sz w:val="28"/>
        </w:rPr>
        <w:t xml:space="preserve">// </w:t>
      </w:r>
      <w:r w:rsidRPr="00520445">
        <w:rPr>
          <w:rFonts w:ascii="Times New Roman" w:hAnsi="Times New Roman" w:cs="Times New Roman"/>
          <w:sz w:val="28"/>
        </w:rPr>
        <w:t xml:space="preserve">Аграрный вестник Урала. </w:t>
      </w:r>
      <w:r>
        <w:rPr>
          <w:rFonts w:ascii="Times New Roman" w:hAnsi="Times New Roman" w:cs="Times New Roman"/>
          <w:sz w:val="28"/>
        </w:rPr>
        <w:t xml:space="preserve">– </w:t>
      </w:r>
      <w:r w:rsidRPr="00520445">
        <w:rPr>
          <w:rFonts w:ascii="Times New Roman" w:hAnsi="Times New Roman" w:cs="Times New Roman"/>
          <w:sz w:val="28"/>
        </w:rPr>
        <w:t xml:space="preserve">2016. </w:t>
      </w:r>
      <w:r>
        <w:rPr>
          <w:rFonts w:ascii="Times New Roman" w:hAnsi="Times New Roman" w:cs="Times New Roman"/>
          <w:sz w:val="28"/>
        </w:rPr>
        <w:t>–</w:t>
      </w:r>
      <w:r w:rsidRPr="00520445">
        <w:rPr>
          <w:rFonts w:ascii="Times New Roman" w:hAnsi="Times New Roman" w:cs="Times New Roman"/>
          <w:sz w:val="28"/>
        </w:rPr>
        <w:t xml:space="preserve"> № 4. – </w:t>
      </w:r>
      <w:r>
        <w:rPr>
          <w:rFonts w:ascii="Times New Roman" w:hAnsi="Times New Roman" w:cs="Times New Roman"/>
          <w:sz w:val="28"/>
        </w:rPr>
        <w:t>С</w:t>
      </w:r>
      <w:r w:rsidRPr="00520445">
        <w:rPr>
          <w:rFonts w:ascii="Times New Roman" w:hAnsi="Times New Roman" w:cs="Times New Roman"/>
          <w:sz w:val="28"/>
        </w:rPr>
        <w:t>. 40-44</w:t>
      </w:r>
      <w:r>
        <w:rPr>
          <w:rFonts w:ascii="Times New Roman" w:hAnsi="Times New Roman" w:cs="Times New Roman"/>
          <w:sz w:val="28"/>
        </w:rPr>
        <w:t>.</w:t>
      </w:r>
    </w:p>
    <w:p w:rsidR="001B2A5F" w:rsidRPr="00F23042" w:rsidRDefault="001B2A5F" w:rsidP="00B625E4">
      <w:pPr>
        <w:pStyle w:val="a3"/>
        <w:tabs>
          <w:tab w:val="left" w:pos="1134"/>
        </w:tabs>
        <w:ind w:firstLine="709"/>
        <w:jc w:val="both"/>
        <w:rPr>
          <w:rFonts w:ascii="Times New Roman" w:hAnsi="Times New Roman" w:cs="Times New Roman"/>
        </w:rPr>
      </w:pPr>
    </w:p>
    <w:p w:rsidR="001B2A5F" w:rsidRPr="00520445" w:rsidRDefault="001B2A5F" w:rsidP="00B625E4">
      <w:pPr>
        <w:pStyle w:val="a3"/>
        <w:numPr>
          <w:ilvl w:val="0"/>
          <w:numId w:val="1"/>
        </w:numPr>
        <w:tabs>
          <w:tab w:val="left" w:pos="1134"/>
        </w:tabs>
        <w:ind w:left="0" w:firstLine="709"/>
        <w:jc w:val="both"/>
        <w:rPr>
          <w:rFonts w:ascii="Times New Roman" w:hAnsi="Times New Roman" w:cs="Times New Roman"/>
          <w:sz w:val="28"/>
        </w:rPr>
      </w:pPr>
      <w:r w:rsidRPr="00F12E2D">
        <w:rPr>
          <w:rFonts w:ascii="Times New Roman" w:hAnsi="Times New Roman" w:cs="Times New Roman"/>
          <w:b/>
          <w:sz w:val="28"/>
        </w:rPr>
        <w:t>Понамарев</w:t>
      </w:r>
      <w:r>
        <w:rPr>
          <w:rFonts w:ascii="Times New Roman" w:hAnsi="Times New Roman" w:cs="Times New Roman"/>
          <w:b/>
          <w:sz w:val="28"/>
        </w:rPr>
        <w:t>,</w:t>
      </w:r>
      <w:r w:rsidRPr="00F12E2D">
        <w:rPr>
          <w:rFonts w:ascii="Times New Roman" w:hAnsi="Times New Roman" w:cs="Times New Roman"/>
          <w:b/>
          <w:sz w:val="28"/>
        </w:rPr>
        <w:t xml:space="preserve"> Н. М.</w:t>
      </w:r>
      <w:r>
        <w:rPr>
          <w:rFonts w:ascii="Times New Roman" w:hAnsi="Times New Roman" w:cs="Times New Roman"/>
          <w:sz w:val="28"/>
        </w:rPr>
        <w:t xml:space="preserve"> </w:t>
      </w:r>
      <w:r w:rsidRPr="00F12E2D">
        <w:rPr>
          <w:rFonts w:ascii="Times New Roman" w:hAnsi="Times New Roman" w:cs="Times New Roman"/>
          <w:sz w:val="28"/>
        </w:rPr>
        <w:t>Экология желудочных оводов у лошадей на юге Западной Сибири</w:t>
      </w:r>
      <w:r w:rsidRPr="00520445">
        <w:rPr>
          <w:rFonts w:ascii="Times New Roman" w:hAnsi="Times New Roman" w:cs="Times New Roman"/>
          <w:sz w:val="28"/>
        </w:rPr>
        <w:t xml:space="preserve"> / Понамарев Н.М., В.</w:t>
      </w:r>
      <w:r>
        <w:rPr>
          <w:rFonts w:ascii="Times New Roman" w:hAnsi="Times New Roman" w:cs="Times New Roman"/>
          <w:sz w:val="28"/>
        </w:rPr>
        <w:t xml:space="preserve"> </w:t>
      </w:r>
      <w:r w:rsidRPr="00520445">
        <w:rPr>
          <w:rFonts w:ascii="Times New Roman" w:hAnsi="Times New Roman" w:cs="Times New Roman"/>
          <w:sz w:val="28"/>
        </w:rPr>
        <w:t>Д.</w:t>
      </w:r>
      <w:r>
        <w:rPr>
          <w:rFonts w:ascii="Times New Roman" w:hAnsi="Times New Roman" w:cs="Times New Roman"/>
          <w:sz w:val="28"/>
        </w:rPr>
        <w:t xml:space="preserve"> </w:t>
      </w:r>
      <w:r w:rsidRPr="00520445">
        <w:rPr>
          <w:rFonts w:ascii="Times New Roman" w:hAnsi="Times New Roman" w:cs="Times New Roman"/>
          <w:sz w:val="28"/>
        </w:rPr>
        <w:t>Некрасов, Н.</w:t>
      </w:r>
      <w:r>
        <w:rPr>
          <w:rFonts w:ascii="Times New Roman" w:hAnsi="Times New Roman" w:cs="Times New Roman"/>
          <w:sz w:val="28"/>
        </w:rPr>
        <w:t xml:space="preserve"> </w:t>
      </w:r>
      <w:r w:rsidRPr="00520445">
        <w:rPr>
          <w:rFonts w:ascii="Times New Roman" w:hAnsi="Times New Roman" w:cs="Times New Roman"/>
          <w:sz w:val="28"/>
        </w:rPr>
        <w:t xml:space="preserve">В. Тихая // </w:t>
      </w:r>
      <w:r w:rsidRPr="00F12E2D">
        <w:rPr>
          <w:rFonts w:ascii="Times New Roman" w:hAnsi="Times New Roman" w:cs="Times New Roman"/>
          <w:sz w:val="28"/>
        </w:rPr>
        <w:t>Вестник Алтайского гос</w:t>
      </w:r>
      <w:r>
        <w:rPr>
          <w:rFonts w:ascii="Times New Roman" w:hAnsi="Times New Roman" w:cs="Times New Roman"/>
          <w:sz w:val="28"/>
        </w:rPr>
        <w:t>.</w:t>
      </w:r>
      <w:r w:rsidRPr="00F12E2D">
        <w:rPr>
          <w:rFonts w:ascii="Times New Roman" w:hAnsi="Times New Roman" w:cs="Times New Roman"/>
          <w:sz w:val="28"/>
        </w:rPr>
        <w:t xml:space="preserve"> аграрного ун</w:t>
      </w:r>
      <w:r>
        <w:rPr>
          <w:rFonts w:ascii="Times New Roman" w:hAnsi="Times New Roman" w:cs="Times New Roman"/>
          <w:sz w:val="28"/>
        </w:rPr>
        <w:t>-</w:t>
      </w:r>
      <w:r w:rsidRPr="00F12E2D">
        <w:rPr>
          <w:rFonts w:ascii="Times New Roman" w:hAnsi="Times New Roman" w:cs="Times New Roman"/>
          <w:sz w:val="28"/>
        </w:rPr>
        <w:t>та</w:t>
      </w:r>
      <w:r w:rsidRPr="00520445">
        <w:rPr>
          <w:rFonts w:ascii="Times New Roman" w:hAnsi="Times New Roman" w:cs="Times New Roman"/>
          <w:sz w:val="28"/>
        </w:rPr>
        <w:t>. – 2016</w:t>
      </w:r>
      <w:r>
        <w:rPr>
          <w:rFonts w:ascii="Times New Roman" w:hAnsi="Times New Roman" w:cs="Times New Roman"/>
          <w:sz w:val="28"/>
        </w:rPr>
        <w:t>. –</w:t>
      </w:r>
      <w:r w:rsidRPr="00520445">
        <w:rPr>
          <w:rFonts w:ascii="Times New Roman" w:hAnsi="Times New Roman" w:cs="Times New Roman"/>
          <w:sz w:val="28"/>
        </w:rPr>
        <w:t xml:space="preserve"> № 3. – С. 118-121</w:t>
      </w:r>
      <w:r>
        <w:rPr>
          <w:rFonts w:ascii="Times New Roman" w:hAnsi="Times New Roman" w:cs="Times New Roman"/>
          <w:sz w:val="28"/>
        </w:rPr>
        <w:t>.</w:t>
      </w:r>
    </w:p>
    <w:p w:rsidR="001B2A5F" w:rsidRDefault="001B2A5F" w:rsidP="00B625E4">
      <w:pPr>
        <w:pStyle w:val="a3"/>
        <w:tabs>
          <w:tab w:val="left" w:pos="1134"/>
        </w:tabs>
        <w:ind w:firstLine="709"/>
        <w:jc w:val="both"/>
        <w:rPr>
          <w:rFonts w:ascii="Times New Roman" w:hAnsi="Times New Roman" w:cs="Times New Roman"/>
          <w:sz w:val="24"/>
        </w:rPr>
      </w:pPr>
    </w:p>
    <w:p w:rsidR="001B2A5F" w:rsidRPr="00520445" w:rsidRDefault="001B2A5F" w:rsidP="00B625E4">
      <w:pPr>
        <w:pStyle w:val="a3"/>
        <w:numPr>
          <w:ilvl w:val="0"/>
          <w:numId w:val="1"/>
        </w:numPr>
        <w:tabs>
          <w:tab w:val="left" w:pos="1134"/>
        </w:tabs>
        <w:ind w:left="0" w:firstLine="709"/>
        <w:jc w:val="both"/>
        <w:rPr>
          <w:rFonts w:ascii="Times New Roman" w:hAnsi="Times New Roman" w:cs="Times New Roman"/>
          <w:sz w:val="28"/>
        </w:rPr>
      </w:pPr>
      <w:r w:rsidRPr="00E364ED">
        <w:rPr>
          <w:rFonts w:ascii="Times New Roman" w:hAnsi="Times New Roman" w:cs="Times New Roman"/>
          <w:b/>
          <w:sz w:val="28"/>
        </w:rPr>
        <w:t>Решетников</w:t>
      </w:r>
      <w:r>
        <w:rPr>
          <w:rFonts w:ascii="Times New Roman" w:hAnsi="Times New Roman" w:cs="Times New Roman"/>
          <w:b/>
          <w:sz w:val="28"/>
        </w:rPr>
        <w:t>,</w:t>
      </w:r>
      <w:r w:rsidRPr="00E364ED">
        <w:rPr>
          <w:rFonts w:ascii="Times New Roman" w:hAnsi="Times New Roman" w:cs="Times New Roman"/>
          <w:b/>
          <w:sz w:val="28"/>
        </w:rPr>
        <w:t xml:space="preserve"> А. Д.</w:t>
      </w:r>
      <w:r>
        <w:rPr>
          <w:rFonts w:ascii="Times New Roman" w:hAnsi="Times New Roman" w:cs="Times New Roman"/>
          <w:b/>
          <w:sz w:val="28"/>
        </w:rPr>
        <w:t xml:space="preserve"> </w:t>
      </w:r>
      <w:r w:rsidRPr="00E364ED">
        <w:rPr>
          <w:rFonts w:ascii="Times New Roman" w:hAnsi="Times New Roman" w:cs="Times New Roman"/>
          <w:sz w:val="28"/>
        </w:rPr>
        <w:t>Сезонная динамика лета носоглоточных оводов северных оленей (</w:t>
      </w:r>
      <w:proofErr w:type="spellStart"/>
      <w:r w:rsidRPr="00E364ED">
        <w:rPr>
          <w:rFonts w:ascii="Times New Roman" w:hAnsi="Times New Roman" w:cs="Times New Roman"/>
          <w:sz w:val="28"/>
        </w:rPr>
        <w:t>cephenomyia</w:t>
      </w:r>
      <w:proofErr w:type="spellEnd"/>
      <w:r w:rsidRPr="00E364ED">
        <w:rPr>
          <w:rFonts w:ascii="Times New Roman" w:hAnsi="Times New Roman" w:cs="Times New Roman"/>
          <w:sz w:val="28"/>
        </w:rPr>
        <w:t xml:space="preserve"> </w:t>
      </w:r>
      <w:proofErr w:type="spellStart"/>
      <w:r w:rsidRPr="00E364ED">
        <w:rPr>
          <w:rFonts w:ascii="Times New Roman" w:hAnsi="Times New Roman" w:cs="Times New Roman"/>
          <w:sz w:val="28"/>
        </w:rPr>
        <w:t>trompe</w:t>
      </w:r>
      <w:proofErr w:type="spellEnd"/>
      <w:r w:rsidRPr="00E364ED">
        <w:rPr>
          <w:rFonts w:ascii="Times New Roman" w:hAnsi="Times New Roman" w:cs="Times New Roman"/>
          <w:sz w:val="28"/>
        </w:rPr>
        <w:t xml:space="preserve"> </w:t>
      </w:r>
      <w:proofErr w:type="spellStart"/>
      <w:r w:rsidRPr="00E364ED">
        <w:rPr>
          <w:rFonts w:ascii="Times New Roman" w:hAnsi="Times New Roman" w:cs="Times New Roman"/>
          <w:sz w:val="28"/>
        </w:rPr>
        <w:t>modeer</w:t>
      </w:r>
      <w:proofErr w:type="spellEnd"/>
      <w:r w:rsidRPr="00E364ED">
        <w:rPr>
          <w:rFonts w:ascii="Times New Roman" w:hAnsi="Times New Roman" w:cs="Times New Roman"/>
          <w:sz w:val="28"/>
        </w:rPr>
        <w:t xml:space="preserve">) в </w:t>
      </w:r>
      <w:proofErr w:type="spellStart"/>
      <w:r w:rsidRPr="00E364ED">
        <w:rPr>
          <w:rFonts w:ascii="Times New Roman" w:hAnsi="Times New Roman" w:cs="Times New Roman"/>
          <w:sz w:val="28"/>
        </w:rPr>
        <w:t>агроценозе</w:t>
      </w:r>
      <w:proofErr w:type="spellEnd"/>
      <w:r w:rsidRPr="00E364ED">
        <w:rPr>
          <w:rFonts w:ascii="Times New Roman" w:hAnsi="Times New Roman" w:cs="Times New Roman"/>
          <w:sz w:val="28"/>
        </w:rPr>
        <w:t xml:space="preserve"> приморской тундры Якутии</w:t>
      </w:r>
      <w:r>
        <w:rPr>
          <w:rFonts w:ascii="Times New Roman" w:hAnsi="Times New Roman" w:cs="Times New Roman"/>
          <w:sz w:val="28"/>
        </w:rPr>
        <w:t xml:space="preserve"> / </w:t>
      </w:r>
      <w:r w:rsidRPr="00520445">
        <w:rPr>
          <w:rFonts w:ascii="Times New Roman" w:hAnsi="Times New Roman" w:cs="Times New Roman"/>
          <w:sz w:val="28"/>
        </w:rPr>
        <w:t>А.</w:t>
      </w:r>
      <w:r>
        <w:rPr>
          <w:rFonts w:ascii="Times New Roman" w:hAnsi="Times New Roman" w:cs="Times New Roman"/>
          <w:sz w:val="28"/>
        </w:rPr>
        <w:t xml:space="preserve"> </w:t>
      </w:r>
      <w:r w:rsidRPr="00520445">
        <w:rPr>
          <w:rFonts w:ascii="Times New Roman" w:hAnsi="Times New Roman" w:cs="Times New Roman"/>
          <w:sz w:val="28"/>
        </w:rPr>
        <w:t>Д.</w:t>
      </w:r>
      <w:r>
        <w:rPr>
          <w:rFonts w:ascii="Times New Roman" w:hAnsi="Times New Roman" w:cs="Times New Roman"/>
          <w:sz w:val="28"/>
        </w:rPr>
        <w:t xml:space="preserve"> </w:t>
      </w:r>
      <w:r w:rsidRPr="00520445">
        <w:rPr>
          <w:rFonts w:ascii="Times New Roman" w:hAnsi="Times New Roman" w:cs="Times New Roman"/>
          <w:sz w:val="28"/>
        </w:rPr>
        <w:t>Решетников, А.</w:t>
      </w:r>
      <w:r>
        <w:rPr>
          <w:rFonts w:ascii="Times New Roman" w:hAnsi="Times New Roman" w:cs="Times New Roman"/>
          <w:sz w:val="28"/>
        </w:rPr>
        <w:t xml:space="preserve"> </w:t>
      </w:r>
      <w:r w:rsidRPr="00520445">
        <w:rPr>
          <w:rFonts w:ascii="Times New Roman" w:hAnsi="Times New Roman" w:cs="Times New Roman"/>
          <w:sz w:val="28"/>
        </w:rPr>
        <w:t xml:space="preserve">И. </w:t>
      </w:r>
      <w:proofErr w:type="spellStart"/>
      <w:r w:rsidRPr="00520445">
        <w:rPr>
          <w:rFonts w:ascii="Times New Roman" w:hAnsi="Times New Roman" w:cs="Times New Roman"/>
          <w:sz w:val="28"/>
        </w:rPr>
        <w:t>Барашкова</w:t>
      </w:r>
      <w:proofErr w:type="spellEnd"/>
      <w:r w:rsidRPr="00520445">
        <w:rPr>
          <w:rFonts w:ascii="Times New Roman" w:hAnsi="Times New Roman" w:cs="Times New Roman"/>
          <w:sz w:val="28"/>
        </w:rPr>
        <w:t xml:space="preserve"> // </w:t>
      </w:r>
      <w:r w:rsidRPr="00E364ED">
        <w:rPr>
          <w:rFonts w:ascii="Times New Roman" w:hAnsi="Times New Roman" w:cs="Times New Roman"/>
          <w:sz w:val="28"/>
        </w:rPr>
        <w:t>Аграрный вестник Урала</w:t>
      </w:r>
      <w:r w:rsidRPr="00520445">
        <w:rPr>
          <w:rFonts w:ascii="Times New Roman" w:hAnsi="Times New Roman" w:cs="Times New Roman"/>
          <w:sz w:val="28"/>
        </w:rPr>
        <w:t xml:space="preserve">. – 2016. </w:t>
      </w:r>
      <w:r>
        <w:rPr>
          <w:rFonts w:ascii="Times New Roman" w:hAnsi="Times New Roman" w:cs="Times New Roman"/>
          <w:sz w:val="28"/>
        </w:rPr>
        <w:t>–</w:t>
      </w:r>
      <w:r w:rsidRPr="00520445">
        <w:rPr>
          <w:rFonts w:ascii="Times New Roman" w:hAnsi="Times New Roman" w:cs="Times New Roman"/>
          <w:sz w:val="28"/>
        </w:rPr>
        <w:t xml:space="preserve"> № 1. – С.</w:t>
      </w:r>
      <w:r>
        <w:rPr>
          <w:rFonts w:ascii="Times New Roman" w:hAnsi="Times New Roman" w:cs="Times New Roman"/>
          <w:sz w:val="28"/>
        </w:rPr>
        <w:t xml:space="preserve"> </w:t>
      </w:r>
      <w:r w:rsidRPr="00520445">
        <w:rPr>
          <w:rFonts w:ascii="Times New Roman" w:hAnsi="Times New Roman" w:cs="Times New Roman"/>
          <w:sz w:val="28"/>
        </w:rPr>
        <w:t>15-18.</w:t>
      </w:r>
    </w:p>
    <w:p w:rsidR="001B2A5F" w:rsidRPr="00520445" w:rsidRDefault="001B2A5F" w:rsidP="00B625E4">
      <w:pPr>
        <w:pStyle w:val="a3"/>
        <w:tabs>
          <w:tab w:val="left" w:pos="1134"/>
        </w:tabs>
        <w:ind w:firstLine="709"/>
        <w:jc w:val="both"/>
        <w:rPr>
          <w:rFonts w:ascii="Times New Roman" w:hAnsi="Times New Roman" w:cs="Times New Roman"/>
          <w:sz w:val="24"/>
        </w:rPr>
      </w:pPr>
    </w:p>
    <w:p w:rsidR="001B2A5F" w:rsidRPr="00BE6468" w:rsidRDefault="009E3751" w:rsidP="00B625E4">
      <w:pPr>
        <w:pStyle w:val="a3"/>
        <w:numPr>
          <w:ilvl w:val="0"/>
          <w:numId w:val="1"/>
        </w:numPr>
        <w:tabs>
          <w:tab w:val="left" w:pos="1134"/>
        </w:tabs>
        <w:ind w:left="0" w:firstLine="709"/>
        <w:jc w:val="both"/>
        <w:rPr>
          <w:rFonts w:ascii="Times New Roman" w:hAnsi="Times New Roman" w:cs="Times New Roman"/>
          <w:sz w:val="28"/>
          <w:lang w:val="en-US"/>
        </w:rPr>
      </w:pPr>
      <w:hyperlink r:id="rId14" w:history="1">
        <w:r w:rsidR="001B2A5F" w:rsidRPr="00BE6468">
          <w:rPr>
            <w:rStyle w:val="a4"/>
            <w:rFonts w:ascii="Times New Roman" w:hAnsi="Times New Roman" w:cs="Times New Roman"/>
            <w:b/>
            <w:color w:val="auto"/>
            <w:sz w:val="28"/>
            <w:u w:val="none"/>
            <w:lang w:val="en-US"/>
          </w:rPr>
          <w:t>Tendencies of dairy cattle breeding development in Vologda region and north-west federal distric</w:t>
        </w:r>
        <w:r w:rsidR="001B2A5F" w:rsidRPr="00BE6468">
          <w:rPr>
            <w:rStyle w:val="a4"/>
            <w:rFonts w:ascii="Times New Roman" w:hAnsi="Times New Roman" w:cs="Times New Roman"/>
            <w:b/>
            <w:sz w:val="28"/>
            <w:lang w:val="en-US"/>
          </w:rPr>
          <w:t>t</w:t>
        </w:r>
      </w:hyperlink>
      <w:r w:rsidR="001B2A5F" w:rsidRPr="00BE6468">
        <w:rPr>
          <w:rFonts w:ascii="Times New Roman" w:hAnsi="Times New Roman" w:cs="Times New Roman"/>
          <w:sz w:val="28"/>
          <w:lang w:val="en-US"/>
        </w:rPr>
        <w:t xml:space="preserve"> / </w:t>
      </w:r>
      <w:r w:rsidR="001B2A5F" w:rsidRPr="007329EF">
        <w:rPr>
          <w:rFonts w:ascii="Times New Roman" w:hAnsi="Times New Roman" w:cs="Times New Roman"/>
          <w:sz w:val="28"/>
        </w:rPr>
        <w:t>Г</w:t>
      </w:r>
      <w:r w:rsidR="001B2A5F" w:rsidRPr="00BE6468">
        <w:rPr>
          <w:rFonts w:ascii="Times New Roman" w:hAnsi="Times New Roman" w:cs="Times New Roman"/>
          <w:sz w:val="28"/>
          <w:lang w:val="en-US"/>
        </w:rPr>
        <w:t xml:space="preserve">. </w:t>
      </w:r>
      <w:r w:rsidR="001B2A5F" w:rsidRPr="007329EF">
        <w:rPr>
          <w:rFonts w:ascii="Times New Roman" w:hAnsi="Times New Roman" w:cs="Times New Roman"/>
          <w:sz w:val="28"/>
        </w:rPr>
        <w:t>С</w:t>
      </w:r>
      <w:r w:rsidR="001B2A5F" w:rsidRPr="00BE6468">
        <w:rPr>
          <w:rFonts w:ascii="Times New Roman" w:hAnsi="Times New Roman" w:cs="Times New Roman"/>
          <w:sz w:val="28"/>
          <w:lang w:val="en-US"/>
        </w:rPr>
        <w:t xml:space="preserve">. </w:t>
      </w:r>
      <w:r w:rsidR="001B2A5F" w:rsidRPr="007329EF">
        <w:rPr>
          <w:rFonts w:ascii="Times New Roman" w:hAnsi="Times New Roman" w:cs="Times New Roman"/>
          <w:sz w:val="28"/>
        </w:rPr>
        <w:t>Власова</w:t>
      </w:r>
      <w:r w:rsidR="001B2A5F" w:rsidRPr="00BE6468">
        <w:rPr>
          <w:rFonts w:ascii="Times New Roman" w:hAnsi="Times New Roman" w:cs="Times New Roman"/>
          <w:sz w:val="28"/>
          <w:lang w:val="en-US"/>
        </w:rPr>
        <w:t xml:space="preserve"> </w:t>
      </w:r>
      <w:r w:rsidR="001B2A5F">
        <w:rPr>
          <w:rFonts w:ascii="Times New Roman" w:hAnsi="Times New Roman" w:cs="Times New Roman"/>
          <w:sz w:val="28"/>
          <w:lang w:val="en-US"/>
        </w:rPr>
        <w:t>[</w:t>
      </w:r>
      <w:r w:rsidR="001B2A5F">
        <w:rPr>
          <w:rFonts w:ascii="Times New Roman" w:hAnsi="Times New Roman" w:cs="Times New Roman"/>
          <w:sz w:val="28"/>
        </w:rPr>
        <w:t>и</w:t>
      </w:r>
      <w:r w:rsidR="001B2A5F" w:rsidRPr="00BE6468">
        <w:rPr>
          <w:rFonts w:ascii="Times New Roman" w:hAnsi="Times New Roman" w:cs="Times New Roman"/>
          <w:sz w:val="28"/>
          <w:lang w:val="en-US"/>
        </w:rPr>
        <w:t xml:space="preserve"> </w:t>
      </w:r>
      <w:proofErr w:type="spellStart"/>
      <w:r w:rsidR="001B2A5F">
        <w:rPr>
          <w:rFonts w:ascii="Times New Roman" w:hAnsi="Times New Roman" w:cs="Times New Roman"/>
          <w:sz w:val="28"/>
        </w:rPr>
        <w:t>др</w:t>
      </w:r>
      <w:proofErr w:type="spellEnd"/>
      <w:r w:rsidR="001B2A5F" w:rsidRPr="00BE6468">
        <w:rPr>
          <w:rFonts w:ascii="Times New Roman" w:hAnsi="Times New Roman" w:cs="Times New Roman"/>
          <w:sz w:val="28"/>
          <w:lang w:val="en-US"/>
        </w:rPr>
        <w:t>.</w:t>
      </w:r>
      <w:r w:rsidR="001B2A5F">
        <w:rPr>
          <w:rFonts w:ascii="Times New Roman" w:hAnsi="Times New Roman" w:cs="Times New Roman"/>
          <w:sz w:val="28"/>
          <w:lang w:val="en-US"/>
        </w:rPr>
        <w:t>]</w:t>
      </w:r>
      <w:r w:rsidR="001B2A5F" w:rsidRPr="00BE6468">
        <w:rPr>
          <w:rFonts w:ascii="Times New Roman" w:hAnsi="Times New Roman" w:cs="Times New Roman"/>
          <w:sz w:val="28"/>
          <w:lang w:val="en-US"/>
        </w:rPr>
        <w:t xml:space="preserve"> // </w:t>
      </w:r>
      <w:proofErr w:type="spellStart"/>
      <w:r w:rsidR="001B2A5F" w:rsidRPr="007329EF">
        <w:rPr>
          <w:rFonts w:ascii="Times New Roman" w:hAnsi="Times New Roman" w:cs="Times New Roman"/>
          <w:sz w:val="28"/>
        </w:rPr>
        <w:t>Молочнохозяйственный</w:t>
      </w:r>
      <w:proofErr w:type="spellEnd"/>
      <w:r w:rsidR="001B2A5F" w:rsidRPr="00BE6468">
        <w:rPr>
          <w:rFonts w:ascii="Times New Roman" w:hAnsi="Times New Roman" w:cs="Times New Roman"/>
          <w:sz w:val="28"/>
          <w:lang w:val="en-US"/>
        </w:rPr>
        <w:t xml:space="preserve"> </w:t>
      </w:r>
      <w:r w:rsidR="001B2A5F" w:rsidRPr="007329EF">
        <w:rPr>
          <w:rFonts w:ascii="Times New Roman" w:hAnsi="Times New Roman" w:cs="Times New Roman"/>
          <w:sz w:val="28"/>
        </w:rPr>
        <w:t>вестник</w:t>
      </w:r>
      <w:r w:rsidR="001B2A5F" w:rsidRPr="00BE6468">
        <w:rPr>
          <w:rFonts w:ascii="Times New Roman" w:hAnsi="Times New Roman" w:cs="Times New Roman"/>
          <w:sz w:val="28"/>
          <w:lang w:val="en-US"/>
        </w:rPr>
        <w:t xml:space="preserve">. – 2016. – № 1. – </w:t>
      </w:r>
      <w:proofErr w:type="gramStart"/>
      <w:r w:rsidR="001B2A5F" w:rsidRPr="007329EF">
        <w:rPr>
          <w:rFonts w:ascii="Times New Roman" w:hAnsi="Times New Roman" w:cs="Times New Roman"/>
          <w:sz w:val="28"/>
        </w:rPr>
        <w:t>С</w:t>
      </w:r>
      <w:r w:rsidR="001B2A5F" w:rsidRPr="00BE6468">
        <w:rPr>
          <w:rFonts w:ascii="Times New Roman" w:hAnsi="Times New Roman" w:cs="Times New Roman"/>
          <w:sz w:val="28"/>
          <w:lang w:val="en-US"/>
        </w:rPr>
        <w:t>. 14</w:t>
      </w:r>
      <w:proofErr w:type="gramEnd"/>
      <w:r w:rsidR="001B2A5F" w:rsidRPr="00BE6468">
        <w:rPr>
          <w:rFonts w:ascii="Times New Roman" w:hAnsi="Times New Roman" w:cs="Times New Roman"/>
          <w:sz w:val="28"/>
          <w:lang w:val="en-US"/>
        </w:rPr>
        <w:t>-19.</w:t>
      </w:r>
    </w:p>
    <w:p w:rsidR="001B2A5F" w:rsidRPr="00E364ED" w:rsidRDefault="001B2A5F" w:rsidP="00B625E4">
      <w:pPr>
        <w:pStyle w:val="a3"/>
        <w:tabs>
          <w:tab w:val="left" w:pos="1134"/>
        </w:tabs>
        <w:ind w:firstLine="709"/>
        <w:jc w:val="both"/>
        <w:rPr>
          <w:rFonts w:ascii="Times New Roman" w:hAnsi="Times New Roman" w:cs="Times New Roman"/>
          <w:sz w:val="24"/>
          <w:lang w:val="en-US"/>
        </w:rPr>
      </w:pPr>
    </w:p>
    <w:p w:rsidR="001B2A5F" w:rsidRDefault="001B2A5F"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E364ED">
        <w:rPr>
          <w:rFonts w:ascii="Times New Roman" w:hAnsi="Times New Roman" w:cs="Times New Roman"/>
          <w:b/>
          <w:sz w:val="28"/>
        </w:rPr>
        <w:t>Фархадов</w:t>
      </w:r>
      <w:proofErr w:type="spellEnd"/>
      <w:r>
        <w:rPr>
          <w:rFonts w:ascii="Times New Roman" w:hAnsi="Times New Roman" w:cs="Times New Roman"/>
          <w:b/>
          <w:sz w:val="28"/>
        </w:rPr>
        <w:t>,</w:t>
      </w:r>
      <w:r w:rsidRPr="00E364ED">
        <w:rPr>
          <w:rFonts w:ascii="Times New Roman" w:hAnsi="Times New Roman" w:cs="Times New Roman"/>
          <w:b/>
          <w:sz w:val="28"/>
        </w:rPr>
        <w:t xml:space="preserve"> К. Т.</w:t>
      </w:r>
      <w:r w:rsidRPr="00520445">
        <w:rPr>
          <w:rFonts w:ascii="Times New Roman" w:hAnsi="Times New Roman" w:cs="Times New Roman"/>
          <w:sz w:val="28"/>
        </w:rPr>
        <w:t xml:space="preserve"> </w:t>
      </w:r>
      <w:proofErr w:type="spellStart"/>
      <w:r w:rsidRPr="00E364ED">
        <w:rPr>
          <w:rFonts w:ascii="Times New Roman" w:hAnsi="Times New Roman" w:cs="Times New Roman"/>
          <w:sz w:val="28"/>
        </w:rPr>
        <w:t>Гельминтофауна</w:t>
      </w:r>
      <w:proofErr w:type="spellEnd"/>
      <w:r w:rsidRPr="00E364ED">
        <w:rPr>
          <w:rFonts w:ascii="Times New Roman" w:hAnsi="Times New Roman" w:cs="Times New Roman"/>
          <w:sz w:val="28"/>
        </w:rPr>
        <w:t xml:space="preserve"> крупного рогатого скота в </w:t>
      </w:r>
      <w:proofErr w:type="spellStart"/>
      <w:r w:rsidRPr="00E364ED">
        <w:rPr>
          <w:rFonts w:ascii="Times New Roman" w:hAnsi="Times New Roman" w:cs="Times New Roman"/>
          <w:sz w:val="28"/>
        </w:rPr>
        <w:t>Нахчыванской</w:t>
      </w:r>
      <w:proofErr w:type="spellEnd"/>
      <w:r w:rsidRPr="00E364ED">
        <w:rPr>
          <w:rFonts w:ascii="Times New Roman" w:hAnsi="Times New Roman" w:cs="Times New Roman"/>
          <w:sz w:val="28"/>
        </w:rPr>
        <w:t xml:space="preserve"> Автономной Республике</w:t>
      </w:r>
      <w:r w:rsidRPr="00520445">
        <w:rPr>
          <w:rFonts w:ascii="Times New Roman" w:hAnsi="Times New Roman" w:cs="Times New Roman"/>
          <w:sz w:val="28"/>
        </w:rPr>
        <w:t xml:space="preserve"> </w:t>
      </w:r>
      <w:r>
        <w:rPr>
          <w:rFonts w:ascii="Times New Roman" w:hAnsi="Times New Roman" w:cs="Times New Roman"/>
          <w:sz w:val="28"/>
        </w:rPr>
        <w:t xml:space="preserve">/ </w:t>
      </w:r>
      <w:r w:rsidRPr="00520445">
        <w:rPr>
          <w:rFonts w:ascii="Times New Roman" w:hAnsi="Times New Roman" w:cs="Times New Roman"/>
          <w:sz w:val="28"/>
        </w:rPr>
        <w:t>К.</w:t>
      </w:r>
      <w:r>
        <w:rPr>
          <w:rFonts w:ascii="Times New Roman" w:hAnsi="Times New Roman" w:cs="Times New Roman"/>
          <w:sz w:val="28"/>
        </w:rPr>
        <w:t xml:space="preserve"> </w:t>
      </w:r>
      <w:r w:rsidRPr="00520445">
        <w:rPr>
          <w:rFonts w:ascii="Times New Roman" w:hAnsi="Times New Roman" w:cs="Times New Roman"/>
          <w:sz w:val="28"/>
        </w:rPr>
        <w:t xml:space="preserve">Т. </w:t>
      </w:r>
      <w:proofErr w:type="spellStart"/>
      <w:r w:rsidRPr="00520445">
        <w:rPr>
          <w:rFonts w:ascii="Times New Roman" w:hAnsi="Times New Roman" w:cs="Times New Roman"/>
          <w:sz w:val="28"/>
        </w:rPr>
        <w:t>Фархадов</w:t>
      </w:r>
      <w:proofErr w:type="spellEnd"/>
      <w:r w:rsidRPr="00520445">
        <w:rPr>
          <w:rFonts w:ascii="Times New Roman" w:hAnsi="Times New Roman" w:cs="Times New Roman"/>
          <w:sz w:val="28"/>
        </w:rPr>
        <w:t xml:space="preserve"> // </w:t>
      </w:r>
      <w:r w:rsidRPr="00E364ED">
        <w:rPr>
          <w:rFonts w:ascii="Times New Roman" w:hAnsi="Times New Roman" w:cs="Times New Roman"/>
          <w:sz w:val="28"/>
        </w:rPr>
        <w:t>Аграрный научный журнал</w:t>
      </w:r>
      <w:r w:rsidRPr="00520445">
        <w:rPr>
          <w:rFonts w:ascii="Times New Roman" w:hAnsi="Times New Roman" w:cs="Times New Roman"/>
          <w:sz w:val="28"/>
        </w:rPr>
        <w:t xml:space="preserve">. </w:t>
      </w:r>
      <w:r>
        <w:rPr>
          <w:rFonts w:ascii="Times New Roman" w:hAnsi="Times New Roman" w:cs="Times New Roman"/>
          <w:sz w:val="28"/>
        </w:rPr>
        <w:t xml:space="preserve">– </w:t>
      </w:r>
      <w:r w:rsidRPr="00520445">
        <w:rPr>
          <w:rFonts w:ascii="Times New Roman" w:hAnsi="Times New Roman" w:cs="Times New Roman"/>
          <w:sz w:val="28"/>
        </w:rPr>
        <w:t xml:space="preserve">2016. </w:t>
      </w:r>
      <w:r>
        <w:rPr>
          <w:rFonts w:ascii="Times New Roman" w:hAnsi="Times New Roman" w:cs="Times New Roman"/>
          <w:sz w:val="28"/>
        </w:rPr>
        <w:t xml:space="preserve">– </w:t>
      </w:r>
      <w:r w:rsidRPr="00520445">
        <w:rPr>
          <w:rFonts w:ascii="Times New Roman" w:hAnsi="Times New Roman" w:cs="Times New Roman"/>
          <w:sz w:val="28"/>
        </w:rPr>
        <w:t>№ 3. – С. 41-44.</w:t>
      </w:r>
    </w:p>
    <w:p w:rsidR="001B2A5F" w:rsidRPr="00E364ED" w:rsidRDefault="001B2A5F" w:rsidP="00B625E4">
      <w:pPr>
        <w:pStyle w:val="a3"/>
        <w:tabs>
          <w:tab w:val="left" w:pos="1134"/>
        </w:tabs>
        <w:ind w:firstLine="709"/>
        <w:jc w:val="both"/>
        <w:rPr>
          <w:rFonts w:ascii="Times New Roman" w:hAnsi="Times New Roman" w:cs="Times New Roman"/>
          <w:sz w:val="24"/>
        </w:rPr>
      </w:pPr>
    </w:p>
    <w:p w:rsidR="001B2A5F" w:rsidRPr="00520445" w:rsidRDefault="001B2A5F"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E364ED">
        <w:rPr>
          <w:rFonts w:ascii="Times New Roman" w:hAnsi="Times New Roman" w:cs="Times New Roman"/>
          <w:b/>
          <w:sz w:val="28"/>
        </w:rPr>
        <w:t>Христиановский</w:t>
      </w:r>
      <w:proofErr w:type="spellEnd"/>
      <w:r w:rsidRPr="00E364ED">
        <w:rPr>
          <w:rFonts w:ascii="Times New Roman" w:hAnsi="Times New Roman" w:cs="Times New Roman"/>
          <w:b/>
          <w:sz w:val="28"/>
        </w:rPr>
        <w:t>, П. И.</w:t>
      </w:r>
      <w:r>
        <w:rPr>
          <w:rFonts w:ascii="Times New Roman" w:hAnsi="Times New Roman" w:cs="Times New Roman"/>
          <w:b/>
          <w:sz w:val="28"/>
        </w:rPr>
        <w:t xml:space="preserve"> </w:t>
      </w:r>
      <w:r w:rsidRPr="00E364ED">
        <w:rPr>
          <w:rFonts w:ascii="Times New Roman" w:hAnsi="Times New Roman" w:cs="Times New Roman"/>
          <w:sz w:val="28"/>
        </w:rPr>
        <w:t xml:space="preserve">Использование </w:t>
      </w:r>
      <w:proofErr w:type="gramStart"/>
      <w:r w:rsidRPr="00E364ED">
        <w:rPr>
          <w:rFonts w:ascii="Times New Roman" w:hAnsi="Times New Roman" w:cs="Times New Roman"/>
          <w:sz w:val="28"/>
        </w:rPr>
        <w:t>инъекционных</w:t>
      </w:r>
      <w:proofErr w:type="gramEnd"/>
      <w:r w:rsidRPr="00E364ED">
        <w:rPr>
          <w:rFonts w:ascii="Times New Roman" w:hAnsi="Times New Roman" w:cs="Times New Roman"/>
          <w:sz w:val="28"/>
        </w:rPr>
        <w:t xml:space="preserve"> </w:t>
      </w:r>
      <w:proofErr w:type="spellStart"/>
      <w:r w:rsidRPr="00E364ED">
        <w:rPr>
          <w:rFonts w:ascii="Times New Roman" w:hAnsi="Times New Roman" w:cs="Times New Roman"/>
          <w:sz w:val="28"/>
        </w:rPr>
        <w:t>нематоцидов</w:t>
      </w:r>
      <w:proofErr w:type="spellEnd"/>
      <w:r w:rsidRPr="00E364ED">
        <w:rPr>
          <w:rFonts w:ascii="Times New Roman" w:hAnsi="Times New Roman" w:cs="Times New Roman"/>
          <w:sz w:val="28"/>
        </w:rPr>
        <w:t xml:space="preserve"> для лечения и профилактики </w:t>
      </w:r>
      <w:proofErr w:type="spellStart"/>
      <w:r w:rsidRPr="00E364ED">
        <w:rPr>
          <w:rFonts w:ascii="Times New Roman" w:hAnsi="Times New Roman" w:cs="Times New Roman"/>
          <w:sz w:val="28"/>
        </w:rPr>
        <w:t>телязиоза</w:t>
      </w:r>
      <w:proofErr w:type="spellEnd"/>
      <w:r w:rsidRPr="00E364ED">
        <w:rPr>
          <w:rFonts w:ascii="Times New Roman" w:hAnsi="Times New Roman" w:cs="Times New Roman"/>
          <w:sz w:val="28"/>
        </w:rPr>
        <w:t xml:space="preserve"> крупного рогатого скота</w:t>
      </w:r>
      <w:r>
        <w:rPr>
          <w:rFonts w:ascii="Times New Roman" w:hAnsi="Times New Roman" w:cs="Times New Roman"/>
          <w:sz w:val="28"/>
        </w:rPr>
        <w:t xml:space="preserve"> / </w:t>
      </w:r>
      <w:r w:rsidRPr="00520445">
        <w:rPr>
          <w:rFonts w:ascii="Times New Roman" w:hAnsi="Times New Roman" w:cs="Times New Roman"/>
          <w:sz w:val="28"/>
        </w:rPr>
        <w:t>П.</w:t>
      </w:r>
      <w:r>
        <w:rPr>
          <w:rFonts w:ascii="Times New Roman" w:hAnsi="Times New Roman" w:cs="Times New Roman"/>
          <w:sz w:val="28"/>
        </w:rPr>
        <w:t xml:space="preserve"> </w:t>
      </w:r>
      <w:r w:rsidRPr="00520445">
        <w:rPr>
          <w:rFonts w:ascii="Times New Roman" w:hAnsi="Times New Roman" w:cs="Times New Roman"/>
          <w:sz w:val="28"/>
        </w:rPr>
        <w:t>И.</w:t>
      </w:r>
      <w:r>
        <w:rPr>
          <w:rFonts w:ascii="Times New Roman" w:hAnsi="Times New Roman" w:cs="Times New Roman"/>
          <w:sz w:val="28"/>
        </w:rPr>
        <w:t xml:space="preserve"> </w:t>
      </w:r>
      <w:proofErr w:type="spellStart"/>
      <w:r w:rsidRPr="00520445">
        <w:rPr>
          <w:rFonts w:ascii="Times New Roman" w:hAnsi="Times New Roman" w:cs="Times New Roman"/>
          <w:sz w:val="28"/>
        </w:rPr>
        <w:t>Христиановский</w:t>
      </w:r>
      <w:proofErr w:type="spellEnd"/>
      <w:r w:rsidRPr="00520445">
        <w:rPr>
          <w:rFonts w:ascii="Times New Roman" w:hAnsi="Times New Roman" w:cs="Times New Roman"/>
          <w:sz w:val="28"/>
        </w:rPr>
        <w:t>, И.</w:t>
      </w:r>
      <w:r>
        <w:rPr>
          <w:rFonts w:ascii="Times New Roman" w:hAnsi="Times New Roman" w:cs="Times New Roman"/>
          <w:sz w:val="28"/>
        </w:rPr>
        <w:t xml:space="preserve"> </w:t>
      </w:r>
      <w:r w:rsidRPr="00520445">
        <w:rPr>
          <w:rFonts w:ascii="Times New Roman" w:hAnsi="Times New Roman" w:cs="Times New Roman"/>
          <w:sz w:val="28"/>
        </w:rPr>
        <w:t>В.</w:t>
      </w:r>
      <w:r>
        <w:rPr>
          <w:rFonts w:ascii="Times New Roman" w:hAnsi="Times New Roman" w:cs="Times New Roman"/>
          <w:sz w:val="28"/>
        </w:rPr>
        <w:t xml:space="preserve"> </w:t>
      </w:r>
      <w:r w:rsidRPr="00520445">
        <w:rPr>
          <w:rFonts w:ascii="Times New Roman" w:hAnsi="Times New Roman" w:cs="Times New Roman"/>
          <w:sz w:val="28"/>
        </w:rPr>
        <w:t>Зинин, В.</w:t>
      </w:r>
      <w:r>
        <w:rPr>
          <w:rFonts w:ascii="Times New Roman" w:hAnsi="Times New Roman" w:cs="Times New Roman"/>
          <w:sz w:val="28"/>
        </w:rPr>
        <w:t xml:space="preserve"> </w:t>
      </w:r>
      <w:r w:rsidRPr="00520445">
        <w:rPr>
          <w:rFonts w:ascii="Times New Roman" w:hAnsi="Times New Roman" w:cs="Times New Roman"/>
          <w:sz w:val="28"/>
        </w:rPr>
        <w:t xml:space="preserve">В. </w:t>
      </w:r>
      <w:proofErr w:type="spellStart"/>
      <w:r w:rsidRPr="00520445">
        <w:rPr>
          <w:rFonts w:ascii="Times New Roman" w:hAnsi="Times New Roman" w:cs="Times New Roman"/>
          <w:sz w:val="28"/>
        </w:rPr>
        <w:t>Белименко</w:t>
      </w:r>
      <w:proofErr w:type="spellEnd"/>
      <w:r w:rsidRPr="00520445">
        <w:rPr>
          <w:rFonts w:ascii="Times New Roman" w:hAnsi="Times New Roman" w:cs="Times New Roman"/>
          <w:sz w:val="28"/>
        </w:rPr>
        <w:t xml:space="preserve"> </w:t>
      </w:r>
      <w:r>
        <w:rPr>
          <w:rFonts w:ascii="Times New Roman" w:hAnsi="Times New Roman" w:cs="Times New Roman"/>
          <w:sz w:val="28"/>
        </w:rPr>
        <w:t xml:space="preserve">// </w:t>
      </w:r>
      <w:r w:rsidRPr="00E364ED">
        <w:rPr>
          <w:rFonts w:ascii="Times New Roman" w:hAnsi="Times New Roman" w:cs="Times New Roman"/>
          <w:sz w:val="28"/>
        </w:rPr>
        <w:t xml:space="preserve">Российский </w:t>
      </w:r>
      <w:r w:rsidRPr="00E364ED">
        <w:rPr>
          <w:rFonts w:ascii="Times New Roman" w:hAnsi="Times New Roman" w:cs="Times New Roman"/>
          <w:sz w:val="28"/>
        </w:rPr>
        <w:lastRenderedPageBreak/>
        <w:t>ветеринарный журнал. Сельскохозяйственные животные</w:t>
      </w:r>
      <w:r w:rsidRPr="00520445">
        <w:rPr>
          <w:rFonts w:ascii="Times New Roman" w:hAnsi="Times New Roman" w:cs="Times New Roman"/>
          <w:sz w:val="28"/>
        </w:rPr>
        <w:t xml:space="preserve">. – 2016. </w:t>
      </w:r>
      <w:r>
        <w:rPr>
          <w:rFonts w:ascii="Times New Roman" w:hAnsi="Times New Roman" w:cs="Times New Roman"/>
          <w:sz w:val="28"/>
        </w:rPr>
        <w:t>–</w:t>
      </w:r>
      <w:r w:rsidRPr="00520445">
        <w:rPr>
          <w:rFonts w:ascii="Times New Roman" w:hAnsi="Times New Roman" w:cs="Times New Roman"/>
          <w:sz w:val="28"/>
        </w:rPr>
        <w:t xml:space="preserve"> № 1. – </w:t>
      </w:r>
      <w:r>
        <w:rPr>
          <w:rFonts w:ascii="Times New Roman" w:hAnsi="Times New Roman" w:cs="Times New Roman"/>
          <w:sz w:val="28"/>
        </w:rPr>
        <w:t>С</w:t>
      </w:r>
      <w:r w:rsidRPr="00520445">
        <w:rPr>
          <w:rFonts w:ascii="Times New Roman" w:hAnsi="Times New Roman" w:cs="Times New Roman"/>
          <w:sz w:val="28"/>
        </w:rPr>
        <w:t>. 35-37</w:t>
      </w:r>
      <w:r>
        <w:rPr>
          <w:rFonts w:ascii="Times New Roman" w:hAnsi="Times New Roman" w:cs="Times New Roman"/>
          <w:sz w:val="28"/>
        </w:rPr>
        <w:t>.</w:t>
      </w:r>
    </w:p>
    <w:p w:rsidR="001B2A5F" w:rsidRPr="00E364ED" w:rsidRDefault="001B2A5F" w:rsidP="00B625E4">
      <w:pPr>
        <w:pStyle w:val="a3"/>
        <w:tabs>
          <w:tab w:val="left" w:pos="1134"/>
        </w:tabs>
        <w:ind w:firstLine="709"/>
        <w:jc w:val="both"/>
        <w:rPr>
          <w:rFonts w:ascii="Times New Roman" w:hAnsi="Times New Roman" w:cs="Times New Roman"/>
          <w:sz w:val="24"/>
        </w:rPr>
      </w:pPr>
    </w:p>
    <w:p w:rsidR="001B2A5F" w:rsidRPr="00520445" w:rsidRDefault="001B2A5F"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E364ED">
        <w:rPr>
          <w:rFonts w:ascii="Times New Roman" w:hAnsi="Times New Roman" w:cs="Times New Roman"/>
          <w:b/>
          <w:sz w:val="28"/>
        </w:rPr>
        <w:t>Христиановский</w:t>
      </w:r>
      <w:proofErr w:type="spellEnd"/>
      <w:r w:rsidRPr="00E364ED">
        <w:rPr>
          <w:rFonts w:ascii="Times New Roman" w:hAnsi="Times New Roman" w:cs="Times New Roman"/>
          <w:b/>
          <w:sz w:val="28"/>
        </w:rPr>
        <w:t>, П. И.</w:t>
      </w:r>
      <w:r>
        <w:rPr>
          <w:rFonts w:ascii="Times New Roman" w:hAnsi="Times New Roman" w:cs="Times New Roman"/>
          <w:b/>
          <w:sz w:val="28"/>
        </w:rPr>
        <w:t xml:space="preserve"> </w:t>
      </w:r>
      <w:r w:rsidRPr="00E364ED">
        <w:rPr>
          <w:rFonts w:ascii="Times New Roman" w:hAnsi="Times New Roman" w:cs="Times New Roman"/>
          <w:sz w:val="28"/>
        </w:rPr>
        <w:t xml:space="preserve">Методические положения по диагностике, лечению и профилактике при </w:t>
      </w:r>
      <w:proofErr w:type="spellStart"/>
      <w:r w:rsidRPr="00E364ED">
        <w:rPr>
          <w:rFonts w:ascii="Times New Roman" w:hAnsi="Times New Roman" w:cs="Times New Roman"/>
          <w:sz w:val="28"/>
        </w:rPr>
        <w:t>телязиозах</w:t>
      </w:r>
      <w:proofErr w:type="spellEnd"/>
      <w:r w:rsidRPr="00E364ED">
        <w:rPr>
          <w:rFonts w:ascii="Times New Roman" w:hAnsi="Times New Roman" w:cs="Times New Roman"/>
          <w:sz w:val="28"/>
        </w:rPr>
        <w:t xml:space="preserve"> крупного рогатого скота</w:t>
      </w:r>
      <w:r>
        <w:rPr>
          <w:rFonts w:ascii="Times New Roman" w:hAnsi="Times New Roman" w:cs="Times New Roman"/>
          <w:sz w:val="28"/>
        </w:rPr>
        <w:t xml:space="preserve"> / </w:t>
      </w:r>
      <w:r w:rsidRPr="00520445">
        <w:rPr>
          <w:rFonts w:ascii="Times New Roman" w:hAnsi="Times New Roman" w:cs="Times New Roman"/>
          <w:sz w:val="28"/>
        </w:rPr>
        <w:t>П.</w:t>
      </w:r>
      <w:r>
        <w:rPr>
          <w:rFonts w:ascii="Times New Roman" w:hAnsi="Times New Roman" w:cs="Times New Roman"/>
          <w:sz w:val="28"/>
        </w:rPr>
        <w:t xml:space="preserve"> </w:t>
      </w:r>
      <w:r w:rsidRPr="00520445">
        <w:rPr>
          <w:rFonts w:ascii="Times New Roman" w:hAnsi="Times New Roman" w:cs="Times New Roman"/>
          <w:sz w:val="28"/>
        </w:rPr>
        <w:t>И.</w:t>
      </w:r>
      <w:r>
        <w:rPr>
          <w:rFonts w:ascii="Times New Roman" w:hAnsi="Times New Roman" w:cs="Times New Roman"/>
          <w:sz w:val="28"/>
        </w:rPr>
        <w:t xml:space="preserve"> </w:t>
      </w:r>
      <w:proofErr w:type="spellStart"/>
      <w:r w:rsidRPr="00520445">
        <w:rPr>
          <w:rFonts w:ascii="Times New Roman" w:hAnsi="Times New Roman" w:cs="Times New Roman"/>
          <w:sz w:val="28"/>
        </w:rPr>
        <w:t>Христиановский</w:t>
      </w:r>
      <w:proofErr w:type="spellEnd"/>
      <w:r w:rsidRPr="00520445">
        <w:rPr>
          <w:rFonts w:ascii="Times New Roman" w:hAnsi="Times New Roman" w:cs="Times New Roman"/>
          <w:sz w:val="28"/>
        </w:rPr>
        <w:t>, В.</w:t>
      </w:r>
      <w:r>
        <w:rPr>
          <w:rFonts w:ascii="Times New Roman" w:hAnsi="Times New Roman" w:cs="Times New Roman"/>
          <w:sz w:val="28"/>
        </w:rPr>
        <w:t xml:space="preserve"> </w:t>
      </w:r>
      <w:r w:rsidRPr="00520445">
        <w:rPr>
          <w:rFonts w:ascii="Times New Roman" w:hAnsi="Times New Roman" w:cs="Times New Roman"/>
          <w:sz w:val="28"/>
        </w:rPr>
        <w:t>В.</w:t>
      </w:r>
      <w:r>
        <w:rPr>
          <w:rFonts w:ascii="Times New Roman" w:hAnsi="Times New Roman" w:cs="Times New Roman"/>
          <w:sz w:val="28"/>
        </w:rPr>
        <w:t xml:space="preserve"> </w:t>
      </w:r>
      <w:proofErr w:type="spellStart"/>
      <w:r w:rsidRPr="00520445">
        <w:rPr>
          <w:rFonts w:ascii="Times New Roman" w:hAnsi="Times New Roman" w:cs="Times New Roman"/>
          <w:sz w:val="28"/>
        </w:rPr>
        <w:t>Белименко</w:t>
      </w:r>
      <w:proofErr w:type="spellEnd"/>
      <w:r w:rsidRPr="00520445">
        <w:rPr>
          <w:rFonts w:ascii="Times New Roman" w:hAnsi="Times New Roman" w:cs="Times New Roman"/>
          <w:sz w:val="28"/>
        </w:rPr>
        <w:t>, И.</w:t>
      </w:r>
      <w:r>
        <w:rPr>
          <w:rFonts w:ascii="Times New Roman" w:hAnsi="Times New Roman" w:cs="Times New Roman"/>
          <w:sz w:val="28"/>
        </w:rPr>
        <w:t xml:space="preserve"> </w:t>
      </w:r>
      <w:r w:rsidRPr="00520445">
        <w:rPr>
          <w:rFonts w:ascii="Times New Roman" w:hAnsi="Times New Roman" w:cs="Times New Roman"/>
          <w:sz w:val="28"/>
        </w:rPr>
        <w:t xml:space="preserve">В. Зинин </w:t>
      </w:r>
      <w:r>
        <w:rPr>
          <w:rFonts w:ascii="Times New Roman" w:hAnsi="Times New Roman" w:cs="Times New Roman"/>
          <w:sz w:val="28"/>
        </w:rPr>
        <w:t xml:space="preserve">// </w:t>
      </w:r>
      <w:r w:rsidRPr="00E364ED">
        <w:rPr>
          <w:rFonts w:ascii="Times New Roman" w:hAnsi="Times New Roman" w:cs="Times New Roman"/>
          <w:sz w:val="28"/>
        </w:rPr>
        <w:t>Российский ветеринарный журнал. Сельскохозяйственные животные</w:t>
      </w:r>
      <w:r w:rsidRPr="00520445">
        <w:rPr>
          <w:rFonts w:ascii="Times New Roman" w:hAnsi="Times New Roman" w:cs="Times New Roman"/>
          <w:sz w:val="28"/>
        </w:rPr>
        <w:t xml:space="preserve">. – 2016. </w:t>
      </w:r>
      <w:r>
        <w:rPr>
          <w:rFonts w:ascii="Times New Roman" w:hAnsi="Times New Roman" w:cs="Times New Roman"/>
          <w:sz w:val="28"/>
        </w:rPr>
        <w:t>–</w:t>
      </w:r>
      <w:r w:rsidRPr="00520445">
        <w:rPr>
          <w:rFonts w:ascii="Times New Roman" w:hAnsi="Times New Roman" w:cs="Times New Roman"/>
          <w:sz w:val="28"/>
        </w:rPr>
        <w:t xml:space="preserve"> № 2. – </w:t>
      </w:r>
      <w:r>
        <w:rPr>
          <w:rFonts w:ascii="Times New Roman" w:hAnsi="Times New Roman" w:cs="Times New Roman"/>
          <w:sz w:val="28"/>
        </w:rPr>
        <w:t>С</w:t>
      </w:r>
      <w:r w:rsidRPr="00520445">
        <w:rPr>
          <w:rFonts w:ascii="Times New Roman" w:hAnsi="Times New Roman" w:cs="Times New Roman"/>
          <w:sz w:val="28"/>
        </w:rPr>
        <w:t>. 5-8</w:t>
      </w:r>
      <w:r>
        <w:rPr>
          <w:rFonts w:ascii="Times New Roman" w:hAnsi="Times New Roman" w:cs="Times New Roman"/>
          <w:sz w:val="28"/>
        </w:rPr>
        <w:t>.</w:t>
      </w:r>
    </w:p>
    <w:p w:rsidR="001B2A5F" w:rsidRPr="00E364ED" w:rsidRDefault="001B2A5F" w:rsidP="00B625E4">
      <w:pPr>
        <w:pStyle w:val="a3"/>
        <w:tabs>
          <w:tab w:val="left" w:pos="1134"/>
        </w:tabs>
        <w:ind w:firstLine="709"/>
        <w:jc w:val="both"/>
        <w:rPr>
          <w:rFonts w:ascii="Times New Roman" w:hAnsi="Times New Roman" w:cs="Times New Roman"/>
          <w:sz w:val="24"/>
        </w:rPr>
      </w:pPr>
    </w:p>
    <w:p w:rsidR="001B2A5F" w:rsidRDefault="001B2A5F"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E364ED">
        <w:rPr>
          <w:rFonts w:ascii="Times New Roman" w:hAnsi="Times New Roman" w:cs="Times New Roman"/>
          <w:b/>
          <w:sz w:val="28"/>
        </w:rPr>
        <w:t>Цистный</w:t>
      </w:r>
      <w:proofErr w:type="spellEnd"/>
      <w:r w:rsidRPr="00E364ED">
        <w:rPr>
          <w:rFonts w:ascii="Times New Roman" w:hAnsi="Times New Roman" w:cs="Times New Roman"/>
          <w:b/>
          <w:sz w:val="28"/>
        </w:rPr>
        <w:t xml:space="preserve"> эхинококкоз животных</w:t>
      </w:r>
      <w:r>
        <w:rPr>
          <w:rFonts w:ascii="Times New Roman" w:hAnsi="Times New Roman" w:cs="Times New Roman"/>
          <w:sz w:val="28"/>
        </w:rPr>
        <w:t xml:space="preserve"> / </w:t>
      </w:r>
      <w:r w:rsidRPr="00520445">
        <w:rPr>
          <w:rFonts w:ascii="Times New Roman" w:hAnsi="Times New Roman" w:cs="Times New Roman"/>
          <w:sz w:val="28"/>
        </w:rPr>
        <w:t>Н.</w:t>
      </w:r>
      <w:r>
        <w:rPr>
          <w:rFonts w:ascii="Times New Roman" w:hAnsi="Times New Roman" w:cs="Times New Roman"/>
          <w:sz w:val="28"/>
        </w:rPr>
        <w:t xml:space="preserve"> </w:t>
      </w:r>
      <w:r w:rsidRPr="00520445">
        <w:rPr>
          <w:rFonts w:ascii="Times New Roman" w:hAnsi="Times New Roman" w:cs="Times New Roman"/>
          <w:sz w:val="28"/>
        </w:rPr>
        <w:t>А.</w:t>
      </w:r>
      <w:r>
        <w:rPr>
          <w:rFonts w:ascii="Times New Roman" w:hAnsi="Times New Roman" w:cs="Times New Roman"/>
          <w:sz w:val="28"/>
        </w:rPr>
        <w:t xml:space="preserve"> </w:t>
      </w:r>
      <w:proofErr w:type="spellStart"/>
      <w:r w:rsidRPr="00520445">
        <w:rPr>
          <w:rFonts w:ascii="Times New Roman" w:hAnsi="Times New Roman" w:cs="Times New Roman"/>
          <w:sz w:val="28"/>
        </w:rPr>
        <w:t>Самойловская</w:t>
      </w:r>
      <w:proofErr w:type="spellEnd"/>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Pr>
          <w:rFonts w:ascii="Times New Roman" w:hAnsi="Times New Roman" w:cs="Times New Roman"/>
          <w:sz w:val="28"/>
        </w:rPr>
        <w:t xml:space="preserve"> // </w:t>
      </w:r>
      <w:r w:rsidRPr="00E364ED">
        <w:rPr>
          <w:rFonts w:ascii="Times New Roman" w:hAnsi="Times New Roman" w:cs="Times New Roman"/>
          <w:sz w:val="28"/>
        </w:rPr>
        <w:t>Российский ветеринарный журнал</w:t>
      </w:r>
      <w:proofErr w:type="gramStart"/>
      <w:r w:rsidRPr="00E364ED">
        <w:rPr>
          <w:rFonts w:ascii="Times New Roman" w:hAnsi="Times New Roman" w:cs="Times New Roman"/>
          <w:sz w:val="28"/>
        </w:rPr>
        <w:t>.</w:t>
      </w:r>
      <w:proofErr w:type="gramEnd"/>
      <w:r w:rsidRPr="00E364ED">
        <w:rPr>
          <w:rFonts w:ascii="Times New Roman" w:hAnsi="Times New Roman" w:cs="Times New Roman"/>
          <w:sz w:val="28"/>
        </w:rPr>
        <w:t xml:space="preserve"> </w:t>
      </w:r>
      <w:proofErr w:type="gramStart"/>
      <w:r w:rsidRPr="00E364ED">
        <w:rPr>
          <w:rFonts w:ascii="Times New Roman" w:hAnsi="Times New Roman" w:cs="Times New Roman"/>
          <w:sz w:val="28"/>
        </w:rPr>
        <w:t>с</w:t>
      </w:r>
      <w:proofErr w:type="gramEnd"/>
      <w:r w:rsidRPr="00E364ED">
        <w:rPr>
          <w:rFonts w:ascii="Times New Roman" w:hAnsi="Times New Roman" w:cs="Times New Roman"/>
          <w:sz w:val="28"/>
        </w:rPr>
        <w:t>ельскохозяйственные животные</w:t>
      </w:r>
      <w:r w:rsidRPr="00520445">
        <w:rPr>
          <w:rFonts w:ascii="Times New Roman" w:hAnsi="Times New Roman" w:cs="Times New Roman"/>
          <w:sz w:val="28"/>
        </w:rPr>
        <w:t xml:space="preserve">. – 2016. </w:t>
      </w:r>
      <w:r>
        <w:rPr>
          <w:rFonts w:ascii="Times New Roman" w:hAnsi="Times New Roman" w:cs="Times New Roman"/>
          <w:sz w:val="28"/>
        </w:rPr>
        <w:t>–</w:t>
      </w:r>
      <w:r w:rsidRPr="00520445">
        <w:rPr>
          <w:rFonts w:ascii="Times New Roman" w:hAnsi="Times New Roman" w:cs="Times New Roman"/>
          <w:sz w:val="28"/>
        </w:rPr>
        <w:t xml:space="preserve"> № 1. – </w:t>
      </w:r>
      <w:r>
        <w:rPr>
          <w:rFonts w:ascii="Times New Roman" w:hAnsi="Times New Roman" w:cs="Times New Roman"/>
          <w:sz w:val="28"/>
        </w:rPr>
        <w:t>С</w:t>
      </w:r>
      <w:r w:rsidRPr="00520445">
        <w:rPr>
          <w:rFonts w:ascii="Times New Roman" w:hAnsi="Times New Roman" w:cs="Times New Roman"/>
          <w:sz w:val="28"/>
        </w:rPr>
        <w:t>. 20-23</w:t>
      </w:r>
      <w:r>
        <w:rPr>
          <w:rFonts w:ascii="Times New Roman" w:hAnsi="Times New Roman" w:cs="Times New Roman"/>
          <w:sz w:val="28"/>
        </w:rPr>
        <w:t>.</w:t>
      </w:r>
    </w:p>
    <w:p w:rsidR="001B2A5F" w:rsidRPr="00E364ED" w:rsidRDefault="001B2A5F" w:rsidP="00B625E4">
      <w:pPr>
        <w:pStyle w:val="a3"/>
        <w:tabs>
          <w:tab w:val="left" w:pos="1134"/>
        </w:tabs>
        <w:ind w:firstLine="709"/>
        <w:jc w:val="both"/>
        <w:rPr>
          <w:rFonts w:ascii="Times New Roman" w:hAnsi="Times New Roman" w:cs="Times New Roman"/>
          <w:sz w:val="24"/>
        </w:rPr>
      </w:pPr>
    </w:p>
    <w:p w:rsidR="001B2A5F" w:rsidRDefault="001B2A5F"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E364ED">
        <w:rPr>
          <w:rFonts w:ascii="Times New Roman" w:hAnsi="Times New Roman" w:cs="Times New Roman"/>
          <w:b/>
          <w:sz w:val="28"/>
        </w:rPr>
        <w:t>Щемеров</w:t>
      </w:r>
      <w:proofErr w:type="spellEnd"/>
      <w:r>
        <w:rPr>
          <w:rFonts w:ascii="Times New Roman" w:hAnsi="Times New Roman" w:cs="Times New Roman"/>
          <w:b/>
          <w:sz w:val="28"/>
        </w:rPr>
        <w:t>,</w:t>
      </w:r>
      <w:r w:rsidRPr="00E364ED">
        <w:rPr>
          <w:rFonts w:ascii="Times New Roman" w:hAnsi="Times New Roman" w:cs="Times New Roman"/>
          <w:b/>
          <w:sz w:val="28"/>
        </w:rPr>
        <w:t xml:space="preserve"> В. Ю.</w:t>
      </w:r>
      <w:r>
        <w:rPr>
          <w:rFonts w:ascii="Times New Roman" w:hAnsi="Times New Roman" w:cs="Times New Roman"/>
          <w:b/>
          <w:sz w:val="28"/>
        </w:rPr>
        <w:t xml:space="preserve"> </w:t>
      </w:r>
      <w:r w:rsidRPr="00E364ED">
        <w:rPr>
          <w:rFonts w:ascii="Times New Roman" w:hAnsi="Times New Roman" w:cs="Times New Roman"/>
          <w:sz w:val="28"/>
        </w:rPr>
        <w:t>Гельминтозы лошадей</w:t>
      </w:r>
      <w:r>
        <w:rPr>
          <w:rFonts w:ascii="Times New Roman" w:hAnsi="Times New Roman" w:cs="Times New Roman"/>
          <w:sz w:val="28"/>
        </w:rPr>
        <w:t xml:space="preserve"> / </w:t>
      </w:r>
      <w:r w:rsidRPr="00520445">
        <w:rPr>
          <w:rFonts w:ascii="Times New Roman" w:hAnsi="Times New Roman" w:cs="Times New Roman"/>
          <w:sz w:val="28"/>
        </w:rPr>
        <w:t>В.</w:t>
      </w:r>
      <w:r>
        <w:rPr>
          <w:rFonts w:ascii="Times New Roman" w:hAnsi="Times New Roman" w:cs="Times New Roman"/>
          <w:sz w:val="28"/>
        </w:rPr>
        <w:t xml:space="preserve"> </w:t>
      </w:r>
      <w:r w:rsidRPr="00520445">
        <w:rPr>
          <w:rFonts w:ascii="Times New Roman" w:hAnsi="Times New Roman" w:cs="Times New Roman"/>
          <w:sz w:val="28"/>
        </w:rPr>
        <w:t xml:space="preserve">Ю. </w:t>
      </w:r>
      <w:proofErr w:type="spellStart"/>
      <w:r w:rsidRPr="00520445">
        <w:rPr>
          <w:rFonts w:ascii="Times New Roman" w:hAnsi="Times New Roman" w:cs="Times New Roman"/>
          <w:sz w:val="28"/>
        </w:rPr>
        <w:t>Щемеров</w:t>
      </w:r>
      <w:proofErr w:type="spellEnd"/>
      <w:r w:rsidRPr="00520445">
        <w:rPr>
          <w:rFonts w:ascii="Times New Roman" w:hAnsi="Times New Roman" w:cs="Times New Roman"/>
          <w:sz w:val="28"/>
        </w:rPr>
        <w:t xml:space="preserve"> </w:t>
      </w:r>
      <w:r>
        <w:rPr>
          <w:rFonts w:ascii="Times New Roman" w:hAnsi="Times New Roman" w:cs="Times New Roman"/>
          <w:sz w:val="28"/>
        </w:rPr>
        <w:t xml:space="preserve">// </w:t>
      </w:r>
      <w:r w:rsidRPr="00E364ED">
        <w:rPr>
          <w:rFonts w:ascii="Times New Roman" w:hAnsi="Times New Roman" w:cs="Times New Roman"/>
          <w:sz w:val="28"/>
        </w:rPr>
        <w:t>Аграрный вестник Урала</w:t>
      </w:r>
      <w:r w:rsidRPr="00520445">
        <w:rPr>
          <w:rFonts w:ascii="Times New Roman" w:hAnsi="Times New Roman" w:cs="Times New Roman"/>
          <w:sz w:val="28"/>
        </w:rPr>
        <w:t xml:space="preserve">. </w:t>
      </w:r>
      <w:r>
        <w:rPr>
          <w:rFonts w:ascii="Times New Roman" w:hAnsi="Times New Roman" w:cs="Times New Roman"/>
          <w:sz w:val="28"/>
        </w:rPr>
        <w:t xml:space="preserve">– </w:t>
      </w:r>
      <w:r w:rsidRPr="00520445">
        <w:rPr>
          <w:rFonts w:ascii="Times New Roman" w:hAnsi="Times New Roman" w:cs="Times New Roman"/>
          <w:sz w:val="28"/>
        </w:rPr>
        <w:t xml:space="preserve">2016. </w:t>
      </w:r>
      <w:r>
        <w:rPr>
          <w:rFonts w:ascii="Times New Roman" w:hAnsi="Times New Roman" w:cs="Times New Roman"/>
          <w:sz w:val="28"/>
        </w:rPr>
        <w:t>–</w:t>
      </w:r>
      <w:r w:rsidRPr="00520445">
        <w:rPr>
          <w:rFonts w:ascii="Times New Roman" w:hAnsi="Times New Roman" w:cs="Times New Roman"/>
          <w:sz w:val="28"/>
        </w:rPr>
        <w:t xml:space="preserve"> № 4</w:t>
      </w:r>
      <w:r>
        <w:rPr>
          <w:rFonts w:ascii="Times New Roman" w:hAnsi="Times New Roman" w:cs="Times New Roman"/>
          <w:sz w:val="28"/>
        </w:rPr>
        <w:t>. – С.</w:t>
      </w:r>
      <w:r w:rsidRPr="00520445">
        <w:rPr>
          <w:rFonts w:ascii="Times New Roman" w:hAnsi="Times New Roman" w:cs="Times New Roman"/>
          <w:sz w:val="28"/>
        </w:rPr>
        <w:t xml:space="preserve"> 53-58</w:t>
      </w:r>
      <w:r>
        <w:rPr>
          <w:rFonts w:ascii="Times New Roman" w:hAnsi="Times New Roman" w:cs="Times New Roman"/>
          <w:sz w:val="28"/>
        </w:rPr>
        <w:t>.</w:t>
      </w:r>
    </w:p>
    <w:p w:rsidR="001B2A5F" w:rsidRPr="00F23042" w:rsidRDefault="001B2A5F" w:rsidP="00B625E4">
      <w:pPr>
        <w:pStyle w:val="a3"/>
        <w:tabs>
          <w:tab w:val="left" w:pos="1134"/>
        </w:tabs>
        <w:ind w:firstLine="709"/>
        <w:jc w:val="both"/>
        <w:rPr>
          <w:rFonts w:ascii="Times New Roman" w:hAnsi="Times New Roman" w:cs="Times New Roman"/>
          <w:sz w:val="24"/>
        </w:rPr>
      </w:pPr>
    </w:p>
    <w:p w:rsidR="00E52217" w:rsidRPr="00B625E4" w:rsidRDefault="00E52217" w:rsidP="00F23042">
      <w:pPr>
        <w:pStyle w:val="ab"/>
        <w:tabs>
          <w:tab w:val="left" w:pos="1134"/>
        </w:tabs>
        <w:spacing w:after="0" w:line="240" w:lineRule="auto"/>
        <w:ind w:left="709"/>
        <w:jc w:val="center"/>
        <w:rPr>
          <w:rFonts w:ascii="Times New Roman" w:hAnsi="Times New Roman" w:cs="Times New Roman"/>
          <w:b/>
          <w:sz w:val="28"/>
        </w:rPr>
      </w:pPr>
      <w:r w:rsidRPr="00B625E4">
        <w:rPr>
          <w:rFonts w:ascii="Times New Roman" w:hAnsi="Times New Roman" w:cs="Times New Roman"/>
          <w:b/>
          <w:sz w:val="28"/>
        </w:rPr>
        <w:t>Ветеринарная хирургия</w:t>
      </w: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Бактериальное обсеменение кожных ран у кошек при различных методах лечения</w:t>
      </w:r>
      <w:r w:rsidRPr="00B625E4">
        <w:rPr>
          <w:rFonts w:ascii="Times New Roman" w:hAnsi="Times New Roman" w:cs="Times New Roman"/>
          <w:sz w:val="28"/>
        </w:rPr>
        <w:t xml:space="preserve"> / И. В. Ревякин [и др.] // Вестник Алтайского гос. аграрного ун-та. – 2016. – № 4. – С. 167-173.</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Белименко</w:t>
      </w:r>
      <w:proofErr w:type="spellEnd"/>
      <w:r w:rsidRPr="00B625E4">
        <w:rPr>
          <w:rFonts w:ascii="Times New Roman" w:hAnsi="Times New Roman" w:cs="Times New Roman"/>
          <w:b/>
          <w:sz w:val="28"/>
        </w:rPr>
        <w:t>, В. В.</w:t>
      </w:r>
      <w:r w:rsidRPr="00B625E4">
        <w:rPr>
          <w:rFonts w:ascii="Times New Roman" w:hAnsi="Times New Roman" w:cs="Times New Roman"/>
          <w:sz w:val="28"/>
        </w:rPr>
        <w:t xml:space="preserve"> Точечное тепловое воздействие </w:t>
      </w:r>
      <w:proofErr w:type="spellStart"/>
      <w:r w:rsidRPr="00B625E4">
        <w:rPr>
          <w:rFonts w:ascii="Times New Roman" w:hAnsi="Times New Roman" w:cs="Times New Roman"/>
          <w:sz w:val="28"/>
        </w:rPr>
        <w:t>холодноплазменного</w:t>
      </w:r>
      <w:proofErr w:type="spellEnd"/>
      <w:r w:rsidRPr="00B625E4">
        <w:rPr>
          <w:rFonts w:ascii="Times New Roman" w:hAnsi="Times New Roman" w:cs="Times New Roman"/>
          <w:sz w:val="28"/>
        </w:rPr>
        <w:t xml:space="preserve"> </w:t>
      </w:r>
      <w:proofErr w:type="spellStart"/>
      <w:r w:rsidRPr="00B625E4">
        <w:rPr>
          <w:rFonts w:ascii="Times New Roman" w:hAnsi="Times New Roman" w:cs="Times New Roman"/>
          <w:sz w:val="28"/>
        </w:rPr>
        <w:t>электрокоагулятора</w:t>
      </w:r>
      <w:proofErr w:type="spellEnd"/>
      <w:r w:rsidRPr="00B625E4">
        <w:rPr>
          <w:rFonts w:ascii="Times New Roman" w:hAnsi="Times New Roman" w:cs="Times New Roman"/>
          <w:sz w:val="28"/>
        </w:rPr>
        <w:t xml:space="preserve"> в хирургии / В. В. </w:t>
      </w:r>
      <w:proofErr w:type="spellStart"/>
      <w:r w:rsidRPr="00B625E4">
        <w:rPr>
          <w:rFonts w:ascii="Times New Roman" w:hAnsi="Times New Roman" w:cs="Times New Roman"/>
          <w:sz w:val="28"/>
        </w:rPr>
        <w:t>Белименко</w:t>
      </w:r>
      <w:proofErr w:type="spellEnd"/>
      <w:r w:rsidRPr="00B625E4">
        <w:rPr>
          <w:rFonts w:ascii="Times New Roman" w:hAnsi="Times New Roman" w:cs="Times New Roman"/>
          <w:sz w:val="28"/>
        </w:rPr>
        <w:t xml:space="preserve">, П. И. </w:t>
      </w:r>
      <w:proofErr w:type="spellStart"/>
      <w:r w:rsidRPr="00B625E4">
        <w:rPr>
          <w:rFonts w:ascii="Times New Roman" w:hAnsi="Times New Roman" w:cs="Times New Roman"/>
          <w:sz w:val="28"/>
        </w:rPr>
        <w:t>Христиановский</w:t>
      </w:r>
      <w:proofErr w:type="spellEnd"/>
      <w:r w:rsidRPr="00B625E4">
        <w:rPr>
          <w:rFonts w:ascii="Times New Roman" w:hAnsi="Times New Roman" w:cs="Times New Roman"/>
          <w:sz w:val="28"/>
        </w:rPr>
        <w:t xml:space="preserve"> // Инновации в сельском хозяйстве. – 2016. – № 1. – С. 288-291.</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Белименко</w:t>
      </w:r>
      <w:proofErr w:type="spellEnd"/>
      <w:r w:rsidRPr="00B625E4">
        <w:rPr>
          <w:rFonts w:ascii="Times New Roman" w:hAnsi="Times New Roman" w:cs="Times New Roman"/>
          <w:b/>
          <w:sz w:val="28"/>
        </w:rPr>
        <w:t xml:space="preserve">, В. В. </w:t>
      </w:r>
      <w:r w:rsidRPr="00B625E4">
        <w:rPr>
          <w:rFonts w:ascii="Times New Roman" w:hAnsi="Times New Roman" w:cs="Times New Roman"/>
          <w:sz w:val="28"/>
        </w:rPr>
        <w:t xml:space="preserve">Точечное тепловое воздействие </w:t>
      </w:r>
      <w:proofErr w:type="spellStart"/>
      <w:r w:rsidRPr="00B625E4">
        <w:rPr>
          <w:rFonts w:ascii="Times New Roman" w:hAnsi="Times New Roman" w:cs="Times New Roman"/>
          <w:sz w:val="28"/>
        </w:rPr>
        <w:t>холодноплазменного</w:t>
      </w:r>
      <w:proofErr w:type="spellEnd"/>
      <w:r w:rsidRPr="00B625E4">
        <w:rPr>
          <w:rFonts w:ascii="Times New Roman" w:hAnsi="Times New Roman" w:cs="Times New Roman"/>
          <w:sz w:val="28"/>
        </w:rPr>
        <w:t xml:space="preserve"> </w:t>
      </w:r>
      <w:proofErr w:type="spellStart"/>
      <w:r w:rsidRPr="00B625E4">
        <w:rPr>
          <w:rFonts w:ascii="Times New Roman" w:hAnsi="Times New Roman" w:cs="Times New Roman"/>
          <w:sz w:val="28"/>
        </w:rPr>
        <w:t>электрокоагулятора</w:t>
      </w:r>
      <w:proofErr w:type="spellEnd"/>
      <w:r w:rsidRPr="00B625E4">
        <w:rPr>
          <w:rFonts w:ascii="Times New Roman" w:hAnsi="Times New Roman" w:cs="Times New Roman"/>
          <w:sz w:val="28"/>
        </w:rPr>
        <w:t xml:space="preserve"> для лечения поражений глаз при </w:t>
      </w:r>
      <w:proofErr w:type="spellStart"/>
      <w:r w:rsidRPr="00B625E4">
        <w:rPr>
          <w:rFonts w:ascii="Times New Roman" w:hAnsi="Times New Roman" w:cs="Times New Roman"/>
          <w:sz w:val="28"/>
        </w:rPr>
        <w:t>телязиозе</w:t>
      </w:r>
      <w:proofErr w:type="spellEnd"/>
      <w:r w:rsidRPr="00B625E4">
        <w:rPr>
          <w:rFonts w:ascii="Times New Roman" w:hAnsi="Times New Roman" w:cs="Times New Roman"/>
          <w:sz w:val="28"/>
        </w:rPr>
        <w:t xml:space="preserve"> крупного рогатого скота / В. В. </w:t>
      </w:r>
      <w:proofErr w:type="spellStart"/>
      <w:r w:rsidRPr="00B625E4">
        <w:rPr>
          <w:rFonts w:ascii="Times New Roman" w:hAnsi="Times New Roman" w:cs="Times New Roman"/>
          <w:sz w:val="28"/>
        </w:rPr>
        <w:t>Белименко</w:t>
      </w:r>
      <w:proofErr w:type="spellEnd"/>
      <w:r w:rsidRPr="00B625E4">
        <w:rPr>
          <w:rFonts w:ascii="Times New Roman" w:hAnsi="Times New Roman" w:cs="Times New Roman"/>
          <w:sz w:val="28"/>
        </w:rPr>
        <w:t xml:space="preserve">, П. И. </w:t>
      </w:r>
      <w:proofErr w:type="spellStart"/>
      <w:r w:rsidRPr="00B625E4">
        <w:rPr>
          <w:rFonts w:ascii="Times New Roman" w:hAnsi="Times New Roman" w:cs="Times New Roman"/>
          <w:sz w:val="28"/>
        </w:rPr>
        <w:t>Христиановский</w:t>
      </w:r>
      <w:proofErr w:type="spellEnd"/>
      <w:r w:rsidRPr="00B625E4">
        <w:rPr>
          <w:rFonts w:ascii="Times New Roman" w:hAnsi="Times New Roman" w:cs="Times New Roman"/>
          <w:sz w:val="28"/>
        </w:rPr>
        <w:t xml:space="preserve"> // Российский ветеринарный журнал. </w:t>
      </w:r>
      <w:r w:rsidR="00316C8B" w:rsidRPr="00B625E4">
        <w:rPr>
          <w:rFonts w:ascii="Times New Roman" w:hAnsi="Times New Roman" w:cs="Times New Roman"/>
          <w:sz w:val="28"/>
        </w:rPr>
        <w:t>С</w:t>
      </w:r>
      <w:r w:rsidRPr="00B625E4">
        <w:rPr>
          <w:rFonts w:ascii="Times New Roman" w:hAnsi="Times New Roman" w:cs="Times New Roman"/>
          <w:sz w:val="28"/>
        </w:rPr>
        <w:t xml:space="preserve">ельскохозяйственные животные. – 2016. – № 2. – </w:t>
      </w:r>
      <w:r w:rsidRPr="00B625E4">
        <w:rPr>
          <w:rFonts w:ascii="Times New Roman" w:hAnsi="Times New Roman" w:cs="Times New Roman"/>
          <w:sz w:val="28"/>
          <w:lang w:val="en-US"/>
        </w:rPr>
        <w:t>C</w:t>
      </w:r>
      <w:r w:rsidRPr="00B625E4">
        <w:rPr>
          <w:rFonts w:ascii="Times New Roman" w:hAnsi="Times New Roman" w:cs="Times New Roman"/>
          <w:sz w:val="28"/>
        </w:rPr>
        <w:t>. 28-30.</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Бояринов, С. А.</w:t>
      </w:r>
      <w:r w:rsidRPr="00B625E4">
        <w:rPr>
          <w:rFonts w:ascii="Times New Roman" w:hAnsi="Times New Roman" w:cs="Times New Roman"/>
          <w:sz w:val="28"/>
        </w:rPr>
        <w:t xml:space="preserve"> Глаукомная оптическая </w:t>
      </w:r>
      <w:proofErr w:type="spellStart"/>
      <w:r w:rsidRPr="00B625E4">
        <w:rPr>
          <w:rFonts w:ascii="Times New Roman" w:hAnsi="Times New Roman" w:cs="Times New Roman"/>
          <w:sz w:val="28"/>
        </w:rPr>
        <w:t>нейропатия</w:t>
      </w:r>
      <w:proofErr w:type="spellEnd"/>
      <w:r w:rsidRPr="00B625E4">
        <w:rPr>
          <w:rFonts w:ascii="Times New Roman" w:hAnsi="Times New Roman" w:cs="Times New Roman"/>
          <w:sz w:val="28"/>
        </w:rPr>
        <w:t xml:space="preserve"> у собак: современные аспекты патогенеза, диагностики и лечения / С. А. Бояринов // Российский ветеринарный журнал. Мелкие домашние и дикие животные. – 2016. – № 2. – С. 36-41.</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Гончарова, А. В. </w:t>
      </w:r>
      <w:r w:rsidRPr="00B625E4">
        <w:rPr>
          <w:rFonts w:ascii="Times New Roman" w:hAnsi="Times New Roman" w:cs="Times New Roman"/>
          <w:sz w:val="28"/>
        </w:rPr>
        <w:t>Лечение лошадей с абсцессом роговицы в зависимости от формы течения заболевания / А. В. Гончарова, Л. Ф. Сотникова // Ветеринария, зоотехния и биотехнология. – 2016. – № 4. – С. 38-43.</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Горинский</w:t>
      </w:r>
      <w:proofErr w:type="spellEnd"/>
      <w:r w:rsidRPr="00B625E4">
        <w:rPr>
          <w:rFonts w:ascii="Times New Roman" w:hAnsi="Times New Roman" w:cs="Times New Roman"/>
          <w:b/>
          <w:sz w:val="28"/>
        </w:rPr>
        <w:t>, В. И.</w:t>
      </w:r>
      <w:r w:rsidRPr="00B625E4">
        <w:rPr>
          <w:rFonts w:ascii="Times New Roman" w:hAnsi="Times New Roman" w:cs="Times New Roman"/>
          <w:sz w:val="28"/>
        </w:rPr>
        <w:t xml:space="preserve"> Частота встречаемости новообразований у собак в зависимости от возраста, пола и породы / В. И. </w:t>
      </w:r>
      <w:proofErr w:type="spellStart"/>
      <w:r w:rsidRPr="00B625E4">
        <w:rPr>
          <w:rFonts w:ascii="Times New Roman" w:hAnsi="Times New Roman" w:cs="Times New Roman"/>
          <w:sz w:val="28"/>
        </w:rPr>
        <w:t>Горинский</w:t>
      </w:r>
      <w:proofErr w:type="spellEnd"/>
      <w:r w:rsidRPr="00B625E4">
        <w:rPr>
          <w:rFonts w:ascii="Times New Roman" w:hAnsi="Times New Roman" w:cs="Times New Roman"/>
          <w:sz w:val="28"/>
        </w:rPr>
        <w:t xml:space="preserve">, В. В. </w:t>
      </w:r>
      <w:proofErr w:type="spellStart"/>
      <w:r w:rsidRPr="00B625E4">
        <w:rPr>
          <w:rFonts w:ascii="Times New Roman" w:hAnsi="Times New Roman" w:cs="Times New Roman"/>
          <w:sz w:val="28"/>
        </w:rPr>
        <w:t>Салаутин</w:t>
      </w:r>
      <w:proofErr w:type="spellEnd"/>
      <w:r w:rsidRPr="00B625E4">
        <w:rPr>
          <w:rFonts w:ascii="Times New Roman" w:hAnsi="Times New Roman" w:cs="Times New Roman"/>
          <w:sz w:val="28"/>
        </w:rPr>
        <w:t xml:space="preserve">, С. Е. </w:t>
      </w:r>
      <w:proofErr w:type="spellStart"/>
      <w:r w:rsidRPr="00B625E4">
        <w:rPr>
          <w:rFonts w:ascii="Times New Roman" w:hAnsi="Times New Roman" w:cs="Times New Roman"/>
          <w:sz w:val="28"/>
        </w:rPr>
        <w:t>Салаутина</w:t>
      </w:r>
      <w:proofErr w:type="spellEnd"/>
      <w:r w:rsidRPr="00B625E4">
        <w:rPr>
          <w:rFonts w:ascii="Times New Roman" w:hAnsi="Times New Roman" w:cs="Times New Roman"/>
          <w:sz w:val="28"/>
        </w:rPr>
        <w:t xml:space="preserve"> // Аграрный научный журнал. – 2016. – № 5. – С. 11-13.</w:t>
      </w: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lastRenderedPageBreak/>
        <w:t xml:space="preserve">Зверев, Д. В. </w:t>
      </w:r>
      <w:proofErr w:type="spellStart"/>
      <w:r w:rsidRPr="00B625E4">
        <w:rPr>
          <w:rFonts w:ascii="Times New Roman" w:hAnsi="Times New Roman" w:cs="Times New Roman"/>
          <w:sz w:val="28"/>
        </w:rPr>
        <w:t>Овариогистерэктомия</w:t>
      </w:r>
      <w:proofErr w:type="spellEnd"/>
      <w:r w:rsidRPr="00B625E4">
        <w:rPr>
          <w:rFonts w:ascii="Times New Roman" w:hAnsi="Times New Roman" w:cs="Times New Roman"/>
          <w:sz w:val="28"/>
        </w:rPr>
        <w:t xml:space="preserve"> кошек и собак с помощью хирургического инструмента «Крючка» / Д. В. Зверев // </w:t>
      </w:r>
      <w:r w:rsidR="00C8508E" w:rsidRPr="00B625E4">
        <w:rPr>
          <w:rFonts w:ascii="Times New Roman" w:hAnsi="Times New Roman" w:cs="Times New Roman"/>
          <w:sz w:val="28"/>
        </w:rPr>
        <w:t>Н</w:t>
      </w:r>
      <w:r w:rsidRPr="00B625E4">
        <w:rPr>
          <w:rFonts w:ascii="Times New Roman" w:hAnsi="Times New Roman" w:cs="Times New Roman"/>
          <w:sz w:val="28"/>
        </w:rPr>
        <w:t>аука, техника и образование. – 2016. – № 1. – С. 151-152.</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Зверев, Д. В. </w:t>
      </w:r>
      <w:r w:rsidRPr="00B625E4">
        <w:rPr>
          <w:rFonts w:ascii="Times New Roman" w:hAnsi="Times New Roman" w:cs="Times New Roman"/>
          <w:sz w:val="28"/>
        </w:rPr>
        <w:t xml:space="preserve">Применение </w:t>
      </w:r>
      <w:proofErr w:type="spellStart"/>
      <w:r w:rsidRPr="00B625E4">
        <w:rPr>
          <w:rFonts w:ascii="Times New Roman" w:hAnsi="Times New Roman" w:cs="Times New Roman"/>
          <w:sz w:val="28"/>
        </w:rPr>
        <w:t>электрохирургии</w:t>
      </w:r>
      <w:proofErr w:type="spellEnd"/>
      <w:r w:rsidRPr="00B625E4">
        <w:rPr>
          <w:rFonts w:ascii="Times New Roman" w:hAnsi="Times New Roman" w:cs="Times New Roman"/>
          <w:sz w:val="28"/>
        </w:rPr>
        <w:t xml:space="preserve"> в ветеринарии / Д. В. Зверев // Наука, техника и образование. – 2016. – № 1. – С. 152-153.</w:t>
      </w:r>
    </w:p>
    <w:p w:rsidR="00E52217" w:rsidRPr="00B625E4" w:rsidRDefault="00E52217" w:rsidP="00F23042">
      <w:pPr>
        <w:pStyle w:val="ab"/>
        <w:tabs>
          <w:tab w:val="left" w:pos="1134"/>
        </w:tabs>
        <w:spacing w:after="0" w:line="240" w:lineRule="auto"/>
        <w:ind w:left="0" w:firstLine="709"/>
        <w:jc w:val="both"/>
        <w:rPr>
          <w:rFonts w:ascii="Times New Roman" w:hAnsi="Times New Roman" w:cs="Times New Roman"/>
          <w:sz w:val="24"/>
        </w:rPr>
      </w:pPr>
      <w:r w:rsidRPr="00B625E4">
        <w:rPr>
          <w:rFonts w:ascii="Times New Roman" w:hAnsi="Times New Roman" w:cs="Times New Roman"/>
          <w:sz w:val="24"/>
        </w:rPr>
        <w:t xml:space="preserve">Ветеринарная хирургия с каждым годом совершенствуется не только с помощью появления новых операций, но и с помощью улучшения методов проведения повседневных. Одним из таких совершенствований является применение </w:t>
      </w:r>
      <w:proofErr w:type="spellStart"/>
      <w:r w:rsidRPr="00B625E4">
        <w:rPr>
          <w:rFonts w:ascii="Times New Roman" w:hAnsi="Times New Roman" w:cs="Times New Roman"/>
          <w:sz w:val="24"/>
        </w:rPr>
        <w:t>электрохирургии</w:t>
      </w:r>
      <w:proofErr w:type="spellEnd"/>
      <w:r w:rsidRPr="00B625E4">
        <w:rPr>
          <w:rFonts w:ascii="Times New Roman" w:hAnsi="Times New Roman" w:cs="Times New Roman"/>
          <w:sz w:val="24"/>
        </w:rPr>
        <w:t xml:space="preserve">. </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Зверев, Д. В. </w:t>
      </w:r>
      <w:r w:rsidRPr="00B625E4">
        <w:rPr>
          <w:rFonts w:ascii="Times New Roman" w:hAnsi="Times New Roman" w:cs="Times New Roman"/>
          <w:sz w:val="28"/>
        </w:rPr>
        <w:t xml:space="preserve">Техника извлечения инородных предметов у кошек и собак из шейной части пищевода / Д. В. Зверев // Наука, техника и образование. </w:t>
      </w:r>
      <w:r w:rsidRPr="00E52217">
        <w:rPr>
          <w:noProof/>
          <w:lang w:eastAsia="ru-RU"/>
        </w:rPr>
        <w:drawing>
          <wp:inline distT="0" distB="0" distL="0" distR="0" wp14:anchorId="384BF957" wp14:editId="55A946AF">
            <wp:extent cx="6350" cy="6350"/>
            <wp:effectExtent l="0" t="0" r="0" b="0"/>
            <wp:docPr id="14" name="Рисунок 14"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625E4">
        <w:rPr>
          <w:rFonts w:ascii="Times New Roman" w:hAnsi="Times New Roman" w:cs="Times New Roman"/>
          <w:sz w:val="28"/>
        </w:rPr>
        <w:t>– 2016. – № 1. – С. 155-157.</w:t>
      </w:r>
    </w:p>
    <w:p w:rsidR="00E52217" w:rsidRPr="00B625E4" w:rsidRDefault="00E52217" w:rsidP="00F23042">
      <w:pPr>
        <w:pStyle w:val="ab"/>
        <w:tabs>
          <w:tab w:val="left" w:pos="1134"/>
        </w:tabs>
        <w:spacing w:after="0" w:line="240" w:lineRule="auto"/>
        <w:ind w:left="0" w:firstLine="709"/>
        <w:jc w:val="both"/>
        <w:rPr>
          <w:rFonts w:ascii="Times New Roman" w:hAnsi="Times New Roman" w:cs="Times New Roman"/>
          <w:sz w:val="24"/>
        </w:rPr>
      </w:pPr>
      <w:r w:rsidRPr="00B625E4">
        <w:rPr>
          <w:rFonts w:ascii="Times New Roman" w:hAnsi="Times New Roman" w:cs="Times New Roman"/>
          <w:sz w:val="24"/>
        </w:rPr>
        <w:t xml:space="preserve">Инородные предметы частая проблема, с которой сталкиваются ветеринарные врачи. Порой эта проблема является трудно решаемой, приводящей к оперативному вмешательству. Рассматривается подход к облегчению техники извлечения инородных тел из шейной части пищевода. </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Землянухина</w:t>
      </w:r>
      <w:proofErr w:type="spellEnd"/>
      <w:r w:rsidRPr="00B625E4">
        <w:rPr>
          <w:rFonts w:ascii="Times New Roman" w:hAnsi="Times New Roman" w:cs="Times New Roman"/>
          <w:b/>
          <w:sz w:val="28"/>
        </w:rPr>
        <w:t>, Т. Н.</w:t>
      </w:r>
      <w:r w:rsidRPr="00B625E4">
        <w:rPr>
          <w:rFonts w:ascii="Times New Roman" w:hAnsi="Times New Roman" w:cs="Times New Roman"/>
          <w:sz w:val="28"/>
        </w:rPr>
        <w:t xml:space="preserve"> Рост и </w:t>
      </w:r>
      <w:proofErr w:type="spellStart"/>
      <w:r w:rsidRPr="00B625E4">
        <w:rPr>
          <w:rFonts w:ascii="Times New Roman" w:hAnsi="Times New Roman" w:cs="Times New Roman"/>
          <w:sz w:val="28"/>
        </w:rPr>
        <w:t>стираемость</w:t>
      </w:r>
      <w:proofErr w:type="spellEnd"/>
      <w:r w:rsidRPr="00B625E4">
        <w:rPr>
          <w:rFonts w:ascii="Times New Roman" w:hAnsi="Times New Roman" w:cs="Times New Roman"/>
          <w:sz w:val="28"/>
        </w:rPr>
        <w:t xml:space="preserve"> копытного рога и ортопедические заболевания у </w:t>
      </w:r>
      <w:proofErr w:type="spellStart"/>
      <w:r w:rsidRPr="00B625E4">
        <w:rPr>
          <w:rFonts w:ascii="Times New Roman" w:hAnsi="Times New Roman" w:cs="Times New Roman"/>
          <w:sz w:val="28"/>
        </w:rPr>
        <w:t>голштин</w:t>
      </w:r>
      <w:proofErr w:type="spellEnd"/>
      <w:r w:rsidRPr="00B625E4">
        <w:rPr>
          <w:rFonts w:ascii="Times New Roman" w:hAnsi="Times New Roman" w:cs="Times New Roman"/>
          <w:sz w:val="28"/>
        </w:rPr>
        <w:t xml:space="preserve"> красных степных помесей в разные сезоны года и периоды выращивания / Т. Н. </w:t>
      </w:r>
      <w:proofErr w:type="spellStart"/>
      <w:r w:rsidRPr="00B625E4">
        <w:rPr>
          <w:rFonts w:ascii="Times New Roman" w:hAnsi="Times New Roman" w:cs="Times New Roman"/>
          <w:sz w:val="28"/>
        </w:rPr>
        <w:t>Землянухина</w:t>
      </w:r>
      <w:proofErr w:type="spellEnd"/>
      <w:r w:rsidRPr="00B625E4">
        <w:rPr>
          <w:rFonts w:ascii="Times New Roman" w:hAnsi="Times New Roman" w:cs="Times New Roman"/>
          <w:sz w:val="28"/>
        </w:rPr>
        <w:t xml:space="preserve"> // Вестник Алтайского гос. аграрного ун-та. –2016. – № 3. – С. 126-130.</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Изосимова, А. Э.</w:t>
      </w:r>
      <w:r w:rsidRPr="00B625E4">
        <w:rPr>
          <w:rFonts w:ascii="Times New Roman" w:hAnsi="Times New Roman" w:cs="Times New Roman"/>
          <w:sz w:val="28"/>
        </w:rPr>
        <w:t xml:space="preserve"> Морфологические изменения костной ткани в условиях </w:t>
      </w:r>
      <w:proofErr w:type="spellStart"/>
      <w:r w:rsidRPr="00B625E4">
        <w:rPr>
          <w:rFonts w:ascii="Times New Roman" w:hAnsi="Times New Roman" w:cs="Times New Roman"/>
          <w:sz w:val="28"/>
        </w:rPr>
        <w:t>репаративной</w:t>
      </w:r>
      <w:proofErr w:type="spellEnd"/>
      <w:r w:rsidRPr="00B625E4">
        <w:rPr>
          <w:rFonts w:ascii="Times New Roman" w:hAnsi="Times New Roman" w:cs="Times New Roman"/>
          <w:sz w:val="28"/>
        </w:rPr>
        <w:t xml:space="preserve"> регенерации при применении интрамедуллярных фиксаторов с покрытием нитридами титана и гафния / А. Э. Изосимова // Известия Оренбургского гос. аграрного ун-та. – 2016. – № 1. – С. 59-61.</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Интравитреальные</w:t>
      </w:r>
      <w:proofErr w:type="spellEnd"/>
      <w:r w:rsidRPr="00B625E4">
        <w:rPr>
          <w:rFonts w:ascii="Times New Roman" w:hAnsi="Times New Roman" w:cs="Times New Roman"/>
          <w:b/>
          <w:sz w:val="28"/>
        </w:rPr>
        <w:t xml:space="preserve"> инъекции - новый метод лечения тяжелых воспалительных внутриглазных патологий у собак и кошек</w:t>
      </w:r>
      <w:r w:rsidRPr="00B625E4">
        <w:rPr>
          <w:rFonts w:ascii="Times New Roman" w:hAnsi="Times New Roman" w:cs="Times New Roman"/>
          <w:sz w:val="28"/>
        </w:rPr>
        <w:t xml:space="preserve"> / А. Г. </w:t>
      </w:r>
      <w:proofErr w:type="spellStart"/>
      <w:r w:rsidRPr="00B625E4">
        <w:rPr>
          <w:rFonts w:ascii="Times New Roman" w:hAnsi="Times New Roman" w:cs="Times New Roman"/>
          <w:sz w:val="28"/>
        </w:rPr>
        <w:t>Шилкин</w:t>
      </w:r>
      <w:proofErr w:type="spellEnd"/>
      <w:r w:rsidRPr="00B625E4">
        <w:rPr>
          <w:rFonts w:ascii="Times New Roman" w:hAnsi="Times New Roman" w:cs="Times New Roman"/>
          <w:sz w:val="28"/>
        </w:rPr>
        <w:t>, [и др.] // Российский ветеринарный журнал. Мелкие домашние и дикие животные. – 2016. – № 2. – С. 6-9.</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Использование компьютерной томографии для диагностики </w:t>
      </w:r>
      <w:proofErr w:type="spellStart"/>
      <w:r w:rsidRPr="00B625E4">
        <w:rPr>
          <w:rFonts w:ascii="Times New Roman" w:hAnsi="Times New Roman" w:cs="Times New Roman"/>
          <w:b/>
          <w:sz w:val="28"/>
        </w:rPr>
        <w:t>интракраниальных</w:t>
      </w:r>
      <w:proofErr w:type="spellEnd"/>
      <w:r w:rsidRPr="00B625E4">
        <w:rPr>
          <w:rFonts w:ascii="Times New Roman" w:hAnsi="Times New Roman" w:cs="Times New Roman"/>
          <w:b/>
          <w:sz w:val="28"/>
        </w:rPr>
        <w:t xml:space="preserve"> новообразований и оценка эффективности их консервативного лечения</w:t>
      </w:r>
      <w:r w:rsidRPr="00B625E4">
        <w:rPr>
          <w:rFonts w:ascii="Times New Roman" w:hAnsi="Times New Roman" w:cs="Times New Roman"/>
          <w:sz w:val="28"/>
        </w:rPr>
        <w:t xml:space="preserve"> / Е. Л. </w:t>
      </w:r>
      <w:proofErr w:type="spellStart"/>
      <w:r w:rsidRPr="00B625E4">
        <w:rPr>
          <w:rFonts w:ascii="Times New Roman" w:hAnsi="Times New Roman" w:cs="Times New Roman"/>
          <w:sz w:val="28"/>
        </w:rPr>
        <w:t>Кемельман</w:t>
      </w:r>
      <w:proofErr w:type="spellEnd"/>
      <w:r w:rsidRPr="00B625E4">
        <w:rPr>
          <w:rFonts w:ascii="Times New Roman" w:hAnsi="Times New Roman" w:cs="Times New Roman"/>
          <w:sz w:val="28"/>
        </w:rPr>
        <w:t xml:space="preserve"> [и др.] // Российский ветеринарный журнал. Мелкие домашние и дикие животные. – 2016. – №1. – С. 13-15.</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Использование МРТ при диагностике патологий позвоночника у мелких домашних животных</w:t>
      </w:r>
      <w:r w:rsidRPr="00B625E4">
        <w:rPr>
          <w:rFonts w:ascii="Times New Roman" w:hAnsi="Times New Roman" w:cs="Times New Roman"/>
          <w:sz w:val="28"/>
        </w:rPr>
        <w:t xml:space="preserve"> / В. И. </w:t>
      </w:r>
      <w:proofErr w:type="spellStart"/>
      <w:r w:rsidRPr="00B625E4">
        <w:rPr>
          <w:rFonts w:ascii="Times New Roman" w:hAnsi="Times New Roman" w:cs="Times New Roman"/>
          <w:sz w:val="28"/>
        </w:rPr>
        <w:t>Самчук</w:t>
      </w:r>
      <w:proofErr w:type="spellEnd"/>
      <w:r w:rsidRPr="00B625E4">
        <w:rPr>
          <w:rFonts w:ascii="Times New Roman" w:hAnsi="Times New Roman" w:cs="Times New Roman"/>
          <w:sz w:val="28"/>
        </w:rPr>
        <w:t xml:space="preserve"> [и др.] // Альманах мировой науки. – 2016. – № 4-1(7) – С. 37-38.</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Использование оксигенотерапии при болезнях мелких домашних животных</w:t>
      </w:r>
      <w:r w:rsidRPr="00B625E4">
        <w:rPr>
          <w:rFonts w:ascii="Times New Roman" w:hAnsi="Times New Roman" w:cs="Times New Roman"/>
          <w:sz w:val="28"/>
        </w:rPr>
        <w:t xml:space="preserve"> / В. С. Середа [и др.] // Альманах мировой науки. – 2016. – № 4-1 (7) </w:t>
      </w:r>
      <w:r w:rsidRPr="00E52217">
        <w:rPr>
          <w:noProof/>
          <w:lang w:eastAsia="ru-RU"/>
        </w:rPr>
        <w:drawing>
          <wp:inline distT="0" distB="0" distL="0" distR="0" wp14:anchorId="5A099DBC" wp14:editId="3DF5204C">
            <wp:extent cx="9525" cy="9525"/>
            <wp:effectExtent l="0" t="0" r="0" b="0"/>
            <wp:docPr id="15" name="Рисунок 15"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625E4">
        <w:rPr>
          <w:rFonts w:ascii="Times New Roman" w:hAnsi="Times New Roman" w:cs="Times New Roman"/>
          <w:sz w:val="28"/>
        </w:rPr>
        <w:t>– С. 38-39.</w:t>
      </w:r>
    </w:p>
    <w:p w:rsidR="00E52217" w:rsidRPr="00B625E4" w:rsidRDefault="00E52217" w:rsidP="00F23042">
      <w:pPr>
        <w:pStyle w:val="ab"/>
        <w:tabs>
          <w:tab w:val="left" w:pos="1134"/>
        </w:tabs>
        <w:spacing w:after="0" w:line="240" w:lineRule="auto"/>
        <w:ind w:left="0" w:firstLine="709"/>
        <w:jc w:val="both"/>
        <w:rPr>
          <w:rFonts w:ascii="Times New Roman" w:hAnsi="Times New Roman" w:cs="Times New Roman"/>
          <w:sz w:val="24"/>
        </w:rPr>
      </w:pPr>
      <w:r w:rsidRPr="00B625E4">
        <w:rPr>
          <w:rFonts w:ascii="Times New Roman" w:hAnsi="Times New Roman" w:cs="Times New Roman"/>
          <w:sz w:val="24"/>
        </w:rPr>
        <w:lastRenderedPageBreak/>
        <w:t xml:space="preserve">Кастрация кошек на сегодняшний день является актуальным вопросом, т. к. все больше людей задумываются об операции с целью облегчения жизни, как самим животным, так и владельцу животного. Поэтому необходимы качественно-новые методы, как ценовой политики, так и метода проведения процедуры. В данной статье рассматривается методика-альтернатива классическому методу и </w:t>
      </w:r>
      <w:proofErr w:type="spellStart"/>
      <w:r w:rsidRPr="00B625E4">
        <w:rPr>
          <w:rFonts w:ascii="Times New Roman" w:hAnsi="Times New Roman" w:cs="Times New Roman"/>
          <w:sz w:val="24"/>
        </w:rPr>
        <w:t>лапароскопически</w:t>
      </w:r>
      <w:proofErr w:type="spellEnd"/>
      <w:r w:rsidRPr="00B625E4">
        <w:rPr>
          <w:rFonts w:ascii="Times New Roman" w:hAnsi="Times New Roman" w:cs="Times New Roman"/>
          <w:sz w:val="24"/>
        </w:rPr>
        <w:t xml:space="preserve"> </w:t>
      </w:r>
      <w:proofErr w:type="spellStart"/>
      <w:r w:rsidRPr="00B625E4">
        <w:rPr>
          <w:rFonts w:ascii="Times New Roman" w:hAnsi="Times New Roman" w:cs="Times New Roman"/>
          <w:sz w:val="24"/>
        </w:rPr>
        <w:t>ассистированному</w:t>
      </w:r>
      <w:proofErr w:type="spellEnd"/>
      <w:r w:rsidRPr="00B625E4">
        <w:rPr>
          <w:rFonts w:ascii="Times New Roman" w:hAnsi="Times New Roman" w:cs="Times New Roman"/>
          <w:sz w:val="24"/>
        </w:rPr>
        <w:t xml:space="preserve">. </w:t>
      </w:r>
    </w:p>
    <w:p w:rsidR="007C09D1" w:rsidRPr="00F23042" w:rsidRDefault="007C09D1"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proofErr w:type="spellStart"/>
      <w:r w:rsidRPr="00B625E4">
        <w:rPr>
          <w:rFonts w:ascii="Times New Roman" w:hAnsi="Times New Roman" w:cs="Times New Roman"/>
          <w:b/>
          <w:sz w:val="28"/>
        </w:rPr>
        <w:t>Кемельман</w:t>
      </w:r>
      <w:proofErr w:type="spellEnd"/>
      <w:r w:rsidRPr="00B625E4">
        <w:rPr>
          <w:rFonts w:ascii="Times New Roman" w:hAnsi="Times New Roman" w:cs="Times New Roman"/>
          <w:b/>
          <w:sz w:val="28"/>
        </w:rPr>
        <w:t xml:space="preserve">, Е. Л. </w:t>
      </w:r>
      <w:proofErr w:type="spellStart"/>
      <w:r w:rsidRPr="00B625E4">
        <w:rPr>
          <w:rFonts w:ascii="Times New Roman" w:hAnsi="Times New Roman" w:cs="Times New Roman"/>
          <w:sz w:val="28"/>
        </w:rPr>
        <w:t>Отолитиаз</w:t>
      </w:r>
      <w:proofErr w:type="spellEnd"/>
      <w:r w:rsidRPr="00B625E4">
        <w:rPr>
          <w:rFonts w:ascii="Times New Roman" w:hAnsi="Times New Roman" w:cs="Times New Roman"/>
          <w:sz w:val="28"/>
        </w:rPr>
        <w:t xml:space="preserve"> у ньюфаундленда, выявленный с помощью компьютерной томографии / Е. Л. </w:t>
      </w:r>
      <w:proofErr w:type="spellStart"/>
      <w:r w:rsidRPr="00B625E4">
        <w:rPr>
          <w:rFonts w:ascii="Times New Roman" w:hAnsi="Times New Roman" w:cs="Times New Roman"/>
          <w:sz w:val="28"/>
        </w:rPr>
        <w:t>Кемельман</w:t>
      </w:r>
      <w:proofErr w:type="spellEnd"/>
      <w:r w:rsidRPr="00B625E4">
        <w:rPr>
          <w:rFonts w:ascii="Times New Roman" w:hAnsi="Times New Roman" w:cs="Times New Roman"/>
          <w:sz w:val="28"/>
        </w:rPr>
        <w:t>, В. А. Санникова // Российский ветеринарный журнал. Мелкие домашние и дикие животные. – 2016. – № 2. – С. 11-12.</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Слесаренко, Н. А. </w:t>
      </w:r>
      <w:r w:rsidRPr="00B625E4">
        <w:rPr>
          <w:rFonts w:ascii="Times New Roman" w:hAnsi="Times New Roman" w:cs="Times New Roman"/>
          <w:sz w:val="28"/>
        </w:rPr>
        <w:t>Макр</w:t>
      </w:r>
      <w:proofErr w:type="gramStart"/>
      <w:r w:rsidRPr="00B625E4">
        <w:rPr>
          <w:rFonts w:ascii="Times New Roman" w:hAnsi="Times New Roman" w:cs="Times New Roman"/>
          <w:sz w:val="28"/>
        </w:rPr>
        <w:t>о-</w:t>
      </w:r>
      <w:proofErr w:type="gramEnd"/>
      <w:r w:rsidRPr="00B625E4">
        <w:rPr>
          <w:rFonts w:ascii="Times New Roman" w:hAnsi="Times New Roman" w:cs="Times New Roman"/>
          <w:sz w:val="28"/>
        </w:rPr>
        <w:t xml:space="preserve"> и </w:t>
      </w:r>
      <w:proofErr w:type="spellStart"/>
      <w:r w:rsidRPr="00B625E4">
        <w:rPr>
          <w:rFonts w:ascii="Times New Roman" w:hAnsi="Times New Roman" w:cs="Times New Roman"/>
          <w:sz w:val="28"/>
        </w:rPr>
        <w:t>микроморфологические</w:t>
      </w:r>
      <w:proofErr w:type="spellEnd"/>
      <w:r w:rsidRPr="00B625E4">
        <w:rPr>
          <w:rFonts w:ascii="Times New Roman" w:hAnsi="Times New Roman" w:cs="Times New Roman"/>
          <w:sz w:val="28"/>
        </w:rPr>
        <w:t xml:space="preserve"> особенности тазового симфиза у собачьих, кошачьих и куньих / Н. А. Слесаренко, П. О. </w:t>
      </w:r>
      <w:proofErr w:type="spellStart"/>
      <w:r w:rsidRPr="00B625E4">
        <w:rPr>
          <w:rFonts w:ascii="Times New Roman" w:hAnsi="Times New Roman" w:cs="Times New Roman"/>
          <w:sz w:val="28"/>
        </w:rPr>
        <w:t>Варакса</w:t>
      </w:r>
      <w:proofErr w:type="spellEnd"/>
      <w:r w:rsidRPr="00B625E4">
        <w:rPr>
          <w:rFonts w:ascii="Times New Roman" w:hAnsi="Times New Roman" w:cs="Times New Roman"/>
          <w:sz w:val="28"/>
        </w:rPr>
        <w:t xml:space="preserve"> // Ветеринария, зоотехния и биотехнология. – 2016. – № 4. – С. 31-37.</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Сидорова, Ю. И.</w:t>
      </w:r>
      <w:r w:rsidRPr="00B625E4">
        <w:rPr>
          <w:rFonts w:ascii="Times New Roman" w:hAnsi="Times New Roman" w:cs="Times New Roman"/>
          <w:sz w:val="28"/>
        </w:rPr>
        <w:t xml:space="preserve"> Сравнительный анализ биомеханических аспектов применения пластин с угловой стабильностью и </w:t>
      </w:r>
      <w:proofErr w:type="gramStart"/>
      <w:r w:rsidRPr="00B625E4">
        <w:rPr>
          <w:rFonts w:ascii="Times New Roman" w:hAnsi="Times New Roman" w:cs="Times New Roman"/>
          <w:sz w:val="28"/>
        </w:rPr>
        <w:t>спице-стержневых</w:t>
      </w:r>
      <w:proofErr w:type="gramEnd"/>
      <w:r w:rsidRPr="00B625E4">
        <w:rPr>
          <w:rFonts w:ascii="Times New Roman" w:hAnsi="Times New Roman" w:cs="Times New Roman"/>
          <w:sz w:val="28"/>
        </w:rPr>
        <w:t xml:space="preserve"> аппаратов наружной фиксации при остеосинтезе голени у собак / Ю. И. Сидорова // Ветеринария, зоотехния и биотехнология. – 2016. – № 3. – С. 6-11.</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Соломахина, Л. А. </w:t>
      </w:r>
      <w:r w:rsidRPr="00B625E4">
        <w:rPr>
          <w:rFonts w:ascii="Times New Roman" w:hAnsi="Times New Roman" w:cs="Times New Roman"/>
          <w:sz w:val="28"/>
        </w:rPr>
        <w:t>Интраокулярное протезирование / Л. А. Соломахина // Ветеринария, зоотехния и биотехнология. – 2016. – № 5. – С. 34-37.</w:t>
      </w:r>
    </w:p>
    <w:p w:rsidR="00E52217" w:rsidRPr="00E52217" w:rsidRDefault="00E52217" w:rsidP="00B625E4">
      <w:pPr>
        <w:tabs>
          <w:tab w:val="left" w:pos="1134"/>
        </w:tabs>
        <w:spacing w:after="0" w:line="240" w:lineRule="auto"/>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 xml:space="preserve">Шишков, Н. К. </w:t>
      </w:r>
      <w:r w:rsidRPr="00B625E4">
        <w:rPr>
          <w:rFonts w:ascii="Times New Roman" w:hAnsi="Times New Roman" w:cs="Times New Roman"/>
          <w:sz w:val="28"/>
        </w:rPr>
        <w:t xml:space="preserve">Распространение травматического </w:t>
      </w:r>
      <w:proofErr w:type="spellStart"/>
      <w:r w:rsidRPr="00B625E4">
        <w:rPr>
          <w:rFonts w:ascii="Times New Roman" w:hAnsi="Times New Roman" w:cs="Times New Roman"/>
          <w:sz w:val="28"/>
        </w:rPr>
        <w:t>ретикулита</w:t>
      </w:r>
      <w:proofErr w:type="spellEnd"/>
      <w:r w:rsidRPr="00B625E4">
        <w:rPr>
          <w:rFonts w:ascii="Times New Roman" w:hAnsi="Times New Roman" w:cs="Times New Roman"/>
          <w:sz w:val="28"/>
        </w:rPr>
        <w:t xml:space="preserve"> у крупного рогатого скота в некоторых хозяйствах Ульяновской области / Н. К. Шишков, Н. В. </w:t>
      </w:r>
      <w:proofErr w:type="spellStart"/>
      <w:r w:rsidRPr="00B625E4">
        <w:rPr>
          <w:rFonts w:ascii="Times New Roman" w:hAnsi="Times New Roman" w:cs="Times New Roman"/>
          <w:sz w:val="28"/>
        </w:rPr>
        <w:t>Шаронина</w:t>
      </w:r>
      <w:proofErr w:type="spellEnd"/>
      <w:r w:rsidRPr="00B625E4">
        <w:rPr>
          <w:rFonts w:ascii="Times New Roman" w:hAnsi="Times New Roman" w:cs="Times New Roman"/>
          <w:sz w:val="28"/>
        </w:rPr>
        <w:t xml:space="preserve">, А. З. </w:t>
      </w:r>
      <w:proofErr w:type="spellStart"/>
      <w:r w:rsidRPr="00B625E4">
        <w:rPr>
          <w:rFonts w:ascii="Times New Roman" w:hAnsi="Times New Roman" w:cs="Times New Roman"/>
          <w:sz w:val="28"/>
        </w:rPr>
        <w:t>Мухитов</w:t>
      </w:r>
      <w:proofErr w:type="spellEnd"/>
      <w:r w:rsidRPr="00B625E4">
        <w:rPr>
          <w:rFonts w:ascii="Times New Roman" w:hAnsi="Times New Roman" w:cs="Times New Roman"/>
          <w:sz w:val="28"/>
        </w:rPr>
        <w:t xml:space="preserve"> // Вестник Ульяновской гос. с.-х. академии. – 2015. – № 4. – С. 168-171.</w:t>
      </w:r>
    </w:p>
    <w:p w:rsidR="00E52217" w:rsidRPr="00F23042" w:rsidRDefault="00E52217" w:rsidP="00B625E4">
      <w:pPr>
        <w:pStyle w:val="a3"/>
        <w:tabs>
          <w:tab w:val="left" w:pos="1134"/>
        </w:tabs>
        <w:ind w:firstLine="709"/>
        <w:jc w:val="both"/>
        <w:rPr>
          <w:rFonts w:ascii="Times New Roman" w:hAnsi="Times New Roman" w:cs="Times New Roman"/>
          <w:sz w:val="24"/>
        </w:rPr>
      </w:pPr>
    </w:p>
    <w:p w:rsidR="005E0AD9" w:rsidRDefault="005E0AD9" w:rsidP="00F23042">
      <w:pPr>
        <w:pStyle w:val="a3"/>
        <w:tabs>
          <w:tab w:val="left" w:pos="1134"/>
        </w:tabs>
        <w:ind w:firstLine="709"/>
        <w:jc w:val="both"/>
        <w:rPr>
          <w:rFonts w:ascii="Times New Roman" w:hAnsi="Times New Roman" w:cs="Times New Roman"/>
          <w:b/>
          <w:sz w:val="28"/>
        </w:rPr>
      </w:pPr>
      <w:r>
        <w:rPr>
          <w:rFonts w:ascii="Times New Roman" w:hAnsi="Times New Roman" w:cs="Times New Roman"/>
          <w:b/>
          <w:sz w:val="28"/>
        </w:rPr>
        <w:t>Ветеринарное акушерство и гинекология. Ветеринарная андрология</w:t>
      </w:r>
    </w:p>
    <w:p w:rsidR="00CC299B" w:rsidRPr="009E1123" w:rsidRDefault="00CC299B"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9E1123">
        <w:rPr>
          <w:rFonts w:ascii="Times New Roman" w:hAnsi="Times New Roman" w:cs="Times New Roman"/>
          <w:b/>
          <w:sz w:val="28"/>
        </w:rPr>
        <w:t>Амануллин</w:t>
      </w:r>
      <w:proofErr w:type="spellEnd"/>
      <w:r w:rsidRPr="009E1123">
        <w:rPr>
          <w:rFonts w:ascii="Times New Roman" w:hAnsi="Times New Roman" w:cs="Times New Roman"/>
          <w:b/>
          <w:sz w:val="28"/>
        </w:rPr>
        <w:t xml:space="preserve"> Р. А.</w:t>
      </w:r>
      <w:r>
        <w:rPr>
          <w:rFonts w:ascii="Times New Roman" w:hAnsi="Times New Roman" w:cs="Times New Roman"/>
          <w:sz w:val="28"/>
        </w:rPr>
        <w:t xml:space="preserve"> </w:t>
      </w:r>
      <w:r w:rsidRPr="009E1123">
        <w:rPr>
          <w:rFonts w:ascii="Times New Roman" w:hAnsi="Times New Roman" w:cs="Times New Roman"/>
          <w:sz w:val="28"/>
        </w:rPr>
        <w:t>Эф</w:t>
      </w:r>
      <w:r>
        <w:rPr>
          <w:rFonts w:ascii="Times New Roman" w:hAnsi="Times New Roman" w:cs="Times New Roman"/>
          <w:sz w:val="28"/>
        </w:rPr>
        <w:t xml:space="preserve">фективность применения вакцины </w:t>
      </w:r>
      <w:proofErr w:type="spellStart"/>
      <w:r>
        <w:rPr>
          <w:rFonts w:ascii="Times New Roman" w:hAnsi="Times New Roman" w:cs="Times New Roman"/>
          <w:sz w:val="28"/>
        </w:rPr>
        <w:t>В</w:t>
      </w:r>
      <w:r w:rsidRPr="009E1123">
        <w:rPr>
          <w:rFonts w:ascii="Times New Roman" w:hAnsi="Times New Roman" w:cs="Times New Roman"/>
          <w:sz w:val="28"/>
        </w:rPr>
        <w:t>аколин</w:t>
      </w:r>
      <w:proofErr w:type="spellEnd"/>
      <w:r w:rsidRPr="009E1123">
        <w:rPr>
          <w:rFonts w:ascii="Times New Roman" w:hAnsi="Times New Roman" w:cs="Times New Roman"/>
          <w:sz w:val="28"/>
        </w:rPr>
        <w:t xml:space="preserve"> против маститов коров </w:t>
      </w:r>
      <w:r>
        <w:rPr>
          <w:rFonts w:ascii="Times New Roman" w:hAnsi="Times New Roman" w:cs="Times New Roman"/>
          <w:sz w:val="28"/>
        </w:rPr>
        <w:t xml:space="preserve">// </w:t>
      </w:r>
      <w:r w:rsidRPr="009E1123">
        <w:rPr>
          <w:rFonts w:ascii="Times New Roman" w:hAnsi="Times New Roman" w:cs="Times New Roman"/>
          <w:sz w:val="28"/>
        </w:rPr>
        <w:t>Р.</w:t>
      </w:r>
      <w:r>
        <w:rPr>
          <w:rFonts w:ascii="Times New Roman" w:hAnsi="Times New Roman" w:cs="Times New Roman"/>
          <w:sz w:val="28"/>
        </w:rPr>
        <w:t xml:space="preserve"> </w:t>
      </w:r>
      <w:r w:rsidRPr="009E1123">
        <w:rPr>
          <w:rFonts w:ascii="Times New Roman" w:hAnsi="Times New Roman" w:cs="Times New Roman"/>
          <w:sz w:val="28"/>
        </w:rPr>
        <w:t>А.</w:t>
      </w:r>
      <w:r>
        <w:rPr>
          <w:rFonts w:ascii="Times New Roman" w:hAnsi="Times New Roman" w:cs="Times New Roman"/>
          <w:sz w:val="28"/>
        </w:rPr>
        <w:t xml:space="preserve"> </w:t>
      </w:r>
      <w:proofErr w:type="spellStart"/>
      <w:r w:rsidRPr="009E1123">
        <w:rPr>
          <w:rFonts w:ascii="Times New Roman" w:hAnsi="Times New Roman" w:cs="Times New Roman"/>
          <w:sz w:val="28"/>
        </w:rPr>
        <w:t>Амануллин</w:t>
      </w:r>
      <w:proofErr w:type="spellEnd"/>
      <w:r w:rsidRPr="009E1123">
        <w:rPr>
          <w:rFonts w:ascii="Times New Roman" w:hAnsi="Times New Roman" w:cs="Times New Roman"/>
          <w:sz w:val="28"/>
        </w:rPr>
        <w:t>, Т.</w:t>
      </w:r>
      <w:r>
        <w:rPr>
          <w:rFonts w:ascii="Times New Roman" w:hAnsi="Times New Roman" w:cs="Times New Roman"/>
          <w:sz w:val="28"/>
        </w:rPr>
        <w:t xml:space="preserve"> </w:t>
      </w:r>
      <w:r w:rsidRPr="009E1123">
        <w:rPr>
          <w:rFonts w:ascii="Times New Roman" w:hAnsi="Times New Roman" w:cs="Times New Roman"/>
          <w:sz w:val="28"/>
        </w:rPr>
        <w:t xml:space="preserve">Н. </w:t>
      </w:r>
      <w:proofErr w:type="spellStart"/>
      <w:r w:rsidRPr="009E1123">
        <w:rPr>
          <w:rFonts w:ascii="Times New Roman" w:hAnsi="Times New Roman" w:cs="Times New Roman"/>
          <w:sz w:val="28"/>
        </w:rPr>
        <w:t>Грязнева</w:t>
      </w:r>
      <w:proofErr w:type="spellEnd"/>
      <w:r w:rsidRPr="009E1123">
        <w:rPr>
          <w:rFonts w:ascii="Times New Roman" w:hAnsi="Times New Roman" w:cs="Times New Roman"/>
          <w:sz w:val="28"/>
        </w:rPr>
        <w:t xml:space="preserve"> </w:t>
      </w:r>
      <w:r>
        <w:rPr>
          <w:rFonts w:ascii="Times New Roman" w:hAnsi="Times New Roman" w:cs="Times New Roman"/>
          <w:sz w:val="28"/>
        </w:rPr>
        <w:t xml:space="preserve">// </w:t>
      </w:r>
      <w:r w:rsidRPr="009E1123">
        <w:rPr>
          <w:rFonts w:ascii="Times New Roman" w:hAnsi="Times New Roman" w:cs="Times New Roman"/>
          <w:sz w:val="28"/>
        </w:rPr>
        <w:t xml:space="preserve">Ветеринария, зоотехния и биотехнология. – 2016. </w:t>
      </w:r>
      <w:r>
        <w:rPr>
          <w:rFonts w:ascii="Times New Roman" w:hAnsi="Times New Roman" w:cs="Times New Roman"/>
          <w:sz w:val="28"/>
        </w:rPr>
        <w:t>–</w:t>
      </w:r>
      <w:r w:rsidRPr="009E1123">
        <w:rPr>
          <w:rFonts w:ascii="Times New Roman" w:hAnsi="Times New Roman" w:cs="Times New Roman"/>
          <w:sz w:val="28"/>
        </w:rPr>
        <w:t xml:space="preserve"> № 4. – С. 44-47.</w:t>
      </w:r>
    </w:p>
    <w:p w:rsidR="00CC299B" w:rsidRDefault="00CC299B" w:rsidP="00B625E4">
      <w:pPr>
        <w:pStyle w:val="a3"/>
        <w:tabs>
          <w:tab w:val="left" w:pos="1134"/>
        </w:tabs>
        <w:ind w:firstLine="709"/>
        <w:jc w:val="both"/>
        <w:rPr>
          <w:rFonts w:ascii="Times New Roman" w:eastAsia="Times New Roman" w:hAnsi="Times New Roman" w:cs="Times New Roman"/>
          <w:color w:val="00008F"/>
          <w:sz w:val="24"/>
          <w:szCs w:val="24"/>
          <w:lang w:eastAsia="ru-RU"/>
        </w:rPr>
      </w:pPr>
    </w:p>
    <w:p w:rsidR="00CC299B" w:rsidRPr="0044579D" w:rsidRDefault="00CC299B"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44579D">
        <w:rPr>
          <w:rFonts w:ascii="Times New Roman" w:hAnsi="Times New Roman" w:cs="Times New Roman"/>
          <w:b/>
          <w:sz w:val="28"/>
        </w:rPr>
        <w:t>Горинский</w:t>
      </w:r>
      <w:proofErr w:type="spellEnd"/>
      <w:r>
        <w:rPr>
          <w:rFonts w:ascii="Times New Roman" w:hAnsi="Times New Roman" w:cs="Times New Roman"/>
          <w:b/>
          <w:sz w:val="28"/>
        </w:rPr>
        <w:t>,</w:t>
      </w:r>
      <w:r w:rsidRPr="0044579D">
        <w:rPr>
          <w:rFonts w:ascii="Times New Roman" w:hAnsi="Times New Roman" w:cs="Times New Roman"/>
          <w:b/>
          <w:sz w:val="28"/>
        </w:rPr>
        <w:t xml:space="preserve"> В. И.</w:t>
      </w:r>
      <w:r>
        <w:rPr>
          <w:rFonts w:ascii="Times New Roman" w:hAnsi="Times New Roman" w:cs="Times New Roman"/>
          <w:sz w:val="28"/>
        </w:rPr>
        <w:t xml:space="preserve"> </w:t>
      </w:r>
      <w:proofErr w:type="spellStart"/>
      <w:r w:rsidRPr="0044579D">
        <w:rPr>
          <w:rFonts w:ascii="Times New Roman" w:hAnsi="Times New Roman" w:cs="Times New Roman"/>
          <w:sz w:val="28"/>
        </w:rPr>
        <w:t>Неоадъювантная</w:t>
      </w:r>
      <w:proofErr w:type="spellEnd"/>
      <w:r w:rsidRPr="0044579D">
        <w:rPr>
          <w:rFonts w:ascii="Times New Roman" w:hAnsi="Times New Roman" w:cs="Times New Roman"/>
          <w:sz w:val="28"/>
        </w:rPr>
        <w:t xml:space="preserve"> системная терапия препаратом «</w:t>
      </w:r>
      <w:proofErr w:type="spellStart"/>
      <w:r w:rsidRPr="0044579D">
        <w:rPr>
          <w:rFonts w:ascii="Times New Roman" w:hAnsi="Times New Roman" w:cs="Times New Roman"/>
          <w:sz w:val="28"/>
        </w:rPr>
        <w:t>Лигфол</w:t>
      </w:r>
      <w:proofErr w:type="spellEnd"/>
      <w:r w:rsidRPr="0044579D">
        <w:rPr>
          <w:rFonts w:ascii="Times New Roman" w:hAnsi="Times New Roman" w:cs="Times New Roman"/>
          <w:sz w:val="28"/>
        </w:rPr>
        <w:t xml:space="preserve">» </w:t>
      </w:r>
      <w:proofErr w:type="spellStart"/>
      <w:r w:rsidRPr="0044579D">
        <w:rPr>
          <w:rFonts w:ascii="Times New Roman" w:hAnsi="Times New Roman" w:cs="Times New Roman"/>
          <w:sz w:val="28"/>
        </w:rPr>
        <w:t>цистаденомы</w:t>
      </w:r>
      <w:proofErr w:type="spellEnd"/>
      <w:r w:rsidRPr="0044579D">
        <w:rPr>
          <w:rFonts w:ascii="Times New Roman" w:hAnsi="Times New Roman" w:cs="Times New Roman"/>
          <w:sz w:val="28"/>
        </w:rPr>
        <w:t xml:space="preserve"> молочной железы у кошек</w:t>
      </w:r>
      <w:r>
        <w:rPr>
          <w:rFonts w:ascii="Times New Roman" w:hAnsi="Times New Roman" w:cs="Times New Roman"/>
          <w:sz w:val="28"/>
        </w:rPr>
        <w:t xml:space="preserve"> / </w:t>
      </w:r>
      <w:r w:rsidRPr="0044579D">
        <w:rPr>
          <w:rFonts w:ascii="Times New Roman" w:hAnsi="Times New Roman" w:cs="Times New Roman"/>
          <w:sz w:val="28"/>
        </w:rPr>
        <w:t>В.</w:t>
      </w:r>
      <w:r>
        <w:rPr>
          <w:rFonts w:ascii="Times New Roman" w:hAnsi="Times New Roman" w:cs="Times New Roman"/>
          <w:sz w:val="28"/>
        </w:rPr>
        <w:t xml:space="preserve"> </w:t>
      </w:r>
      <w:r w:rsidRPr="0044579D">
        <w:rPr>
          <w:rFonts w:ascii="Times New Roman" w:hAnsi="Times New Roman" w:cs="Times New Roman"/>
          <w:sz w:val="28"/>
        </w:rPr>
        <w:t>И.</w:t>
      </w:r>
      <w:r>
        <w:rPr>
          <w:rFonts w:ascii="Times New Roman" w:hAnsi="Times New Roman" w:cs="Times New Roman"/>
          <w:sz w:val="28"/>
        </w:rPr>
        <w:t xml:space="preserve"> </w:t>
      </w:r>
      <w:proofErr w:type="spellStart"/>
      <w:r w:rsidRPr="0044579D">
        <w:rPr>
          <w:rFonts w:ascii="Times New Roman" w:hAnsi="Times New Roman" w:cs="Times New Roman"/>
          <w:sz w:val="28"/>
        </w:rPr>
        <w:t>Горинский</w:t>
      </w:r>
      <w:proofErr w:type="spellEnd"/>
      <w:r w:rsidRPr="0044579D">
        <w:rPr>
          <w:rFonts w:ascii="Times New Roman" w:hAnsi="Times New Roman" w:cs="Times New Roman"/>
          <w:sz w:val="28"/>
        </w:rPr>
        <w:t>, В.</w:t>
      </w:r>
      <w:r>
        <w:rPr>
          <w:rFonts w:ascii="Times New Roman" w:hAnsi="Times New Roman" w:cs="Times New Roman"/>
          <w:sz w:val="28"/>
        </w:rPr>
        <w:t xml:space="preserve"> </w:t>
      </w:r>
      <w:r w:rsidRPr="0044579D">
        <w:rPr>
          <w:rFonts w:ascii="Times New Roman" w:hAnsi="Times New Roman" w:cs="Times New Roman"/>
          <w:sz w:val="28"/>
        </w:rPr>
        <w:t>В.</w:t>
      </w:r>
      <w:r>
        <w:rPr>
          <w:rFonts w:ascii="Times New Roman" w:hAnsi="Times New Roman" w:cs="Times New Roman"/>
          <w:sz w:val="28"/>
        </w:rPr>
        <w:t xml:space="preserve"> </w:t>
      </w:r>
      <w:proofErr w:type="spellStart"/>
      <w:r w:rsidRPr="0044579D">
        <w:rPr>
          <w:rFonts w:ascii="Times New Roman" w:hAnsi="Times New Roman" w:cs="Times New Roman"/>
          <w:sz w:val="28"/>
        </w:rPr>
        <w:t>Салаутин</w:t>
      </w:r>
      <w:proofErr w:type="spellEnd"/>
      <w:r w:rsidRPr="0044579D">
        <w:rPr>
          <w:rFonts w:ascii="Times New Roman" w:hAnsi="Times New Roman" w:cs="Times New Roman"/>
          <w:sz w:val="28"/>
        </w:rPr>
        <w:t>, С.</w:t>
      </w:r>
      <w:r>
        <w:rPr>
          <w:rFonts w:ascii="Times New Roman" w:hAnsi="Times New Roman" w:cs="Times New Roman"/>
          <w:sz w:val="28"/>
        </w:rPr>
        <w:t xml:space="preserve"> </w:t>
      </w:r>
      <w:r w:rsidRPr="0044579D">
        <w:rPr>
          <w:rFonts w:ascii="Times New Roman" w:hAnsi="Times New Roman" w:cs="Times New Roman"/>
          <w:sz w:val="28"/>
        </w:rPr>
        <w:t xml:space="preserve">Е. </w:t>
      </w:r>
      <w:proofErr w:type="spellStart"/>
      <w:r w:rsidRPr="0044579D">
        <w:rPr>
          <w:rFonts w:ascii="Times New Roman" w:hAnsi="Times New Roman" w:cs="Times New Roman"/>
          <w:sz w:val="28"/>
        </w:rPr>
        <w:t>Салаутина</w:t>
      </w:r>
      <w:proofErr w:type="spellEnd"/>
      <w:r w:rsidRPr="0044579D">
        <w:rPr>
          <w:rFonts w:ascii="Times New Roman" w:hAnsi="Times New Roman" w:cs="Times New Roman"/>
          <w:sz w:val="28"/>
        </w:rPr>
        <w:t xml:space="preserve"> // Аграрный научный журнал. </w:t>
      </w:r>
      <w:r>
        <w:rPr>
          <w:rFonts w:ascii="Times New Roman" w:hAnsi="Times New Roman" w:cs="Times New Roman"/>
          <w:sz w:val="28"/>
        </w:rPr>
        <w:t xml:space="preserve">– </w:t>
      </w:r>
      <w:r w:rsidRPr="0044579D">
        <w:rPr>
          <w:rFonts w:ascii="Times New Roman" w:hAnsi="Times New Roman" w:cs="Times New Roman"/>
          <w:sz w:val="28"/>
        </w:rPr>
        <w:t xml:space="preserve">2016. </w:t>
      </w:r>
      <w:r>
        <w:rPr>
          <w:rFonts w:ascii="Times New Roman" w:hAnsi="Times New Roman" w:cs="Times New Roman"/>
          <w:sz w:val="28"/>
        </w:rPr>
        <w:t>–</w:t>
      </w:r>
      <w:r w:rsidRPr="0044579D">
        <w:rPr>
          <w:rFonts w:ascii="Times New Roman" w:hAnsi="Times New Roman" w:cs="Times New Roman"/>
          <w:sz w:val="28"/>
        </w:rPr>
        <w:t xml:space="preserve"> № 2. – С. 7-9.</w:t>
      </w:r>
    </w:p>
    <w:p w:rsidR="00CC299B" w:rsidRPr="00F23042" w:rsidRDefault="00CC299B" w:rsidP="00B625E4">
      <w:pPr>
        <w:pStyle w:val="a3"/>
        <w:tabs>
          <w:tab w:val="left" w:pos="1134"/>
        </w:tabs>
        <w:ind w:firstLine="709"/>
        <w:jc w:val="both"/>
        <w:rPr>
          <w:rFonts w:ascii="Times New Roman" w:hAnsi="Times New Roman" w:cs="Times New Roman"/>
          <w:sz w:val="24"/>
        </w:rPr>
      </w:pPr>
    </w:p>
    <w:p w:rsidR="00CC299B" w:rsidRPr="0044579D" w:rsidRDefault="00CC299B" w:rsidP="00F23042">
      <w:pPr>
        <w:pStyle w:val="a3"/>
        <w:widowControl w:val="0"/>
        <w:numPr>
          <w:ilvl w:val="0"/>
          <w:numId w:val="1"/>
        </w:numPr>
        <w:tabs>
          <w:tab w:val="left" w:pos="1134"/>
        </w:tabs>
        <w:ind w:left="0" w:firstLine="709"/>
        <w:jc w:val="both"/>
        <w:rPr>
          <w:rFonts w:ascii="Times New Roman" w:hAnsi="Times New Roman" w:cs="Times New Roman"/>
          <w:sz w:val="28"/>
        </w:rPr>
      </w:pPr>
      <w:r w:rsidRPr="003E602A">
        <w:rPr>
          <w:rFonts w:ascii="Times New Roman" w:hAnsi="Times New Roman" w:cs="Times New Roman"/>
          <w:b/>
          <w:sz w:val="28"/>
        </w:rPr>
        <w:t xml:space="preserve">Влияние </w:t>
      </w:r>
      <w:proofErr w:type="spellStart"/>
      <w:r w:rsidRPr="003E602A">
        <w:rPr>
          <w:rFonts w:ascii="Times New Roman" w:hAnsi="Times New Roman" w:cs="Times New Roman"/>
          <w:b/>
          <w:sz w:val="28"/>
        </w:rPr>
        <w:t>гамавита</w:t>
      </w:r>
      <w:proofErr w:type="spellEnd"/>
      <w:r w:rsidRPr="003E602A">
        <w:rPr>
          <w:rFonts w:ascii="Times New Roman" w:hAnsi="Times New Roman" w:cs="Times New Roman"/>
          <w:b/>
          <w:sz w:val="28"/>
        </w:rPr>
        <w:t xml:space="preserve"> на продолжительность опороса у свиноматок и прирост живой массы тела помесных поросят</w:t>
      </w:r>
      <w:r>
        <w:rPr>
          <w:rFonts w:ascii="Times New Roman" w:hAnsi="Times New Roman" w:cs="Times New Roman"/>
          <w:sz w:val="28"/>
        </w:rPr>
        <w:t xml:space="preserve"> /</w:t>
      </w:r>
      <w:r w:rsidRPr="003E602A">
        <w:rPr>
          <w:rFonts w:ascii="Times New Roman" w:hAnsi="Times New Roman" w:cs="Times New Roman"/>
          <w:sz w:val="28"/>
        </w:rPr>
        <w:t xml:space="preserve"> </w:t>
      </w:r>
      <w:r w:rsidRPr="0044579D">
        <w:rPr>
          <w:rFonts w:ascii="Times New Roman" w:hAnsi="Times New Roman" w:cs="Times New Roman"/>
          <w:sz w:val="28"/>
        </w:rPr>
        <w:t>И.</w:t>
      </w:r>
      <w:r>
        <w:rPr>
          <w:rFonts w:ascii="Times New Roman" w:hAnsi="Times New Roman" w:cs="Times New Roman"/>
          <w:sz w:val="28"/>
        </w:rPr>
        <w:t xml:space="preserve"> </w:t>
      </w:r>
      <w:r w:rsidRPr="0044579D">
        <w:rPr>
          <w:rFonts w:ascii="Times New Roman" w:hAnsi="Times New Roman" w:cs="Times New Roman"/>
          <w:sz w:val="28"/>
        </w:rPr>
        <w:t>О.</w:t>
      </w:r>
      <w:r>
        <w:rPr>
          <w:rFonts w:ascii="Times New Roman" w:hAnsi="Times New Roman" w:cs="Times New Roman"/>
          <w:sz w:val="28"/>
        </w:rPr>
        <w:t xml:space="preserve"> </w:t>
      </w:r>
      <w:r w:rsidRPr="0044579D">
        <w:rPr>
          <w:rFonts w:ascii="Times New Roman" w:hAnsi="Times New Roman" w:cs="Times New Roman"/>
          <w:sz w:val="28"/>
        </w:rPr>
        <w:t xml:space="preserve">Переслегина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 //</w:t>
      </w:r>
      <w:r w:rsidRPr="0044579D">
        <w:rPr>
          <w:rFonts w:ascii="Times New Roman" w:hAnsi="Times New Roman" w:cs="Times New Roman"/>
          <w:sz w:val="28"/>
        </w:rPr>
        <w:t xml:space="preserve"> </w:t>
      </w:r>
      <w:r w:rsidRPr="003E602A">
        <w:rPr>
          <w:rFonts w:ascii="Times New Roman" w:hAnsi="Times New Roman" w:cs="Times New Roman"/>
          <w:sz w:val="28"/>
        </w:rPr>
        <w:t xml:space="preserve">Российский ветеринарный журнал. </w:t>
      </w:r>
      <w:r w:rsidRPr="003E602A">
        <w:rPr>
          <w:rFonts w:ascii="Times New Roman" w:hAnsi="Times New Roman" w:cs="Times New Roman"/>
          <w:sz w:val="28"/>
        </w:rPr>
        <w:lastRenderedPageBreak/>
        <w:t>Сельскохозяйственные животные</w:t>
      </w:r>
      <w:r w:rsidRPr="0044579D">
        <w:rPr>
          <w:rFonts w:ascii="Times New Roman" w:hAnsi="Times New Roman" w:cs="Times New Roman"/>
          <w:sz w:val="28"/>
        </w:rPr>
        <w:t xml:space="preserve">. – 2016. </w:t>
      </w:r>
      <w:r>
        <w:rPr>
          <w:rFonts w:ascii="Times New Roman" w:hAnsi="Times New Roman" w:cs="Times New Roman"/>
          <w:sz w:val="28"/>
        </w:rPr>
        <w:t>–</w:t>
      </w:r>
      <w:r w:rsidRPr="0044579D">
        <w:rPr>
          <w:rFonts w:ascii="Times New Roman" w:hAnsi="Times New Roman" w:cs="Times New Roman"/>
          <w:sz w:val="28"/>
        </w:rPr>
        <w:t xml:space="preserve"> № 1. – </w:t>
      </w:r>
      <w:r>
        <w:rPr>
          <w:rFonts w:ascii="Times New Roman" w:hAnsi="Times New Roman" w:cs="Times New Roman"/>
          <w:sz w:val="28"/>
        </w:rPr>
        <w:t>С.</w:t>
      </w:r>
      <w:r w:rsidRPr="0044579D">
        <w:rPr>
          <w:rFonts w:ascii="Times New Roman" w:hAnsi="Times New Roman" w:cs="Times New Roman"/>
          <w:sz w:val="28"/>
        </w:rPr>
        <w:t xml:space="preserve"> 32-34.</w:t>
      </w:r>
    </w:p>
    <w:p w:rsidR="00CC299B" w:rsidRPr="00F23042" w:rsidRDefault="00CC299B" w:rsidP="00B625E4">
      <w:pPr>
        <w:pStyle w:val="a3"/>
        <w:tabs>
          <w:tab w:val="left" w:pos="1134"/>
        </w:tabs>
        <w:ind w:firstLine="709"/>
        <w:jc w:val="both"/>
        <w:rPr>
          <w:rFonts w:ascii="Times New Roman" w:hAnsi="Times New Roman" w:cs="Times New Roman"/>
          <w:sz w:val="24"/>
        </w:rPr>
      </w:pPr>
    </w:p>
    <w:p w:rsidR="00CC299B" w:rsidRPr="00AA0FD1"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AA0FD1">
        <w:rPr>
          <w:rFonts w:ascii="Times New Roman" w:hAnsi="Times New Roman" w:cs="Times New Roman"/>
          <w:b/>
          <w:sz w:val="28"/>
        </w:rPr>
        <w:t xml:space="preserve">Влияние препарата </w:t>
      </w:r>
      <w:proofErr w:type="spellStart"/>
      <w:r>
        <w:rPr>
          <w:rFonts w:ascii="Times New Roman" w:hAnsi="Times New Roman" w:cs="Times New Roman"/>
          <w:b/>
          <w:sz w:val="28"/>
        </w:rPr>
        <w:t>П</w:t>
      </w:r>
      <w:r w:rsidRPr="00AA0FD1">
        <w:rPr>
          <w:rFonts w:ascii="Times New Roman" w:hAnsi="Times New Roman" w:cs="Times New Roman"/>
          <w:b/>
          <w:sz w:val="28"/>
        </w:rPr>
        <w:t>олиоксидоний</w:t>
      </w:r>
      <w:proofErr w:type="spellEnd"/>
      <w:proofErr w:type="gramStart"/>
      <w:r w:rsidRPr="00AA0FD1">
        <w:rPr>
          <w:rFonts w:ascii="Times New Roman" w:hAnsi="Times New Roman" w:cs="Times New Roman"/>
          <w:b/>
          <w:sz w:val="28"/>
        </w:rPr>
        <w:t>®-</w:t>
      </w:r>
      <w:proofErr w:type="spellStart"/>
      <w:proofErr w:type="gramEnd"/>
      <w:r w:rsidRPr="00AA0FD1">
        <w:rPr>
          <w:rFonts w:ascii="Times New Roman" w:hAnsi="Times New Roman" w:cs="Times New Roman"/>
          <w:b/>
          <w:sz w:val="28"/>
        </w:rPr>
        <w:t>вет</w:t>
      </w:r>
      <w:proofErr w:type="spellEnd"/>
      <w:r w:rsidRPr="00AA0FD1">
        <w:rPr>
          <w:rFonts w:ascii="Times New Roman" w:hAnsi="Times New Roman" w:cs="Times New Roman"/>
          <w:b/>
          <w:sz w:val="28"/>
        </w:rPr>
        <w:t xml:space="preserve"> на клиническое состояние и репродуктивную функцию коров </w:t>
      </w:r>
      <w:r w:rsidRPr="00AA0FD1">
        <w:rPr>
          <w:rFonts w:ascii="Times New Roman" w:hAnsi="Times New Roman" w:cs="Times New Roman"/>
          <w:sz w:val="28"/>
        </w:rPr>
        <w:t xml:space="preserve">/ М. А. </w:t>
      </w:r>
      <w:proofErr w:type="spellStart"/>
      <w:r w:rsidRPr="00AA0FD1">
        <w:rPr>
          <w:rFonts w:ascii="Times New Roman" w:hAnsi="Times New Roman" w:cs="Times New Roman"/>
          <w:sz w:val="28"/>
        </w:rPr>
        <w:t>Старосёлов</w:t>
      </w:r>
      <w:proofErr w:type="spellEnd"/>
      <w:r w:rsidRPr="00BE6468">
        <w:rPr>
          <w:rFonts w:ascii="Times New Roman" w:hAnsi="Times New Roman" w:cs="Times New Roman"/>
          <w:sz w:val="28"/>
        </w:rPr>
        <w:t xml:space="preserve"> </w:t>
      </w:r>
      <w:r w:rsidRPr="00AA0FD1">
        <w:rPr>
          <w:rFonts w:ascii="Times New Roman" w:hAnsi="Times New Roman" w:cs="Times New Roman"/>
          <w:sz w:val="28"/>
        </w:rPr>
        <w:t xml:space="preserve">[и др.] // Проблемы ветеринарной санитарии, гигиены и экологии. </w:t>
      </w:r>
      <w:r>
        <w:rPr>
          <w:rFonts w:ascii="Times New Roman" w:hAnsi="Times New Roman" w:cs="Times New Roman"/>
          <w:sz w:val="28"/>
        </w:rPr>
        <w:t xml:space="preserve">– </w:t>
      </w:r>
      <w:r w:rsidRPr="00AA0FD1">
        <w:rPr>
          <w:rFonts w:ascii="Times New Roman" w:hAnsi="Times New Roman" w:cs="Times New Roman"/>
          <w:sz w:val="28"/>
        </w:rPr>
        <w:t xml:space="preserve">2016. </w:t>
      </w:r>
      <w:r>
        <w:rPr>
          <w:rFonts w:ascii="Times New Roman" w:hAnsi="Times New Roman" w:cs="Times New Roman"/>
          <w:sz w:val="28"/>
        </w:rPr>
        <w:t>–</w:t>
      </w:r>
      <w:r w:rsidRPr="00AA0FD1">
        <w:rPr>
          <w:rFonts w:ascii="Times New Roman" w:hAnsi="Times New Roman" w:cs="Times New Roman"/>
          <w:sz w:val="28"/>
        </w:rPr>
        <w:t xml:space="preserve"> № 1. – </w:t>
      </w:r>
      <w:r>
        <w:rPr>
          <w:rFonts w:ascii="Times New Roman" w:hAnsi="Times New Roman" w:cs="Times New Roman"/>
          <w:sz w:val="28"/>
          <w:lang w:val="en-US"/>
        </w:rPr>
        <w:t>C</w:t>
      </w:r>
      <w:r w:rsidRPr="00BE6468">
        <w:rPr>
          <w:rFonts w:ascii="Times New Roman" w:hAnsi="Times New Roman" w:cs="Times New Roman"/>
          <w:sz w:val="28"/>
        </w:rPr>
        <w:t xml:space="preserve">/ </w:t>
      </w:r>
      <w:r w:rsidRPr="00AA0FD1">
        <w:rPr>
          <w:rFonts w:ascii="Times New Roman" w:hAnsi="Times New Roman" w:cs="Times New Roman"/>
          <w:sz w:val="28"/>
        </w:rPr>
        <w:t>76-79.</w:t>
      </w:r>
    </w:p>
    <w:p w:rsidR="00CC299B" w:rsidRPr="00C2306F" w:rsidRDefault="00CC299B" w:rsidP="00B625E4">
      <w:pPr>
        <w:pStyle w:val="a3"/>
        <w:tabs>
          <w:tab w:val="left" w:pos="1134"/>
        </w:tabs>
        <w:ind w:firstLine="709"/>
        <w:jc w:val="both"/>
        <w:rPr>
          <w:rFonts w:ascii="Times New Roman" w:hAnsi="Times New Roman" w:cs="Times New Roman"/>
          <w:b/>
          <w:sz w:val="24"/>
        </w:rPr>
      </w:pPr>
    </w:p>
    <w:p w:rsidR="00CC299B" w:rsidRPr="00C2306F"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C2306F">
        <w:rPr>
          <w:rFonts w:ascii="Times New Roman" w:hAnsi="Times New Roman" w:cs="Times New Roman"/>
          <w:b/>
          <w:sz w:val="28"/>
        </w:rPr>
        <w:t>Влияние препаратов «</w:t>
      </w:r>
      <w:proofErr w:type="spellStart"/>
      <w:r w:rsidRPr="00C2306F">
        <w:rPr>
          <w:rFonts w:ascii="Times New Roman" w:hAnsi="Times New Roman" w:cs="Times New Roman"/>
          <w:b/>
          <w:sz w:val="28"/>
        </w:rPr>
        <w:t>Мебисел</w:t>
      </w:r>
      <w:proofErr w:type="spellEnd"/>
      <w:r w:rsidRPr="00C2306F">
        <w:rPr>
          <w:rFonts w:ascii="Times New Roman" w:hAnsi="Times New Roman" w:cs="Times New Roman"/>
          <w:b/>
          <w:sz w:val="28"/>
        </w:rPr>
        <w:t>» и «</w:t>
      </w:r>
      <w:proofErr w:type="spellStart"/>
      <w:r w:rsidRPr="00C2306F">
        <w:rPr>
          <w:rFonts w:ascii="Times New Roman" w:hAnsi="Times New Roman" w:cs="Times New Roman"/>
          <w:b/>
          <w:sz w:val="28"/>
        </w:rPr>
        <w:t>Эмицидин</w:t>
      </w:r>
      <w:proofErr w:type="spellEnd"/>
      <w:r w:rsidRPr="00C2306F">
        <w:rPr>
          <w:rFonts w:ascii="Times New Roman" w:hAnsi="Times New Roman" w:cs="Times New Roman"/>
          <w:b/>
          <w:sz w:val="28"/>
        </w:rPr>
        <w:t xml:space="preserve">» на систему </w:t>
      </w:r>
      <w:proofErr w:type="spellStart"/>
      <w:r w:rsidRPr="00C2306F">
        <w:rPr>
          <w:rFonts w:ascii="Times New Roman" w:hAnsi="Times New Roman" w:cs="Times New Roman"/>
          <w:b/>
          <w:sz w:val="28"/>
        </w:rPr>
        <w:t>антиоксдантной</w:t>
      </w:r>
      <w:proofErr w:type="spellEnd"/>
      <w:r w:rsidRPr="00C2306F">
        <w:rPr>
          <w:rFonts w:ascii="Times New Roman" w:hAnsi="Times New Roman" w:cs="Times New Roman"/>
          <w:b/>
          <w:sz w:val="28"/>
        </w:rPr>
        <w:t xml:space="preserve"> защиты организма коров в послеродовой период</w:t>
      </w:r>
      <w:r>
        <w:rPr>
          <w:rFonts w:ascii="Times New Roman" w:hAnsi="Times New Roman" w:cs="Times New Roman"/>
          <w:b/>
          <w:sz w:val="28"/>
        </w:rPr>
        <w:t xml:space="preserve"> / </w:t>
      </w:r>
      <w:r w:rsidRPr="00C2306F">
        <w:rPr>
          <w:rFonts w:ascii="Times New Roman" w:hAnsi="Times New Roman" w:cs="Times New Roman"/>
          <w:sz w:val="28"/>
        </w:rPr>
        <w:t>И.</w:t>
      </w:r>
      <w:r>
        <w:rPr>
          <w:rFonts w:ascii="Times New Roman" w:hAnsi="Times New Roman" w:cs="Times New Roman"/>
          <w:sz w:val="28"/>
        </w:rPr>
        <w:t xml:space="preserve"> </w:t>
      </w:r>
      <w:r w:rsidRPr="00C2306F">
        <w:rPr>
          <w:rFonts w:ascii="Times New Roman" w:hAnsi="Times New Roman" w:cs="Times New Roman"/>
          <w:sz w:val="28"/>
        </w:rPr>
        <w:t>В.</w:t>
      </w:r>
      <w:r>
        <w:rPr>
          <w:rFonts w:ascii="Times New Roman" w:hAnsi="Times New Roman" w:cs="Times New Roman"/>
          <w:sz w:val="28"/>
        </w:rPr>
        <w:t xml:space="preserve"> </w:t>
      </w:r>
      <w:r w:rsidRPr="00C2306F">
        <w:rPr>
          <w:rFonts w:ascii="Times New Roman" w:hAnsi="Times New Roman" w:cs="Times New Roman"/>
          <w:sz w:val="28"/>
        </w:rPr>
        <w:t>Киреев</w:t>
      </w:r>
      <w:r>
        <w:rPr>
          <w:rFonts w:ascii="Times New Roman" w:hAnsi="Times New Roman" w:cs="Times New Roman"/>
          <w:sz w:val="28"/>
        </w:rPr>
        <w:t xml:space="preserve"> </w:t>
      </w:r>
      <w:r w:rsidRPr="00AA0FD1">
        <w:rPr>
          <w:rFonts w:ascii="Times New Roman" w:hAnsi="Times New Roman" w:cs="Times New Roman"/>
          <w:sz w:val="28"/>
        </w:rPr>
        <w:t>[и др.]</w:t>
      </w:r>
      <w:r>
        <w:rPr>
          <w:rFonts w:ascii="Times New Roman" w:hAnsi="Times New Roman" w:cs="Times New Roman"/>
          <w:sz w:val="28"/>
        </w:rPr>
        <w:t xml:space="preserve"> //</w:t>
      </w:r>
      <w:r w:rsidRPr="00C2306F">
        <w:rPr>
          <w:rFonts w:ascii="Times New Roman" w:hAnsi="Times New Roman" w:cs="Times New Roman"/>
          <w:sz w:val="28"/>
        </w:rPr>
        <w:t xml:space="preserve"> Ветеринария Кубани.</w:t>
      </w:r>
      <w:r>
        <w:rPr>
          <w:rFonts w:ascii="Times New Roman" w:hAnsi="Times New Roman" w:cs="Times New Roman"/>
          <w:sz w:val="28"/>
        </w:rPr>
        <w:t xml:space="preserve"> –</w:t>
      </w:r>
      <w:r w:rsidRPr="00C2306F">
        <w:rPr>
          <w:rFonts w:ascii="Times New Roman" w:hAnsi="Times New Roman" w:cs="Times New Roman"/>
          <w:sz w:val="28"/>
        </w:rPr>
        <w:t xml:space="preserve"> 2016. </w:t>
      </w:r>
      <w:r>
        <w:rPr>
          <w:rFonts w:ascii="Times New Roman" w:hAnsi="Times New Roman" w:cs="Times New Roman"/>
          <w:sz w:val="28"/>
        </w:rPr>
        <w:t xml:space="preserve">– </w:t>
      </w:r>
      <w:r w:rsidRPr="00C2306F">
        <w:rPr>
          <w:rFonts w:ascii="Times New Roman" w:hAnsi="Times New Roman" w:cs="Times New Roman"/>
          <w:sz w:val="28"/>
        </w:rPr>
        <w:t>№ 2. – С. 13-14.</w:t>
      </w:r>
    </w:p>
    <w:p w:rsidR="00CC299B" w:rsidRPr="00F23042" w:rsidRDefault="00CC299B" w:rsidP="00B625E4">
      <w:pPr>
        <w:tabs>
          <w:tab w:val="left" w:pos="1134"/>
        </w:tabs>
        <w:spacing w:after="0" w:line="240" w:lineRule="auto"/>
        <w:ind w:firstLine="709"/>
        <w:rPr>
          <w:rFonts w:ascii="Times New Roman" w:hAnsi="Times New Roman" w:cs="Times New Roman"/>
          <w:sz w:val="24"/>
        </w:rPr>
      </w:pPr>
    </w:p>
    <w:p w:rsidR="00CC299B" w:rsidRPr="00C2306F"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C2306F">
        <w:rPr>
          <w:rFonts w:ascii="Times New Roman" w:hAnsi="Times New Roman" w:cs="Times New Roman"/>
          <w:b/>
          <w:sz w:val="28"/>
        </w:rPr>
        <w:t>Гематологический статус и воспроизводительная способность яков и крупного рогатого скота в высокогорьях Северного Кавказа</w:t>
      </w:r>
      <w:r>
        <w:rPr>
          <w:rFonts w:ascii="Times New Roman" w:hAnsi="Times New Roman" w:cs="Times New Roman"/>
          <w:sz w:val="28"/>
        </w:rPr>
        <w:t xml:space="preserve"> / </w:t>
      </w:r>
      <w:r w:rsidRPr="00C2306F">
        <w:rPr>
          <w:rFonts w:ascii="Times New Roman" w:hAnsi="Times New Roman" w:cs="Times New Roman"/>
          <w:sz w:val="28"/>
        </w:rPr>
        <w:t>А.</w:t>
      </w:r>
      <w:r>
        <w:rPr>
          <w:rFonts w:ascii="Times New Roman" w:hAnsi="Times New Roman" w:cs="Times New Roman"/>
          <w:sz w:val="28"/>
        </w:rPr>
        <w:t xml:space="preserve"> </w:t>
      </w:r>
      <w:r w:rsidRPr="00C2306F">
        <w:rPr>
          <w:rFonts w:ascii="Times New Roman" w:hAnsi="Times New Roman" w:cs="Times New Roman"/>
          <w:sz w:val="28"/>
        </w:rPr>
        <w:t>Ф.</w:t>
      </w:r>
      <w:r>
        <w:rPr>
          <w:rFonts w:ascii="Times New Roman" w:hAnsi="Times New Roman" w:cs="Times New Roman"/>
          <w:sz w:val="28"/>
        </w:rPr>
        <w:t xml:space="preserve"> </w:t>
      </w:r>
      <w:proofErr w:type="spellStart"/>
      <w:r w:rsidRPr="00C2306F">
        <w:rPr>
          <w:rFonts w:ascii="Times New Roman" w:hAnsi="Times New Roman" w:cs="Times New Roman"/>
          <w:sz w:val="28"/>
        </w:rPr>
        <w:t>Шевхужев</w:t>
      </w:r>
      <w:proofErr w:type="spellEnd"/>
      <w:r>
        <w:rPr>
          <w:rFonts w:ascii="Times New Roman" w:hAnsi="Times New Roman" w:cs="Times New Roman"/>
          <w:sz w:val="28"/>
        </w:rPr>
        <w:t xml:space="preserve"> </w:t>
      </w:r>
      <w:r w:rsidRPr="00AA0FD1">
        <w:rPr>
          <w:rFonts w:ascii="Times New Roman" w:hAnsi="Times New Roman" w:cs="Times New Roman"/>
          <w:sz w:val="28"/>
        </w:rPr>
        <w:t>[и др.]</w:t>
      </w:r>
      <w:r>
        <w:rPr>
          <w:rFonts w:ascii="Times New Roman" w:hAnsi="Times New Roman" w:cs="Times New Roman"/>
          <w:sz w:val="28"/>
        </w:rPr>
        <w:t xml:space="preserve"> // </w:t>
      </w:r>
      <w:r w:rsidRPr="00C2306F">
        <w:rPr>
          <w:rFonts w:ascii="Times New Roman" w:hAnsi="Times New Roman" w:cs="Times New Roman"/>
          <w:sz w:val="28"/>
        </w:rPr>
        <w:t>Известия Оренбургского гос</w:t>
      </w:r>
      <w:r>
        <w:rPr>
          <w:rFonts w:ascii="Times New Roman" w:hAnsi="Times New Roman" w:cs="Times New Roman"/>
          <w:sz w:val="28"/>
        </w:rPr>
        <w:t>.</w:t>
      </w:r>
      <w:r w:rsidRPr="00C2306F">
        <w:rPr>
          <w:rFonts w:ascii="Times New Roman" w:hAnsi="Times New Roman" w:cs="Times New Roman"/>
          <w:sz w:val="28"/>
        </w:rPr>
        <w:t xml:space="preserve"> аграрного ун</w:t>
      </w:r>
      <w:r>
        <w:rPr>
          <w:rFonts w:ascii="Times New Roman" w:hAnsi="Times New Roman" w:cs="Times New Roman"/>
          <w:sz w:val="28"/>
        </w:rPr>
        <w:t>-</w:t>
      </w:r>
      <w:r w:rsidRPr="00C2306F">
        <w:rPr>
          <w:rFonts w:ascii="Times New Roman" w:hAnsi="Times New Roman" w:cs="Times New Roman"/>
          <w:sz w:val="28"/>
        </w:rPr>
        <w:t xml:space="preserve">та. </w:t>
      </w:r>
      <w:r>
        <w:rPr>
          <w:rFonts w:ascii="Times New Roman" w:hAnsi="Times New Roman" w:cs="Times New Roman"/>
          <w:sz w:val="28"/>
        </w:rPr>
        <w:t xml:space="preserve">– </w:t>
      </w:r>
      <w:r w:rsidRPr="00C2306F">
        <w:rPr>
          <w:rFonts w:ascii="Times New Roman" w:hAnsi="Times New Roman" w:cs="Times New Roman"/>
          <w:sz w:val="28"/>
        </w:rPr>
        <w:t xml:space="preserve">2016. </w:t>
      </w:r>
      <w:r>
        <w:rPr>
          <w:rFonts w:ascii="Times New Roman" w:hAnsi="Times New Roman" w:cs="Times New Roman"/>
          <w:sz w:val="28"/>
        </w:rPr>
        <w:t>–</w:t>
      </w:r>
      <w:r w:rsidRPr="00C2306F">
        <w:rPr>
          <w:rFonts w:ascii="Times New Roman" w:hAnsi="Times New Roman" w:cs="Times New Roman"/>
          <w:sz w:val="28"/>
        </w:rPr>
        <w:t xml:space="preserve"> № 1. – С. 64-66</w:t>
      </w:r>
      <w:r>
        <w:rPr>
          <w:rFonts w:ascii="Times New Roman" w:hAnsi="Times New Roman" w:cs="Times New Roman"/>
          <w:sz w:val="28"/>
        </w:rPr>
        <w:t>.</w:t>
      </w:r>
    </w:p>
    <w:p w:rsidR="00CC299B" w:rsidRPr="00C2306F" w:rsidRDefault="00CC299B" w:rsidP="00B625E4">
      <w:pPr>
        <w:pStyle w:val="a3"/>
        <w:tabs>
          <w:tab w:val="left" w:pos="1134"/>
        </w:tabs>
        <w:ind w:firstLine="709"/>
        <w:jc w:val="both"/>
        <w:rPr>
          <w:rFonts w:ascii="Times New Roman" w:hAnsi="Times New Roman" w:cs="Times New Roman"/>
          <w:sz w:val="24"/>
        </w:rPr>
      </w:pPr>
    </w:p>
    <w:p w:rsidR="00CC299B" w:rsidRPr="005477B7" w:rsidRDefault="00CC299B"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5477B7">
        <w:rPr>
          <w:rFonts w:ascii="Times New Roman" w:hAnsi="Times New Roman" w:cs="Times New Roman"/>
          <w:b/>
          <w:sz w:val="28"/>
        </w:rPr>
        <w:t>Горошникова</w:t>
      </w:r>
      <w:proofErr w:type="spellEnd"/>
      <w:r w:rsidRPr="005477B7">
        <w:rPr>
          <w:rFonts w:ascii="Times New Roman" w:hAnsi="Times New Roman" w:cs="Times New Roman"/>
          <w:b/>
          <w:sz w:val="28"/>
        </w:rPr>
        <w:t>, Г. А.</w:t>
      </w:r>
      <w:r w:rsidRPr="005477B7">
        <w:rPr>
          <w:rFonts w:ascii="Times New Roman" w:hAnsi="Times New Roman" w:cs="Times New Roman"/>
          <w:sz w:val="28"/>
        </w:rPr>
        <w:t xml:space="preserve"> Сопряженность </w:t>
      </w:r>
      <w:proofErr w:type="spellStart"/>
      <w:proofErr w:type="gramStart"/>
      <w:r w:rsidRPr="005477B7">
        <w:rPr>
          <w:rFonts w:ascii="Times New Roman" w:hAnsi="Times New Roman" w:cs="Times New Roman"/>
          <w:sz w:val="28"/>
        </w:rPr>
        <w:t>гисто</w:t>
      </w:r>
      <w:proofErr w:type="spellEnd"/>
      <w:r w:rsidRPr="005477B7">
        <w:rPr>
          <w:rFonts w:ascii="Times New Roman" w:hAnsi="Times New Roman" w:cs="Times New Roman"/>
          <w:sz w:val="28"/>
        </w:rPr>
        <w:t>-морфологических</w:t>
      </w:r>
      <w:proofErr w:type="gramEnd"/>
      <w:r w:rsidRPr="005477B7">
        <w:rPr>
          <w:rFonts w:ascii="Times New Roman" w:hAnsi="Times New Roman" w:cs="Times New Roman"/>
          <w:sz w:val="28"/>
        </w:rPr>
        <w:t xml:space="preserve"> изменений в органах матери и плода крупного рогатого скота при беломышечной болезни / Г.</w:t>
      </w:r>
      <w:r>
        <w:rPr>
          <w:rFonts w:ascii="Times New Roman" w:hAnsi="Times New Roman" w:cs="Times New Roman"/>
          <w:sz w:val="28"/>
        </w:rPr>
        <w:t xml:space="preserve"> </w:t>
      </w:r>
      <w:r w:rsidRPr="005477B7">
        <w:rPr>
          <w:rFonts w:ascii="Times New Roman" w:hAnsi="Times New Roman" w:cs="Times New Roman"/>
          <w:sz w:val="28"/>
        </w:rPr>
        <w:t>А.</w:t>
      </w:r>
      <w:r>
        <w:rPr>
          <w:rFonts w:ascii="Times New Roman" w:hAnsi="Times New Roman" w:cs="Times New Roman"/>
          <w:sz w:val="28"/>
        </w:rPr>
        <w:t xml:space="preserve"> </w:t>
      </w:r>
      <w:proofErr w:type="spellStart"/>
      <w:r w:rsidRPr="005477B7">
        <w:rPr>
          <w:rFonts w:ascii="Times New Roman" w:hAnsi="Times New Roman" w:cs="Times New Roman"/>
          <w:sz w:val="28"/>
        </w:rPr>
        <w:t>Горошникова</w:t>
      </w:r>
      <w:proofErr w:type="spellEnd"/>
      <w:r w:rsidRPr="005477B7">
        <w:rPr>
          <w:rFonts w:ascii="Times New Roman" w:hAnsi="Times New Roman" w:cs="Times New Roman"/>
          <w:sz w:val="28"/>
        </w:rPr>
        <w:t>, Л.</w:t>
      </w:r>
      <w:r>
        <w:rPr>
          <w:rFonts w:ascii="Times New Roman" w:hAnsi="Times New Roman" w:cs="Times New Roman"/>
          <w:sz w:val="28"/>
        </w:rPr>
        <w:t xml:space="preserve"> </w:t>
      </w:r>
      <w:r w:rsidRPr="005477B7">
        <w:rPr>
          <w:rFonts w:ascii="Times New Roman" w:hAnsi="Times New Roman" w:cs="Times New Roman"/>
          <w:sz w:val="28"/>
        </w:rPr>
        <w:t xml:space="preserve">И. Дроздова </w:t>
      </w:r>
      <w:r>
        <w:rPr>
          <w:rFonts w:ascii="Times New Roman" w:hAnsi="Times New Roman" w:cs="Times New Roman"/>
          <w:sz w:val="28"/>
        </w:rPr>
        <w:t xml:space="preserve">// </w:t>
      </w:r>
      <w:r w:rsidRPr="005477B7">
        <w:rPr>
          <w:rFonts w:ascii="Times New Roman" w:hAnsi="Times New Roman" w:cs="Times New Roman"/>
          <w:sz w:val="28"/>
        </w:rPr>
        <w:t xml:space="preserve">Аграрный вестник Урала. </w:t>
      </w:r>
      <w:r>
        <w:rPr>
          <w:rFonts w:ascii="Times New Roman" w:hAnsi="Times New Roman" w:cs="Times New Roman"/>
          <w:sz w:val="28"/>
        </w:rPr>
        <w:t xml:space="preserve">– </w:t>
      </w:r>
      <w:r w:rsidRPr="005477B7">
        <w:rPr>
          <w:rFonts w:ascii="Times New Roman" w:hAnsi="Times New Roman" w:cs="Times New Roman"/>
          <w:sz w:val="28"/>
        </w:rPr>
        <w:t xml:space="preserve">2016. </w:t>
      </w:r>
      <w:r>
        <w:rPr>
          <w:rFonts w:ascii="Times New Roman" w:hAnsi="Times New Roman" w:cs="Times New Roman"/>
          <w:sz w:val="28"/>
        </w:rPr>
        <w:t>–</w:t>
      </w:r>
      <w:r w:rsidRPr="005477B7">
        <w:rPr>
          <w:rFonts w:ascii="Times New Roman" w:hAnsi="Times New Roman" w:cs="Times New Roman"/>
          <w:sz w:val="28"/>
        </w:rPr>
        <w:t xml:space="preserve"> № 4</w:t>
      </w:r>
      <w:r>
        <w:rPr>
          <w:rFonts w:ascii="Times New Roman" w:hAnsi="Times New Roman" w:cs="Times New Roman"/>
          <w:sz w:val="28"/>
        </w:rPr>
        <w:t xml:space="preserve">. – С. </w:t>
      </w:r>
      <w:r w:rsidRPr="005477B7">
        <w:rPr>
          <w:rFonts w:ascii="Times New Roman" w:hAnsi="Times New Roman" w:cs="Times New Roman"/>
          <w:sz w:val="28"/>
        </w:rPr>
        <w:t>32-37</w:t>
      </w:r>
      <w:r>
        <w:rPr>
          <w:rFonts w:ascii="Times New Roman" w:hAnsi="Times New Roman" w:cs="Times New Roman"/>
          <w:sz w:val="28"/>
        </w:rPr>
        <w:t>.</w:t>
      </w:r>
    </w:p>
    <w:p w:rsidR="00CC299B" w:rsidRDefault="00CC299B" w:rsidP="00F23042">
      <w:pPr>
        <w:pStyle w:val="a3"/>
        <w:tabs>
          <w:tab w:val="left" w:pos="1134"/>
        </w:tabs>
        <w:ind w:firstLine="709"/>
        <w:jc w:val="both"/>
        <w:rPr>
          <w:rFonts w:ascii="Times New Roman" w:hAnsi="Times New Roman" w:cs="Times New Roman"/>
          <w:sz w:val="24"/>
        </w:rPr>
      </w:pPr>
      <w:r w:rsidRPr="005477B7">
        <w:rPr>
          <w:rFonts w:ascii="Times New Roman" w:hAnsi="Times New Roman" w:cs="Times New Roman"/>
          <w:sz w:val="24"/>
        </w:rPr>
        <w:t xml:space="preserve">В статье </w:t>
      </w:r>
      <w:r>
        <w:rPr>
          <w:rFonts w:ascii="Times New Roman" w:hAnsi="Times New Roman" w:cs="Times New Roman"/>
          <w:sz w:val="24"/>
        </w:rPr>
        <w:t>автора</w:t>
      </w:r>
      <w:r w:rsidRPr="005477B7">
        <w:rPr>
          <w:rFonts w:ascii="Times New Roman" w:hAnsi="Times New Roman" w:cs="Times New Roman"/>
          <w:sz w:val="24"/>
        </w:rPr>
        <w:t xml:space="preserve">ми было изучены </w:t>
      </w:r>
      <w:proofErr w:type="spellStart"/>
      <w:proofErr w:type="gramStart"/>
      <w:r w:rsidRPr="005477B7">
        <w:rPr>
          <w:rFonts w:ascii="Times New Roman" w:hAnsi="Times New Roman" w:cs="Times New Roman"/>
          <w:sz w:val="24"/>
        </w:rPr>
        <w:t>гисто</w:t>
      </w:r>
      <w:proofErr w:type="spellEnd"/>
      <w:r w:rsidRPr="005477B7">
        <w:rPr>
          <w:rFonts w:ascii="Times New Roman" w:hAnsi="Times New Roman" w:cs="Times New Roman"/>
          <w:sz w:val="24"/>
        </w:rPr>
        <w:t>-морфологические</w:t>
      </w:r>
      <w:proofErr w:type="gramEnd"/>
      <w:r w:rsidRPr="005477B7">
        <w:rPr>
          <w:rFonts w:ascii="Times New Roman" w:hAnsi="Times New Roman" w:cs="Times New Roman"/>
          <w:sz w:val="24"/>
        </w:rPr>
        <w:t xml:space="preserve"> изменения в органах матери и плода крупного рогатого скота, принадлежавших хозяйству Свердловской области, неблагополучному по беломышечной болезни. </w:t>
      </w:r>
    </w:p>
    <w:p w:rsidR="00F23042" w:rsidRDefault="00F23042" w:rsidP="00F23042">
      <w:pPr>
        <w:pStyle w:val="a3"/>
        <w:tabs>
          <w:tab w:val="left" w:pos="1134"/>
        </w:tabs>
        <w:ind w:firstLine="709"/>
        <w:jc w:val="both"/>
        <w:rPr>
          <w:rFonts w:ascii="Times New Roman" w:hAnsi="Times New Roman" w:cs="Times New Roman"/>
          <w:sz w:val="24"/>
        </w:rPr>
      </w:pPr>
    </w:p>
    <w:p w:rsidR="00CC299B" w:rsidRPr="00AA01F6"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AA01F6">
        <w:rPr>
          <w:rFonts w:ascii="Times New Roman" w:hAnsi="Times New Roman" w:cs="Times New Roman"/>
          <w:b/>
          <w:sz w:val="28"/>
        </w:rPr>
        <w:t>Жуков, В. М.</w:t>
      </w:r>
      <w:r w:rsidRPr="00AA01F6">
        <w:rPr>
          <w:rFonts w:ascii="Times New Roman" w:hAnsi="Times New Roman" w:cs="Times New Roman"/>
          <w:sz w:val="28"/>
        </w:rPr>
        <w:t xml:space="preserve"> Особенности клинико-морфологической диагностики маститов у коров / В.</w:t>
      </w:r>
      <w:r>
        <w:rPr>
          <w:rFonts w:ascii="Times New Roman" w:hAnsi="Times New Roman" w:cs="Times New Roman"/>
          <w:sz w:val="28"/>
        </w:rPr>
        <w:t xml:space="preserve"> </w:t>
      </w:r>
      <w:r w:rsidRPr="00AA01F6">
        <w:rPr>
          <w:rFonts w:ascii="Times New Roman" w:hAnsi="Times New Roman" w:cs="Times New Roman"/>
          <w:sz w:val="28"/>
        </w:rPr>
        <w:t>М. Жуков, В.</w:t>
      </w:r>
      <w:r>
        <w:rPr>
          <w:rFonts w:ascii="Times New Roman" w:hAnsi="Times New Roman" w:cs="Times New Roman"/>
          <w:sz w:val="28"/>
        </w:rPr>
        <w:t xml:space="preserve"> </w:t>
      </w:r>
      <w:r w:rsidRPr="00AA01F6">
        <w:rPr>
          <w:rFonts w:ascii="Times New Roman" w:hAnsi="Times New Roman" w:cs="Times New Roman"/>
          <w:sz w:val="28"/>
        </w:rPr>
        <w:t xml:space="preserve">Ю. Казанцева </w:t>
      </w:r>
      <w:r>
        <w:rPr>
          <w:rFonts w:ascii="Times New Roman" w:hAnsi="Times New Roman" w:cs="Times New Roman"/>
          <w:sz w:val="28"/>
        </w:rPr>
        <w:t xml:space="preserve">// </w:t>
      </w:r>
      <w:r w:rsidRPr="00AA01F6">
        <w:rPr>
          <w:rFonts w:ascii="Times New Roman" w:hAnsi="Times New Roman" w:cs="Times New Roman"/>
          <w:sz w:val="28"/>
        </w:rPr>
        <w:t xml:space="preserve">Вестник Алтайского гос. аграрного ун-та. </w:t>
      </w:r>
      <w:r>
        <w:rPr>
          <w:rFonts w:ascii="Times New Roman" w:hAnsi="Times New Roman" w:cs="Times New Roman"/>
          <w:sz w:val="28"/>
        </w:rPr>
        <w:t xml:space="preserve">– </w:t>
      </w:r>
      <w:r w:rsidRPr="00AA01F6">
        <w:rPr>
          <w:rFonts w:ascii="Times New Roman" w:hAnsi="Times New Roman" w:cs="Times New Roman"/>
          <w:sz w:val="28"/>
        </w:rPr>
        <w:t xml:space="preserve">2016. </w:t>
      </w:r>
      <w:r>
        <w:rPr>
          <w:rFonts w:ascii="Times New Roman" w:hAnsi="Times New Roman" w:cs="Times New Roman"/>
          <w:sz w:val="28"/>
        </w:rPr>
        <w:t>–</w:t>
      </w:r>
      <w:r w:rsidRPr="00AA01F6">
        <w:rPr>
          <w:rFonts w:ascii="Times New Roman" w:hAnsi="Times New Roman" w:cs="Times New Roman"/>
          <w:sz w:val="28"/>
        </w:rPr>
        <w:t xml:space="preserve"> № 2. – С. 114-117.</w:t>
      </w:r>
    </w:p>
    <w:p w:rsidR="00CC299B" w:rsidRDefault="00CC299B" w:rsidP="00B625E4">
      <w:pPr>
        <w:pStyle w:val="a3"/>
        <w:tabs>
          <w:tab w:val="left" w:pos="1134"/>
        </w:tabs>
        <w:ind w:firstLine="709"/>
        <w:jc w:val="both"/>
        <w:rPr>
          <w:rFonts w:ascii="Times New Roman" w:hAnsi="Times New Roman" w:cs="Times New Roman"/>
          <w:sz w:val="24"/>
        </w:rPr>
      </w:pPr>
    </w:p>
    <w:p w:rsidR="00E52217" w:rsidRPr="00B625E4" w:rsidRDefault="00E52217" w:rsidP="00B625E4">
      <w:pPr>
        <w:pStyle w:val="ab"/>
        <w:numPr>
          <w:ilvl w:val="0"/>
          <w:numId w:val="1"/>
        </w:numPr>
        <w:tabs>
          <w:tab w:val="left" w:pos="1134"/>
        </w:tabs>
        <w:spacing w:after="0" w:line="240" w:lineRule="auto"/>
        <w:ind w:left="0" w:firstLine="709"/>
        <w:jc w:val="both"/>
        <w:rPr>
          <w:rFonts w:ascii="Times New Roman" w:hAnsi="Times New Roman" w:cs="Times New Roman"/>
          <w:sz w:val="28"/>
        </w:rPr>
      </w:pPr>
      <w:r w:rsidRPr="00B625E4">
        <w:rPr>
          <w:rFonts w:ascii="Times New Roman" w:hAnsi="Times New Roman" w:cs="Times New Roman"/>
          <w:b/>
          <w:sz w:val="28"/>
        </w:rPr>
        <w:t>Кравцова</w:t>
      </w:r>
      <w:r w:rsidR="00AC1D7A" w:rsidRPr="00B625E4">
        <w:rPr>
          <w:rFonts w:ascii="Times New Roman" w:hAnsi="Times New Roman" w:cs="Times New Roman"/>
          <w:b/>
          <w:sz w:val="28"/>
        </w:rPr>
        <w:t>,</w:t>
      </w:r>
      <w:r w:rsidRPr="00B625E4">
        <w:rPr>
          <w:rFonts w:ascii="Times New Roman" w:hAnsi="Times New Roman" w:cs="Times New Roman"/>
          <w:b/>
          <w:sz w:val="28"/>
        </w:rPr>
        <w:t xml:space="preserve"> В.</w:t>
      </w:r>
      <w:r w:rsidR="00AC1D7A" w:rsidRPr="00B625E4">
        <w:rPr>
          <w:rFonts w:ascii="Times New Roman" w:hAnsi="Times New Roman" w:cs="Times New Roman"/>
          <w:b/>
          <w:sz w:val="28"/>
        </w:rPr>
        <w:t xml:space="preserve"> </w:t>
      </w:r>
      <w:r w:rsidRPr="00B625E4">
        <w:rPr>
          <w:rFonts w:ascii="Times New Roman" w:hAnsi="Times New Roman" w:cs="Times New Roman"/>
          <w:b/>
          <w:sz w:val="28"/>
        </w:rPr>
        <w:t>С.</w:t>
      </w:r>
      <w:r w:rsidRPr="00B625E4">
        <w:rPr>
          <w:rFonts w:ascii="Times New Roman" w:hAnsi="Times New Roman" w:cs="Times New Roman"/>
          <w:sz w:val="28"/>
        </w:rPr>
        <w:t xml:space="preserve"> Р</w:t>
      </w:r>
      <w:r w:rsidR="00AC1D7A" w:rsidRPr="00B625E4">
        <w:rPr>
          <w:rFonts w:ascii="Times New Roman" w:hAnsi="Times New Roman" w:cs="Times New Roman"/>
          <w:sz w:val="28"/>
        </w:rPr>
        <w:t xml:space="preserve">аспространенность </w:t>
      </w:r>
      <w:proofErr w:type="spellStart"/>
      <w:r w:rsidR="00AC1D7A" w:rsidRPr="00B625E4">
        <w:rPr>
          <w:rFonts w:ascii="Times New Roman" w:hAnsi="Times New Roman" w:cs="Times New Roman"/>
          <w:sz w:val="28"/>
        </w:rPr>
        <w:t>мастоцитом</w:t>
      </w:r>
      <w:proofErr w:type="spellEnd"/>
      <w:r w:rsidR="00AC1D7A" w:rsidRPr="00B625E4">
        <w:rPr>
          <w:rFonts w:ascii="Times New Roman" w:hAnsi="Times New Roman" w:cs="Times New Roman"/>
          <w:sz w:val="28"/>
        </w:rPr>
        <w:t xml:space="preserve"> у собак и кошек в северо-западном регионе </w:t>
      </w:r>
      <w:r w:rsidRPr="00B625E4">
        <w:rPr>
          <w:rFonts w:ascii="Times New Roman" w:hAnsi="Times New Roman" w:cs="Times New Roman"/>
          <w:sz w:val="28"/>
        </w:rPr>
        <w:t>Р</w:t>
      </w:r>
      <w:r w:rsidR="00AC1D7A" w:rsidRPr="00B625E4">
        <w:rPr>
          <w:rFonts w:ascii="Times New Roman" w:hAnsi="Times New Roman" w:cs="Times New Roman"/>
          <w:sz w:val="28"/>
        </w:rPr>
        <w:t>оссии</w:t>
      </w:r>
      <w:r w:rsidRPr="00B625E4">
        <w:rPr>
          <w:rFonts w:ascii="Times New Roman" w:hAnsi="Times New Roman" w:cs="Times New Roman"/>
          <w:sz w:val="28"/>
        </w:rPr>
        <w:t xml:space="preserve"> / В.</w:t>
      </w:r>
      <w:r w:rsidR="00AC1D7A" w:rsidRPr="00B625E4">
        <w:rPr>
          <w:rFonts w:ascii="Times New Roman" w:hAnsi="Times New Roman" w:cs="Times New Roman"/>
          <w:sz w:val="28"/>
        </w:rPr>
        <w:t xml:space="preserve"> </w:t>
      </w:r>
      <w:r w:rsidRPr="00B625E4">
        <w:rPr>
          <w:rFonts w:ascii="Times New Roman" w:hAnsi="Times New Roman" w:cs="Times New Roman"/>
          <w:sz w:val="28"/>
        </w:rPr>
        <w:t>С. Кравцова // Р</w:t>
      </w:r>
      <w:r w:rsidR="00AC1D7A" w:rsidRPr="00B625E4">
        <w:rPr>
          <w:rFonts w:ascii="Times New Roman" w:hAnsi="Times New Roman" w:cs="Times New Roman"/>
          <w:sz w:val="28"/>
        </w:rPr>
        <w:t>оссийский ветеринарный журнал</w:t>
      </w:r>
      <w:r w:rsidRPr="00B625E4">
        <w:rPr>
          <w:rFonts w:ascii="Times New Roman" w:hAnsi="Times New Roman" w:cs="Times New Roman"/>
          <w:sz w:val="28"/>
        </w:rPr>
        <w:t>. М</w:t>
      </w:r>
      <w:r w:rsidR="00AC1D7A" w:rsidRPr="00B625E4">
        <w:rPr>
          <w:rFonts w:ascii="Times New Roman" w:hAnsi="Times New Roman" w:cs="Times New Roman"/>
          <w:sz w:val="28"/>
        </w:rPr>
        <w:t xml:space="preserve">елкие домашние и дикие животные. – </w:t>
      </w:r>
      <w:r w:rsidRPr="00B625E4">
        <w:rPr>
          <w:rFonts w:ascii="Times New Roman" w:hAnsi="Times New Roman" w:cs="Times New Roman"/>
          <w:sz w:val="28"/>
        </w:rPr>
        <w:t xml:space="preserve">2016. </w:t>
      </w:r>
      <w:r w:rsidR="00AC1D7A" w:rsidRPr="00B625E4">
        <w:rPr>
          <w:rFonts w:ascii="Times New Roman" w:hAnsi="Times New Roman" w:cs="Times New Roman"/>
          <w:sz w:val="28"/>
        </w:rPr>
        <w:t>–</w:t>
      </w:r>
      <w:r w:rsidRPr="00B625E4">
        <w:rPr>
          <w:rFonts w:ascii="Times New Roman" w:hAnsi="Times New Roman" w:cs="Times New Roman"/>
          <w:sz w:val="28"/>
        </w:rPr>
        <w:t xml:space="preserve"> №</w:t>
      </w:r>
      <w:r w:rsidR="00AC1D7A" w:rsidRPr="00B625E4">
        <w:rPr>
          <w:rFonts w:ascii="Times New Roman" w:hAnsi="Times New Roman" w:cs="Times New Roman"/>
          <w:sz w:val="28"/>
        </w:rPr>
        <w:t xml:space="preserve"> 1. – С</w:t>
      </w:r>
      <w:r w:rsidRPr="00B625E4">
        <w:rPr>
          <w:rFonts w:ascii="Times New Roman" w:hAnsi="Times New Roman" w:cs="Times New Roman"/>
          <w:sz w:val="28"/>
        </w:rPr>
        <w:t>. 10-12</w:t>
      </w:r>
      <w:r w:rsidR="00AC1D7A" w:rsidRPr="00B625E4">
        <w:rPr>
          <w:rFonts w:ascii="Times New Roman" w:hAnsi="Times New Roman" w:cs="Times New Roman"/>
          <w:sz w:val="28"/>
        </w:rPr>
        <w:t>.</w:t>
      </w:r>
    </w:p>
    <w:p w:rsidR="00AC1D7A" w:rsidRDefault="00AC1D7A" w:rsidP="00B625E4">
      <w:pPr>
        <w:pStyle w:val="a3"/>
        <w:tabs>
          <w:tab w:val="left" w:pos="1134"/>
        </w:tabs>
        <w:ind w:firstLine="709"/>
        <w:jc w:val="both"/>
        <w:rPr>
          <w:rFonts w:ascii="Times New Roman" w:hAnsi="Times New Roman" w:cs="Times New Roman"/>
          <w:sz w:val="24"/>
        </w:rPr>
      </w:pPr>
    </w:p>
    <w:p w:rsidR="00CC299B"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C2306F">
        <w:rPr>
          <w:rFonts w:ascii="Times New Roman" w:hAnsi="Times New Roman" w:cs="Times New Roman"/>
          <w:b/>
          <w:sz w:val="28"/>
        </w:rPr>
        <w:t xml:space="preserve">Микробиологический и микологический пейзаж половых органов у коров при </w:t>
      </w:r>
      <w:proofErr w:type="spellStart"/>
      <w:r w:rsidRPr="00C2306F">
        <w:rPr>
          <w:rFonts w:ascii="Times New Roman" w:hAnsi="Times New Roman" w:cs="Times New Roman"/>
          <w:b/>
          <w:sz w:val="28"/>
        </w:rPr>
        <w:t>субинволюции</w:t>
      </w:r>
      <w:proofErr w:type="spellEnd"/>
      <w:r w:rsidRPr="00C2306F">
        <w:rPr>
          <w:rFonts w:ascii="Times New Roman" w:hAnsi="Times New Roman" w:cs="Times New Roman"/>
          <w:b/>
          <w:sz w:val="28"/>
        </w:rPr>
        <w:t xml:space="preserve"> матки</w:t>
      </w:r>
      <w:r>
        <w:rPr>
          <w:rFonts w:ascii="Times New Roman" w:hAnsi="Times New Roman" w:cs="Times New Roman"/>
          <w:b/>
          <w:sz w:val="28"/>
        </w:rPr>
        <w:t xml:space="preserve"> / </w:t>
      </w:r>
      <w:r w:rsidRPr="00C2306F">
        <w:rPr>
          <w:rFonts w:ascii="Times New Roman" w:hAnsi="Times New Roman" w:cs="Times New Roman"/>
          <w:sz w:val="28"/>
        </w:rPr>
        <w:t>В.</w:t>
      </w:r>
      <w:r>
        <w:rPr>
          <w:rFonts w:ascii="Times New Roman" w:hAnsi="Times New Roman" w:cs="Times New Roman"/>
          <w:sz w:val="28"/>
        </w:rPr>
        <w:t xml:space="preserve"> </w:t>
      </w:r>
      <w:r w:rsidRPr="00C2306F">
        <w:rPr>
          <w:rFonts w:ascii="Times New Roman" w:hAnsi="Times New Roman" w:cs="Times New Roman"/>
          <w:sz w:val="28"/>
        </w:rPr>
        <w:t>С.</w:t>
      </w:r>
      <w:r>
        <w:rPr>
          <w:rFonts w:ascii="Times New Roman" w:hAnsi="Times New Roman" w:cs="Times New Roman"/>
          <w:sz w:val="28"/>
        </w:rPr>
        <w:t xml:space="preserve"> </w:t>
      </w:r>
      <w:r w:rsidRPr="00C2306F">
        <w:rPr>
          <w:rFonts w:ascii="Times New Roman" w:hAnsi="Times New Roman" w:cs="Times New Roman"/>
          <w:sz w:val="28"/>
        </w:rPr>
        <w:t>Авдеенко</w:t>
      </w:r>
      <w:r>
        <w:rPr>
          <w:rFonts w:ascii="Times New Roman" w:hAnsi="Times New Roman" w:cs="Times New Roman"/>
          <w:sz w:val="28"/>
        </w:rPr>
        <w:t xml:space="preserve"> </w:t>
      </w:r>
      <w:r w:rsidRPr="00AA0FD1">
        <w:rPr>
          <w:rFonts w:ascii="Times New Roman" w:hAnsi="Times New Roman" w:cs="Times New Roman"/>
          <w:sz w:val="28"/>
        </w:rPr>
        <w:t>[и др.]</w:t>
      </w:r>
      <w:r>
        <w:rPr>
          <w:rFonts w:ascii="Times New Roman" w:hAnsi="Times New Roman" w:cs="Times New Roman"/>
          <w:sz w:val="28"/>
        </w:rPr>
        <w:t xml:space="preserve"> // </w:t>
      </w:r>
      <w:r w:rsidRPr="00C2306F">
        <w:rPr>
          <w:rFonts w:ascii="Times New Roman" w:hAnsi="Times New Roman" w:cs="Times New Roman"/>
          <w:sz w:val="28"/>
        </w:rPr>
        <w:t>Известия Оренбургского гос</w:t>
      </w:r>
      <w:r>
        <w:rPr>
          <w:rFonts w:ascii="Times New Roman" w:hAnsi="Times New Roman" w:cs="Times New Roman"/>
          <w:sz w:val="28"/>
        </w:rPr>
        <w:t>.</w:t>
      </w:r>
      <w:r w:rsidRPr="00C2306F">
        <w:rPr>
          <w:rFonts w:ascii="Times New Roman" w:hAnsi="Times New Roman" w:cs="Times New Roman"/>
          <w:sz w:val="28"/>
        </w:rPr>
        <w:t xml:space="preserve"> аграрного ун</w:t>
      </w:r>
      <w:r>
        <w:rPr>
          <w:rFonts w:ascii="Times New Roman" w:hAnsi="Times New Roman" w:cs="Times New Roman"/>
          <w:sz w:val="28"/>
        </w:rPr>
        <w:t>-</w:t>
      </w:r>
      <w:r w:rsidRPr="00C2306F">
        <w:rPr>
          <w:rFonts w:ascii="Times New Roman" w:hAnsi="Times New Roman" w:cs="Times New Roman"/>
          <w:sz w:val="28"/>
        </w:rPr>
        <w:t xml:space="preserve">та. </w:t>
      </w:r>
      <w:r>
        <w:rPr>
          <w:rFonts w:ascii="Times New Roman" w:hAnsi="Times New Roman" w:cs="Times New Roman"/>
          <w:sz w:val="28"/>
        </w:rPr>
        <w:t xml:space="preserve">– </w:t>
      </w:r>
      <w:r w:rsidRPr="00C2306F">
        <w:rPr>
          <w:rFonts w:ascii="Times New Roman" w:hAnsi="Times New Roman" w:cs="Times New Roman"/>
          <w:sz w:val="28"/>
        </w:rPr>
        <w:t xml:space="preserve">2016. </w:t>
      </w:r>
      <w:r>
        <w:rPr>
          <w:rFonts w:ascii="Times New Roman" w:hAnsi="Times New Roman" w:cs="Times New Roman"/>
          <w:sz w:val="28"/>
        </w:rPr>
        <w:t>–</w:t>
      </w:r>
      <w:r w:rsidRPr="00C2306F">
        <w:rPr>
          <w:rFonts w:ascii="Times New Roman" w:hAnsi="Times New Roman" w:cs="Times New Roman"/>
          <w:sz w:val="28"/>
        </w:rPr>
        <w:t xml:space="preserve"> № 2. – С. 72-74.</w:t>
      </w:r>
    </w:p>
    <w:p w:rsidR="00CC299B" w:rsidRPr="00C2306F" w:rsidRDefault="00CC299B" w:rsidP="00B625E4">
      <w:pPr>
        <w:pStyle w:val="a3"/>
        <w:tabs>
          <w:tab w:val="left" w:pos="1134"/>
        </w:tabs>
        <w:ind w:firstLine="709"/>
        <w:jc w:val="both"/>
        <w:rPr>
          <w:rFonts w:ascii="Times New Roman" w:hAnsi="Times New Roman" w:cs="Times New Roman"/>
          <w:sz w:val="24"/>
        </w:rPr>
      </w:pPr>
    </w:p>
    <w:p w:rsidR="00CC299B"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C2306F">
        <w:rPr>
          <w:rFonts w:ascii="Times New Roman" w:hAnsi="Times New Roman" w:cs="Times New Roman"/>
          <w:b/>
          <w:sz w:val="28"/>
        </w:rPr>
        <w:t xml:space="preserve">Содержание белков в крови свиноматок после применения </w:t>
      </w:r>
      <w:proofErr w:type="spellStart"/>
      <w:r w:rsidRPr="00C2306F">
        <w:rPr>
          <w:rFonts w:ascii="Times New Roman" w:hAnsi="Times New Roman" w:cs="Times New Roman"/>
          <w:b/>
          <w:sz w:val="28"/>
        </w:rPr>
        <w:t>гамавита</w:t>
      </w:r>
      <w:proofErr w:type="spellEnd"/>
      <w:r w:rsidRPr="00C2306F">
        <w:rPr>
          <w:rFonts w:ascii="Times New Roman" w:hAnsi="Times New Roman" w:cs="Times New Roman"/>
          <w:b/>
          <w:sz w:val="28"/>
        </w:rPr>
        <w:t xml:space="preserve"> и </w:t>
      </w:r>
      <w:proofErr w:type="spellStart"/>
      <w:r w:rsidRPr="00C2306F">
        <w:rPr>
          <w:rFonts w:ascii="Times New Roman" w:hAnsi="Times New Roman" w:cs="Times New Roman"/>
          <w:b/>
          <w:sz w:val="28"/>
        </w:rPr>
        <w:t>гипофизина</w:t>
      </w:r>
      <w:proofErr w:type="spellEnd"/>
      <w:r w:rsidRPr="00C2306F">
        <w:rPr>
          <w:rFonts w:ascii="Times New Roman" w:hAnsi="Times New Roman" w:cs="Times New Roman"/>
          <w:b/>
          <w:sz w:val="28"/>
        </w:rPr>
        <w:t xml:space="preserve"> ла </w:t>
      </w:r>
      <w:proofErr w:type="spellStart"/>
      <w:r w:rsidRPr="00C2306F">
        <w:rPr>
          <w:rFonts w:ascii="Times New Roman" w:hAnsi="Times New Roman" w:cs="Times New Roman"/>
          <w:b/>
          <w:sz w:val="28"/>
        </w:rPr>
        <w:t>вейкс</w:t>
      </w:r>
      <w:proofErr w:type="spellEnd"/>
      <w:r w:rsidRPr="00C2306F">
        <w:rPr>
          <w:rFonts w:ascii="Times New Roman" w:hAnsi="Times New Roman" w:cs="Times New Roman"/>
          <w:b/>
          <w:sz w:val="28"/>
        </w:rPr>
        <w:t xml:space="preserve"> для стимуляции воспроизводительной функции</w:t>
      </w:r>
      <w:r w:rsidRPr="00C2306F">
        <w:rPr>
          <w:rFonts w:ascii="Times New Roman" w:hAnsi="Times New Roman" w:cs="Times New Roman"/>
          <w:sz w:val="28"/>
        </w:rPr>
        <w:t xml:space="preserve"> / И. В. </w:t>
      </w:r>
      <w:proofErr w:type="spellStart"/>
      <w:r w:rsidRPr="00C2306F">
        <w:rPr>
          <w:rFonts w:ascii="Times New Roman" w:hAnsi="Times New Roman" w:cs="Times New Roman"/>
          <w:sz w:val="28"/>
        </w:rPr>
        <w:t>Изакар</w:t>
      </w:r>
      <w:proofErr w:type="spellEnd"/>
      <w:r>
        <w:rPr>
          <w:rFonts w:ascii="Times New Roman" w:hAnsi="Times New Roman" w:cs="Times New Roman"/>
          <w:sz w:val="28"/>
        </w:rPr>
        <w:t xml:space="preserve"> </w:t>
      </w:r>
      <w:r w:rsidRPr="00C2306F">
        <w:rPr>
          <w:rFonts w:ascii="Times New Roman" w:hAnsi="Times New Roman" w:cs="Times New Roman"/>
          <w:sz w:val="28"/>
        </w:rPr>
        <w:t>[и др.] // Известия Оренбургского гос. аграрного ун-та. – 2016. – № 1. – С. 68-72</w:t>
      </w:r>
      <w:r>
        <w:rPr>
          <w:rFonts w:ascii="Times New Roman" w:hAnsi="Times New Roman" w:cs="Times New Roman"/>
          <w:sz w:val="28"/>
        </w:rPr>
        <w:t>.</w:t>
      </w:r>
    </w:p>
    <w:p w:rsidR="00CC299B" w:rsidRPr="005477B7" w:rsidRDefault="00CC299B" w:rsidP="00B625E4">
      <w:pPr>
        <w:pStyle w:val="a3"/>
        <w:tabs>
          <w:tab w:val="left" w:pos="1134"/>
        </w:tabs>
        <w:ind w:firstLine="709"/>
        <w:jc w:val="both"/>
        <w:rPr>
          <w:rFonts w:ascii="Times New Roman" w:hAnsi="Times New Roman" w:cs="Times New Roman"/>
          <w:sz w:val="24"/>
        </w:rPr>
      </w:pPr>
    </w:p>
    <w:p w:rsidR="00CC299B" w:rsidRDefault="00CC299B"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D114A8">
        <w:rPr>
          <w:rFonts w:ascii="Times New Roman" w:hAnsi="Times New Roman" w:cs="Times New Roman"/>
          <w:b/>
          <w:sz w:val="28"/>
        </w:rPr>
        <w:t>Коба</w:t>
      </w:r>
      <w:proofErr w:type="spellEnd"/>
      <w:r>
        <w:rPr>
          <w:rFonts w:ascii="Times New Roman" w:hAnsi="Times New Roman" w:cs="Times New Roman"/>
          <w:b/>
          <w:sz w:val="28"/>
        </w:rPr>
        <w:t>,</w:t>
      </w:r>
      <w:r w:rsidRPr="00D114A8">
        <w:rPr>
          <w:rFonts w:ascii="Times New Roman" w:hAnsi="Times New Roman" w:cs="Times New Roman"/>
          <w:b/>
          <w:sz w:val="28"/>
        </w:rPr>
        <w:t xml:space="preserve"> И. С.</w:t>
      </w:r>
      <w:r>
        <w:rPr>
          <w:rFonts w:ascii="Times New Roman" w:hAnsi="Times New Roman" w:cs="Times New Roman"/>
          <w:sz w:val="28"/>
        </w:rPr>
        <w:t xml:space="preserve"> </w:t>
      </w:r>
      <w:r w:rsidRPr="00D114A8">
        <w:rPr>
          <w:rFonts w:ascii="Times New Roman" w:hAnsi="Times New Roman" w:cs="Times New Roman"/>
          <w:sz w:val="28"/>
        </w:rPr>
        <w:t>Распространение острых и хронических эндометритов у коров в сельскохозяйственных организациях Краснодарского края</w:t>
      </w:r>
      <w:r>
        <w:rPr>
          <w:rFonts w:ascii="Times New Roman" w:hAnsi="Times New Roman" w:cs="Times New Roman"/>
          <w:sz w:val="28"/>
        </w:rPr>
        <w:t xml:space="preserve"> / </w:t>
      </w:r>
      <w:r w:rsidRPr="00D114A8">
        <w:rPr>
          <w:rFonts w:ascii="Times New Roman" w:hAnsi="Times New Roman" w:cs="Times New Roman"/>
          <w:sz w:val="28"/>
        </w:rPr>
        <w:t>И.</w:t>
      </w:r>
      <w:r>
        <w:rPr>
          <w:rFonts w:ascii="Times New Roman" w:hAnsi="Times New Roman" w:cs="Times New Roman"/>
          <w:sz w:val="28"/>
        </w:rPr>
        <w:t xml:space="preserve"> </w:t>
      </w:r>
      <w:r w:rsidRPr="00D114A8">
        <w:rPr>
          <w:rFonts w:ascii="Times New Roman" w:hAnsi="Times New Roman" w:cs="Times New Roman"/>
          <w:sz w:val="28"/>
        </w:rPr>
        <w:t>С.</w:t>
      </w:r>
      <w:r>
        <w:rPr>
          <w:rFonts w:ascii="Times New Roman" w:hAnsi="Times New Roman" w:cs="Times New Roman"/>
          <w:sz w:val="28"/>
        </w:rPr>
        <w:t xml:space="preserve"> </w:t>
      </w:r>
      <w:proofErr w:type="spellStart"/>
      <w:r w:rsidRPr="00D114A8">
        <w:rPr>
          <w:rFonts w:ascii="Times New Roman" w:hAnsi="Times New Roman" w:cs="Times New Roman"/>
          <w:sz w:val="28"/>
        </w:rPr>
        <w:t>Коба</w:t>
      </w:r>
      <w:proofErr w:type="spellEnd"/>
      <w:r w:rsidRPr="00D114A8">
        <w:rPr>
          <w:rFonts w:ascii="Times New Roman" w:hAnsi="Times New Roman" w:cs="Times New Roman"/>
          <w:sz w:val="28"/>
        </w:rPr>
        <w:t>, М.</w:t>
      </w:r>
      <w:r>
        <w:rPr>
          <w:rFonts w:ascii="Times New Roman" w:hAnsi="Times New Roman" w:cs="Times New Roman"/>
          <w:sz w:val="28"/>
        </w:rPr>
        <w:t xml:space="preserve"> </w:t>
      </w:r>
      <w:r w:rsidRPr="00D114A8">
        <w:rPr>
          <w:rFonts w:ascii="Times New Roman" w:hAnsi="Times New Roman" w:cs="Times New Roman"/>
          <w:sz w:val="28"/>
        </w:rPr>
        <w:t>Б.</w:t>
      </w:r>
      <w:r>
        <w:rPr>
          <w:rFonts w:ascii="Times New Roman" w:hAnsi="Times New Roman" w:cs="Times New Roman"/>
          <w:sz w:val="28"/>
        </w:rPr>
        <w:t xml:space="preserve"> </w:t>
      </w:r>
      <w:r w:rsidRPr="00D114A8">
        <w:rPr>
          <w:rFonts w:ascii="Times New Roman" w:hAnsi="Times New Roman" w:cs="Times New Roman"/>
          <w:sz w:val="28"/>
        </w:rPr>
        <w:t>Решетка, М.</w:t>
      </w:r>
      <w:r>
        <w:rPr>
          <w:rFonts w:ascii="Times New Roman" w:hAnsi="Times New Roman" w:cs="Times New Roman"/>
          <w:sz w:val="28"/>
        </w:rPr>
        <w:t xml:space="preserve"> </w:t>
      </w:r>
      <w:r w:rsidRPr="00D114A8">
        <w:rPr>
          <w:rFonts w:ascii="Times New Roman" w:hAnsi="Times New Roman" w:cs="Times New Roman"/>
          <w:sz w:val="28"/>
        </w:rPr>
        <w:t xml:space="preserve">С. </w:t>
      </w:r>
      <w:proofErr w:type="spellStart"/>
      <w:r w:rsidRPr="00D114A8">
        <w:rPr>
          <w:rFonts w:ascii="Times New Roman" w:hAnsi="Times New Roman" w:cs="Times New Roman"/>
          <w:sz w:val="28"/>
        </w:rPr>
        <w:t>Дубовикова</w:t>
      </w:r>
      <w:proofErr w:type="spellEnd"/>
      <w:r w:rsidRPr="00D114A8">
        <w:rPr>
          <w:rFonts w:ascii="Times New Roman" w:hAnsi="Times New Roman" w:cs="Times New Roman"/>
          <w:sz w:val="28"/>
        </w:rPr>
        <w:t xml:space="preserve"> </w:t>
      </w:r>
      <w:r>
        <w:rPr>
          <w:rFonts w:ascii="Times New Roman" w:hAnsi="Times New Roman" w:cs="Times New Roman"/>
          <w:sz w:val="28"/>
        </w:rPr>
        <w:t xml:space="preserve">// </w:t>
      </w:r>
      <w:r w:rsidRPr="00AA01F6">
        <w:rPr>
          <w:rFonts w:ascii="Times New Roman" w:hAnsi="Times New Roman" w:cs="Times New Roman"/>
          <w:sz w:val="28"/>
        </w:rPr>
        <w:t xml:space="preserve">Вестник Алтайского гос. аграрного ун-та. </w:t>
      </w:r>
      <w:r>
        <w:rPr>
          <w:rFonts w:ascii="Times New Roman" w:hAnsi="Times New Roman" w:cs="Times New Roman"/>
          <w:sz w:val="28"/>
        </w:rPr>
        <w:t xml:space="preserve">– </w:t>
      </w:r>
      <w:r w:rsidRPr="00AA01F6">
        <w:rPr>
          <w:rFonts w:ascii="Times New Roman" w:hAnsi="Times New Roman" w:cs="Times New Roman"/>
          <w:sz w:val="28"/>
        </w:rPr>
        <w:t xml:space="preserve">2016. </w:t>
      </w:r>
      <w:r>
        <w:rPr>
          <w:rFonts w:ascii="Times New Roman" w:hAnsi="Times New Roman" w:cs="Times New Roman"/>
          <w:sz w:val="28"/>
        </w:rPr>
        <w:t>–</w:t>
      </w:r>
      <w:r w:rsidRPr="00AA01F6">
        <w:rPr>
          <w:rFonts w:ascii="Times New Roman" w:hAnsi="Times New Roman" w:cs="Times New Roman"/>
          <w:sz w:val="28"/>
        </w:rPr>
        <w:t xml:space="preserve"> </w:t>
      </w:r>
      <w:r w:rsidRPr="00D114A8">
        <w:rPr>
          <w:rFonts w:ascii="Times New Roman" w:hAnsi="Times New Roman" w:cs="Times New Roman"/>
          <w:sz w:val="28"/>
        </w:rPr>
        <w:t>№ 2. – С. 103-106.</w:t>
      </w:r>
    </w:p>
    <w:p w:rsidR="00D01B2E" w:rsidRPr="00F91C60" w:rsidRDefault="00D01B2E" w:rsidP="00B625E4">
      <w:pPr>
        <w:pStyle w:val="a3"/>
        <w:numPr>
          <w:ilvl w:val="0"/>
          <w:numId w:val="1"/>
        </w:numPr>
        <w:tabs>
          <w:tab w:val="left" w:pos="1134"/>
        </w:tabs>
        <w:ind w:left="0" w:firstLine="709"/>
        <w:jc w:val="both"/>
        <w:rPr>
          <w:rFonts w:ascii="Times New Roman" w:hAnsi="Times New Roman" w:cs="Times New Roman"/>
          <w:sz w:val="28"/>
        </w:rPr>
      </w:pPr>
      <w:r w:rsidRPr="00F91C60">
        <w:rPr>
          <w:rFonts w:ascii="Times New Roman" w:hAnsi="Times New Roman" w:cs="Times New Roman"/>
          <w:b/>
          <w:sz w:val="28"/>
        </w:rPr>
        <w:lastRenderedPageBreak/>
        <w:t xml:space="preserve">Концевая, С. Ю. </w:t>
      </w:r>
      <w:r w:rsidRPr="00F91C60">
        <w:rPr>
          <w:rFonts w:ascii="Times New Roman" w:hAnsi="Times New Roman" w:cs="Times New Roman"/>
          <w:sz w:val="28"/>
        </w:rPr>
        <w:t>Морфологическая характеристика зубов лошади / С.</w:t>
      </w:r>
      <w:r>
        <w:rPr>
          <w:rFonts w:ascii="Times New Roman" w:hAnsi="Times New Roman" w:cs="Times New Roman"/>
          <w:sz w:val="28"/>
        </w:rPr>
        <w:t xml:space="preserve"> </w:t>
      </w:r>
      <w:r w:rsidRPr="00F91C60">
        <w:rPr>
          <w:rFonts w:ascii="Times New Roman" w:hAnsi="Times New Roman" w:cs="Times New Roman"/>
          <w:sz w:val="28"/>
        </w:rPr>
        <w:t>Ю.</w:t>
      </w:r>
      <w:r>
        <w:rPr>
          <w:rFonts w:ascii="Times New Roman" w:hAnsi="Times New Roman" w:cs="Times New Roman"/>
          <w:sz w:val="28"/>
        </w:rPr>
        <w:t xml:space="preserve"> </w:t>
      </w:r>
      <w:r w:rsidRPr="00F91C60">
        <w:rPr>
          <w:rFonts w:ascii="Times New Roman" w:hAnsi="Times New Roman" w:cs="Times New Roman"/>
          <w:sz w:val="28"/>
        </w:rPr>
        <w:t>Концевая, Д.</w:t>
      </w:r>
      <w:r>
        <w:rPr>
          <w:rFonts w:ascii="Times New Roman" w:hAnsi="Times New Roman" w:cs="Times New Roman"/>
          <w:sz w:val="28"/>
        </w:rPr>
        <w:t xml:space="preserve"> </w:t>
      </w:r>
      <w:r w:rsidRPr="00F91C60">
        <w:rPr>
          <w:rFonts w:ascii="Times New Roman" w:hAnsi="Times New Roman" w:cs="Times New Roman"/>
          <w:sz w:val="28"/>
        </w:rPr>
        <w:t>А.</w:t>
      </w:r>
      <w:r>
        <w:rPr>
          <w:rFonts w:ascii="Times New Roman" w:hAnsi="Times New Roman" w:cs="Times New Roman"/>
          <w:sz w:val="28"/>
        </w:rPr>
        <w:t xml:space="preserve"> </w:t>
      </w:r>
      <w:proofErr w:type="spellStart"/>
      <w:r w:rsidRPr="00F91C60">
        <w:rPr>
          <w:rFonts w:ascii="Times New Roman" w:hAnsi="Times New Roman" w:cs="Times New Roman"/>
          <w:sz w:val="28"/>
        </w:rPr>
        <w:t>Пекуровский</w:t>
      </w:r>
      <w:proofErr w:type="spellEnd"/>
      <w:r w:rsidRPr="00F91C60">
        <w:rPr>
          <w:rFonts w:ascii="Times New Roman" w:hAnsi="Times New Roman" w:cs="Times New Roman"/>
          <w:sz w:val="28"/>
        </w:rPr>
        <w:t xml:space="preserve"> </w:t>
      </w:r>
      <w:r>
        <w:rPr>
          <w:rFonts w:ascii="Times New Roman" w:hAnsi="Times New Roman" w:cs="Times New Roman"/>
          <w:sz w:val="28"/>
        </w:rPr>
        <w:t xml:space="preserve">// </w:t>
      </w:r>
      <w:r w:rsidRPr="00F91C60">
        <w:rPr>
          <w:rFonts w:ascii="Times New Roman" w:hAnsi="Times New Roman" w:cs="Times New Roman"/>
          <w:sz w:val="28"/>
        </w:rPr>
        <w:t>Ветеринария Кубани.</w:t>
      </w:r>
      <w:r>
        <w:rPr>
          <w:rFonts w:ascii="Times New Roman" w:hAnsi="Times New Roman" w:cs="Times New Roman"/>
          <w:sz w:val="28"/>
        </w:rPr>
        <w:t xml:space="preserve"> –</w:t>
      </w:r>
      <w:r w:rsidRPr="00F91C60">
        <w:rPr>
          <w:rFonts w:ascii="Times New Roman" w:hAnsi="Times New Roman" w:cs="Times New Roman"/>
          <w:sz w:val="28"/>
        </w:rPr>
        <w:t xml:space="preserve"> 2016. </w:t>
      </w:r>
      <w:r>
        <w:rPr>
          <w:rFonts w:ascii="Times New Roman" w:hAnsi="Times New Roman" w:cs="Times New Roman"/>
          <w:sz w:val="28"/>
        </w:rPr>
        <w:t xml:space="preserve">– </w:t>
      </w:r>
      <w:r w:rsidRPr="00F91C60">
        <w:rPr>
          <w:rFonts w:ascii="Times New Roman" w:hAnsi="Times New Roman" w:cs="Times New Roman"/>
          <w:sz w:val="28"/>
        </w:rPr>
        <w:t>№ 2. – С. 22-24.</w:t>
      </w:r>
    </w:p>
    <w:p w:rsidR="00D01B2E" w:rsidRDefault="00D01B2E" w:rsidP="00F23042">
      <w:pPr>
        <w:pStyle w:val="a3"/>
        <w:tabs>
          <w:tab w:val="left" w:pos="1134"/>
        </w:tabs>
        <w:ind w:firstLine="709"/>
        <w:jc w:val="both"/>
        <w:rPr>
          <w:rFonts w:ascii="Times New Roman" w:hAnsi="Times New Roman" w:cs="Times New Roman"/>
          <w:sz w:val="24"/>
        </w:rPr>
      </w:pPr>
      <w:r w:rsidRPr="00F91C60">
        <w:rPr>
          <w:rFonts w:ascii="Times New Roman" w:hAnsi="Times New Roman" w:cs="Times New Roman"/>
          <w:sz w:val="24"/>
        </w:rPr>
        <w:t xml:space="preserve">Филогенетическая особенность развития пищеварительного тракта у </w:t>
      </w:r>
      <w:proofErr w:type="spellStart"/>
      <w:r w:rsidRPr="00F91C60">
        <w:rPr>
          <w:rFonts w:ascii="Times New Roman" w:hAnsi="Times New Roman" w:cs="Times New Roman"/>
          <w:sz w:val="24"/>
        </w:rPr>
        <w:t>моногастричных</w:t>
      </w:r>
      <w:proofErr w:type="spellEnd"/>
      <w:r w:rsidRPr="00F91C60">
        <w:rPr>
          <w:rFonts w:ascii="Times New Roman" w:hAnsi="Times New Roman" w:cs="Times New Roman"/>
          <w:sz w:val="24"/>
        </w:rPr>
        <w:t xml:space="preserve"> животных оказала особое влияние на строение всего зубочелюстного аппарата. У лошади скелет зуба имеет очень сложное строение, что связано с его функциональной нагрузкой. Это привело к тому, что коронки зубов приобрели очень широкую жевательную поверхность. За счет того, что строение эмали имеет специфическое расположение и соотношение к дентину, зубы лошади относятся к складчатому типу. До конца не установлено влияние спонтанно возникающих острых и хронических болезней органов ротовой полости, ввиду чего необходимо изучить морфологические изменения, происходящие в них. С помощью гистологического исследования мы установили, что цемент, имеющий вид пласта, формирует наружный слой зуба. За счет такого строения зуба наружный слой эмали имеет несколько заостренный вид и лежит между дентином и цементом. На основании проведенных морфологических исследований мы установили </w:t>
      </w:r>
      <w:proofErr w:type="spellStart"/>
      <w:r w:rsidRPr="00F91C60">
        <w:rPr>
          <w:rFonts w:ascii="Times New Roman" w:hAnsi="Times New Roman" w:cs="Times New Roman"/>
          <w:sz w:val="24"/>
        </w:rPr>
        <w:t>одонтометрические</w:t>
      </w:r>
      <w:proofErr w:type="spellEnd"/>
      <w:r w:rsidRPr="00F91C60">
        <w:rPr>
          <w:rFonts w:ascii="Times New Roman" w:hAnsi="Times New Roman" w:cs="Times New Roman"/>
          <w:sz w:val="24"/>
        </w:rPr>
        <w:t xml:space="preserve"> индексы разных классов зубов: модуль и массивность коронки. Мы считаем, что данные исследования необходимо включить в комплексное лечение зубов лошадей с индивидуальным подходом в каждом конкретном случае, предусматривающим на первом этапе </w:t>
      </w:r>
      <w:proofErr w:type="spellStart"/>
      <w:r w:rsidRPr="00F91C60">
        <w:rPr>
          <w:rFonts w:ascii="Times New Roman" w:hAnsi="Times New Roman" w:cs="Times New Roman"/>
          <w:sz w:val="24"/>
        </w:rPr>
        <w:t>ортодонтический</w:t>
      </w:r>
      <w:proofErr w:type="spellEnd"/>
      <w:r w:rsidRPr="00F91C60">
        <w:rPr>
          <w:rFonts w:ascii="Times New Roman" w:hAnsi="Times New Roman" w:cs="Times New Roman"/>
          <w:sz w:val="24"/>
        </w:rPr>
        <w:t xml:space="preserve"> метод устранения аномалий с последующей ортопедической коррекцией коронки зуба и зубных рядов. Зубочелюстные аномалии у взрослых лошадей часто сопровождаются значительными структурно-функциональными нарушениями в связи с несвоевременным лечением, поэтому мы считаем необходимым проведение тщательного обследования не только зубных рядов, но и всей зубочелюстной системы для определения прогноза лечения и корректирования рациона кормления.</w:t>
      </w:r>
    </w:p>
    <w:p w:rsidR="00CC299B" w:rsidRPr="00D114A8" w:rsidRDefault="00CC299B" w:rsidP="00B625E4">
      <w:pPr>
        <w:pStyle w:val="a3"/>
        <w:tabs>
          <w:tab w:val="left" w:pos="1134"/>
        </w:tabs>
        <w:ind w:firstLine="709"/>
        <w:jc w:val="both"/>
        <w:rPr>
          <w:rFonts w:ascii="Times New Roman" w:hAnsi="Times New Roman" w:cs="Times New Roman"/>
          <w:sz w:val="24"/>
        </w:rPr>
      </w:pPr>
    </w:p>
    <w:p w:rsidR="00CC299B"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D114A8">
        <w:rPr>
          <w:rFonts w:ascii="Times New Roman" w:hAnsi="Times New Roman" w:cs="Times New Roman"/>
          <w:b/>
          <w:sz w:val="28"/>
        </w:rPr>
        <w:t>Косилов</w:t>
      </w:r>
      <w:r>
        <w:rPr>
          <w:rFonts w:ascii="Times New Roman" w:hAnsi="Times New Roman" w:cs="Times New Roman"/>
          <w:b/>
          <w:sz w:val="28"/>
        </w:rPr>
        <w:t>,</w:t>
      </w:r>
      <w:r w:rsidRPr="00D114A8">
        <w:rPr>
          <w:rFonts w:ascii="Times New Roman" w:hAnsi="Times New Roman" w:cs="Times New Roman"/>
          <w:b/>
          <w:sz w:val="28"/>
        </w:rPr>
        <w:t xml:space="preserve"> В. И.</w:t>
      </w:r>
      <w:r>
        <w:rPr>
          <w:rFonts w:ascii="Times New Roman" w:hAnsi="Times New Roman" w:cs="Times New Roman"/>
          <w:sz w:val="28"/>
        </w:rPr>
        <w:t xml:space="preserve"> </w:t>
      </w:r>
      <w:r w:rsidRPr="00D114A8">
        <w:rPr>
          <w:rFonts w:ascii="Times New Roman" w:hAnsi="Times New Roman" w:cs="Times New Roman"/>
          <w:sz w:val="28"/>
        </w:rPr>
        <w:t xml:space="preserve">Применение ультразвуковой диагностики заболеваний органов воспроизводства коров </w:t>
      </w:r>
      <w:proofErr w:type="spellStart"/>
      <w:r w:rsidRPr="00D114A8">
        <w:rPr>
          <w:rFonts w:ascii="Times New Roman" w:hAnsi="Times New Roman" w:cs="Times New Roman"/>
          <w:sz w:val="28"/>
        </w:rPr>
        <w:t>голштинской</w:t>
      </w:r>
      <w:proofErr w:type="spellEnd"/>
      <w:r w:rsidRPr="00D114A8">
        <w:rPr>
          <w:rFonts w:ascii="Times New Roman" w:hAnsi="Times New Roman" w:cs="Times New Roman"/>
          <w:sz w:val="28"/>
        </w:rPr>
        <w:t xml:space="preserve"> породы в условиях Западно-Казахстанской области</w:t>
      </w:r>
      <w:r>
        <w:rPr>
          <w:rFonts w:ascii="Times New Roman" w:hAnsi="Times New Roman" w:cs="Times New Roman"/>
          <w:sz w:val="28"/>
        </w:rPr>
        <w:t xml:space="preserve"> / </w:t>
      </w:r>
      <w:r w:rsidRPr="00D114A8">
        <w:rPr>
          <w:rFonts w:ascii="Times New Roman" w:hAnsi="Times New Roman" w:cs="Times New Roman"/>
          <w:sz w:val="28"/>
        </w:rPr>
        <w:t>В.</w:t>
      </w:r>
      <w:r>
        <w:rPr>
          <w:rFonts w:ascii="Times New Roman" w:hAnsi="Times New Roman" w:cs="Times New Roman"/>
          <w:sz w:val="28"/>
        </w:rPr>
        <w:t xml:space="preserve"> </w:t>
      </w:r>
      <w:r w:rsidRPr="00D114A8">
        <w:rPr>
          <w:rFonts w:ascii="Times New Roman" w:hAnsi="Times New Roman" w:cs="Times New Roman"/>
          <w:sz w:val="28"/>
        </w:rPr>
        <w:t>И.</w:t>
      </w:r>
      <w:r>
        <w:rPr>
          <w:rFonts w:ascii="Times New Roman" w:hAnsi="Times New Roman" w:cs="Times New Roman"/>
          <w:sz w:val="28"/>
        </w:rPr>
        <w:t xml:space="preserve"> </w:t>
      </w:r>
      <w:r w:rsidRPr="00D114A8">
        <w:rPr>
          <w:rFonts w:ascii="Times New Roman" w:hAnsi="Times New Roman" w:cs="Times New Roman"/>
          <w:sz w:val="28"/>
        </w:rPr>
        <w:t>Косилов, Б.</w:t>
      </w:r>
      <w:r>
        <w:rPr>
          <w:rFonts w:ascii="Times New Roman" w:hAnsi="Times New Roman" w:cs="Times New Roman"/>
          <w:sz w:val="28"/>
        </w:rPr>
        <w:t xml:space="preserve"> </w:t>
      </w:r>
      <w:r w:rsidRPr="00D114A8">
        <w:rPr>
          <w:rFonts w:ascii="Times New Roman" w:hAnsi="Times New Roman" w:cs="Times New Roman"/>
          <w:sz w:val="28"/>
        </w:rPr>
        <w:t>Т.</w:t>
      </w:r>
      <w:r>
        <w:rPr>
          <w:rFonts w:ascii="Times New Roman" w:hAnsi="Times New Roman" w:cs="Times New Roman"/>
          <w:sz w:val="28"/>
        </w:rPr>
        <w:t xml:space="preserve"> </w:t>
      </w:r>
      <w:proofErr w:type="spellStart"/>
      <w:r w:rsidRPr="00D114A8">
        <w:rPr>
          <w:rFonts w:ascii="Times New Roman" w:hAnsi="Times New Roman" w:cs="Times New Roman"/>
          <w:sz w:val="28"/>
        </w:rPr>
        <w:t>Кадралиева</w:t>
      </w:r>
      <w:proofErr w:type="spellEnd"/>
      <w:r w:rsidRPr="00D114A8">
        <w:rPr>
          <w:rFonts w:ascii="Times New Roman" w:hAnsi="Times New Roman" w:cs="Times New Roman"/>
          <w:sz w:val="28"/>
        </w:rPr>
        <w:t>, А.</w:t>
      </w:r>
      <w:r>
        <w:rPr>
          <w:rFonts w:ascii="Times New Roman" w:hAnsi="Times New Roman" w:cs="Times New Roman"/>
          <w:sz w:val="28"/>
        </w:rPr>
        <w:t xml:space="preserve"> </w:t>
      </w:r>
      <w:r w:rsidRPr="00D114A8">
        <w:rPr>
          <w:rFonts w:ascii="Times New Roman" w:hAnsi="Times New Roman" w:cs="Times New Roman"/>
          <w:sz w:val="28"/>
        </w:rPr>
        <w:t xml:space="preserve">К. Султанова </w:t>
      </w:r>
      <w:r>
        <w:rPr>
          <w:rFonts w:ascii="Times New Roman" w:hAnsi="Times New Roman" w:cs="Times New Roman"/>
          <w:sz w:val="28"/>
        </w:rPr>
        <w:t xml:space="preserve">// </w:t>
      </w:r>
      <w:r w:rsidRPr="00D114A8">
        <w:rPr>
          <w:rFonts w:ascii="Times New Roman" w:hAnsi="Times New Roman" w:cs="Times New Roman"/>
          <w:sz w:val="28"/>
        </w:rPr>
        <w:t xml:space="preserve">Наука вчера, сегодня, завтра. </w:t>
      </w:r>
      <w:r>
        <w:rPr>
          <w:rFonts w:ascii="Times New Roman" w:hAnsi="Times New Roman" w:cs="Times New Roman"/>
          <w:sz w:val="28"/>
        </w:rPr>
        <w:t xml:space="preserve">– </w:t>
      </w:r>
      <w:r w:rsidRPr="00D114A8">
        <w:rPr>
          <w:rFonts w:ascii="Times New Roman" w:hAnsi="Times New Roman" w:cs="Times New Roman"/>
          <w:sz w:val="28"/>
        </w:rPr>
        <w:t xml:space="preserve">2016. </w:t>
      </w:r>
      <w:r>
        <w:rPr>
          <w:rFonts w:ascii="Times New Roman" w:hAnsi="Times New Roman" w:cs="Times New Roman"/>
          <w:sz w:val="28"/>
        </w:rPr>
        <w:t>–</w:t>
      </w:r>
      <w:r w:rsidRPr="00D114A8">
        <w:rPr>
          <w:rFonts w:ascii="Times New Roman" w:hAnsi="Times New Roman" w:cs="Times New Roman"/>
          <w:sz w:val="28"/>
        </w:rPr>
        <w:t xml:space="preserve"> № 2-2 (24). – С. 6-12</w:t>
      </w:r>
      <w:r>
        <w:rPr>
          <w:rFonts w:ascii="Times New Roman" w:hAnsi="Times New Roman" w:cs="Times New Roman"/>
          <w:sz w:val="28"/>
        </w:rPr>
        <w:t>.</w:t>
      </w:r>
    </w:p>
    <w:p w:rsidR="00CC299B" w:rsidRPr="008B2B48" w:rsidRDefault="00CC299B" w:rsidP="00B625E4">
      <w:pPr>
        <w:pStyle w:val="a3"/>
        <w:tabs>
          <w:tab w:val="left" w:pos="1134"/>
        </w:tabs>
        <w:ind w:firstLine="709"/>
        <w:jc w:val="both"/>
        <w:rPr>
          <w:rFonts w:ascii="Times New Roman" w:hAnsi="Times New Roman" w:cs="Times New Roman"/>
          <w:sz w:val="24"/>
        </w:rPr>
      </w:pPr>
    </w:p>
    <w:p w:rsidR="00CC299B"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8B2B48">
        <w:rPr>
          <w:rFonts w:ascii="Times New Roman" w:hAnsi="Times New Roman" w:cs="Times New Roman"/>
          <w:b/>
          <w:sz w:val="28"/>
        </w:rPr>
        <w:t>Малыгина</w:t>
      </w:r>
      <w:r>
        <w:rPr>
          <w:rFonts w:ascii="Times New Roman" w:hAnsi="Times New Roman" w:cs="Times New Roman"/>
          <w:b/>
          <w:sz w:val="28"/>
        </w:rPr>
        <w:t>,</w:t>
      </w:r>
      <w:r w:rsidRPr="008B2B48">
        <w:rPr>
          <w:rFonts w:ascii="Times New Roman" w:hAnsi="Times New Roman" w:cs="Times New Roman"/>
          <w:b/>
          <w:sz w:val="28"/>
        </w:rPr>
        <w:t xml:space="preserve"> Н. А.</w:t>
      </w:r>
      <w:r w:rsidRPr="008B2B48">
        <w:rPr>
          <w:rFonts w:ascii="Times New Roman" w:hAnsi="Times New Roman" w:cs="Times New Roman"/>
          <w:sz w:val="28"/>
        </w:rPr>
        <w:t xml:space="preserve"> Лечение острого послеродового эндометрита у коров</w:t>
      </w:r>
      <w:r w:rsidR="00F23042">
        <w:rPr>
          <w:rFonts w:ascii="Times New Roman" w:hAnsi="Times New Roman" w:cs="Times New Roman"/>
          <w:sz w:val="28"/>
        </w:rPr>
        <w:t xml:space="preserve"> / </w:t>
      </w:r>
      <w:r w:rsidRPr="008B2B48">
        <w:rPr>
          <w:rFonts w:ascii="Times New Roman" w:hAnsi="Times New Roman" w:cs="Times New Roman"/>
          <w:sz w:val="28"/>
        </w:rPr>
        <w:t>Н.</w:t>
      </w:r>
      <w:r>
        <w:rPr>
          <w:rFonts w:ascii="Times New Roman" w:hAnsi="Times New Roman" w:cs="Times New Roman"/>
          <w:sz w:val="28"/>
        </w:rPr>
        <w:t xml:space="preserve"> </w:t>
      </w:r>
      <w:r w:rsidRPr="008B2B48">
        <w:rPr>
          <w:rFonts w:ascii="Times New Roman" w:hAnsi="Times New Roman" w:cs="Times New Roman"/>
          <w:sz w:val="28"/>
        </w:rPr>
        <w:t xml:space="preserve">А. Малыгина // </w:t>
      </w:r>
      <w:r w:rsidRPr="00AA01F6">
        <w:rPr>
          <w:rFonts w:ascii="Times New Roman" w:hAnsi="Times New Roman" w:cs="Times New Roman"/>
          <w:sz w:val="28"/>
        </w:rPr>
        <w:t xml:space="preserve">Вестник Алтайского гос. аграрного ун-та. </w:t>
      </w:r>
      <w:r>
        <w:rPr>
          <w:rFonts w:ascii="Times New Roman" w:hAnsi="Times New Roman" w:cs="Times New Roman"/>
          <w:sz w:val="28"/>
        </w:rPr>
        <w:t xml:space="preserve">– </w:t>
      </w:r>
      <w:r w:rsidRPr="00AA01F6">
        <w:rPr>
          <w:rFonts w:ascii="Times New Roman" w:hAnsi="Times New Roman" w:cs="Times New Roman"/>
          <w:sz w:val="28"/>
        </w:rPr>
        <w:t xml:space="preserve">2016. </w:t>
      </w:r>
      <w:r>
        <w:rPr>
          <w:rFonts w:ascii="Times New Roman" w:hAnsi="Times New Roman" w:cs="Times New Roman"/>
          <w:sz w:val="28"/>
        </w:rPr>
        <w:t>–</w:t>
      </w:r>
      <w:r w:rsidRPr="008B2B48">
        <w:rPr>
          <w:rFonts w:ascii="Times New Roman" w:hAnsi="Times New Roman" w:cs="Times New Roman"/>
          <w:sz w:val="28"/>
        </w:rPr>
        <w:t xml:space="preserve"> № 3. – С. 140-143</w:t>
      </w:r>
      <w:r>
        <w:rPr>
          <w:rFonts w:ascii="Times New Roman" w:hAnsi="Times New Roman" w:cs="Times New Roman"/>
          <w:sz w:val="28"/>
        </w:rPr>
        <w:t>.</w:t>
      </w:r>
    </w:p>
    <w:p w:rsidR="00CC299B" w:rsidRDefault="00CC299B" w:rsidP="00B625E4">
      <w:pPr>
        <w:pStyle w:val="a3"/>
        <w:tabs>
          <w:tab w:val="left" w:pos="1134"/>
        </w:tabs>
        <w:ind w:firstLine="709"/>
        <w:jc w:val="both"/>
        <w:rPr>
          <w:rFonts w:ascii="Times New Roman" w:hAnsi="Times New Roman" w:cs="Times New Roman"/>
          <w:sz w:val="28"/>
        </w:rPr>
      </w:pPr>
    </w:p>
    <w:p w:rsidR="00CC299B" w:rsidRDefault="00CC299B" w:rsidP="00B625E4">
      <w:pPr>
        <w:pStyle w:val="a3"/>
        <w:numPr>
          <w:ilvl w:val="0"/>
          <w:numId w:val="1"/>
        </w:numPr>
        <w:tabs>
          <w:tab w:val="left" w:pos="1134"/>
        </w:tabs>
        <w:ind w:left="0" w:firstLine="709"/>
        <w:jc w:val="both"/>
        <w:rPr>
          <w:rFonts w:ascii="Times New Roman" w:hAnsi="Times New Roman" w:cs="Times New Roman"/>
          <w:b/>
          <w:sz w:val="28"/>
        </w:rPr>
      </w:pPr>
      <w:r w:rsidRPr="00DE370E">
        <w:rPr>
          <w:rFonts w:ascii="Times New Roman" w:hAnsi="Times New Roman" w:cs="Times New Roman"/>
          <w:b/>
          <w:sz w:val="28"/>
        </w:rPr>
        <w:t>Марьин, Е.</w:t>
      </w:r>
      <w:r>
        <w:rPr>
          <w:rFonts w:ascii="Times New Roman" w:hAnsi="Times New Roman" w:cs="Times New Roman"/>
          <w:b/>
          <w:sz w:val="28"/>
        </w:rPr>
        <w:t xml:space="preserve"> </w:t>
      </w:r>
      <w:r w:rsidRPr="00DE370E">
        <w:rPr>
          <w:rFonts w:ascii="Times New Roman" w:hAnsi="Times New Roman" w:cs="Times New Roman"/>
          <w:b/>
          <w:sz w:val="28"/>
        </w:rPr>
        <w:t>М.</w:t>
      </w:r>
      <w:r>
        <w:rPr>
          <w:rFonts w:ascii="Times New Roman" w:hAnsi="Times New Roman" w:cs="Times New Roman"/>
          <w:b/>
          <w:sz w:val="28"/>
        </w:rPr>
        <w:t xml:space="preserve"> </w:t>
      </w:r>
      <w:r w:rsidRPr="00F51ABA">
        <w:rPr>
          <w:rFonts w:ascii="Times New Roman" w:hAnsi="Times New Roman" w:cs="Times New Roman"/>
          <w:sz w:val="28"/>
        </w:rPr>
        <w:t xml:space="preserve">Клиническая и патоморфологическая характеристика гнойных </w:t>
      </w:r>
      <w:proofErr w:type="spellStart"/>
      <w:r w:rsidRPr="00F51ABA">
        <w:rPr>
          <w:rFonts w:ascii="Times New Roman" w:hAnsi="Times New Roman" w:cs="Times New Roman"/>
          <w:sz w:val="28"/>
        </w:rPr>
        <w:t>пододерматитов</w:t>
      </w:r>
      <w:proofErr w:type="spellEnd"/>
      <w:r w:rsidRPr="00F51ABA">
        <w:rPr>
          <w:rFonts w:ascii="Times New Roman" w:hAnsi="Times New Roman" w:cs="Times New Roman"/>
          <w:sz w:val="28"/>
        </w:rPr>
        <w:t xml:space="preserve"> у крупного рогатого скота</w:t>
      </w:r>
      <w:r>
        <w:rPr>
          <w:rFonts w:ascii="Times New Roman" w:hAnsi="Times New Roman" w:cs="Times New Roman"/>
          <w:sz w:val="28"/>
        </w:rPr>
        <w:t xml:space="preserve"> / </w:t>
      </w:r>
      <w:r w:rsidRPr="00F51ABA">
        <w:rPr>
          <w:rFonts w:ascii="Times New Roman" w:hAnsi="Times New Roman" w:cs="Times New Roman"/>
          <w:sz w:val="28"/>
        </w:rPr>
        <w:t>Е. М. Марьин, П. М. Ляшенко, А. В. Сапожников</w:t>
      </w:r>
      <w:r w:rsidRPr="00DE370E">
        <w:rPr>
          <w:rFonts w:ascii="Times New Roman" w:hAnsi="Times New Roman" w:cs="Times New Roman"/>
          <w:b/>
          <w:sz w:val="28"/>
        </w:rPr>
        <w:t xml:space="preserve"> </w:t>
      </w:r>
      <w:r w:rsidRPr="00F51ABA">
        <w:rPr>
          <w:rFonts w:ascii="Times New Roman" w:eastAsia="Times New Roman" w:hAnsi="Times New Roman" w:cs="Times New Roman"/>
          <w:sz w:val="28"/>
          <w:szCs w:val="18"/>
          <w:lang w:eastAsia="ru-RU"/>
        </w:rPr>
        <w:t>//</w:t>
      </w:r>
      <w:r w:rsidRPr="00F51ABA">
        <w:rPr>
          <w:rFonts w:ascii="Times New Roman" w:hAnsi="Times New Roman" w:cs="Times New Roman"/>
          <w:sz w:val="28"/>
        </w:rPr>
        <w:t xml:space="preserve"> Вестник Ульяновской гос</w:t>
      </w:r>
      <w:r>
        <w:rPr>
          <w:rFonts w:ascii="Times New Roman" w:hAnsi="Times New Roman" w:cs="Times New Roman"/>
          <w:sz w:val="28"/>
        </w:rPr>
        <w:t>.</w:t>
      </w:r>
      <w:r w:rsidRPr="00F51ABA">
        <w:rPr>
          <w:rFonts w:ascii="Times New Roman" w:hAnsi="Times New Roman" w:cs="Times New Roman"/>
          <w:sz w:val="28"/>
        </w:rPr>
        <w:t xml:space="preserve"> с</w:t>
      </w:r>
      <w:r>
        <w:rPr>
          <w:rFonts w:ascii="Times New Roman" w:hAnsi="Times New Roman" w:cs="Times New Roman"/>
          <w:sz w:val="28"/>
        </w:rPr>
        <w:t>.-</w:t>
      </w:r>
      <w:r w:rsidRPr="00F51ABA">
        <w:rPr>
          <w:rFonts w:ascii="Times New Roman" w:hAnsi="Times New Roman" w:cs="Times New Roman"/>
          <w:sz w:val="28"/>
        </w:rPr>
        <w:t>х</w:t>
      </w:r>
      <w:r>
        <w:rPr>
          <w:rFonts w:ascii="Times New Roman" w:hAnsi="Times New Roman" w:cs="Times New Roman"/>
          <w:sz w:val="28"/>
        </w:rPr>
        <w:t>.</w:t>
      </w:r>
      <w:r w:rsidRPr="00F51ABA">
        <w:rPr>
          <w:rFonts w:ascii="Times New Roman" w:hAnsi="Times New Roman" w:cs="Times New Roman"/>
          <w:sz w:val="28"/>
        </w:rPr>
        <w:t xml:space="preserve"> академии. </w:t>
      </w:r>
      <w:r>
        <w:rPr>
          <w:rFonts w:ascii="Times New Roman" w:hAnsi="Times New Roman" w:cs="Times New Roman"/>
          <w:sz w:val="28"/>
        </w:rPr>
        <w:t xml:space="preserve">– </w:t>
      </w:r>
      <w:r w:rsidRPr="00F51ABA">
        <w:rPr>
          <w:rFonts w:ascii="Times New Roman" w:hAnsi="Times New Roman" w:cs="Times New Roman"/>
          <w:sz w:val="28"/>
        </w:rPr>
        <w:t xml:space="preserve">2015. </w:t>
      </w:r>
      <w:r>
        <w:rPr>
          <w:rFonts w:ascii="Times New Roman" w:hAnsi="Times New Roman" w:cs="Times New Roman"/>
          <w:sz w:val="28"/>
        </w:rPr>
        <w:t>–</w:t>
      </w:r>
      <w:r w:rsidRPr="00F51ABA">
        <w:rPr>
          <w:rFonts w:ascii="Times New Roman" w:hAnsi="Times New Roman" w:cs="Times New Roman"/>
          <w:sz w:val="28"/>
        </w:rPr>
        <w:t xml:space="preserve"> № 4. </w:t>
      </w:r>
      <w:r>
        <w:rPr>
          <w:rFonts w:ascii="Times New Roman" w:hAnsi="Times New Roman" w:cs="Times New Roman"/>
          <w:sz w:val="28"/>
        </w:rPr>
        <w:t xml:space="preserve">– </w:t>
      </w:r>
      <w:r w:rsidRPr="00F51ABA">
        <w:rPr>
          <w:rFonts w:ascii="Times New Roman" w:hAnsi="Times New Roman" w:cs="Times New Roman"/>
          <w:sz w:val="28"/>
        </w:rPr>
        <w:t>С. 123-132</w:t>
      </w:r>
      <w:r>
        <w:rPr>
          <w:rFonts w:ascii="Times New Roman" w:hAnsi="Times New Roman" w:cs="Times New Roman"/>
          <w:sz w:val="28"/>
        </w:rPr>
        <w:t>.</w:t>
      </w:r>
    </w:p>
    <w:p w:rsidR="00CC299B" w:rsidRPr="008D2B21" w:rsidRDefault="00CC299B" w:rsidP="00B625E4">
      <w:pPr>
        <w:pStyle w:val="a3"/>
        <w:tabs>
          <w:tab w:val="left" w:pos="1134"/>
        </w:tabs>
        <w:ind w:firstLine="709"/>
        <w:jc w:val="both"/>
        <w:rPr>
          <w:rFonts w:ascii="Times New Roman" w:hAnsi="Times New Roman" w:cs="Times New Roman"/>
          <w:sz w:val="24"/>
        </w:rPr>
      </w:pPr>
    </w:p>
    <w:p w:rsidR="00CC299B" w:rsidRPr="008D2B21"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8D2B21">
        <w:rPr>
          <w:rFonts w:ascii="Times New Roman" w:hAnsi="Times New Roman" w:cs="Times New Roman"/>
          <w:b/>
          <w:sz w:val="28"/>
        </w:rPr>
        <w:t xml:space="preserve">Натуральные половые </w:t>
      </w:r>
      <w:proofErr w:type="spellStart"/>
      <w:r w:rsidRPr="008D2B21">
        <w:rPr>
          <w:rFonts w:ascii="Times New Roman" w:hAnsi="Times New Roman" w:cs="Times New Roman"/>
          <w:b/>
          <w:sz w:val="28"/>
        </w:rPr>
        <w:t>феромоны</w:t>
      </w:r>
      <w:proofErr w:type="spellEnd"/>
      <w:r w:rsidRPr="008D2B21">
        <w:rPr>
          <w:rFonts w:ascii="Times New Roman" w:hAnsi="Times New Roman" w:cs="Times New Roman"/>
          <w:b/>
          <w:sz w:val="28"/>
        </w:rPr>
        <w:t xml:space="preserve"> самцов домашних животных и их научно - производственная апробация</w:t>
      </w:r>
      <w:r>
        <w:rPr>
          <w:rFonts w:ascii="Times New Roman" w:hAnsi="Times New Roman" w:cs="Times New Roman"/>
          <w:sz w:val="28"/>
        </w:rPr>
        <w:t xml:space="preserve"> / </w:t>
      </w:r>
      <w:r w:rsidRPr="008D2B21">
        <w:rPr>
          <w:rFonts w:ascii="Times New Roman" w:hAnsi="Times New Roman" w:cs="Times New Roman"/>
          <w:sz w:val="28"/>
        </w:rPr>
        <w:t>О.</w:t>
      </w:r>
      <w:r>
        <w:rPr>
          <w:rFonts w:ascii="Times New Roman" w:hAnsi="Times New Roman" w:cs="Times New Roman"/>
          <w:sz w:val="28"/>
        </w:rPr>
        <w:t xml:space="preserve"> </w:t>
      </w:r>
      <w:r w:rsidRPr="008D2B21">
        <w:rPr>
          <w:rFonts w:ascii="Times New Roman" w:hAnsi="Times New Roman" w:cs="Times New Roman"/>
          <w:sz w:val="28"/>
        </w:rPr>
        <w:t>Б.</w:t>
      </w:r>
      <w:r>
        <w:rPr>
          <w:rFonts w:ascii="Times New Roman" w:hAnsi="Times New Roman" w:cs="Times New Roman"/>
          <w:sz w:val="28"/>
        </w:rPr>
        <w:t xml:space="preserve"> </w:t>
      </w:r>
      <w:proofErr w:type="spellStart"/>
      <w:r w:rsidRPr="008D2B21">
        <w:rPr>
          <w:rFonts w:ascii="Times New Roman" w:hAnsi="Times New Roman" w:cs="Times New Roman"/>
          <w:sz w:val="28"/>
        </w:rPr>
        <w:t>Сеин</w:t>
      </w:r>
      <w:proofErr w:type="spellEnd"/>
      <w:r w:rsidRPr="008D2B21">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 xml:space="preserve">] </w:t>
      </w:r>
      <w:r w:rsidRPr="008D2B21">
        <w:rPr>
          <w:rFonts w:ascii="Times New Roman" w:hAnsi="Times New Roman" w:cs="Times New Roman"/>
          <w:sz w:val="28"/>
        </w:rPr>
        <w:t xml:space="preserve">/ Вестник сельского развития и социальной политики. </w:t>
      </w:r>
      <w:r>
        <w:rPr>
          <w:rFonts w:ascii="Times New Roman" w:hAnsi="Times New Roman" w:cs="Times New Roman"/>
          <w:sz w:val="28"/>
        </w:rPr>
        <w:t xml:space="preserve">– </w:t>
      </w:r>
      <w:r w:rsidRPr="008D2B21">
        <w:rPr>
          <w:rFonts w:ascii="Times New Roman" w:hAnsi="Times New Roman" w:cs="Times New Roman"/>
          <w:sz w:val="28"/>
        </w:rPr>
        <w:t xml:space="preserve">2016. </w:t>
      </w:r>
      <w:r>
        <w:rPr>
          <w:rFonts w:ascii="Times New Roman" w:hAnsi="Times New Roman" w:cs="Times New Roman"/>
          <w:sz w:val="28"/>
        </w:rPr>
        <w:t>–</w:t>
      </w:r>
      <w:r w:rsidRPr="008D2B21">
        <w:rPr>
          <w:rFonts w:ascii="Times New Roman" w:hAnsi="Times New Roman" w:cs="Times New Roman"/>
          <w:sz w:val="28"/>
        </w:rPr>
        <w:t xml:space="preserve"> № 1. – С. </w:t>
      </w:r>
      <w:r>
        <w:rPr>
          <w:rFonts w:ascii="Times New Roman" w:hAnsi="Times New Roman" w:cs="Times New Roman"/>
          <w:sz w:val="28"/>
        </w:rPr>
        <w:t>96-98.</w:t>
      </w:r>
    </w:p>
    <w:p w:rsidR="00CC299B" w:rsidRDefault="00CC299B" w:rsidP="00B625E4">
      <w:pPr>
        <w:pStyle w:val="a3"/>
        <w:tabs>
          <w:tab w:val="left" w:pos="1134"/>
        </w:tabs>
        <w:ind w:firstLine="709"/>
        <w:jc w:val="both"/>
        <w:rPr>
          <w:rFonts w:ascii="Times New Roman" w:hAnsi="Times New Roman" w:cs="Times New Roman"/>
          <w:sz w:val="24"/>
        </w:rPr>
      </w:pPr>
    </w:p>
    <w:p w:rsidR="00CC299B" w:rsidRPr="00BE6468" w:rsidRDefault="00CC299B" w:rsidP="00F23042">
      <w:pPr>
        <w:pStyle w:val="a3"/>
        <w:widowControl w:val="0"/>
        <w:numPr>
          <w:ilvl w:val="0"/>
          <w:numId w:val="1"/>
        </w:numPr>
        <w:tabs>
          <w:tab w:val="left" w:pos="1134"/>
        </w:tabs>
        <w:ind w:left="0" w:firstLine="709"/>
        <w:jc w:val="both"/>
        <w:rPr>
          <w:rFonts w:ascii="Times New Roman" w:hAnsi="Times New Roman" w:cs="Times New Roman"/>
          <w:sz w:val="28"/>
        </w:rPr>
      </w:pPr>
      <w:r w:rsidRPr="00FB375C">
        <w:rPr>
          <w:rFonts w:ascii="Times New Roman" w:hAnsi="Times New Roman" w:cs="Times New Roman"/>
          <w:b/>
          <w:sz w:val="28"/>
        </w:rPr>
        <w:t>Пальчиков</w:t>
      </w:r>
      <w:r>
        <w:rPr>
          <w:rFonts w:ascii="Times New Roman" w:hAnsi="Times New Roman" w:cs="Times New Roman"/>
          <w:b/>
          <w:sz w:val="28"/>
        </w:rPr>
        <w:t>,</w:t>
      </w:r>
      <w:r w:rsidRPr="00FB375C">
        <w:rPr>
          <w:rFonts w:ascii="Times New Roman" w:hAnsi="Times New Roman" w:cs="Times New Roman"/>
          <w:b/>
          <w:sz w:val="28"/>
        </w:rPr>
        <w:t xml:space="preserve"> М. Ю.</w:t>
      </w:r>
      <w:r>
        <w:rPr>
          <w:rFonts w:ascii="Times New Roman" w:hAnsi="Times New Roman" w:cs="Times New Roman"/>
          <w:sz w:val="28"/>
        </w:rPr>
        <w:t xml:space="preserve"> </w:t>
      </w:r>
      <w:r w:rsidRPr="00FB375C">
        <w:rPr>
          <w:rFonts w:ascii="Times New Roman" w:hAnsi="Times New Roman" w:cs="Times New Roman"/>
          <w:sz w:val="28"/>
        </w:rPr>
        <w:t>Ферментативная активность крови коров при действии препаратов из плаценты человека на раннюю стимуляцию половой цикличности у коров</w:t>
      </w:r>
      <w:r>
        <w:rPr>
          <w:rFonts w:ascii="Times New Roman" w:hAnsi="Times New Roman" w:cs="Times New Roman"/>
          <w:sz w:val="28"/>
        </w:rPr>
        <w:t xml:space="preserve"> / </w:t>
      </w:r>
      <w:r w:rsidRPr="00FB375C">
        <w:rPr>
          <w:rFonts w:ascii="Times New Roman" w:hAnsi="Times New Roman" w:cs="Times New Roman"/>
          <w:sz w:val="28"/>
        </w:rPr>
        <w:t>М.</w:t>
      </w:r>
      <w:r>
        <w:rPr>
          <w:rFonts w:ascii="Times New Roman" w:hAnsi="Times New Roman" w:cs="Times New Roman"/>
          <w:sz w:val="28"/>
        </w:rPr>
        <w:t xml:space="preserve"> </w:t>
      </w:r>
      <w:r w:rsidRPr="00FB375C">
        <w:rPr>
          <w:rFonts w:ascii="Times New Roman" w:hAnsi="Times New Roman" w:cs="Times New Roman"/>
          <w:sz w:val="28"/>
        </w:rPr>
        <w:t>Ю.</w:t>
      </w:r>
      <w:r>
        <w:rPr>
          <w:rFonts w:ascii="Times New Roman" w:hAnsi="Times New Roman" w:cs="Times New Roman"/>
          <w:sz w:val="28"/>
        </w:rPr>
        <w:t xml:space="preserve"> </w:t>
      </w:r>
      <w:r w:rsidRPr="00FB375C">
        <w:rPr>
          <w:rFonts w:ascii="Times New Roman" w:hAnsi="Times New Roman" w:cs="Times New Roman"/>
          <w:sz w:val="28"/>
        </w:rPr>
        <w:t>Пальчиков, Т.</w:t>
      </w:r>
      <w:r>
        <w:rPr>
          <w:rFonts w:ascii="Times New Roman" w:hAnsi="Times New Roman" w:cs="Times New Roman"/>
          <w:sz w:val="28"/>
        </w:rPr>
        <w:t xml:space="preserve"> </w:t>
      </w:r>
      <w:r w:rsidRPr="00FB375C">
        <w:rPr>
          <w:rFonts w:ascii="Times New Roman" w:hAnsi="Times New Roman" w:cs="Times New Roman"/>
          <w:sz w:val="28"/>
        </w:rPr>
        <w:t xml:space="preserve">С. Шевченко </w:t>
      </w:r>
      <w:r>
        <w:rPr>
          <w:rFonts w:ascii="Times New Roman" w:hAnsi="Times New Roman" w:cs="Times New Roman"/>
          <w:sz w:val="28"/>
        </w:rPr>
        <w:t xml:space="preserve">// </w:t>
      </w:r>
      <w:r w:rsidRPr="00FB375C">
        <w:rPr>
          <w:rFonts w:ascii="Times New Roman" w:hAnsi="Times New Roman" w:cs="Times New Roman"/>
          <w:sz w:val="28"/>
        </w:rPr>
        <w:t xml:space="preserve">Новая наука: </w:t>
      </w:r>
      <w:r w:rsidRPr="00FB375C">
        <w:rPr>
          <w:rFonts w:ascii="Times New Roman" w:hAnsi="Times New Roman" w:cs="Times New Roman"/>
          <w:sz w:val="28"/>
        </w:rPr>
        <w:lastRenderedPageBreak/>
        <w:t>опыт, традиции, инновации.</w:t>
      </w:r>
      <w:r>
        <w:rPr>
          <w:rFonts w:ascii="Times New Roman" w:hAnsi="Times New Roman" w:cs="Times New Roman"/>
          <w:sz w:val="28"/>
        </w:rPr>
        <w:t xml:space="preserve"> –</w:t>
      </w:r>
      <w:r w:rsidRPr="00FB375C">
        <w:rPr>
          <w:rFonts w:ascii="Times New Roman" w:hAnsi="Times New Roman" w:cs="Times New Roman"/>
          <w:sz w:val="28"/>
        </w:rPr>
        <w:t xml:space="preserve"> 2016. </w:t>
      </w:r>
      <w:r>
        <w:rPr>
          <w:rFonts w:ascii="Times New Roman" w:hAnsi="Times New Roman" w:cs="Times New Roman"/>
          <w:sz w:val="28"/>
        </w:rPr>
        <w:t xml:space="preserve">– </w:t>
      </w:r>
      <w:r w:rsidRPr="00FB375C">
        <w:rPr>
          <w:rFonts w:ascii="Times New Roman" w:hAnsi="Times New Roman" w:cs="Times New Roman"/>
          <w:sz w:val="28"/>
        </w:rPr>
        <w:t xml:space="preserve">№ 5-3(83). </w:t>
      </w:r>
      <w:r>
        <w:rPr>
          <w:rFonts w:ascii="Times New Roman" w:hAnsi="Times New Roman" w:cs="Times New Roman"/>
          <w:sz w:val="28"/>
        </w:rPr>
        <w:t xml:space="preserve">– </w:t>
      </w:r>
      <w:r w:rsidRPr="00FB375C">
        <w:rPr>
          <w:rFonts w:ascii="Times New Roman" w:hAnsi="Times New Roman" w:cs="Times New Roman"/>
          <w:sz w:val="28"/>
        </w:rPr>
        <w:t>С. 5-10.</w:t>
      </w:r>
    </w:p>
    <w:p w:rsidR="00CC299B" w:rsidRPr="00BE6468" w:rsidRDefault="00CC299B" w:rsidP="00B625E4">
      <w:pPr>
        <w:pStyle w:val="a3"/>
        <w:tabs>
          <w:tab w:val="left" w:pos="1134"/>
        </w:tabs>
        <w:ind w:firstLine="709"/>
        <w:jc w:val="both"/>
        <w:rPr>
          <w:rFonts w:ascii="Times New Roman" w:hAnsi="Times New Roman" w:cs="Times New Roman"/>
          <w:sz w:val="24"/>
        </w:rPr>
      </w:pPr>
    </w:p>
    <w:p w:rsidR="00CC299B" w:rsidRPr="00687B00"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687B00">
        <w:rPr>
          <w:rFonts w:ascii="Times New Roman" w:hAnsi="Times New Roman" w:cs="Times New Roman"/>
          <w:b/>
          <w:sz w:val="28"/>
        </w:rPr>
        <w:t>Послеродовая эклампсия у собак</w:t>
      </w:r>
      <w:r w:rsidRPr="00BE6468">
        <w:rPr>
          <w:rFonts w:ascii="Times New Roman" w:hAnsi="Times New Roman" w:cs="Times New Roman"/>
          <w:sz w:val="28"/>
        </w:rPr>
        <w:t xml:space="preserve"> / </w:t>
      </w:r>
      <w:r>
        <w:rPr>
          <w:rFonts w:ascii="Times New Roman" w:hAnsi="Times New Roman" w:cs="Times New Roman"/>
          <w:sz w:val="28"/>
        </w:rPr>
        <w:t xml:space="preserve">И. Е. Чуднов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Pr>
          <w:rFonts w:ascii="Times New Roman" w:hAnsi="Times New Roman" w:cs="Times New Roman"/>
          <w:sz w:val="28"/>
        </w:rPr>
        <w:t xml:space="preserve"> // </w:t>
      </w:r>
      <w:r w:rsidRPr="00687B00">
        <w:rPr>
          <w:rFonts w:ascii="Times New Roman" w:hAnsi="Times New Roman" w:cs="Times New Roman"/>
          <w:sz w:val="28"/>
        </w:rPr>
        <w:t xml:space="preserve">Аграрный вестник Урала. </w:t>
      </w:r>
      <w:r>
        <w:rPr>
          <w:rFonts w:ascii="Times New Roman" w:hAnsi="Times New Roman" w:cs="Times New Roman"/>
          <w:sz w:val="28"/>
        </w:rPr>
        <w:t xml:space="preserve">– </w:t>
      </w:r>
      <w:r w:rsidRPr="00687B00">
        <w:rPr>
          <w:rFonts w:ascii="Times New Roman" w:hAnsi="Times New Roman" w:cs="Times New Roman"/>
          <w:sz w:val="28"/>
        </w:rPr>
        <w:t xml:space="preserve">2016. </w:t>
      </w:r>
      <w:r>
        <w:rPr>
          <w:rFonts w:ascii="Times New Roman" w:hAnsi="Times New Roman" w:cs="Times New Roman"/>
          <w:sz w:val="28"/>
        </w:rPr>
        <w:t>–</w:t>
      </w:r>
      <w:r w:rsidRPr="00687B00">
        <w:rPr>
          <w:rFonts w:ascii="Times New Roman" w:hAnsi="Times New Roman" w:cs="Times New Roman"/>
          <w:sz w:val="28"/>
        </w:rPr>
        <w:t xml:space="preserve"> № 4(146)</w:t>
      </w:r>
      <w:r>
        <w:rPr>
          <w:rFonts w:ascii="Times New Roman" w:hAnsi="Times New Roman" w:cs="Times New Roman"/>
          <w:sz w:val="28"/>
        </w:rPr>
        <w:t>.</w:t>
      </w:r>
      <w:r w:rsidRPr="00687B00">
        <w:rPr>
          <w:rFonts w:ascii="Times New Roman" w:hAnsi="Times New Roman" w:cs="Times New Roman"/>
          <w:sz w:val="28"/>
        </w:rPr>
        <w:t xml:space="preserve"> </w:t>
      </w:r>
      <w:r>
        <w:rPr>
          <w:rFonts w:ascii="Times New Roman" w:hAnsi="Times New Roman" w:cs="Times New Roman"/>
          <w:sz w:val="28"/>
        </w:rPr>
        <w:t xml:space="preserve">– С. </w:t>
      </w:r>
      <w:r w:rsidRPr="00687B00">
        <w:rPr>
          <w:rFonts w:ascii="Times New Roman" w:hAnsi="Times New Roman" w:cs="Times New Roman"/>
          <w:sz w:val="28"/>
        </w:rPr>
        <w:t>52-53</w:t>
      </w:r>
      <w:r>
        <w:rPr>
          <w:rFonts w:ascii="Times New Roman" w:hAnsi="Times New Roman" w:cs="Times New Roman"/>
          <w:sz w:val="28"/>
        </w:rPr>
        <w:t>.</w:t>
      </w:r>
    </w:p>
    <w:p w:rsidR="00CC299B" w:rsidRPr="00BE6468" w:rsidRDefault="00CC299B" w:rsidP="00B625E4">
      <w:pPr>
        <w:pStyle w:val="a3"/>
        <w:tabs>
          <w:tab w:val="left" w:pos="1134"/>
        </w:tabs>
        <w:ind w:firstLine="709"/>
        <w:jc w:val="both"/>
        <w:rPr>
          <w:rFonts w:ascii="Times New Roman" w:hAnsi="Times New Roman" w:cs="Times New Roman"/>
          <w:sz w:val="24"/>
        </w:rPr>
      </w:pPr>
    </w:p>
    <w:p w:rsidR="00CC299B" w:rsidRPr="00E56F87"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E56F87">
        <w:rPr>
          <w:rFonts w:ascii="Times New Roman" w:hAnsi="Times New Roman" w:cs="Times New Roman"/>
          <w:b/>
          <w:sz w:val="28"/>
        </w:rPr>
        <w:t>Применение гормональных препаратов для стимуляции репродуктивной функции свиноматок с синдромом половой депрессии после отъема поросят</w:t>
      </w:r>
      <w:r w:rsidRPr="00E56F87">
        <w:rPr>
          <w:rFonts w:ascii="Times New Roman" w:hAnsi="Times New Roman" w:cs="Times New Roman"/>
          <w:sz w:val="28"/>
        </w:rPr>
        <w:t xml:space="preserve"> / В.</w:t>
      </w:r>
      <w:r>
        <w:rPr>
          <w:rFonts w:ascii="Times New Roman" w:hAnsi="Times New Roman" w:cs="Times New Roman"/>
          <w:sz w:val="28"/>
        </w:rPr>
        <w:t xml:space="preserve"> </w:t>
      </w:r>
      <w:r w:rsidRPr="00E56F87">
        <w:rPr>
          <w:rFonts w:ascii="Times New Roman" w:hAnsi="Times New Roman" w:cs="Times New Roman"/>
          <w:sz w:val="28"/>
        </w:rPr>
        <w:t>Н.</w:t>
      </w:r>
      <w:r>
        <w:rPr>
          <w:rFonts w:ascii="Times New Roman" w:hAnsi="Times New Roman" w:cs="Times New Roman"/>
          <w:sz w:val="28"/>
        </w:rPr>
        <w:t xml:space="preserve"> </w:t>
      </w:r>
      <w:proofErr w:type="spellStart"/>
      <w:r w:rsidRPr="00E56F87">
        <w:rPr>
          <w:rFonts w:ascii="Times New Roman" w:hAnsi="Times New Roman" w:cs="Times New Roman"/>
          <w:sz w:val="28"/>
        </w:rPr>
        <w:t>Чучин</w:t>
      </w:r>
      <w:proofErr w:type="spellEnd"/>
      <w:r>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sidRPr="00E56F87">
        <w:rPr>
          <w:rFonts w:ascii="Times New Roman" w:hAnsi="Times New Roman" w:cs="Times New Roman"/>
          <w:sz w:val="28"/>
        </w:rPr>
        <w:t xml:space="preserve"> // Аграрный научный журнал. </w:t>
      </w:r>
      <w:r w:rsidRPr="00BE6468">
        <w:rPr>
          <w:rFonts w:ascii="Times New Roman" w:hAnsi="Times New Roman" w:cs="Times New Roman"/>
          <w:sz w:val="28"/>
        </w:rPr>
        <w:t>–</w:t>
      </w:r>
      <w:r w:rsidRPr="00E56F87">
        <w:rPr>
          <w:rFonts w:ascii="Times New Roman" w:hAnsi="Times New Roman" w:cs="Times New Roman"/>
          <w:sz w:val="28"/>
        </w:rPr>
        <w:t xml:space="preserve">2016. </w:t>
      </w:r>
      <w:r w:rsidRPr="00BE6468">
        <w:rPr>
          <w:rFonts w:ascii="Times New Roman" w:hAnsi="Times New Roman" w:cs="Times New Roman"/>
          <w:sz w:val="28"/>
        </w:rPr>
        <w:t xml:space="preserve">– </w:t>
      </w:r>
      <w:r w:rsidRPr="00E56F87">
        <w:rPr>
          <w:rFonts w:ascii="Times New Roman" w:hAnsi="Times New Roman" w:cs="Times New Roman"/>
          <w:sz w:val="28"/>
        </w:rPr>
        <w:t>№ 5. – С. 48-51.</w:t>
      </w:r>
    </w:p>
    <w:p w:rsidR="00CC299B" w:rsidRPr="00B10C7E" w:rsidRDefault="00CC299B" w:rsidP="00B625E4">
      <w:pPr>
        <w:pStyle w:val="a3"/>
        <w:tabs>
          <w:tab w:val="left" w:pos="1134"/>
        </w:tabs>
        <w:ind w:firstLine="709"/>
        <w:jc w:val="both"/>
        <w:rPr>
          <w:rFonts w:ascii="Times New Roman" w:hAnsi="Times New Roman" w:cs="Times New Roman"/>
          <w:sz w:val="24"/>
        </w:rPr>
      </w:pPr>
    </w:p>
    <w:p w:rsidR="00CC299B" w:rsidRPr="00BE6468"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094D51">
        <w:rPr>
          <w:rFonts w:ascii="Times New Roman" w:hAnsi="Times New Roman" w:cs="Times New Roman"/>
          <w:b/>
          <w:sz w:val="28"/>
        </w:rPr>
        <w:t>Профилактика репродуктивных расстройств у коров</w:t>
      </w:r>
      <w:r>
        <w:rPr>
          <w:rFonts w:ascii="Times New Roman" w:hAnsi="Times New Roman" w:cs="Times New Roman"/>
          <w:sz w:val="28"/>
        </w:rPr>
        <w:t xml:space="preserve"> / </w:t>
      </w:r>
      <w:r w:rsidRPr="00FB375C">
        <w:rPr>
          <w:rFonts w:ascii="Times New Roman" w:hAnsi="Times New Roman" w:cs="Times New Roman"/>
          <w:sz w:val="28"/>
        </w:rPr>
        <w:t>М.</w:t>
      </w:r>
      <w:r>
        <w:rPr>
          <w:rFonts w:ascii="Times New Roman" w:hAnsi="Times New Roman" w:cs="Times New Roman"/>
          <w:sz w:val="28"/>
        </w:rPr>
        <w:t xml:space="preserve"> </w:t>
      </w:r>
      <w:r w:rsidRPr="00FB375C">
        <w:rPr>
          <w:rFonts w:ascii="Times New Roman" w:hAnsi="Times New Roman" w:cs="Times New Roman"/>
          <w:sz w:val="28"/>
        </w:rPr>
        <w:t>А.</w:t>
      </w:r>
      <w:r>
        <w:rPr>
          <w:rFonts w:ascii="Times New Roman" w:hAnsi="Times New Roman" w:cs="Times New Roman"/>
          <w:sz w:val="28"/>
        </w:rPr>
        <w:t xml:space="preserve"> </w:t>
      </w:r>
      <w:proofErr w:type="spellStart"/>
      <w:r w:rsidRPr="00FB375C">
        <w:rPr>
          <w:rFonts w:ascii="Times New Roman" w:hAnsi="Times New Roman" w:cs="Times New Roman"/>
          <w:sz w:val="28"/>
        </w:rPr>
        <w:t>Белобороденко</w:t>
      </w:r>
      <w:proofErr w:type="spellEnd"/>
      <w:r w:rsidRPr="00FB375C">
        <w:rPr>
          <w:rFonts w:ascii="Times New Roman" w:hAnsi="Times New Roman" w:cs="Times New Roman"/>
          <w:sz w:val="28"/>
        </w:rPr>
        <w:t xml:space="preserve"> </w:t>
      </w:r>
      <w:r w:rsidRPr="00BE6468">
        <w:rPr>
          <w:rFonts w:ascii="Times New Roman" w:hAnsi="Times New Roman" w:cs="Times New Roman"/>
          <w:sz w:val="28"/>
        </w:rPr>
        <w:t>[</w:t>
      </w:r>
      <w:r>
        <w:rPr>
          <w:rFonts w:ascii="Times New Roman" w:hAnsi="Times New Roman" w:cs="Times New Roman"/>
          <w:sz w:val="28"/>
        </w:rPr>
        <w:t>и др.</w:t>
      </w:r>
      <w:r w:rsidRPr="00BE6468">
        <w:rPr>
          <w:rFonts w:ascii="Times New Roman" w:hAnsi="Times New Roman" w:cs="Times New Roman"/>
          <w:sz w:val="28"/>
        </w:rPr>
        <w:t>]</w:t>
      </w:r>
      <w:r w:rsidRPr="00FB375C">
        <w:rPr>
          <w:rFonts w:ascii="Times New Roman" w:hAnsi="Times New Roman" w:cs="Times New Roman"/>
          <w:sz w:val="28"/>
        </w:rPr>
        <w:t xml:space="preserve"> </w:t>
      </w:r>
      <w:r>
        <w:rPr>
          <w:rFonts w:ascii="Times New Roman" w:hAnsi="Times New Roman" w:cs="Times New Roman"/>
          <w:sz w:val="28"/>
        </w:rPr>
        <w:t xml:space="preserve">// </w:t>
      </w:r>
      <w:r w:rsidRPr="00094D51">
        <w:rPr>
          <w:rFonts w:ascii="Times New Roman" w:hAnsi="Times New Roman" w:cs="Times New Roman"/>
          <w:sz w:val="28"/>
        </w:rPr>
        <w:t>Ветеринария Кубани</w:t>
      </w:r>
      <w:r w:rsidRPr="00FB375C">
        <w:rPr>
          <w:rFonts w:ascii="Times New Roman" w:hAnsi="Times New Roman" w:cs="Times New Roman"/>
          <w:sz w:val="28"/>
        </w:rPr>
        <w:t>.</w:t>
      </w:r>
      <w:r w:rsidRPr="00BE6468">
        <w:rPr>
          <w:rFonts w:ascii="Times New Roman" w:hAnsi="Times New Roman" w:cs="Times New Roman"/>
          <w:sz w:val="28"/>
        </w:rPr>
        <w:t xml:space="preserve"> –</w:t>
      </w:r>
      <w:r>
        <w:rPr>
          <w:rFonts w:ascii="Times New Roman" w:hAnsi="Times New Roman" w:cs="Times New Roman"/>
          <w:sz w:val="28"/>
        </w:rPr>
        <w:t xml:space="preserve"> 2016. </w:t>
      </w:r>
      <w:r w:rsidRPr="00BE6468">
        <w:rPr>
          <w:rFonts w:ascii="Times New Roman" w:hAnsi="Times New Roman" w:cs="Times New Roman"/>
          <w:sz w:val="28"/>
        </w:rPr>
        <w:t xml:space="preserve">– </w:t>
      </w:r>
      <w:r w:rsidRPr="00FB375C">
        <w:rPr>
          <w:rFonts w:ascii="Times New Roman" w:hAnsi="Times New Roman" w:cs="Times New Roman"/>
          <w:sz w:val="28"/>
        </w:rPr>
        <w:t>№ 2. – С. 10-12</w:t>
      </w:r>
      <w:r w:rsidRPr="00BE6468">
        <w:rPr>
          <w:rFonts w:ascii="Times New Roman" w:hAnsi="Times New Roman" w:cs="Times New Roman"/>
          <w:sz w:val="28"/>
        </w:rPr>
        <w:t>/</w:t>
      </w:r>
    </w:p>
    <w:p w:rsidR="00CC299B" w:rsidRDefault="00CC299B" w:rsidP="00B625E4">
      <w:pPr>
        <w:pStyle w:val="a3"/>
        <w:tabs>
          <w:tab w:val="left" w:pos="1134"/>
        </w:tabs>
        <w:ind w:firstLine="709"/>
        <w:jc w:val="both"/>
        <w:rPr>
          <w:rFonts w:ascii="Times New Roman" w:eastAsia="Times New Roman" w:hAnsi="Times New Roman" w:cs="Times New Roman"/>
          <w:color w:val="00008F"/>
          <w:sz w:val="24"/>
          <w:szCs w:val="24"/>
          <w:lang w:eastAsia="ru-RU"/>
        </w:rPr>
      </w:pPr>
    </w:p>
    <w:p w:rsidR="00CC299B" w:rsidRPr="00BE6468"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C20612">
        <w:rPr>
          <w:rFonts w:ascii="Times New Roman" w:hAnsi="Times New Roman" w:cs="Times New Roman"/>
          <w:b/>
          <w:sz w:val="28"/>
        </w:rPr>
        <w:t>Семиволос, А. М.</w:t>
      </w:r>
      <w:r>
        <w:rPr>
          <w:rFonts w:ascii="Times New Roman" w:hAnsi="Times New Roman" w:cs="Times New Roman"/>
          <w:b/>
          <w:sz w:val="28"/>
        </w:rPr>
        <w:t xml:space="preserve"> </w:t>
      </w:r>
      <w:r w:rsidRPr="00C20612">
        <w:rPr>
          <w:rFonts w:ascii="Times New Roman" w:hAnsi="Times New Roman" w:cs="Times New Roman"/>
          <w:sz w:val="28"/>
        </w:rPr>
        <w:t xml:space="preserve">Возможности </w:t>
      </w:r>
      <w:r>
        <w:rPr>
          <w:rFonts w:ascii="Times New Roman" w:hAnsi="Times New Roman" w:cs="Times New Roman"/>
          <w:sz w:val="28"/>
        </w:rPr>
        <w:t>СВЧ</w:t>
      </w:r>
      <w:r w:rsidRPr="00C20612">
        <w:rPr>
          <w:rFonts w:ascii="Times New Roman" w:hAnsi="Times New Roman" w:cs="Times New Roman"/>
          <w:sz w:val="28"/>
        </w:rPr>
        <w:t xml:space="preserve">-излучения дециметрового диапазона как </w:t>
      </w:r>
      <w:proofErr w:type="spellStart"/>
      <w:r w:rsidRPr="00C20612">
        <w:rPr>
          <w:rFonts w:ascii="Times New Roman" w:hAnsi="Times New Roman" w:cs="Times New Roman"/>
          <w:sz w:val="28"/>
        </w:rPr>
        <w:t>безмедикаментозного</w:t>
      </w:r>
      <w:proofErr w:type="spellEnd"/>
      <w:r w:rsidRPr="00C20612">
        <w:rPr>
          <w:rFonts w:ascii="Times New Roman" w:hAnsi="Times New Roman" w:cs="Times New Roman"/>
          <w:sz w:val="28"/>
        </w:rPr>
        <w:t xml:space="preserve"> метода лечения коров при субклиническом мастите </w:t>
      </w:r>
      <w:r>
        <w:rPr>
          <w:rFonts w:ascii="Times New Roman" w:hAnsi="Times New Roman" w:cs="Times New Roman"/>
          <w:sz w:val="28"/>
        </w:rPr>
        <w:t xml:space="preserve">/ </w:t>
      </w:r>
      <w:r w:rsidRPr="00C20612">
        <w:rPr>
          <w:rFonts w:ascii="Times New Roman" w:hAnsi="Times New Roman" w:cs="Times New Roman"/>
          <w:sz w:val="28"/>
        </w:rPr>
        <w:t>А.</w:t>
      </w:r>
      <w:r>
        <w:rPr>
          <w:rFonts w:ascii="Times New Roman" w:hAnsi="Times New Roman" w:cs="Times New Roman"/>
          <w:sz w:val="28"/>
        </w:rPr>
        <w:t xml:space="preserve"> </w:t>
      </w:r>
      <w:r w:rsidRPr="00C20612">
        <w:rPr>
          <w:rFonts w:ascii="Times New Roman" w:hAnsi="Times New Roman" w:cs="Times New Roman"/>
          <w:sz w:val="28"/>
        </w:rPr>
        <w:t>М.</w:t>
      </w:r>
      <w:r>
        <w:rPr>
          <w:rFonts w:ascii="Times New Roman" w:hAnsi="Times New Roman" w:cs="Times New Roman"/>
          <w:sz w:val="28"/>
        </w:rPr>
        <w:t xml:space="preserve"> </w:t>
      </w:r>
      <w:r w:rsidRPr="00C20612">
        <w:rPr>
          <w:rFonts w:ascii="Times New Roman" w:hAnsi="Times New Roman" w:cs="Times New Roman"/>
          <w:sz w:val="28"/>
        </w:rPr>
        <w:t>Семиволос, И.</w:t>
      </w:r>
      <w:r>
        <w:rPr>
          <w:rFonts w:ascii="Times New Roman" w:hAnsi="Times New Roman" w:cs="Times New Roman"/>
          <w:sz w:val="28"/>
        </w:rPr>
        <w:t xml:space="preserve"> </w:t>
      </w:r>
      <w:r w:rsidRPr="00C20612">
        <w:rPr>
          <w:rFonts w:ascii="Times New Roman" w:hAnsi="Times New Roman" w:cs="Times New Roman"/>
          <w:sz w:val="28"/>
        </w:rPr>
        <w:t xml:space="preserve">В. Алексеева // </w:t>
      </w:r>
      <w:r>
        <w:rPr>
          <w:rFonts w:ascii="Times New Roman" w:hAnsi="Times New Roman" w:cs="Times New Roman"/>
          <w:sz w:val="28"/>
        </w:rPr>
        <w:t>А</w:t>
      </w:r>
      <w:r w:rsidRPr="00C20612">
        <w:rPr>
          <w:rFonts w:ascii="Times New Roman" w:hAnsi="Times New Roman" w:cs="Times New Roman"/>
          <w:sz w:val="28"/>
        </w:rPr>
        <w:t xml:space="preserve">грарный научный журнал. </w:t>
      </w:r>
      <w:r>
        <w:rPr>
          <w:rFonts w:ascii="Times New Roman" w:hAnsi="Times New Roman" w:cs="Times New Roman"/>
          <w:sz w:val="28"/>
        </w:rPr>
        <w:t xml:space="preserve">– </w:t>
      </w:r>
      <w:r w:rsidRPr="00C20612">
        <w:rPr>
          <w:rFonts w:ascii="Times New Roman" w:hAnsi="Times New Roman" w:cs="Times New Roman"/>
          <w:sz w:val="28"/>
        </w:rPr>
        <w:t xml:space="preserve">2016. </w:t>
      </w:r>
      <w:r>
        <w:rPr>
          <w:rFonts w:ascii="Times New Roman" w:hAnsi="Times New Roman" w:cs="Times New Roman"/>
          <w:sz w:val="28"/>
        </w:rPr>
        <w:t>–</w:t>
      </w:r>
      <w:r w:rsidRPr="00C20612">
        <w:rPr>
          <w:rFonts w:ascii="Times New Roman" w:hAnsi="Times New Roman" w:cs="Times New Roman"/>
          <w:sz w:val="28"/>
        </w:rPr>
        <w:t xml:space="preserve"> № 4. – С. 40-44</w:t>
      </w:r>
      <w:r>
        <w:rPr>
          <w:rFonts w:ascii="Times New Roman" w:hAnsi="Times New Roman" w:cs="Times New Roman"/>
          <w:sz w:val="28"/>
        </w:rPr>
        <w:t>.</w:t>
      </w:r>
    </w:p>
    <w:p w:rsidR="00CC299B" w:rsidRPr="00BE6468" w:rsidRDefault="00CC299B" w:rsidP="00B625E4">
      <w:pPr>
        <w:pStyle w:val="a3"/>
        <w:tabs>
          <w:tab w:val="left" w:pos="1134"/>
        </w:tabs>
        <w:ind w:firstLine="709"/>
        <w:jc w:val="both"/>
        <w:rPr>
          <w:rFonts w:ascii="Times New Roman" w:hAnsi="Times New Roman" w:cs="Times New Roman"/>
          <w:sz w:val="24"/>
        </w:rPr>
      </w:pPr>
    </w:p>
    <w:p w:rsidR="00CC299B"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4F10E9">
        <w:rPr>
          <w:rFonts w:ascii="Times New Roman" w:hAnsi="Times New Roman" w:cs="Times New Roman"/>
          <w:b/>
          <w:sz w:val="28"/>
        </w:rPr>
        <w:t>Семиволос, А. М.</w:t>
      </w:r>
      <w:r w:rsidRPr="004F10E9">
        <w:rPr>
          <w:rFonts w:ascii="Times New Roman" w:hAnsi="Times New Roman" w:cs="Times New Roman"/>
          <w:sz w:val="28"/>
        </w:rPr>
        <w:t xml:space="preserve"> </w:t>
      </w:r>
      <w:proofErr w:type="spellStart"/>
      <w:r w:rsidRPr="004F10E9">
        <w:rPr>
          <w:rFonts w:ascii="Times New Roman" w:hAnsi="Times New Roman" w:cs="Times New Roman"/>
          <w:sz w:val="28"/>
        </w:rPr>
        <w:t>Морфобиохимические</w:t>
      </w:r>
      <w:proofErr w:type="spellEnd"/>
      <w:r w:rsidRPr="004F10E9">
        <w:rPr>
          <w:rFonts w:ascii="Times New Roman" w:hAnsi="Times New Roman" w:cs="Times New Roman"/>
          <w:sz w:val="28"/>
        </w:rPr>
        <w:t xml:space="preserve"> изменения в крови </w:t>
      </w:r>
      <w:proofErr w:type="spellStart"/>
      <w:r w:rsidRPr="004F10E9">
        <w:rPr>
          <w:rFonts w:ascii="Times New Roman" w:hAnsi="Times New Roman" w:cs="Times New Roman"/>
          <w:sz w:val="28"/>
        </w:rPr>
        <w:t>голштинских</w:t>
      </w:r>
      <w:proofErr w:type="spellEnd"/>
      <w:r w:rsidRPr="004F10E9">
        <w:rPr>
          <w:rFonts w:ascii="Times New Roman" w:hAnsi="Times New Roman" w:cs="Times New Roman"/>
          <w:sz w:val="28"/>
        </w:rPr>
        <w:t xml:space="preserve"> коров при сочетанных патологиях матки и яичников</w:t>
      </w:r>
      <w:r>
        <w:rPr>
          <w:rFonts w:ascii="Times New Roman" w:hAnsi="Times New Roman" w:cs="Times New Roman"/>
          <w:sz w:val="28"/>
        </w:rPr>
        <w:t xml:space="preserve"> / </w:t>
      </w:r>
      <w:r w:rsidRPr="004F10E9">
        <w:rPr>
          <w:rFonts w:ascii="Times New Roman" w:hAnsi="Times New Roman" w:cs="Times New Roman"/>
          <w:sz w:val="28"/>
        </w:rPr>
        <w:t>А.</w:t>
      </w:r>
      <w:r>
        <w:rPr>
          <w:rFonts w:ascii="Times New Roman" w:hAnsi="Times New Roman" w:cs="Times New Roman"/>
          <w:sz w:val="28"/>
        </w:rPr>
        <w:t xml:space="preserve"> </w:t>
      </w:r>
      <w:r w:rsidRPr="004F10E9">
        <w:rPr>
          <w:rFonts w:ascii="Times New Roman" w:hAnsi="Times New Roman" w:cs="Times New Roman"/>
          <w:sz w:val="28"/>
        </w:rPr>
        <w:t>М.</w:t>
      </w:r>
      <w:r>
        <w:rPr>
          <w:rFonts w:ascii="Times New Roman" w:hAnsi="Times New Roman" w:cs="Times New Roman"/>
          <w:sz w:val="28"/>
        </w:rPr>
        <w:t xml:space="preserve"> </w:t>
      </w:r>
      <w:r w:rsidRPr="004F10E9">
        <w:rPr>
          <w:rFonts w:ascii="Times New Roman" w:hAnsi="Times New Roman" w:cs="Times New Roman"/>
          <w:sz w:val="28"/>
        </w:rPr>
        <w:t>Семиволос, В.</w:t>
      </w:r>
      <w:r>
        <w:rPr>
          <w:rFonts w:ascii="Times New Roman" w:hAnsi="Times New Roman" w:cs="Times New Roman"/>
          <w:sz w:val="28"/>
        </w:rPr>
        <w:t xml:space="preserve"> </w:t>
      </w:r>
      <w:r w:rsidRPr="004F10E9">
        <w:rPr>
          <w:rFonts w:ascii="Times New Roman" w:hAnsi="Times New Roman" w:cs="Times New Roman"/>
          <w:sz w:val="28"/>
        </w:rPr>
        <w:t xml:space="preserve">В. </w:t>
      </w:r>
      <w:proofErr w:type="spellStart"/>
      <w:r w:rsidRPr="004F10E9">
        <w:rPr>
          <w:rFonts w:ascii="Times New Roman" w:hAnsi="Times New Roman" w:cs="Times New Roman"/>
          <w:sz w:val="28"/>
        </w:rPr>
        <w:t>Землянкин</w:t>
      </w:r>
      <w:proofErr w:type="spellEnd"/>
      <w:r w:rsidRPr="004F10E9">
        <w:rPr>
          <w:rFonts w:ascii="Times New Roman" w:hAnsi="Times New Roman" w:cs="Times New Roman"/>
          <w:sz w:val="28"/>
        </w:rPr>
        <w:t xml:space="preserve"> // Аграрный научный журнал. </w:t>
      </w:r>
      <w:r>
        <w:rPr>
          <w:rFonts w:ascii="Times New Roman" w:hAnsi="Times New Roman" w:cs="Times New Roman"/>
          <w:sz w:val="28"/>
        </w:rPr>
        <w:t xml:space="preserve">– </w:t>
      </w:r>
      <w:r w:rsidRPr="004F10E9">
        <w:rPr>
          <w:rFonts w:ascii="Times New Roman" w:hAnsi="Times New Roman" w:cs="Times New Roman"/>
          <w:sz w:val="28"/>
        </w:rPr>
        <w:t xml:space="preserve">2016. </w:t>
      </w:r>
      <w:r>
        <w:rPr>
          <w:rFonts w:ascii="Times New Roman" w:hAnsi="Times New Roman" w:cs="Times New Roman"/>
          <w:sz w:val="28"/>
        </w:rPr>
        <w:t xml:space="preserve">– </w:t>
      </w:r>
      <w:r w:rsidRPr="004F10E9">
        <w:rPr>
          <w:rFonts w:ascii="Times New Roman" w:hAnsi="Times New Roman" w:cs="Times New Roman"/>
          <w:sz w:val="28"/>
        </w:rPr>
        <w:t>№ 5. – С. 22-25.</w:t>
      </w:r>
    </w:p>
    <w:p w:rsidR="00CC299B" w:rsidRPr="00C600EC" w:rsidRDefault="00CC299B" w:rsidP="00B625E4">
      <w:pPr>
        <w:pStyle w:val="a3"/>
        <w:tabs>
          <w:tab w:val="left" w:pos="1134"/>
        </w:tabs>
        <w:ind w:firstLine="709"/>
        <w:jc w:val="both"/>
        <w:rPr>
          <w:rFonts w:ascii="Times New Roman" w:hAnsi="Times New Roman" w:cs="Times New Roman"/>
          <w:sz w:val="24"/>
        </w:rPr>
      </w:pPr>
    </w:p>
    <w:p w:rsidR="00CC299B" w:rsidRPr="004F10E9"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C20612">
        <w:rPr>
          <w:rFonts w:ascii="Times New Roman" w:hAnsi="Times New Roman" w:cs="Times New Roman"/>
          <w:b/>
          <w:sz w:val="28"/>
        </w:rPr>
        <w:t>Семиволос, А. М.</w:t>
      </w:r>
      <w:r w:rsidRPr="004F10E9">
        <w:rPr>
          <w:rFonts w:ascii="Times New Roman" w:hAnsi="Times New Roman" w:cs="Times New Roman"/>
          <w:sz w:val="28"/>
        </w:rPr>
        <w:t xml:space="preserve"> Основные показатели гомеостаза крови коров при гипофункции яичников </w:t>
      </w:r>
      <w:r>
        <w:rPr>
          <w:rFonts w:ascii="Times New Roman" w:hAnsi="Times New Roman" w:cs="Times New Roman"/>
          <w:sz w:val="28"/>
        </w:rPr>
        <w:t xml:space="preserve">/ </w:t>
      </w:r>
      <w:r w:rsidRPr="004F10E9">
        <w:rPr>
          <w:rFonts w:ascii="Times New Roman" w:hAnsi="Times New Roman" w:cs="Times New Roman"/>
          <w:sz w:val="28"/>
        </w:rPr>
        <w:t>А.</w:t>
      </w:r>
      <w:r>
        <w:rPr>
          <w:rFonts w:ascii="Times New Roman" w:hAnsi="Times New Roman" w:cs="Times New Roman"/>
          <w:sz w:val="28"/>
        </w:rPr>
        <w:t xml:space="preserve"> </w:t>
      </w:r>
      <w:r w:rsidRPr="004F10E9">
        <w:rPr>
          <w:rFonts w:ascii="Times New Roman" w:hAnsi="Times New Roman" w:cs="Times New Roman"/>
          <w:sz w:val="28"/>
        </w:rPr>
        <w:t>М.</w:t>
      </w:r>
      <w:r>
        <w:rPr>
          <w:rFonts w:ascii="Times New Roman" w:hAnsi="Times New Roman" w:cs="Times New Roman"/>
          <w:sz w:val="28"/>
        </w:rPr>
        <w:t xml:space="preserve"> </w:t>
      </w:r>
      <w:r w:rsidRPr="004F10E9">
        <w:rPr>
          <w:rFonts w:ascii="Times New Roman" w:hAnsi="Times New Roman" w:cs="Times New Roman"/>
          <w:sz w:val="28"/>
        </w:rPr>
        <w:t>Семиволос, И.</w:t>
      </w:r>
      <w:r>
        <w:rPr>
          <w:rFonts w:ascii="Times New Roman" w:hAnsi="Times New Roman" w:cs="Times New Roman"/>
          <w:sz w:val="28"/>
        </w:rPr>
        <w:t xml:space="preserve"> </w:t>
      </w:r>
      <w:r w:rsidRPr="004F10E9">
        <w:rPr>
          <w:rFonts w:ascii="Times New Roman" w:hAnsi="Times New Roman" w:cs="Times New Roman"/>
          <w:sz w:val="28"/>
        </w:rPr>
        <w:t>И.</w:t>
      </w:r>
      <w:r>
        <w:rPr>
          <w:rFonts w:ascii="Times New Roman" w:hAnsi="Times New Roman" w:cs="Times New Roman"/>
          <w:sz w:val="28"/>
        </w:rPr>
        <w:t xml:space="preserve"> </w:t>
      </w:r>
      <w:r w:rsidRPr="004F10E9">
        <w:rPr>
          <w:rFonts w:ascii="Times New Roman" w:hAnsi="Times New Roman" w:cs="Times New Roman"/>
          <w:sz w:val="28"/>
        </w:rPr>
        <w:t>Калюжный, Е.</w:t>
      </w:r>
      <w:r>
        <w:rPr>
          <w:rFonts w:ascii="Times New Roman" w:hAnsi="Times New Roman" w:cs="Times New Roman"/>
          <w:sz w:val="28"/>
        </w:rPr>
        <w:t xml:space="preserve"> </w:t>
      </w:r>
      <w:r w:rsidRPr="004F10E9">
        <w:rPr>
          <w:rFonts w:ascii="Times New Roman" w:hAnsi="Times New Roman" w:cs="Times New Roman"/>
          <w:sz w:val="28"/>
        </w:rPr>
        <w:t xml:space="preserve">В. </w:t>
      </w:r>
      <w:proofErr w:type="spellStart"/>
      <w:r w:rsidRPr="004F10E9">
        <w:rPr>
          <w:rFonts w:ascii="Times New Roman" w:hAnsi="Times New Roman" w:cs="Times New Roman"/>
          <w:sz w:val="28"/>
        </w:rPr>
        <w:t>Акчурина</w:t>
      </w:r>
      <w:proofErr w:type="spellEnd"/>
      <w:r w:rsidRPr="004F10E9">
        <w:rPr>
          <w:rFonts w:ascii="Times New Roman" w:hAnsi="Times New Roman" w:cs="Times New Roman"/>
          <w:sz w:val="28"/>
        </w:rPr>
        <w:t xml:space="preserve"> // Аграрный научный журнал. </w:t>
      </w:r>
      <w:r>
        <w:rPr>
          <w:rFonts w:ascii="Times New Roman" w:hAnsi="Times New Roman" w:cs="Times New Roman"/>
          <w:sz w:val="28"/>
        </w:rPr>
        <w:t xml:space="preserve">– </w:t>
      </w:r>
      <w:r w:rsidRPr="004F10E9">
        <w:rPr>
          <w:rFonts w:ascii="Times New Roman" w:hAnsi="Times New Roman" w:cs="Times New Roman"/>
          <w:sz w:val="28"/>
        </w:rPr>
        <w:t xml:space="preserve">2016. </w:t>
      </w:r>
      <w:r>
        <w:rPr>
          <w:rFonts w:ascii="Times New Roman" w:hAnsi="Times New Roman" w:cs="Times New Roman"/>
          <w:sz w:val="28"/>
        </w:rPr>
        <w:t>–</w:t>
      </w:r>
      <w:r w:rsidRPr="004F10E9">
        <w:rPr>
          <w:rFonts w:ascii="Times New Roman" w:hAnsi="Times New Roman" w:cs="Times New Roman"/>
          <w:sz w:val="28"/>
        </w:rPr>
        <w:t xml:space="preserve"> № 2. – С. 23-26.</w:t>
      </w:r>
    </w:p>
    <w:p w:rsidR="00CC299B" w:rsidRDefault="00CC299B" w:rsidP="00B625E4">
      <w:pPr>
        <w:pStyle w:val="a3"/>
        <w:tabs>
          <w:tab w:val="left" w:pos="1134"/>
        </w:tabs>
        <w:ind w:firstLine="709"/>
        <w:jc w:val="both"/>
        <w:rPr>
          <w:rFonts w:ascii="Times New Roman" w:eastAsia="Times New Roman" w:hAnsi="Times New Roman" w:cs="Times New Roman"/>
          <w:color w:val="00008F"/>
          <w:sz w:val="24"/>
          <w:szCs w:val="24"/>
          <w:lang w:eastAsia="ru-RU"/>
        </w:rPr>
      </w:pPr>
    </w:p>
    <w:p w:rsidR="00CC299B" w:rsidRPr="00C20612"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E56F87">
        <w:rPr>
          <w:rFonts w:ascii="Times New Roman" w:hAnsi="Times New Roman" w:cs="Times New Roman"/>
          <w:b/>
          <w:sz w:val="28"/>
        </w:rPr>
        <w:t>Совершенствование диагностики и терапии акушерско-гинекологических заболеваний коров в условиях крупного животноводческого предприятия</w:t>
      </w:r>
      <w:r>
        <w:rPr>
          <w:rFonts w:ascii="Times New Roman" w:hAnsi="Times New Roman" w:cs="Times New Roman"/>
          <w:sz w:val="28"/>
        </w:rPr>
        <w:t xml:space="preserve"> / </w:t>
      </w:r>
      <w:r w:rsidRPr="00C20612">
        <w:rPr>
          <w:rFonts w:ascii="Times New Roman" w:hAnsi="Times New Roman" w:cs="Times New Roman"/>
          <w:sz w:val="28"/>
        </w:rPr>
        <w:t>С.</w:t>
      </w:r>
      <w:r>
        <w:rPr>
          <w:rFonts w:ascii="Times New Roman" w:hAnsi="Times New Roman" w:cs="Times New Roman"/>
          <w:sz w:val="28"/>
        </w:rPr>
        <w:t xml:space="preserve"> </w:t>
      </w:r>
      <w:r w:rsidRPr="00C20612">
        <w:rPr>
          <w:rFonts w:ascii="Times New Roman" w:hAnsi="Times New Roman" w:cs="Times New Roman"/>
          <w:sz w:val="28"/>
        </w:rPr>
        <w:t xml:space="preserve">В. Федотов </w:t>
      </w:r>
      <w:r w:rsidRPr="004F10E9">
        <w:rPr>
          <w:rFonts w:ascii="Times New Roman" w:hAnsi="Times New Roman" w:cs="Times New Roman"/>
          <w:sz w:val="28"/>
        </w:rPr>
        <w:t xml:space="preserve">[и др.] </w:t>
      </w:r>
      <w:r>
        <w:rPr>
          <w:rFonts w:ascii="Times New Roman" w:hAnsi="Times New Roman" w:cs="Times New Roman"/>
          <w:sz w:val="28"/>
        </w:rPr>
        <w:t>//</w:t>
      </w:r>
      <w:r w:rsidRPr="00C20612">
        <w:rPr>
          <w:rFonts w:ascii="Times New Roman" w:hAnsi="Times New Roman" w:cs="Times New Roman"/>
          <w:sz w:val="28"/>
        </w:rPr>
        <w:t xml:space="preserve"> </w:t>
      </w:r>
      <w:r w:rsidRPr="00AA01F6">
        <w:rPr>
          <w:rFonts w:ascii="Times New Roman" w:hAnsi="Times New Roman" w:cs="Times New Roman"/>
          <w:sz w:val="28"/>
        </w:rPr>
        <w:t xml:space="preserve">Вестник Алтайского гос. аграрного ун-та. </w:t>
      </w:r>
      <w:r>
        <w:rPr>
          <w:rFonts w:ascii="Times New Roman" w:hAnsi="Times New Roman" w:cs="Times New Roman"/>
          <w:sz w:val="28"/>
        </w:rPr>
        <w:t xml:space="preserve">– </w:t>
      </w:r>
      <w:r w:rsidRPr="00AA01F6">
        <w:rPr>
          <w:rFonts w:ascii="Times New Roman" w:hAnsi="Times New Roman" w:cs="Times New Roman"/>
          <w:sz w:val="28"/>
        </w:rPr>
        <w:t xml:space="preserve">2016. </w:t>
      </w:r>
      <w:r>
        <w:rPr>
          <w:rFonts w:ascii="Times New Roman" w:hAnsi="Times New Roman" w:cs="Times New Roman"/>
          <w:sz w:val="28"/>
        </w:rPr>
        <w:t>–</w:t>
      </w:r>
      <w:r w:rsidRPr="00C20612">
        <w:rPr>
          <w:rFonts w:ascii="Times New Roman" w:hAnsi="Times New Roman" w:cs="Times New Roman"/>
          <w:sz w:val="28"/>
        </w:rPr>
        <w:t xml:space="preserve"> № 2. – С. 106-114.</w:t>
      </w:r>
    </w:p>
    <w:p w:rsidR="00CC299B" w:rsidRPr="00E56F87" w:rsidRDefault="00CC299B" w:rsidP="00B625E4">
      <w:pPr>
        <w:pStyle w:val="a3"/>
        <w:tabs>
          <w:tab w:val="left" w:pos="1134"/>
        </w:tabs>
        <w:ind w:firstLine="709"/>
        <w:jc w:val="both"/>
        <w:rPr>
          <w:rFonts w:ascii="Times New Roman" w:hAnsi="Times New Roman" w:cs="Times New Roman"/>
          <w:sz w:val="24"/>
        </w:rPr>
      </w:pPr>
    </w:p>
    <w:p w:rsidR="00CC299B" w:rsidRPr="00C20612"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C600EC">
        <w:rPr>
          <w:rFonts w:ascii="Times New Roman" w:hAnsi="Times New Roman" w:cs="Times New Roman"/>
          <w:b/>
          <w:sz w:val="28"/>
        </w:rPr>
        <w:t>Терентьева</w:t>
      </w:r>
      <w:r>
        <w:rPr>
          <w:rFonts w:ascii="Times New Roman" w:hAnsi="Times New Roman" w:cs="Times New Roman"/>
          <w:b/>
          <w:sz w:val="28"/>
        </w:rPr>
        <w:t>,</w:t>
      </w:r>
      <w:r w:rsidRPr="00C600EC">
        <w:rPr>
          <w:rFonts w:ascii="Times New Roman" w:hAnsi="Times New Roman" w:cs="Times New Roman"/>
          <w:b/>
          <w:sz w:val="28"/>
        </w:rPr>
        <w:t xml:space="preserve"> Н. Ю.</w:t>
      </w:r>
      <w:r>
        <w:rPr>
          <w:rFonts w:ascii="Times New Roman" w:hAnsi="Times New Roman" w:cs="Times New Roman"/>
          <w:b/>
          <w:sz w:val="28"/>
        </w:rPr>
        <w:t xml:space="preserve"> </w:t>
      </w:r>
      <w:r w:rsidRPr="00C600EC">
        <w:rPr>
          <w:rFonts w:ascii="Times New Roman" w:hAnsi="Times New Roman" w:cs="Times New Roman"/>
          <w:sz w:val="28"/>
        </w:rPr>
        <w:t>Роль микроорганизмов в этиологии акушерских заболеваний коров</w:t>
      </w:r>
      <w:r w:rsidRPr="00C20612">
        <w:rPr>
          <w:rFonts w:ascii="Times New Roman" w:hAnsi="Times New Roman" w:cs="Times New Roman"/>
          <w:sz w:val="28"/>
        </w:rPr>
        <w:t xml:space="preserve"> / Н.</w:t>
      </w:r>
      <w:r>
        <w:rPr>
          <w:rFonts w:ascii="Times New Roman" w:hAnsi="Times New Roman" w:cs="Times New Roman"/>
          <w:sz w:val="28"/>
        </w:rPr>
        <w:t xml:space="preserve"> </w:t>
      </w:r>
      <w:r w:rsidRPr="00C20612">
        <w:rPr>
          <w:rFonts w:ascii="Times New Roman" w:hAnsi="Times New Roman" w:cs="Times New Roman"/>
          <w:sz w:val="28"/>
        </w:rPr>
        <w:t>Ю.</w:t>
      </w:r>
      <w:r>
        <w:rPr>
          <w:rFonts w:ascii="Times New Roman" w:hAnsi="Times New Roman" w:cs="Times New Roman"/>
          <w:sz w:val="28"/>
        </w:rPr>
        <w:t xml:space="preserve"> </w:t>
      </w:r>
      <w:r w:rsidRPr="00C20612">
        <w:rPr>
          <w:rFonts w:ascii="Times New Roman" w:hAnsi="Times New Roman" w:cs="Times New Roman"/>
          <w:sz w:val="28"/>
        </w:rPr>
        <w:t>Терентьева, В.</w:t>
      </w:r>
      <w:r>
        <w:rPr>
          <w:rFonts w:ascii="Times New Roman" w:hAnsi="Times New Roman" w:cs="Times New Roman"/>
          <w:sz w:val="28"/>
        </w:rPr>
        <w:t xml:space="preserve"> </w:t>
      </w:r>
      <w:r w:rsidRPr="00C20612">
        <w:rPr>
          <w:rFonts w:ascii="Times New Roman" w:hAnsi="Times New Roman" w:cs="Times New Roman"/>
          <w:sz w:val="28"/>
        </w:rPr>
        <w:t xml:space="preserve">А. Ермолаев // </w:t>
      </w:r>
      <w:r w:rsidRPr="00C600EC">
        <w:rPr>
          <w:rFonts w:ascii="Times New Roman" w:hAnsi="Times New Roman" w:cs="Times New Roman"/>
          <w:sz w:val="28"/>
        </w:rPr>
        <w:t>Вестник Ульяновской гос</w:t>
      </w:r>
      <w:r>
        <w:rPr>
          <w:rFonts w:ascii="Times New Roman" w:hAnsi="Times New Roman" w:cs="Times New Roman"/>
          <w:sz w:val="28"/>
        </w:rPr>
        <w:t>.</w:t>
      </w:r>
      <w:r w:rsidRPr="00C600EC">
        <w:rPr>
          <w:rFonts w:ascii="Times New Roman" w:hAnsi="Times New Roman" w:cs="Times New Roman"/>
          <w:sz w:val="28"/>
        </w:rPr>
        <w:t xml:space="preserve"> с</w:t>
      </w:r>
      <w:r>
        <w:rPr>
          <w:rFonts w:ascii="Times New Roman" w:hAnsi="Times New Roman" w:cs="Times New Roman"/>
          <w:sz w:val="28"/>
        </w:rPr>
        <w:t>.-</w:t>
      </w:r>
      <w:r w:rsidRPr="00C600EC">
        <w:rPr>
          <w:rFonts w:ascii="Times New Roman" w:hAnsi="Times New Roman" w:cs="Times New Roman"/>
          <w:sz w:val="28"/>
        </w:rPr>
        <w:t>х</w:t>
      </w:r>
      <w:r>
        <w:rPr>
          <w:rFonts w:ascii="Times New Roman" w:hAnsi="Times New Roman" w:cs="Times New Roman"/>
          <w:sz w:val="28"/>
        </w:rPr>
        <w:t>.</w:t>
      </w:r>
      <w:r w:rsidRPr="00C600EC">
        <w:rPr>
          <w:rFonts w:ascii="Times New Roman" w:hAnsi="Times New Roman" w:cs="Times New Roman"/>
          <w:sz w:val="28"/>
        </w:rPr>
        <w:t xml:space="preserve"> академии</w:t>
      </w:r>
      <w:r w:rsidRPr="00C20612">
        <w:rPr>
          <w:rFonts w:ascii="Times New Roman" w:hAnsi="Times New Roman" w:cs="Times New Roman"/>
          <w:sz w:val="28"/>
        </w:rPr>
        <w:t xml:space="preserve">. </w:t>
      </w:r>
      <w:r>
        <w:rPr>
          <w:rFonts w:ascii="Times New Roman" w:hAnsi="Times New Roman" w:cs="Times New Roman"/>
          <w:sz w:val="28"/>
        </w:rPr>
        <w:t xml:space="preserve">– </w:t>
      </w:r>
      <w:r w:rsidRPr="00C20612">
        <w:rPr>
          <w:rFonts w:ascii="Times New Roman" w:hAnsi="Times New Roman" w:cs="Times New Roman"/>
          <w:sz w:val="28"/>
        </w:rPr>
        <w:t xml:space="preserve">2015. </w:t>
      </w:r>
      <w:r>
        <w:rPr>
          <w:rFonts w:ascii="Times New Roman" w:hAnsi="Times New Roman" w:cs="Times New Roman"/>
          <w:sz w:val="28"/>
        </w:rPr>
        <w:t>–</w:t>
      </w:r>
      <w:r w:rsidRPr="00C20612">
        <w:rPr>
          <w:rFonts w:ascii="Times New Roman" w:hAnsi="Times New Roman" w:cs="Times New Roman"/>
          <w:sz w:val="28"/>
        </w:rPr>
        <w:t xml:space="preserve"> № 4(32). </w:t>
      </w:r>
      <w:r>
        <w:rPr>
          <w:rFonts w:ascii="Times New Roman" w:hAnsi="Times New Roman" w:cs="Times New Roman"/>
          <w:sz w:val="28"/>
        </w:rPr>
        <w:t xml:space="preserve">– </w:t>
      </w:r>
      <w:r w:rsidRPr="00C20612">
        <w:rPr>
          <w:rFonts w:ascii="Times New Roman" w:hAnsi="Times New Roman" w:cs="Times New Roman"/>
          <w:sz w:val="28"/>
        </w:rPr>
        <w:t>С. 147-155</w:t>
      </w:r>
      <w:r>
        <w:rPr>
          <w:rFonts w:ascii="Times New Roman" w:hAnsi="Times New Roman" w:cs="Times New Roman"/>
          <w:sz w:val="28"/>
        </w:rPr>
        <w:t>.</w:t>
      </w:r>
    </w:p>
    <w:p w:rsidR="00CC299B" w:rsidRPr="00E56F87" w:rsidRDefault="00CC299B" w:rsidP="00B625E4">
      <w:pPr>
        <w:pStyle w:val="a3"/>
        <w:tabs>
          <w:tab w:val="left" w:pos="1134"/>
        </w:tabs>
        <w:ind w:firstLine="709"/>
        <w:jc w:val="both"/>
        <w:rPr>
          <w:rFonts w:ascii="Times New Roman" w:hAnsi="Times New Roman" w:cs="Times New Roman"/>
          <w:sz w:val="24"/>
        </w:rPr>
      </w:pPr>
    </w:p>
    <w:p w:rsidR="00CC299B" w:rsidRDefault="00CC299B"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687B00">
        <w:rPr>
          <w:rFonts w:ascii="Times New Roman" w:hAnsi="Times New Roman" w:cs="Times New Roman"/>
          <w:b/>
          <w:sz w:val="28"/>
        </w:rPr>
        <w:t>Тютрина</w:t>
      </w:r>
      <w:proofErr w:type="spellEnd"/>
      <w:r>
        <w:rPr>
          <w:rFonts w:ascii="Times New Roman" w:hAnsi="Times New Roman" w:cs="Times New Roman"/>
          <w:b/>
          <w:sz w:val="28"/>
        </w:rPr>
        <w:t>,</w:t>
      </w:r>
      <w:r w:rsidRPr="00687B00">
        <w:rPr>
          <w:rFonts w:ascii="Times New Roman" w:hAnsi="Times New Roman" w:cs="Times New Roman"/>
          <w:b/>
          <w:sz w:val="28"/>
        </w:rPr>
        <w:t xml:space="preserve"> С. Ф.</w:t>
      </w:r>
      <w:r>
        <w:rPr>
          <w:rFonts w:ascii="Times New Roman" w:hAnsi="Times New Roman" w:cs="Times New Roman"/>
          <w:b/>
          <w:sz w:val="28"/>
        </w:rPr>
        <w:t xml:space="preserve"> </w:t>
      </w:r>
      <w:r w:rsidRPr="00687B00">
        <w:rPr>
          <w:rFonts w:ascii="Times New Roman" w:hAnsi="Times New Roman" w:cs="Times New Roman"/>
          <w:sz w:val="28"/>
        </w:rPr>
        <w:t>Эффек</w:t>
      </w:r>
      <w:r>
        <w:rPr>
          <w:rFonts w:ascii="Times New Roman" w:hAnsi="Times New Roman" w:cs="Times New Roman"/>
          <w:sz w:val="28"/>
        </w:rPr>
        <w:t xml:space="preserve">тивность применения </w:t>
      </w:r>
      <w:proofErr w:type="spellStart"/>
      <w:r>
        <w:rPr>
          <w:rFonts w:ascii="Times New Roman" w:hAnsi="Times New Roman" w:cs="Times New Roman"/>
          <w:sz w:val="28"/>
        </w:rPr>
        <w:t>Риботана</w:t>
      </w:r>
      <w:proofErr w:type="spellEnd"/>
      <w:r>
        <w:rPr>
          <w:rFonts w:ascii="Times New Roman" w:hAnsi="Times New Roman" w:cs="Times New Roman"/>
          <w:sz w:val="28"/>
        </w:rPr>
        <w:t xml:space="preserve"> и </w:t>
      </w:r>
      <w:proofErr w:type="spellStart"/>
      <w:r>
        <w:rPr>
          <w:rFonts w:ascii="Times New Roman" w:hAnsi="Times New Roman" w:cs="Times New Roman"/>
          <w:sz w:val="28"/>
        </w:rPr>
        <w:t>Гипофизина</w:t>
      </w:r>
      <w:proofErr w:type="spellEnd"/>
      <w:r>
        <w:rPr>
          <w:rFonts w:ascii="Times New Roman" w:hAnsi="Times New Roman" w:cs="Times New Roman"/>
          <w:sz w:val="28"/>
        </w:rPr>
        <w:t xml:space="preserve"> ла </w:t>
      </w:r>
      <w:proofErr w:type="spellStart"/>
      <w:r>
        <w:rPr>
          <w:rFonts w:ascii="Times New Roman" w:hAnsi="Times New Roman" w:cs="Times New Roman"/>
          <w:sz w:val="28"/>
        </w:rPr>
        <w:t>В</w:t>
      </w:r>
      <w:r w:rsidRPr="00687B00">
        <w:rPr>
          <w:rFonts w:ascii="Times New Roman" w:hAnsi="Times New Roman" w:cs="Times New Roman"/>
          <w:sz w:val="28"/>
        </w:rPr>
        <w:t>ейкс</w:t>
      </w:r>
      <w:proofErr w:type="spellEnd"/>
      <w:r w:rsidRPr="00687B00">
        <w:rPr>
          <w:rFonts w:ascii="Times New Roman" w:hAnsi="Times New Roman" w:cs="Times New Roman"/>
          <w:sz w:val="28"/>
        </w:rPr>
        <w:t xml:space="preserve"> для стимуляции воспроизводительной функции у коров</w:t>
      </w:r>
      <w:r>
        <w:rPr>
          <w:rFonts w:ascii="Times New Roman" w:hAnsi="Times New Roman" w:cs="Times New Roman"/>
          <w:sz w:val="28"/>
        </w:rPr>
        <w:t xml:space="preserve"> / </w:t>
      </w:r>
      <w:r w:rsidRPr="00B10C7E">
        <w:rPr>
          <w:rFonts w:ascii="Times New Roman" w:hAnsi="Times New Roman" w:cs="Times New Roman"/>
          <w:sz w:val="28"/>
        </w:rPr>
        <w:t>С.</w:t>
      </w:r>
      <w:r>
        <w:rPr>
          <w:rFonts w:ascii="Times New Roman" w:hAnsi="Times New Roman" w:cs="Times New Roman"/>
          <w:sz w:val="28"/>
        </w:rPr>
        <w:t xml:space="preserve"> </w:t>
      </w:r>
      <w:r w:rsidRPr="00B10C7E">
        <w:rPr>
          <w:rFonts w:ascii="Times New Roman" w:hAnsi="Times New Roman" w:cs="Times New Roman"/>
          <w:sz w:val="28"/>
        </w:rPr>
        <w:t>Ф.</w:t>
      </w:r>
      <w:r>
        <w:rPr>
          <w:rFonts w:ascii="Times New Roman" w:hAnsi="Times New Roman" w:cs="Times New Roman"/>
          <w:sz w:val="28"/>
        </w:rPr>
        <w:t xml:space="preserve"> </w:t>
      </w:r>
      <w:proofErr w:type="spellStart"/>
      <w:r w:rsidRPr="00B10C7E">
        <w:rPr>
          <w:rFonts w:ascii="Times New Roman" w:hAnsi="Times New Roman" w:cs="Times New Roman"/>
          <w:sz w:val="28"/>
        </w:rPr>
        <w:t>Тютрина</w:t>
      </w:r>
      <w:proofErr w:type="spellEnd"/>
      <w:r w:rsidRPr="00B10C7E">
        <w:rPr>
          <w:rFonts w:ascii="Times New Roman" w:hAnsi="Times New Roman" w:cs="Times New Roman"/>
          <w:sz w:val="28"/>
        </w:rPr>
        <w:t>, Н.</w:t>
      </w:r>
      <w:r>
        <w:rPr>
          <w:rFonts w:ascii="Times New Roman" w:hAnsi="Times New Roman" w:cs="Times New Roman"/>
          <w:sz w:val="28"/>
        </w:rPr>
        <w:t xml:space="preserve"> </w:t>
      </w:r>
      <w:r w:rsidRPr="00B10C7E">
        <w:rPr>
          <w:rFonts w:ascii="Times New Roman" w:hAnsi="Times New Roman" w:cs="Times New Roman"/>
          <w:sz w:val="28"/>
        </w:rPr>
        <w:t xml:space="preserve">В. Безбородов </w:t>
      </w:r>
      <w:r>
        <w:rPr>
          <w:rFonts w:ascii="Times New Roman" w:hAnsi="Times New Roman" w:cs="Times New Roman"/>
          <w:sz w:val="28"/>
        </w:rPr>
        <w:t xml:space="preserve">// </w:t>
      </w:r>
      <w:r w:rsidRPr="00687B00">
        <w:rPr>
          <w:rFonts w:ascii="Times New Roman" w:hAnsi="Times New Roman" w:cs="Times New Roman"/>
          <w:sz w:val="28"/>
        </w:rPr>
        <w:t>Известия Оренбургского гос. аграрного ун-та</w:t>
      </w:r>
      <w:r w:rsidRPr="00B10C7E">
        <w:rPr>
          <w:rFonts w:ascii="Times New Roman" w:hAnsi="Times New Roman" w:cs="Times New Roman"/>
          <w:sz w:val="28"/>
        </w:rPr>
        <w:t xml:space="preserve">. </w:t>
      </w:r>
      <w:r>
        <w:rPr>
          <w:rFonts w:ascii="Times New Roman" w:hAnsi="Times New Roman" w:cs="Times New Roman"/>
          <w:sz w:val="28"/>
        </w:rPr>
        <w:t xml:space="preserve">– </w:t>
      </w:r>
      <w:r w:rsidRPr="00B10C7E">
        <w:rPr>
          <w:rFonts w:ascii="Times New Roman" w:hAnsi="Times New Roman" w:cs="Times New Roman"/>
          <w:sz w:val="28"/>
        </w:rPr>
        <w:t xml:space="preserve">2016. </w:t>
      </w:r>
      <w:r>
        <w:rPr>
          <w:rFonts w:ascii="Times New Roman" w:hAnsi="Times New Roman" w:cs="Times New Roman"/>
          <w:sz w:val="28"/>
        </w:rPr>
        <w:t>–</w:t>
      </w:r>
      <w:r w:rsidRPr="00B10C7E">
        <w:rPr>
          <w:rFonts w:ascii="Times New Roman" w:hAnsi="Times New Roman" w:cs="Times New Roman"/>
          <w:sz w:val="28"/>
        </w:rPr>
        <w:t xml:space="preserve"> № 2. – С. 71-72</w:t>
      </w:r>
      <w:r>
        <w:rPr>
          <w:rFonts w:ascii="Times New Roman" w:hAnsi="Times New Roman" w:cs="Times New Roman"/>
          <w:sz w:val="28"/>
        </w:rPr>
        <w:t>.</w:t>
      </w:r>
    </w:p>
    <w:p w:rsidR="00CC299B" w:rsidRPr="00687B00" w:rsidRDefault="00CC299B" w:rsidP="00B625E4">
      <w:pPr>
        <w:pStyle w:val="a3"/>
        <w:tabs>
          <w:tab w:val="left" w:pos="1134"/>
        </w:tabs>
        <w:ind w:firstLine="709"/>
        <w:jc w:val="both"/>
        <w:rPr>
          <w:rFonts w:ascii="Times New Roman" w:hAnsi="Times New Roman" w:cs="Times New Roman"/>
          <w:sz w:val="24"/>
        </w:rPr>
      </w:pPr>
    </w:p>
    <w:p w:rsidR="00082CA0" w:rsidRPr="00F23042" w:rsidRDefault="00082CA0" w:rsidP="00F23042">
      <w:pPr>
        <w:pStyle w:val="a3"/>
        <w:numPr>
          <w:ilvl w:val="0"/>
          <w:numId w:val="1"/>
        </w:numPr>
        <w:tabs>
          <w:tab w:val="left" w:pos="1134"/>
        </w:tabs>
        <w:ind w:left="0" w:firstLine="709"/>
        <w:jc w:val="both"/>
        <w:rPr>
          <w:rFonts w:ascii="Times New Roman" w:hAnsi="Times New Roman" w:cs="Times New Roman"/>
          <w:sz w:val="28"/>
        </w:rPr>
      </w:pPr>
      <w:r w:rsidRPr="00082CA0">
        <w:rPr>
          <w:rFonts w:ascii="Times New Roman" w:hAnsi="Times New Roman" w:cs="Times New Roman"/>
          <w:b/>
          <w:sz w:val="28"/>
        </w:rPr>
        <w:t xml:space="preserve">Усовершенствование метода прямой пересадки эмбрионов от коров-доноров к коровам-реципиентам / </w:t>
      </w:r>
      <w:r w:rsidRPr="00F23042">
        <w:rPr>
          <w:rFonts w:ascii="Times New Roman" w:hAnsi="Times New Roman" w:cs="Times New Roman"/>
          <w:sz w:val="28"/>
        </w:rPr>
        <w:t xml:space="preserve">Н. Н. </w:t>
      </w:r>
      <w:proofErr w:type="spellStart"/>
      <w:r w:rsidRPr="00F23042">
        <w:rPr>
          <w:rFonts w:ascii="Times New Roman" w:hAnsi="Times New Roman" w:cs="Times New Roman"/>
          <w:sz w:val="28"/>
        </w:rPr>
        <w:t>Мухамадиева</w:t>
      </w:r>
      <w:proofErr w:type="spellEnd"/>
      <w:r w:rsidRPr="00F23042">
        <w:rPr>
          <w:rFonts w:ascii="Times New Roman" w:hAnsi="Times New Roman" w:cs="Times New Roman"/>
          <w:sz w:val="28"/>
        </w:rPr>
        <w:t xml:space="preserve"> [и др.] // Международный журнал прикладных и фундаментальных исследований. – 2016. – № 7-3. – С. 493-496.</w:t>
      </w:r>
    </w:p>
    <w:p w:rsidR="00082CA0" w:rsidRPr="00F23042" w:rsidRDefault="00082CA0" w:rsidP="00F23042">
      <w:pPr>
        <w:pStyle w:val="a3"/>
        <w:tabs>
          <w:tab w:val="left" w:pos="1134"/>
        </w:tabs>
        <w:ind w:firstLine="720"/>
        <w:jc w:val="both"/>
        <w:rPr>
          <w:rFonts w:ascii="Times New Roman" w:hAnsi="Times New Roman" w:cs="Times New Roman"/>
          <w:sz w:val="24"/>
        </w:rPr>
      </w:pPr>
      <w:r w:rsidRPr="00F23042">
        <w:rPr>
          <w:rFonts w:ascii="Times New Roman" w:hAnsi="Times New Roman" w:cs="Times New Roman"/>
          <w:sz w:val="24"/>
        </w:rPr>
        <w:lastRenderedPageBreak/>
        <w:t xml:space="preserve">В статье приведены результаты анализа при применении биотехнологического метода искусственного осеменения и трансплантации. Достижением предлагаемого метода является максимальное сохранение животных от инфекционных болезней (бруцеллез, трихомоноз и др.). Установлено, что в результате использования метода прямой пересадки эмбрионов от коров-доноров к коровам реципиентам половой цикл доноров и </w:t>
      </w:r>
      <w:proofErr w:type="spellStart"/>
      <w:r w:rsidRPr="00F23042">
        <w:rPr>
          <w:rFonts w:ascii="Times New Roman" w:hAnsi="Times New Roman" w:cs="Times New Roman"/>
          <w:sz w:val="24"/>
        </w:rPr>
        <w:t>рецепиентов</w:t>
      </w:r>
      <w:proofErr w:type="spellEnd"/>
      <w:r w:rsidRPr="00F23042">
        <w:rPr>
          <w:rFonts w:ascii="Times New Roman" w:hAnsi="Times New Roman" w:cs="Times New Roman"/>
          <w:sz w:val="24"/>
        </w:rPr>
        <w:t xml:space="preserve"> наступает одновременно. Биотехнологическая карта эксперимента включает осеменение животных элитных пород, диагностика яичников для определения местоположения развитых фолликул, трансплантация эмбрионов путем прямой пересадки без заморозки. Основным достижением при использовании метода прямой пересадки эмбрионов без заморозки является </w:t>
      </w:r>
      <w:proofErr w:type="gramStart"/>
      <w:r w:rsidRPr="00F23042">
        <w:rPr>
          <w:rFonts w:ascii="Times New Roman" w:hAnsi="Times New Roman" w:cs="Times New Roman"/>
          <w:sz w:val="24"/>
        </w:rPr>
        <w:t>меньшее</w:t>
      </w:r>
      <w:proofErr w:type="gramEnd"/>
      <w:r w:rsidRPr="00F23042">
        <w:rPr>
          <w:rFonts w:ascii="Times New Roman" w:hAnsi="Times New Roman" w:cs="Times New Roman"/>
          <w:sz w:val="24"/>
        </w:rPr>
        <w:t xml:space="preserve"> </w:t>
      </w:r>
      <w:proofErr w:type="spellStart"/>
      <w:r w:rsidRPr="00F23042">
        <w:rPr>
          <w:rFonts w:ascii="Times New Roman" w:hAnsi="Times New Roman" w:cs="Times New Roman"/>
          <w:sz w:val="24"/>
        </w:rPr>
        <w:t>травмирование</w:t>
      </w:r>
      <w:proofErr w:type="spellEnd"/>
      <w:r w:rsidRPr="00F23042">
        <w:rPr>
          <w:rFonts w:ascii="Times New Roman" w:hAnsi="Times New Roman" w:cs="Times New Roman"/>
          <w:sz w:val="24"/>
        </w:rPr>
        <w:t xml:space="preserve"> коров-доноров, коров-реципиентов, половых продуктов, чем при хирургических способах осеменения. </w:t>
      </w:r>
    </w:p>
    <w:p w:rsidR="00082CA0" w:rsidRPr="00F23042" w:rsidRDefault="00082CA0" w:rsidP="00F23042">
      <w:pPr>
        <w:pStyle w:val="a3"/>
        <w:tabs>
          <w:tab w:val="left" w:pos="1134"/>
        </w:tabs>
        <w:ind w:left="720"/>
        <w:jc w:val="both"/>
        <w:rPr>
          <w:rFonts w:ascii="Times New Roman" w:hAnsi="Times New Roman" w:cs="Times New Roman"/>
          <w:sz w:val="24"/>
        </w:rPr>
      </w:pPr>
    </w:p>
    <w:p w:rsidR="00CC299B" w:rsidRDefault="00CC299B"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E56F87">
        <w:rPr>
          <w:rFonts w:ascii="Times New Roman" w:hAnsi="Times New Roman" w:cs="Times New Roman"/>
          <w:b/>
          <w:sz w:val="28"/>
        </w:rPr>
        <w:t>Хазимухаметова</w:t>
      </w:r>
      <w:proofErr w:type="spellEnd"/>
      <w:r>
        <w:rPr>
          <w:rFonts w:ascii="Times New Roman" w:hAnsi="Times New Roman" w:cs="Times New Roman"/>
          <w:b/>
          <w:sz w:val="28"/>
        </w:rPr>
        <w:t>,</w:t>
      </w:r>
      <w:r w:rsidRPr="00E56F87">
        <w:rPr>
          <w:rFonts w:ascii="Times New Roman" w:hAnsi="Times New Roman" w:cs="Times New Roman"/>
          <w:b/>
          <w:sz w:val="28"/>
        </w:rPr>
        <w:t xml:space="preserve"> И. Ф.</w:t>
      </w:r>
      <w:r w:rsidRPr="00E56F87">
        <w:rPr>
          <w:rFonts w:ascii="Times New Roman" w:hAnsi="Times New Roman" w:cs="Times New Roman"/>
          <w:sz w:val="28"/>
        </w:rPr>
        <w:t xml:space="preserve"> Иммуноморфологические показатели крови у коров при </w:t>
      </w:r>
      <w:proofErr w:type="spellStart"/>
      <w:r w:rsidRPr="00E56F87">
        <w:rPr>
          <w:rFonts w:ascii="Times New Roman" w:hAnsi="Times New Roman" w:cs="Times New Roman"/>
          <w:sz w:val="28"/>
        </w:rPr>
        <w:t>гепатозе</w:t>
      </w:r>
      <w:proofErr w:type="spellEnd"/>
      <w:r w:rsidRPr="00E56F87">
        <w:rPr>
          <w:rFonts w:ascii="Times New Roman" w:hAnsi="Times New Roman" w:cs="Times New Roman"/>
          <w:sz w:val="28"/>
        </w:rPr>
        <w:t xml:space="preserve"> в условиях техногенного загрязнения </w:t>
      </w:r>
      <w:proofErr w:type="spellStart"/>
      <w:r w:rsidRPr="00E56F87">
        <w:rPr>
          <w:rFonts w:ascii="Times New Roman" w:hAnsi="Times New Roman" w:cs="Times New Roman"/>
          <w:sz w:val="28"/>
        </w:rPr>
        <w:t>агроэкосистемы</w:t>
      </w:r>
      <w:proofErr w:type="spellEnd"/>
      <w:r w:rsidRPr="00E56F87">
        <w:rPr>
          <w:rFonts w:ascii="Times New Roman" w:hAnsi="Times New Roman" w:cs="Times New Roman"/>
          <w:sz w:val="28"/>
        </w:rPr>
        <w:t xml:space="preserve"> южного Урала</w:t>
      </w:r>
      <w:r>
        <w:rPr>
          <w:rFonts w:ascii="Times New Roman" w:hAnsi="Times New Roman" w:cs="Times New Roman"/>
          <w:sz w:val="28"/>
        </w:rPr>
        <w:t xml:space="preserve"> / </w:t>
      </w:r>
      <w:r w:rsidRPr="00E56F87">
        <w:rPr>
          <w:rFonts w:ascii="Times New Roman" w:hAnsi="Times New Roman" w:cs="Times New Roman"/>
          <w:sz w:val="28"/>
        </w:rPr>
        <w:t>И.</w:t>
      </w:r>
      <w:r>
        <w:rPr>
          <w:rFonts w:ascii="Times New Roman" w:hAnsi="Times New Roman" w:cs="Times New Roman"/>
          <w:sz w:val="28"/>
        </w:rPr>
        <w:t xml:space="preserve"> </w:t>
      </w:r>
      <w:r w:rsidRPr="00E56F87">
        <w:rPr>
          <w:rFonts w:ascii="Times New Roman" w:hAnsi="Times New Roman" w:cs="Times New Roman"/>
          <w:sz w:val="28"/>
        </w:rPr>
        <w:t xml:space="preserve">Ф. </w:t>
      </w:r>
      <w:proofErr w:type="spellStart"/>
      <w:r w:rsidRPr="00E56F87">
        <w:rPr>
          <w:rFonts w:ascii="Times New Roman" w:hAnsi="Times New Roman" w:cs="Times New Roman"/>
          <w:sz w:val="28"/>
        </w:rPr>
        <w:t>Хазимухаметова</w:t>
      </w:r>
      <w:proofErr w:type="spellEnd"/>
      <w:r w:rsidRPr="00E56F87">
        <w:rPr>
          <w:rFonts w:ascii="Times New Roman" w:hAnsi="Times New Roman" w:cs="Times New Roman"/>
          <w:sz w:val="28"/>
        </w:rPr>
        <w:t xml:space="preserve"> </w:t>
      </w:r>
      <w:r>
        <w:rPr>
          <w:rFonts w:ascii="Times New Roman" w:hAnsi="Times New Roman" w:cs="Times New Roman"/>
          <w:sz w:val="28"/>
        </w:rPr>
        <w:t xml:space="preserve">// </w:t>
      </w:r>
      <w:r w:rsidRPr="00E56F87">
        <w:rPr>
          <w:rFonts w:ascii="Times New Roman" w:hAnsi="Times New Roman" w:cs="Times New Roman"/>
          <w:sz w:val="28"/>
        </w:rPr>
        <w:t xml:space="preserve">Известия Оренбургского гос. аграрного ун-та. </w:t>
      </w:r>
      <w:r>
        <w:rPr>
          <w:rFonts w:ascii="Times New Roman" w:hAnsi="Times New Roman" w:cs="Times New Roman"/>
          <w:sz w:val="28"/>
        </w:rPr>
        <w:t xml:space="preserve">– </w:t>
      </w:r>
      <w:r w:rsidRPr="00E56F87">
        <w:rPr>
          <w:rFonts w:ascii="Times New Roman" w:hAnsi="Times New Roman" w:cs="Times New Roman"/>
          <w:sz w:val="28"/>
        </w:rPr>
        <w:t xml:space="preserve">2016. </w:t>
      </w:r>
      <w:r>
        <w:rPr>
          <w:rFonts w:ascii="Times New Roman" w:hAnsi="Times New Roman" w:cs="Times New Roman"/>
          <w:sz w:val="28"/>
        </w:rPr>
        <w:t>–</w:t>
      </w:r>
      <w:r w:rsidRPr="00E56F87">
        <w:rPr>
          <w:rFonts w:ascii="Times New Roman" w:hAnsi="Times New Roman" w:cs="Times New Roman"/>
          <w:sz w:val="28"/>
        </w:rPr>
        <w:t xml:space="preserve"> № 1. – С. 61-63</w:t>
      </w:r>
      <w:r>
        <w:rPr>
          <w:rFonts w:ascii="Times New Roman" w:hAnsi="Times New Roman" w:cs="Times New Roman"/>
          <w:sz w:val="28"/>
        </w:rPr>
        <w:t>.</w:t>
      </w:r>
    </w:p>
    <w:p w:rsidR="00CC299B" w:rsidRDefault="00CC299B" w:rsidP="00B625E4">
      <w:pPr>
        <w:pStyle w:val="a3"/>
        <w:tabs>
          <w:tab w:val="left" w:pos="1134"/>
        </w:tabs>
        <w:ind w:firstLine="709"/>
        <w:jc w:val="both"/>
        <w:rPr>
          <w:rFonts w:ascii="Times New Roman" w:hAnsi="Times New Roman" w:cs="Times New Roman"/>
          <w:sz w:val="24"/>
        </w:rPr>
      </w:pPr>
    </w:p>
    <w:p w:rsidR="00CC299B" w:rsidRPr="008D2B21" w:rsidRDefault="00CC299B"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8D2B21">
        <w:rPr>
          <w:rFonts w:ascii="Times New Roman" w:hAnsi="Times New Roman" w:cs="Times New Roman"/>
          <w:b/>
          <w:sz w:val="28"/>
        </w:rPr>
        <w:t>Чуличикова</w:t>
      </w:r>
      <w:proofErr w:type="spellEnd"/>
      <w:r>
        <w:rPr>
          <w:rFonts w:ascii="Times New Roman" w:hAnsi="Times New Roman" w:cs="Times New Roman"/>
          <w:b/>
          <w:sz w:val="28"/>
        </w:rPr>
        <w:t>,</w:t>
      </w:r>
      <w:r w:rsidRPr="008D2B21">
        <w:rPr>
          <w:rFonts w:ascii="Times New Roman" w:hAnsi="Times New Roman" w:cs="Times New Roman"/>
          <w:b/>
          <w:sz w:val="28"/>
        </w:rPr>
        <w:t xml:space="preserve"> С. А.</w:t>
      </w:r>
      <w:r>
        <w:rPr>
          <w:rFonts w:ascii="Times New Roman" w:hAnsi="Times New Roman" w:cs="Times New Roman"/>
          <w:sz w:val="28"/>
        </w:rPr>
        <w:t xml:space="preserve"> </w:t>
      </w:r>
      <w:r w:rsidRPr="008D2B21">
        <w:rPr>
          <w:rFonts w:ascii="Times New Roman" w:hAnsi="Times New Roman" w:cs="Times New Roman"/>
          <w:sz w:val="28"/>
        </w:rPr>
        <w:t>Лейкоцитарные индексы как индикатор иммунного статуса организма коров на ранних сроках стельности / С.</w:t>
      </w:r>
      <w:r>
        <w:rPr>
          <w:rFonts w:ascii="Times New Roman" w:hAnsi="Times New Roman" w:cs="Times New Roman"/>
          <w:sz w:val="28"/>
        </w:rPr>
        <w:t xml:space="preserve"> </w:t>
      </w:r>
      <w:r w:rsidRPr="008D2B21">
        <w:rPr>
          <w:rFonts w:ascii="Times New Roman" w:hAnsi="Times New Roman" w:cs="Times New Roman"/>
          <w:sz w:val="28"/>
        </w:rPr>
        <w:t>А.</w:t>
      </w:r>
      <w:r>
        <w:rPr>
          <w:rFonts w:ascii="Times New Roman" w:hAnsi="Times New Roman" w:cs="Times New Roman"/>
          <w:sz w:val="28"/>
        </w:rPr>
        <w:t xml:space="preserve"> </w:t>
      </w:r>
      <w:proofErr w:type="spellStart"/>
      <w:r w:rsidRPr="008D2B21">
        <w:rPr>
          <w:rFonts w:ascii="Times New Roman" w:hAnsi="Times New Roman" w:cs="Times New Roman"/>
          <w:sz w:val="28"/>
        </w:rPr>
        <w:t>Чуличикова</w:t>
      </w:r>
      <w:proofErr w:type="spellEnd"/>
      <w:r w:rsidRPr="008D2B21">
        <w:rPr>
          <w:rFonts w:ascii="Times New Roman" w:hAnsi="Times New Roman" w:cs="Times New Roman"/>
          <w:sz w:val="28"/>
        </w:rPr>
        <w:t>, М.</w:t>
      </w:r>
      <w:r>
        <w:rPr>
          <w:rFonts w:ascii="Times New Roman" w:hAnsi="Times New Roman" w:cs="Times New Roman"/>
          <w:sz w:val="28"/>
        </w:rPr>
        <w:t xml:space="preserve"> </w:t>
      </w:r>
      <w:r w:rsidRPr="008D2B21">
        <w:rPr>
          <w:rFonts w:ascii="Times New Roman" w:hAnsi="Times New Roman" w:cs="Times New Roman"/>
          <w:sz w:val="28"/>
        </w:rPr>
        <w:t xml:space="preserve">А. </w:t>
      </w:r>
      <w:proofErr w:type="spellStart"/>
      <w:r w:rsidRPr="008D2B21">
        <w:rPr>
          <w:rFonts w:ascii="Times New Roman" w:hAnsi="Times New Roman" w:cs="Times New Roman"/>
          <w:sz w:val="28"/>
        </w:rPr>
        <w:t>Дерхо</w:t>
      </w:r>
      <w:proofErr w:type="spellEnd"/>
      <w:r w:rsidRPr="008D2B21">
        <w:rPr>
          <w:rFonts w:ascii="Times New Roman" w:hAnsi="Times New Roman" w:cs="Times New Roman"/>
          <w:sz w:val="28"/>
        </w:rPr>
        <w:t xml:space="preserve"> // АПК России </w:t>
      </w:r>
      <w:r w:rsidRPr="008D2B21">
        <w:rPr>
          <w:rFonts w:ascii="Times New Roman" w:hAnsi="Times New Roman" w:cs="Times New Roman"/>
          <w:noProof/>
          <w:sz w:val="28"/>
          <w:lang w:eastAsia="ru-RU"/>
        </w:rPr>
        <w:drawing>
          <wp:inline distT="0" distB="0" distL="0" distR="0" wp14:anchorId="7FE4C5C4" wp14:editId="0683FF52">
            <wp:extent cx="9525" cy="9525"/>
            <wp:effectExtent l="0" t="0" r="0" b="0"/>
            <wp:docPr id="1"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sz w:val="28"/>
        </w:rPr>
        <w:t xml:space="preserve">– </w:t>
      </w:r>
      <w:r w:rsidRPr="008D2B21">
        <w:rPr>
          <w:rFonts w:ascii="Times New Roman" w:hAnsi="Times New Roman" w:cs="Times New Roman"/>
          <w:sz w:val="28"/>
        </w:rPr>
        <w:t xml:space="preserve">2016. </w:t>
      </w:r>
      <w:r>
        <w:rPr>
          <w:rFonts w:ascii="Times New Roman" w:hAnsi="Times New Roman" w:cs="Times New Roman"/>
          <w:sz w:val="28"/>
        </w:rPr>
        <w:t>–</w:t>
      </w:r>
      <w:r w:rsidRPr="008D2B21">
        <w:rPr>
          <w:rFonts w:ascii="Times New Roman" w:hAnsi="Times New Roman" w:cs="Times New Roman"/>
          <w:sz w:val="28"/>
        </w:rPr>
        <w:t xml:space="preserve"> Т</w:t>
      </w:r>
      <w:r>
        <w:rPr>
          <w:rFonts w:ascii="Times New Roman" w:hAnsi="Times New Roman" w:cs="Times New Roman"/>
          <w:sz w:val="28"/>
        </w:rPr>
        <w:t xml:space="preserve">. </w:t>
      </w:r>
      <w:r w:rsidRPr="008D2B21">
        <w:rPr>
          <w:rFonts w:ascii="Times New Roman" w:hAnsi="Times New Roman" w:cs="Times New Roman"/>
          <w:sz w:val="28"/>
        </w:rPr>
        <w:t>75</w:t>
      </w:r>
      <w:r w:rsidRPr="008D2B21">
        <w:rPr>
          <w:rFonts w:ascii="Times New Roman" w:hAnsi="Times New Roman" w:cs="Times New Roman"/>
          <w:noProof/>
          <w:sz w:val="28"/>
          <w:lang w:eastAsia="ru-RU"/>
        </w:rPr>
        <w:drawing>
          <wp:inline distT="0" distB="0" distL="0" distR="0" wp14:anchorId="10E69DDF" wp14:editId="7A432683">
            <wp:extent cx="9525" cy="9525"/>
            <wp:effectExtent l="0" t="0" r="0" b="0"/>
            <wp:docPr id="2"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D2B21">
        <w:rPr>
          <w:rFonts w:ascii="Times New Roman" w:hAnsi="Times New Roman" w:cs="Times New Roman"/>
          <w:sz w:val="28"/>
        </w:rPr>
        <w:t>. №</w:t>
      </w:r>
      <w:r>
        <w:rPr>
          <w:rFonts w:ascii="Times New Roman" w:hAnsi="Times New Roman" w:cs="Times New Roman"/>
          <w:sz w:val="28"/>
        </w:rPr>
        <w:t xml:space="preserve"> </w:t>
      </w:r>
      <w:r w:rsidRPr="008D2B21">
        <w:rPr>
          <w:rFonts w:ascii="Times New Roman" w:hAnsi="Times New Roman" w:cs="Times New Roman"/>
          <w:sz w:val="28"/>
        </w:rPr>
        <w:t xml:space="preserve">1. </w:t>
      </w:r>
      <w:r>
        <w:rPr>
          <w:rFonts w:ascii="Times New Roman" w:hAnsi="Times New Roman" w:cs="Times New Roman"/>
          <w:sz w:val="28"/>
        </w:rPr>
        <w:t xml:space="preserve">– </w:t>
      </w:r>
      <w:r w:rsidRPr="008D2B21">
        <w:rPr>
          <w:rFonts w:ascii="Times New Roman" w:hAnsi="Times New Roman" w:cs="Times New Roman"/>
          <w:sz w:val="28"/>
        </w:rPr>
        <w:t>С.</w:t>
      </w:r>
      <w:r>
        <w:rPr>
          <w:rFonts w:ascii="Times New Roman" w:hAnsi="Times New Roman" w:cs="Times New Roman"/>
          <w:sz w:val="28"/>
        </w:rPr>
        <w:t xml:space="preserve"> </w:t>
      </w:r>
      <w:r w:rsidRPr="008D2B21">
        <w:rPr>
          <w:rFonts w:ascii="Times New Roman" w:hAnsi="Times New Roman" w:cs="Times New Roman"/>
          <w:sz w:val="28"/>
        </w:rPr>
        <w:t>47-51.</w:t>
      </w:r>
    </w:p>
    <w:p w:rsidR="00CC299B" w:rsidRDefault="00CC299B" w:rsidP="00F23042">
      <w:pPr>
        <w:pStyle w:val="a3"/>
        <w:tabs>
          <w:tab w:val="left" w:pos="1134"/>
        </w:tabs>
        <w:ind w:firstLine="709"/>
        <w:jc w:val="both"/>
        <w:rPr>
          <w:rFonts w:ascii="Times New Roman" w:hAnsi="Times New Roman" w:cs="Times New Roman"/>
          <w:sz w:val="24"/>
        </w:rPr>
      </w:pPr>
      <w:r w:rsidRPr="008D2B21">
        <w:rPr>
          <w:rFonts w:ascii="Times New Roman" w:hAnsi="Times New Roman" w:cs="Times New Roman"/>
          <w:sz w:val="24"/>
        </w:rPr>
        <w:t xml:space="preserve">Изучена информативность лейкоцитарных индексов в оценке иммунного статуса стельных коров в ходе первого месяца беременности. Объектом исследования служили коровы </w:t>
      </w:r>
      <w:proofErr w:type="spellStart"/>
      <w:r w:rsidRPr="008D2B21">
        <w:rPr>
          <w:rFonts w:ascii="Times New Roman" w:hAnsi="Times New Roman" w:cs="Times New Roman"/>
          <w:sz w:val="24"/>
        </w:rPr>
        <w:t>голштинизированной</w:t>
      </w:r>
      <w:proofErr w:type="spellEnd"/>
      <w:r w:rsidRPr="008D2B21">
        <w:rPr>
          <w:rFonts w:ascii="Times New Roman" w:hAnsi="Times New Roman" w:cs="Times New Roman"/>
          <w:sz w:val="24"/>
        </w:rPr>
        <w:t xml:space="preserve"> черно-пестрой породы после второго отела; материалом - кровь, в которой определяли количество лейкоцитарных клеток. Установлено, что на ранних сроках стельности в процессе формирования эмбриона и его имплантации между организмом матери и плода устанавливаются сложные иммунологические взаимоотношения, обеспечивающие его развитие и препятствующие отторжению. Ход иммунологической перестройки в организме матери можно оценивать с помощью лейкоцитарных индексов, величина значений которых изменяется двухфазно. </w:t>
      </w:r>
      <w:proofErr w:type="gramStart"/>
      <w:r w:rsidRPr="008D2B21">
        <w:rPr>
          <w:rFonts w:ascii="Times New Roman" w:hAnsi="Times New Roman" w:cs="Times New Roman"/>
          <w:sz w:val="24"/>
        </w:rPr>
        <w:t xml:space="preserve">В 1 и 2 неделю стельности на фоне антигенного воздействия плода на организм матери увеличивается величина кровно-клеточного показателя (ККП), индекса соотношения нейтрофилов и лимфоцитов (ИСНЛ) и уменьшается </w:t>
      </w:r>
      <w:proofErr w:type="spellStart"/>
      <w:r w:rsidRPr="008D2B21">
        <w:rPr>
          <w:rFonts w:ascii="Times New Roman" w:hAnsi="Times New Roman" w:cs="Times New Roman"/>
          <w:sz w:val="24"/>
        </w:rPr>
        <w:t>лимфоцитарно-гранулоцитарного</w:t>
      </w:r>
      <w:proofErr w:type="spellEnd"/>
      <w:r w:rsidRPr="008D2B21">
        <w:rPr>
          <w:rFonts w:ascii="Times New Roman" w:hAnsi="Times New Roman" w:cs="Times New Roman"/>
          <w:sz w:val="24"/>
        </w:rPr>
        <w:t xml:space="preserve"> индекса (ИЛГ), индекса соотношения лимфоцитов и эозинофилов (ИСЛЭ) и индекс соотношения нейтрофилов и эозинофилов (ИСНЭ) за счет прироста в </w:t>
      </w:r>
      <w:proofErr w:type="spellStart"/>
      <w:r w:rsidRPr="008D2B21">
        <w:rPr>
          <w:rFonts w:ascii="Times New Roman" w:hAnsi="Times New Roman" w:cs="Times New Roman"/>
          <w:sz w:val="24"/>
        </w:rPr>
        <w:t>лейкограмме</w:t>
      </w:r>
      <w:proofErr w:type="spellEnd"/>
      <w:r w:rsidRPr="008D2B21">
        <w:rPr>
          <w:rFonts w:ascii="Times New Roman" w:hAnsi="Times New Roman" w:cs="Times New Roman"/>
          <w:sz w:val="24"/>
        </w:rPr>
        <w:t xml:space="preserve"> коров числа эозинофилов и сегментоядерных нейтрофилов.</w:t>
      </w:r>
      <w:proofErr w:type="gramEnd"/>
      <w:r w:rsidRPr="008D2B21">
        <w:rPr>
          <w:rFonts w:ascii="Times New Roman" w:hAnsi="Times New Roman" w:cs="Times New Roman"/>
          <w:sz w:val="24"/>
        </w:rPr>
        <w:t xml:space="preserve"> Появление в организме коров-матерей признаков иммунологической толерантности за счет функциональной активности лимфоцитов обеспечивает уменьшение уровня ККП, ИСНЛ и увеличение реактивного ответа нейтрофилов (РОН) и ИЛГ.</w:t>
      </w:r>
    </w:p>
    <w:p w:rsidR="00CC299B" w:rsidRPr="008D2B21" w:rsidRDefault="00CC299B" w:rsidP="00B625E4">
      <w:pPr>
        <w:pStyle w:val="a3"/>
        <w:tabs>
          <w:tab w:val="left" w:pos="1134"/>
        </w:tabs>
        <w:ind w:firstLine="709"/>
        <w:jc w:val="both"/>
        <w:rPr>
          <w:rFonts w:ascii="Times New Roman" w:hAnsi="Times New Roman" w:cs="Times New Roman"/>
          <w:sz w:val="24"/>
        </w:rPr>
      </w:pPr>
    </w:p>
    <w:p w:rsidR="00CC299B" w:rsidRDefault="00CC299B" w:rsidP="00B625E4">
      <w:pPr>
        <w:pStyle w:val="a3"/>
        <w:numPr>
          <w:ilvl w:val="0"/>
          <w:numId w:val="1"/>
        </w:numPr>
        <w:tabs>
          <w:tab w:val="left" w:pos="1134"/>
        </w:tabs>
        <w:ind w:left="0" w:firstLine="709"/>
        <w:jc w:val="both"/>
        <w:rPr>
          <w:rFonts w:ascii="Times New Roman" w:hAnsi="Times New Roman" w:cs="Times New Roman"/>
          <w:sz w:val="28"/>
        </w:rPr>
      </w:pPr>
      <w:proofErr w:type="spellStart"/>
      <w:r w:rsidRPr="00F51ABA">
        <w:rPr>
          <w:rFonts w:ascii="Times New Roman" w:hAnsi="Times New Roman" w:cs="Times New Roman"/>
          <w:b/>
          <w:sz w:val="28"/>
        </w:rPr>
        <w:t>Чуличкова</w:t>
      </w:r>
      <w:proofErr w:type="spellEnd"/>
      <w:r>
        <w:rPr>
          <w:rFonts w:ascii="Times New Roman" w:hAnsi="Times New Roman" w:cs="Times New Roman"/>
          <w:b/>
          <w:sz w:val="28"/>
        </w:rPr>
        <w:t>,</w:t>
      </w:r>
      <w:r w:rsidRPr="00F51ABA">
        <w:rPr>
          <w:rFonts w:ascii="Times New Roman" w:hAnsi="Times New Roman" w:cs="Times New Roman"/>
          <w:b/>
          <w:sz w:val="28"/>
        </w:rPr>
        <w:t xml:space="preserve"> С.</w:t>
      </w:r>
      <w:r w:rsidRPr="00BE6468">
        <w:rPr>
          <w:rFonts w:ascii="Times New Roman" w:hAnsi="Times New Roman" w:cs="Times New Roman"/>
          <w:b/>
          <w:sz w:val="28"/>
        </w:rPr>
        <w:t xml:space="preserve"> </w:t>
      </w:r>
      <w:r w:rsidRPr="00F51ABA">
        <w:rPr>
          <w:rFonts w:ascii="Times New Roman" w:hAnsi="Times New Roman" w:cs="Times New Roman"/>
          <w:b/>
          <w:sz w:val="28"/>
        </w:rPr>
        <w:t xml:space="preserve">А. </w:t>
      </w:r>
      <w:r w:rsidRPr="00F51ABA">
        <w:rPr>
          <w:rFonts w:ascii="Times New Roman" w:hAnsi="Times New Roman" w:cs="Times New Roman"/>
          <w:sz w:val="28"/>
        </w:rPr>
        <w:t>Роль клеток крови в иммунной перестройке организма коров на ранних сроках стельности</w:t>
      </w:r>
      <w:r w:rsidRPr="00BE6468">
        <w:rPr>
          <w:rFonts w:ascii="Times New Roman" w:hAnsi="Times New Roman" w:cs="Times New Roman"/>
          <w:sz w:val="28"/>
        </w:rPr>
        <w:t xml:space="preserve"> / </w:t>
      </w:r>
      <w:r w:rsidRPr="00687B00">
        <w:rPr>
          <w:rFonts w:ascii="Times New Roman" w:hAnsi="Times New Roman" w:cs="Times New Roman"/>
          <w:sz w:val="28"/>
        </w:rPr>
        <w:t>С.</w:t>
      </w:r>
      <w:r>
        <w:rPr>
          <w:rFonts w:ascii="Times New Roman" w:hAnsi="Times New Roman" w:cs="Times New Roman"/>
          <w:sz w:val="28"/>
        </w:rPr>
        <w:t xml:space="preserve"> </w:t>
      </w:r>
      <w:r w:rsidRPr="00687B00">
        <w:rPr>
          <w:rFonts w:ascii="Times New Roman" w:hAnsi="Times New Roman" w:cs="Times New Roman"/>
          <w:sz w:val="28"/>
        </w:rPr>
        <w:t xml:space="preserve">А. </w:t>
      </w:r>
      <w:proofErr w:type="spellStart"/>
      <w:r w:rsidRPr="00687B00">
        <w:rPr>
          <w:rFonts w:ascii="Times New Roman" w:hAnsi="Times New Roman" w:cs="Times New Roman"/>
          <w:sz w:val="28"/>
        </w:rPr>
        <w:t>Чуличкова</w:t>
      </w:r>
      <w:proofErr w:type="spellEnd"/>
      <w:r w:rsidRPr="00687B00">
        <w:rPr>
          <w:rFonts w:ascii="Times New Roman" w:hAnsi="Times New Roman" w:cs="Times New Roman"/>
          <w:sz w:val="28"/>
        </w:rPr>
        <w:t xml:space="preserve"> </w:t>
      </w:r>
      <w:r>
        <w:rPr>
          <w:rFonts w:ascii="Times New Roman" w:hAnsi="Times New Roman" w:cs="Times New Roman"/>
          <w:sz w:val="28"/>
        </w:rPr>
        <w:t xml:space="preserve">// </w:t>
      </w:r>
      <w:r w:rsidRPr="00F51ABA">
        <w:rPr>
          <w:rFonts w:ascii="Times New Roman" w:hAnsi="Times New Roman" w:cs="Times New Roman"/>
          <w:sz w:val="28"/>
        </w:rPr>
        <w:t>Известия Оренбургского гос</w:t>
      </w:r>
      <w:r>
        <w:rPr>
          <w:rFonts w:ascii="Times New Roman" w:hAnsi="Times New Roman" w:cs="Times New Roman"/>
          <w:sz w:val="28"/>
        </w:rPr>
        <w:t>.</w:t>
      </w:r>
      <w:r w:rsidRPr="00F51ABA">
        <w:rPr>
          <w:rFonts w:ascii="Times New Roman" w:hAnsi="Times New Roman" w:cs="Times New Roman"/>
          <w:sz w:val="28"/>
        </w:rPr>
        <w:t xml:space="preserve"> аграрного ун</w:t>
      </w:r>
      <w:r>
        <w:rPr>
          <w:rFonts w:ascii="Times New Roman" w:hAnsi="Times New Roman" w:cs="Times New Roman"/>
          <w:sz w:val="28"/>
        </w:rPr>
        <w:t>-</w:t>
      </w:r>
      <w:r w:rsidRPr="00F51ABA">
        <w:rPr>
          <w:rFonts w:ascii="Times New Roman" w:hAnsi="Times New Roman" w:cs="Times New Roman"/>
          <w:sz w:val="28"/>
        </w:rPr>
        <w:t>та</w:t>
      </w:r>
      <w:r w:rsidRPr="00687B00">
        <w:rPr>
          <w:rFonts w:ascii="Times New Roman" w:hAnsi="Times New Roman" w:cs="Times New Roman"/>
          <w:sz w:val="28"/>
        </w:rPr>
        <w:t xml:space="preserve">. </w:t>
      </w:r>
      <w:r>
        <w:rPr>
          <w:rFonts w:ascii="Times New Roman" w:hAnsi="Times New Roman" w:cs="Times New Roman"/>
          <w:sz w:val="28"/>
        </w:rPr>
        <w:t xml:space="preserve">– </w:t>
      </w:r>
      <w:r w:rsidRPr="00687B00">
        <w:rPr>
          <w:rFonts w:ascii="Times New Roman" w:hAnsi="Times New Roman" w:cs="Times New Roman"/>
          <w:sz w:val="28"/>
        </w:rPr>
        <w:t xml:space="preserve">2016. </w:t>
      </w:r>
      <w:r>
        <w:rPr>
          <w:rFonts w:ascii="Times New Roman" w:hAnsi="Times New Roman" w:cs="Times New Roman"/>
          <w:sz w:val="28"/>
        </w:rPr>
        <w:t>–</w:t>
      </w:r>
      <w:r w:rsidRPr="00687B00">
        <w:rPr>
          <w:rFonts w:ascii="Times New Roman" w:hAnsi="Times New Roman" w:cs="Times New Roman"/>
          <w:sz w:val="28"/>
        </w:rPr>
        <w:t xml:space="preserve"> № 2. – С. 165-167.</w:t>
      </w:r>
    </w:p>
    <w:p w:rsidR="00CC299B" w:rsidRPr="008D2B21" w:rsidRDefault="00CC299B" w:rsidP="00B625E4">
      <w:pPr>
        <w:pStyle w:val="a3"/>
        <w:tabs>
          <w:tab w:val="left" w:pos="1134"/>
        </w:tabs>
        <w:ind w:firstLine="709"/>
        <w:jc w:val="both"/>
        <w:rPr>
          <w:rFonts w:ascii="Times New Roman" w:hAnsi="Times New Roman" w:cs="Times New Roman"/>
          <w:sz w:val="24"/>
        </w:rPr>
      </w:pPr>
    </w:p>
    <w:p w:rsidR="00CC299B" w:rsidRDefault="00CC299B" w:rsidP="00B625E4">
      <w:pPr>
        <w:pStyle w:val="a3"/>
        <w:numPr>
          <w:ilvl w:val="0"/>
          <w:numId w:val="1"/>
        </w:numPr>
        <w:tabs>
          <w:tab w:val="left" w:pos="1134"/>
        </w:tabs>
        <w:ind w:left="0" w:firstLine="709"/>
        <w:jc w:val="both"/>
        <w:rPr>
          <w:rFonts w:ascii="Times New Roman" w:hAnsi="Times New Roman" w:cs="Times New Roman"/>
          <w:sz w:val="28"/>
        </w:rPr>
      </w:pPr>
      <w:r w:rsidRPr="004F10E9">
        <w:rPr>
          <w:rFonts w:ascii="Times New Roman" w:hAnsi="Times New Roman" w:cs="Times New Roman"/>
          <w:b/>
          <w:sz w:val="28"/>
        </w:rPr>
        <w:t xml:space="preserve">Эффективность </w:t>
      </w:r>
      <w:proofErr w:type="spellStart"/>
      <w:r w:rsidRPr="004F10E9">
        <w:rPr>
          <w:rFonts w:ascii="Times New Roman" w:hAnsi="Times New Roman" w:cs="Times New Roman"/>
          <w:b/>
          <w:sz w:val="28"/>
        </w:rPr>
        <w:t>пробиотика</w:t>
      </w:r>
      <w:proofErr w:type="spellEnd"/>
      <w:r w:rsidRPr="004F10E9">
        <w:rPr>
          <w:rFonts w:ascii="Times New Roman" w:hAnsi="Times New Roman" w:cs="Times New Roman"/>
          <w:b/>
          <w:sz w:val="28"/>
        </w:rPr>
        <w:t xml:space="preserve"> </w:t>
      </w:r>
      <w:proofErr w:type="spellStart"/>
      <w:r w:rsidRPr="004F10E9">
        <w:rPr>
          <w:rFonts w:ascii="Times New Roman" w:hAnsi="Times New Roman" w:cs="Times New Roman"/>
          <w:b/>
          <w:sz w:val="28"/>
        </w:rPr>
        <w:t>субтилгин</w:t>
      </w:r>
      <w:proofErr w:type="spellEnd"/>
      <w:r w:rsidRPr="004F10E9">
        <w:rPr>
          <w:rFonts w:ascii="Times New Roman" w:hAnsi="Times New Roman" w:cs="Times New Roman"/>
          <w:b/>
          <w:sz w:val="28"/>
        </w:rPr>
        <w:t xml:space="preserve"> при эндометрите коров</w:t>
      </w:r>
      <w:r w:rsidRPr="004F10E9">
        <w:rPr>
          <w:rFonts w:ascii="Times New Roman" w:hAnsi="Times New Roman" w:cs="Times New Roman"/>
          <w:sz w:val="28"/>
        </w:rPr>
        <w:t xml:space="preserve"> /</w:t>
      </w:r>
      <w:r>
        <w:rPr>
          <w:rFonts w:ascii="Times New Roman" w:hAnsi="Times New Roman" w:cs="Times New Roman"/>
          <w:sz w:val="28"/>
        </w:rPr>
        <w:t xml:space="preserve"> </w:t>
      </w:r>
      <w:r w:rsidRPr="004F10E9">
        <w:rPr>
          <w:rFonts w:ascii="Times New Roman" w:hAnsi="Times New Roman" w:cs="Times New Roman"/>
          <w:sz w:val="28"/>
        </w:rPr>
        <w:t xml:space="preserve">Н. Р. </w:t>
      </w:r>
      <w:proofErr w:type="spellStart"/>
      <w:r w:rsidRPr="004F10E9">
        <w:rPr>
          <w:rFonts w:ascii="Times New Roman" w:hAnsi="Times New Roman" w:cs="Times New Roman"/>
          <w:sz w:val="28"/>
        </w:rPr>
        <w:t>Сатторов</w:t>
      </w:r>
      <w:proofErr w:type="spellEnd"/>
      <w:r w:rsidRPr="004F10E9">
        <w:rPr>
          <w:rFonts w:ascii="Times New Roman" w:hAnsi="Times New Roman" w:cs="Times New Roman"/>
          <w:sz w:val="28"/>
        </w:rPr>
        <w:t xml:space="preserve"> [и др.] // Доклады </w:t>
      </w:r>
      <w:proofErr w:type="gramStart"/>
      <w:r w:rsidRPr="004F10E9">
        <w:rPr>
          <w:rFonts w:ascii="Times New Roman" w:hAnsi="Times New Roman" w:cs="Times New Roman"/>
          <w:sz w:val="28"/>
        </w:rPr>
        <w:t>Таджикской</w:t>
      </w:r>
      <w:proofErr w:type="gramEnd"/>
      <w:r w:rsidRPr="004F10E9">
        <w:rPr>
          <w:rFonts w:ascii="Times New Roman" w:hAnsi="Times New Roman" w:cs="Times New Roman"/>
          <w:sz w:val="28"/>
        </w:rPr>
        <w:t xml:space="preserve"> акад</w:t>
      </w:r>
      <w:r>
        <w:rPr>
          <w:rFonts w:ascii="Times New Roman" w:hAnsi="Times New Roman" w:cs="Times New Roman"/>
          <w:sz w:val="28"/>
        </w:rPr>
        <w:t>.</w:t>
      </w:r>
      <w:r w:rsidRPr="004F10E9">
        <w:rPr>
          <w:rFonts w:ascii="Times New Roman" w:hAnsi="Times New Roman" w:cs="Times New Roman"/>
          <w:sz w:val="28"/>
        </w:rPr>
        <w:t xml:space="preserve"> с</w:t>
      </w:r>
      <w:r>
        <w:rPr>
          <w:rFonts w:ascii="Times New Roman" w:hAnsi="Times New Roman" w:cs="Times New Roman"/>
          <w:sz w:val="28"/>
        </w:rPr>
        <w:t>.-</w:t>
      </w:r>
      <w:r w:rsidRPr="004F10E9">
        <w:rPr>
          <w:rFonts w:ascii="Times New Roman" w:hAnsi="Times New Roman" w:cs="Times New Roman"/>
          <w:sz w:val="28"/>
        </w:rPr>
        <w:t>х</w:t>
      </w:r>
      <w:r>
        <w:rPr>
          <w:rFonts w:ascii="Times New Roman" w:hAnsi="Times New Roman" w:cs="Times New Roman"/>
          <w:sz w:val="28"/>
        </w:rPr>
        <w:t>.</w:t>
      </w:r>
      <w:r w:rsidRPr="004F10E9">
        <w:rPr>
          <w:rFonts w:ascii="Times New Roman" w:hAnsi="Times New Roman" w:cs="Times New Roman"/>
          <w:sz w:val="28"/>
        </w:rPr>
        <w:t xml:space="preserve"> наук.</w:t>
      </w:r>
      <w:r>
        <w:rPr>
          <w:rFonts w:ascii="Times New Roman" w:hAnsi="Times New Roman" w:cs="Times New Roman"/>
          <w:sz w:val="28"/>
        </w:rPr>
        <w:t xml:space="preserve"> </w:t>
      </w:r>
      <w:r w:rsidRPr="00BE6468">
        <w:rPr>
          <w:rFonts w:ascii="Times New Roman" w:hAnsi="Times New Roman" w:cs="Times New Roman"/>
          <w:sz w:val="28"/>
        </w:rPr>
        <w:t xml:space="preserve">– </w:t>
      </w:r>
      <w:r w:rsidRPr="004F10E9">
        <w:rPr>
          <w:rFonts w:ascii="Times New Roman" w:hAnsi="Times New Roman" w:cs="Times New Roman"/>
          <w:sz w:val="28"/>
        </w:rPr>
        <w:t xml:space="preserve">2015. </w:t>
      </w:r>
      <w:r w:rsidRPr="00BE6468">
        <w:rPr>
          <w:rFonts w:ascii="Times New Roman" w:hAnsi="Times New Roman" w:cs="Times New Roman"/>
          <w:sz w:val="28"/>
        </w:rPr>
        <w:t>–</w:t>
      </w:r>
      <w:r w:rsidRPr="004F10E9">
        <w:rPr>
          <w:rFonts w:ascii="Times New Roman" w:hAnsi="Times New Roman" w:cs="Times New Roman"/>
          <w:sz w:val="28"/>
        </w:rPr>
        <w:t xml:space="preserve"> № 1(43). – С.</w:t>
      </w:r>
      <w:r>
        <w:rPr>
          <w:rFonts w:ascii="Times New Roman" w:hAnsi="Times New Roman" w:cs="Times New Roman"/>
          <w:sz w:val="28"/>
        </w:rPr>
        <w:t xml:space="preserve"> </w:t>
      </w:r>
      <w:r w:rsidRPr="004F10E9">
        <w:rPr>
          <w:rFonts w:ascii="Times New Roman" w:hAnsi="Times New Roman" w:cs="Times New Roman"/>
          <w:sz w:val="28"/>
        </w:rPr>
        <w:t>61-65</w:t>
      </w:r>
      <w:r>
        <w:rPr>
          <w:rFonts w:ascii="Times New Roman" w:hAnsi="Times New Roman" w:cs="Times New Roman"/>
          <w:sz w:val="28"/>
        </w:rPr>
        <w:t>.</w:t>
      </w:r>
    </w:p>
    <w:p w:rsidR="00F23042" w:rsidRDefault="00F23042" w:rsidP="00F23042">
      <w:pPr>
        <w:pStyle w:val="ab"/>
        <w:spacing w:after="0" w:line="240" w:lineRule="auto"/>
        <w:ind w:left="0"/>
        <w:rPr>
          <w:rFonts w:ascii="Times New Roman" w:hAnsi="Times New Roman" w:cs="Times New Roman"/>
          <w:sz w:val="28"/>
        </w:rPr>
      </w:pPr>
      <w:bookmarkStart w:id="0" w:name="_GoBack"/>
      <w:bookmarkEnd w:id="0"/>
    </w:p>
    <w:p w:rsidR="00F23042" w:rsidRPr="004F10E9" w:rsidRDefault="00F23042" w:rsidP="00F23042">
      <w:pPr>
        <w:pStyle w:val="a3"/>
        <w:tabs>
          <w:tab w:val="left" w:pos="1134"/>
        </w:tabs>
        <w:ind w:left="709"/>
        <w:jc w:val="both"/>
        <w:rPr>
          <w:rFonts w:ascii="Times New Roman" w:hAnsi="Times New Roman" w:cs="Times New Roman"/>
          <w:sz w:val="28"/>
        </w:rPr>
      </w:pPr>
      <w:r>
        <w:rPr>
          <w:rFonts w:ascii="Times New Roman" w:hAnsi="Times New Roman" w:cs="Times New Roman"/>
          <w:sz w:val="28"/>
        </w:rPr>
        <w:t>Составитель: Л.М. Бабанина</w:t>
      </w:r>
    </w:p>
    <w:sectPr w:rsidR="00F23042" w:rsidRPr="004F10E9">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2F" w:rsidRDefault="00753B2F" w:rsidP="00516174">
      <w:pPr>
        <w:spacing w:after="0" w:line="240" w:lineRule="auto"/>
      </w:pPr>
      <w:r>
        <w:separator/>
      </w:r>
    </w:p>
  </w:endnote>
  <w:endnote w:type="continuationSeparator" w:id="0">
    <w:p w:rsidR="00753B2F" w:rsidRDefault="00753B2F" w:rsidP="0051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575718"/>
      <w:docPartObj>
        <w:docPartGallery w:val="Page Numbers (Bottom of Page)"/>
        <w:docPartUnique/>
      </w:docPartObj>
    </w:sdtPr>
    <w:sdtContent>
      <w:p w:rsidR="009E3751" w:rsidRDefault="009E3751">
        <w:pPr>
          <w:pStyle w:val="ac"/>
          <w:jc w:val="center"/>
        </w:pPr>
        <w:r>
          <w:fldChar w:fldCharType="begin"/>
        </w:r>
        <w:r>
          <w:instrText>PAGE   \* MERGEFORMAT</w:instrText>
        </w:r>
        <w:r>
          <w:fldChar w:fldCharType="separate"/>
        </w:r>
        <w:r w:rsidR="00F23042">
          <w:rPr>
            <w:noProof/>
          </w:rPr>
          <w:t>34</w:t>
        </w:r>
        <w:r>
          <w:fldChar w:fldCharType="end"/>
        </w:r>
      </w:p>
    </w:sdtContent>
  </w:sdt>
  <w:p w:rsidR="009E3751" w:rsidRDefault="009E37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2F" w:rsidRDefault="00753B2F" w:rsidP="00516174">
      <w:pPr>
        <w:spacing w:after="0" w:line="240" w:lineRule="auto"/>
      </w:pPr>
      <w:r>
        <w:separator/>
      </w:r>
    </w:p>
  </w:footnote>
  <w:footnote w:type="continuationSeparator" w:id="0">
    <w:p w:rsidR="00753B2F" w:rsidRDefault="00753B2F" w:rsidP="00516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6745E"/>
    <w:multiLevelType w:val="hybridMultilevel"/>
    <w:tmpl w:val="2EE8D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ED"/>
    <w:rsid w:val="00033B8A"/>
    <w:rsid w:val="000631D0"/>
    <w:rsid w:val="00074CA2"/>
    <w:rsid w:val="00080BFD"/>
    <w:rsid w:val="00082362"/>
    <w:rsid w:val="00082CA0"/>
    <w:rsid w:val="00087969"/>
    <w:rsid w:val="000A0FE6"/>
    <w:rsid w:val="000B154C"/>
    <w:rsid w:val="000B1F18"/>
    <w:rsid w:val="000B49B4"/>
    <w:rsid w:val="000C0BA0"/>
    <w:rsid w:val="000C74DA"/>
    <w:rsid w:val="000F0EBF"/>
    <w:rsid w:val="001158F9"/>
    <w:rsid w:val="00135899"/>
    <w:rsid w:val="00143FA9"/>
    <w:rsid w:val="0016663C"/>
    <w:rsid w:val="00183D4E"/>
    <w:rsid w:val="001959A9"/>
    <w:rsid w:val="001B2371"/>
    <w:rsid w:val="001B2A5F"/>
    <w:rsid w:val="001F0D76"/>
    <w:rsid w:val="001F16C3"/>
    <w:rsid w:val="00203931"/>
    <w:rsid w:val="00203988"/>
    <w:rsid w:val="002144FE"/>
    <w:rsid w:val="00227AF2"/>
    <w:rsid w:val="00243E9E"/>
    <w:rsid w:val="0027680F"/>
    <w:rsid w:val="002964A5"/>
    <w:rsid w:val="002C318D"/>
    <w:rsid w:val="002D3D2A"/>
    <w:rsid w:val="002F7ED1"/>
    <w:rsid w:val="00302306"/>
    <w:rsid w:val="00304100"/>
    <w:rsid w:val="00304FA8"/>
    <w:rsid w:val="00316C8B"/>
    <w:rsid w:val="00331A7A"/>
    <w:rsid w:val="003456AC"/>
    <w:rsid w:val="00350D3B"/>
    <w:rsid w:val="00353AB4"/>
    <w:rsid w:val="00366B8F"/>
    <w:rsid w:val="0037529C"/>
    <w:rsid w:val="00386F16"/>
    <w:rsid w:val="00390216"/>
    <w:rsid w:val="003A7294"/>
    <w:rsid w:val="003B1063"/>
    <w:rsid w:val="003C3C29"/>
    <w:rsid w:val="003D4815"/>
    <w:rsid w:val="003E26D9"/>
    <w:rsid w:val="003F5BFF"/>
    <w:rsid w:val="00400CB1"/>
    <w:rsid w:val="004104AF"/>
    <w:rsid w:val="00410EFC"/>
    <w:rsid w:val="00414A80"/>
    <w:rsid w:val="004228C9"/>
    <w:rsid w:val="004426DD"/>
    <w:rsid w:val="004542FB"/>
    <w:rsid w:val="00454C57"/>
    <w:rsid w:val="00463B03"/>
    <w:rsid w:val="004845D6"/>
    <w:rsid w:val="00490AE6"/>
    <w:rsid w:val="004B04C0"/>
    <w:rsid w:val="004B076B"/>
    <w:rsid w:val="004B10EE"/>
    <w:rsid w:val="004B51D7"/>
    <w:rsid w:val="004B767D"/>
    <w:rsid w:val="004C39EB"/>
    <w:rsid w:val="004E1472"/>
    <w:rsid w:val="004F1BE8"/>
    <w:rsid w:val="005007E0"/>
    <w:rsid w:val="005073D6"/>
    <w:rsid w:val="00516174"/>
    <w:rsid w:val="005173B6"/>
    <w:rsid w:val="00542B1C"/>
    <w:rsid w:val="00563481"/>
    <w:rsid w:val="00566A0B"/>
    <w:rsid w:val="00585AFF"/>
    <w:rsid w:val="00590167"/>
    <w:rsid w:val="00597345"/>
    <w:rsid w:val="005A7A66"/>
    <w:rsid w:val="005C4216"/>
    <w:rsid w:val="005C6F4D"/>
    <w:rsid w:val="005D24F7"/>
    <w:rsid w:val="005E0AD9"/>
    <w:rsid w:val="005E0D9E"/>
    <w:rsid w:val="005E4290"/>
    <w:rsid w:val="005E4A99"/>
    <w:rsid w:val="006010E0"/>
    <w:rsid w:val="006024A5"/>
    <w:rsid w:val="0060639D"/>
    <w:rsid w:val="00613688"/>
    <w:rsid w:val="00623E7C"/>
    <w:rsid w:val="00656A88"/>
    <w:rsid w:val="00676E48"/>
    <w:rsid w:val="00691DEC"/>
    <w:rsid w:val="006978FF"/>
    <w:rsid w:val="006A2F73"/>
    <w:rsid w:val="006A5307"/>
    <w:rsid w:val="006C6972"/>
    <w:rsid w:val="006D4C5E"/>
    <w:rsid w:val="006E0EF3"/>
    <w:rsid w:val="006E222F"/>
    <w:rsid w:val="006E35CE"/>
    <w:rsid w:val="006F770E"/>
    <w:rsid w:val="00710D4B"/>
    <w:rsid w:val="00716F51"/>
    <w:rsid w:val="007236BD"/>
    <w:rsid w:val="007272DC"/>
    <w:rsid w:val="00743A4A"/>
    <w:rsid w:val="00750726"/>
    <w:rsid w:val="00753B2F"/>
    <w:rsid w:val="007849F0"/>
    <w:rsid w:val="007A3F6C"/>
    <w:rsid w:val="007A5051"/>
    <w:rsid w:val="007C09D1"/>
    <w:rsid w:val="007E166D"/>
    <w:rsid w:val="007E1910"/>
    <w:rsid w:val="007E4A77"/>
    <w:rsid w:val="00817159"/>
    <w:rsid w:val="008222B8"/>
    <w:rsid w:val="00833B38"/>
    <w:rsid w:val="008408F6"/>
    <w:rsid w:val="0084217A"/>
    <w:rsid w:val="00843B63"/>
    <w:rsid w:val="00866D36"/>
    <w:rsid w:val="008719D7"/>
    <w:rsid w:val="008C2D3C"/>
    <w:rsid w:val="008C2FA6"/>
    <w:rsid w:val="008C3AC4"/>
    <w:rsid w:val="008D32B8"/>
    <w:rsid w:val="008D3CCD"/>
    <w:rsid w:val="008F6605"/>
    <w:rsid w:val="0090635E"/>
    <w:rsid w:val="009228C6"/>
    <w:rsid w:val="00926357"/>
    <w:rsid w:val="009560ED"/>
    <w:rsid w:val="00965597"/>
    <w:rsid w:val="00974484"/>
    <w:rsid w:val="009E059F"/>
    <w:rsid w:val="009E3751"/>
    <w:rsid w:val="009F7E03"/>
    <w:rsid w:val="00A01AD8"/>
    <w:rsid w:val="00A04A92"/>
    <w:rsid w:val="00A05DED"/>
    <w:rsid w:val="00A16229"/>
    <w:rsid w:val="00A54110"/>
    <w:rsid w:val="00A73CD6"/>
    <w:rsid w:val="00A80476"/>
    <w:rsid w:val="00A81C35"/>
    <w:rsid w:val="00AB01B5"/>
    <w:rsid w:val="00AB2175"/>
    <w:rsid w:val="00AC1D7A"/>
    <w:rsid w:val="00AF02C4"/>
    <w:rsid w:val="00AF1104"/>
    <w:rsid w:val="00B025AD"/>
    <w:rsid w:val="00B30603"/>
    <w:rsid w:val="00B33407"/>
    <w:rsid w:val="00B36CCC"/>
    <w:rsid w:val="00B46E84"/>
    <w:rsid w:val="00B5523A"/>
    <w:rsid w:val="00B625E4"/>
    <w:rsid w:val="00B6411A"/>
    <w:rsid w:val="00B77EFD"/>
    <w:rsid w:val="00BC276A"/>
    <w:rsid w:val="00BD7FD0"/>
    <w:rsid w:val="00BE065B"/>
    <w:rsid w:val="00BE2321"/>
    <w:rsid w:val="00BE2849"/>
    <w:rsid w:val="00BE6468"/>
    <w:rsid w:val="00BF55C1"/>
    <w:rsid w:val="00C01687"/>
    <w:rsid w:val="00C0520D"/>
    <w:rsid w:val="00C12293"/>
    <w:rsid w:val="00C14A4E"/>
    <w:rsid w:val="00C14F7F"/>
    <w:rsid w:val="00C2262F"/>
    <w:rsid w:val="00C23D52"/>
    <w:rsid w:val="00C3081B"/>
    <w:rsid w:val="00C4419C"/>
    <w:rsid w:val="00C63DCC"/>
    <w:rsid w:val="00C8508E"/>
    <w:rsid w:val="00CB02CC"/>
    <w:rsid w:val="00CC299B"/>
    <w:rsid w:val="00CD3DCF"/>
    <w:rsid w:val="00CE3658"/>
    <w:rsid w:val="00D01B2E"/>
    <w:rsid w:val="00D07D53"/>
    <w:rsid w:val="00D30032"/>
    <w:rsid w:val="00D3677B"/>
    <w:rsid w:val="00D50AFD"/>
    <w:rsid w:val="00D5323D"/>
    <w:rsid w:val="00D651C7"/>
    <w:rsid w:val="00D81A85"/>
    <w:rsid w:val="00D84F2A"/>
    <w:rsid w:val="00DC70DC"/>
    <w:rsid w:val="00DD5EF4"/>
    <w:rsid w:val="00DE370E"/>
    <w:rsid w:val="00E15252"/>
    <w:rsid w:val="00E52217"/>
    <w:rsid w:val="00E6419C"/>
    <w:rsid w:val="00E8212C"/>
    <w:rsid w:val="00E929FB"/>
    <w:rsid w:val="00E94DD4"/>
    <w:rsid w:val="00EA1313"/>
    <w:rsid w:val="00ED0497"/>
    <w:rsid w:val="00EE0E17"/>
    <w:rsid w:val="00EE7B6B"/>
    <w:rsid w:val="00EF3EF0"/>
    <w:rsid w:val="00F04315"/>
    <w:rsid w:val="00F05965"/>
    <w:rsid w:val="00F06A09"/>
    <w:rsid w:val="00F10330"/>
    <w:rsid w:val="00F165C1"/>
    <w:rsid w:val="00F16F0C"/>
    <w:rsid w:val="00F22DBD"/>
    <w:rsid w:val="00F23042"/>
    <w:rsid w:val="00F25BEA"/>
    <w:rsid w:val="00F423D7"/>
    <w:rsid w:val="00F42835"/>
    <w:rsid w:val="00F5022A"/>
    <w:rsid w:val="00F5669B"/>
    <w:rsid w:val="00F60C3A"/>
    <w:rsid w:val="00F63145"/>
    <w:rsid w:val="00FA35CE"/>
    <w:rsid w:val="00FB0B1F"/>
    <w:rsid w:val="00FB13C2"/>
    <w:rsid w:val="00FB23CE"/>
    <w:rsid w:val="00FB2913"/>
    <w:rsid w:val="00FC6218"/>
    <w:rsid w:val="00FD2421"/>
    <w:rsid w:val="00FE48BC"/>
    <w:rsid w:val="00FF24D1"/>
    <w:rsid w:val="00FF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0D3B"/>
    <w:pPr>
      <w:spacing w:after="0" w:line="240" w:lineRule="auto"/>
    </w:pPr>
  </w:style>
  <w:style w:type="character" w:styleId="a4">
    <w:name w:val="Hyperlink"/>
    <w:basedOn w:val="a0"/>
    <w:uiPriority w:val="99"/>
    <w:unhideWhenUsed/>
    <w:rsid w:val="00350D3B"/>
    <w:rPr>
      <w:color w:val="0000FF"/>
      <w:u w:val="single"/>
    </w:rPr>
  </w:style>
  <w:style w:type="paragraph" w:styleId="a5">
    <w:name w:val="Normal (Web)"/>
    <w:basedOn w:val="a"/>
    <w:uiPriority w:val="99"/>
    <w:unhideWhenUsed/>
    <w:rsid w:val="00345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228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28C6"/>
    <w:rPr>
      <w:rFonts w:ascii="Tahoma" w:hAnsi="Tahoma" w:cs="Tahoma"/>
      <w:sz w:val="16"/>
      <w:szCs w:val="16"/>
    </w:rPr>
  </w:style>
  <w:style w:type="paragraph" w:styleId="a8">
    <w:name w:val="header"/>
    <w:basedOn w:val="a"/>
    <w:link w:val="a9"/>
    <w:uiPriority w:val="99"/>
    <w:unhideWhenUsed/>
    <w:rsid w:val="00B625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25E4"/>
  </w:style>
  <w:style w:type="table" w:styleId="aa">
    <w:name w:val="Table Grid"/>
    <w:basedOn w:val="a1"/>
    <w:uiPriority w:val="59"/>
    <w:rsid w:val="00B6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625E4"/>
    <w:pPr>
      <w:ind w:left="720"/>
      <w:contextualSpacing/>
    </w:pPr>
  </w:style>
  <w:style w:type="paragraph" w:styleId="ac">
    <w:name w:val="footer"/>
    <w:basedOn w:val="a"/>
    <w:link w:val="ad"/>
    <w:uiPriority w:val="99"/>
    <w:unhideWhenUsed/>
    <w:rsid w:val="005161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6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0D3B"/>
    <w:pPr>
      <w:spacing w:after="0" w:line="240" w:lineRule="auto"/>
    </w:pPr>
  </w:style>
  <w:style w:type="character" w:styleId="a4">
    <w:name w:val="Hyperlink"/>
    <w:basedOn w:val="a0"/>
    <w:uiPriority w:val="99"/>
    <w:unhideWhenUsed/>
    <w:rsid w:val="00350D3B"/>
    <w:rPr>
      <w:color w:val="0000FF"/>
      <w:u w:val="single"/>
    </w:rPr>
  </w:style>
  <w:style w:type="paragraph" w:styleId="a5">
    <w:name w:val="Normal (Web)"/>
    <w:basedOn w:val="a"/>
    <w:uiPriority w:val="99"/>
    <w:unhideWhenUsed/>
    <w:rsid w:val="00345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228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28C6"/>
    <w:rPr>
      <w:rFonts w:ascii="Tahoma" w:hAnsi="Tahoma" w:cs="Tahoma"/>
      <w:sz w:val="16"/>
      <w:szCs w:val="16"/>
    </w:rPr>
  </w:style>
  <w:style w:type="paragraph" w:styleId="a8">
    <w:name w:val="header"/>
    <w:basedOn w:val="a"/>
    <w:link w:val="a9"/>
    <w:uiPriority w:val="99"/>
    <w:unhideWhenUsed/>
    <w:rsid w:val="00B625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25E4"/>
  </w:style>
  <w:style w:type="table" w:styleId="aa">
    <w:name w:val="Table Grid"/>
    <w:basedOn w:val="a1"/>
    <w:uiPriority w:val="59"/>
    <w:rsid w:val="00B6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625E4"/>
    <w:pPr>
      <w:ind w:left="720"/>
      <w:contextualSpacing/>
    </w:pPr>
  </w:style>
  <w:style w:type="paragraph" w:styleId="ac">
    <w:name w:val="footer"/>
    <w:basedOn w:val="a"/>
    <w:link w:val="ad"/>
    <w:uiPriority w:val="99"/>
    <w:unhideWhenUsed/>
    <w:rsid w:val="005161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44615">
      <w:bodyDiv w:val="1"/>
      <w:marLeft w:val="0"/>
      <w:marRight w:val="0"/>
      <w:marTop w:val="0"/>
      <w:marBottom w:val="0"/>
      <w:divBdr>
        <w:top w:val="none" w:sz="0" w:space="0" w:color="auto"/>
        <w:left w:val="none" w:sz="0" w:space="0" w:color="auto"/>
        <w:bottom w:val="none" w:sz="0" w:space="0" w:color="auto"/>
        <w:right w:val="none" w:sz="0" w:space="0" w:color="auto"/>
      </w:divBdr>
      <w:divsChild>
        <w:div w:id="11612427">
          <w:marLeft w:val="0"/>
          <w:marRight w:val="0"/>
          <w:marTop w:val="0"/>
          <w:marBottom w:val="0"/>
          <w:divBdr>
            <w:top w:val="none" w:sz="0" w:space="0" w:color="auto"/>
            <w:left w:val="none" w:sz="0" w:space="0" w:color="auto"/>
            <w:bottom w:val="none" w:sz="0" w:space="0" w:color="auto"/>
            <w:right w:val="none" w:sz="0" w:space="0" w:color="auto"/>
          </w:divBdr>
          <w:divsChild>
            <w:div w:id="1149446469">
              <w:marLeft w:val="300"/>
              <w:marRight w:val="300"/>
              <w:marTop w:val="0"/>
              <w:marBottom w:val="150"/>
              <w:divBdr>
                <w:top w:val="none" w:sz="0" w:space="0" w:color="auto"/>
                <w:left w:val="none" w:sz="0" w:space="0" w:color="auto"/>
                <w:bottom w:val="none" w:sz="0" w:space="0" w:color="auto"/>
                <w:right w:val="none" w:sz="0" w:space="0" w:color="auto"/>
              </w:divBdr>
            </w:div>
            <w:div w:id="1433163965">
              <w:marLeft w:val="300"/>
              <w:marRight w:val="300"/>
              <w:marTop w:val="0"/>
              <w:marBottom w:val="150"/>
              <w:divBdr>
                <w:top w:val="none" w:sz="0" w:space="0" w:color="auto"/>
                <w:left w:val="none" w:sz="0" w:space="0" w:color="auto"/>
                <w:bottom w:val="none" w:sz="0" w:space="0" w:color="auto"/>
                <w:right w:val="none" w:sz="0" w:space="0" w:color="auto"/>
              </w:divBdr>
            </w:div>
            <w:div w:id="1870605422">
              <w:marLeft w:val="0"/>
              <w:marRight w:val="0"/>
              <w:marTop w:val="0"/>
              <w:marBottom w:val="0"/>
              <w:divBdr>
                <w:top w:val="none" w:sz="0" w:space="0" w:color="auto"/>
                <w:left w:val="none" w:sz="0" w:space="0" w:color="auto"/>
                <w:bottom w:val="none" w:sz="0" w:space="0" w:color="auto"/>
                <w:right w:val="none" w:sz="0" w:space="0" w:color="auto"/>
              </w:divBdr>
            </w:div>
            <w:div w:id="2095665763">
              <w:marLeft w:val="0"/>
              <w:marRight w:val="0"/>
              <w:marTop w:val="0"/>
              <w:marBottom w:val="0"/>
              <w:divBdr>
                <w:top w:val="none" w:sz="0" w:space="0" w:color="auto"/>
                <w:left w:val="none" w:sz="0" w:space="0" w:color="auto"/>
                <w:bottom w:val="none" w:sz="0" w:space="0" w:color="auto"/>
                <w:right w:val="none" w:sz="0" w:space="0" w:color="auto"/>
              </w:divBdr>
            </w:div>
            <w:div w:id="1076240869">
              <w:marLeft w:val="0"/>
              <w:marRight w:val="0"/>
              <w:marTop w:val="0"/>
              <w:marBottom w:val="0"/>
              <w:divBdr>
                <w:top w:val="none" w:sz="0" w:space="0" w:color="auto"/>
                <w:left w:val="none" w:sz="0" w:space="0" w:color="auto"/>
                <w:bottom w:val="none" w:sz="0" w:space="0" w:color="auto"/>
                <w:right w:val="none" w:sz="0" w:space="0" w:color="auto"/>
              </w:divBdr>
            </w:div>
            <w:div w:id="1899778721">
              <w:marLeft w:val="0"/>
              <w:marRight w:val="0"/>
              <w:marTop w:val="0"/>
              <w:marBottom w:val="0"/>
              <w:divBdr>
                <w:top w:val="none" w:sz="0" w:space="0" w:color="auto"/>
                <w:left w:val="none" w:sz="0" w:space="0" w:color="auto"/>
                <w:bottom w:val="none" w:sz="0" w:space="0" w:color="auto"/>
                <w:right w:val="none" w:sz="0" w:space="0" w:color="auto"/>
              </w:divBdr>
            </w:div>
            <w:div w:id="390006971">
              <w:marLeft w:val="0"/>
              <w:marRight w:val="0"/>
              <w:marTop w:val="0"/>
              <w:marBottom w:val="0"/>
              <w:divBdr>
                <w:top w:val="none" w:sz="0" w:space="0" w:color="auto"/>
                <w:left w:val="none" w:sz="0" w:space="0" w:color="auto"/>
                <w:bottom w:val="none" w:sz="0" w:space="0" w:color="auto"/>
                <w:right w:val="none" w:sz="0" w:space="0" w:color="auto"/>
              </w:divBdr>
            </w:div>
            <w:div w:id="1754889008">
              <w:marLeft w:val="0"/>
              <w:marRight w:val="0"/>
              <w:marTop w:val="0"/>
              <w:marBottom w:val="0"/>
              <w:divBdr>
                <w:top w:val="none" w:sz="0" w:space="0" w:color="auto"/>
                <w:left w:val="none" w:sz="0" w:space="0" w:color="auto"/>
                <w:bottom w:val="none" w:sz="0" w:space="0" w:color="auto"/>
                <w:right w:val="none" w:sz="0" w:space="0" w:color="auto"/>
              </w:divBdr>
            </w:div>
            <w:div w:id="358973069">
              <w:marLeft w:val="0"/>
              <w:marRight w:val="0"/>
              <w:marTop w:val="0"/>
              <w:marBottom w:val="0"/>
              <w:divBdr>
                <w:top w:val="none" w:sz="0" w:space="0" w:color="auto"/>
                <w:left w:val="none" w:sz="0" w:space="0" w:color="auto"/>
                <w:bottom w:val="none" w:sz="0" w:space="0" w:color="auto"/>
                <w:right w:val="none" w:sz="0" w:space="0" w:color="auto"/>
              </w:divBdr>
            </w:div>
            <w:div w:id="605187475">
              <w:marLeft w:val="0"/>
              <w:marRight w:val="0"/>
              <w:marTop w:val="0"/>
              <w:marBottom w:val="0"/>
              <w:divBdr>
                <w:top w:val="none" w:sz="0" w:space="0" w:color="auto"/>
                <w:left w:val="none" w:sz="0" w:space="0" w:color="auto"/>
                <w:bottom w:val="none" w:sz="0" w:space="0" w:color="auto"/>
                <w:right w:val="none" w:sz="0" w:space="0" w:color="auto"/>
              </w:divBdr>
            </w:div>
            <w:div w:id="1246575224">
              <w:marLeft w:val="0"/>
              <w:marRight w:val="0"/>
              <w:marTop w:val="0"/>
              <w:marBottom w:val="0"/>
              <w:divBdr>
                <w:top w:val="none" w:sz="0" w:space="0" w:color="auto"/>
                <w:left w:val="none" w:sz="0" w:space="0" w:color="auto"/>
                <w:bottom w:val="none" w:sz="0" w:space="0" w:color="auto"/>
                <w:right w:val="none" w:sz="0" w:space="0" w:color="auto"/>
              </w:divBdr>
            </w:div>
            <w:div w:id="788158947">
              <w:marLeft w:val="0"/>
              <w:marRight w:val="0"/>
              <w:marTop w:val="0"/>
              <w:marBottom w:val="0"/>
              <w:divBdr>
                <w:top w:val="none" w:sz="0" w:space="0" w:color="auto"/>
                <w:left w:val="none" w:sz="0" w:space="0" w:color="auto"/>
                <w:bottom w:val="none" w:sz="0" w:space="0" w:color="auto"/>
                <w:right w:val="none" w:sz="0" w:space="0" w:color="auto"/>
              </w:divBdr>
            </w:div>
            <w:div w:id="2011982393">
              <w:marLeft w:val="0"/>
              <w:marRight w:val="0"/>
              <w:marTop w:val="0"/>
              <w:marBottom w:val="0"/>
              <w:divBdr>
                <w:top w:val="none" w:sz="0" w:space="0" w:color="auto"/>
                <w:left w:val="none" w:sz="0" w:space="0" w:color="auto"/>
                <w:bottom w:val="none" w:sz="0" w:space="0" w:color="auto"/>
                <w:right w:val="none" w:sz="0" w:space="0" w:color="auto"/>
              </w:divBdr>
            </w:div>
            <w:div w:id="648175018">
              <w:marLeft w:val="0"/>
              <w:marRight w:val="0"/>
              <w:marTop w:val="0"/>
              <w:marBottom w:val="0"/>
              <w:divBdr>
                <w:top w:val="none" w:sz="0" w:space="0" w:color="auto"/>
                <w:left w:val="none" w:sz="0" w:space="0" w:color="auto"/>
                <w:bottom w:val="none" w:sz="0" w:space="0" w:color="auto"/>
                <w:right w:val="none" w:sz="0" w:space="0" w:color="auto"/>
              </w:divBdr>
            </w:div>
            <w:div w:id="1664315030">
              <w:marLeft w:val="0"/>
              <w:marRight w:val="0"/>
              <w:marTop w:val="0"/>
              <w:marBottom w:val="0"/>
              <w:divBdr>
                <w:top w:val="none" w:sz="0" w:space="0" w:color="auto"/>
                <w:left w:val="none" w:sz="0" w:space="0" w:color="auto"/>
                <w:bottom w:val="none" w:sz="0" w:space="0" w:color="auto"/>
                <w:right w:val="none" w:sz="0" w:space="0" w:color="auto"/>
              </w:divBdr>
            </w:div>
            <w:div w:id="4958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7365">
      <w:bodyDiv w:val="1"/>
      <w:marLeft w:val="0"/>
      <w:marRight w:val="0"/>
      <w:marTop w:val="0"/>
      <w:marBottom w:val="0"/>
      <w:divBdr>
        <w:top w:val="none" w:sz="0" w:space="0" w:color="auto"/>
        <w:left w:val="none" w:sz="0" w:space="0" w:color="auto"/>
        <w:bottom w:val="none" w:sz="0" w:space="0" w:color="auto"/>
        <w:right w:val="none" w:sz="0" w:space="0" w:color="auto"/>
      </w:divBdr>
    </w:div>
    <w:div w:id="561406552">
      <w:bodyDiv w:val="1"/>
      <w:marLeft w:val="0"/>
      <w:marRight w:val="0"/>
      <w:marTop w:val="0"/>
      <w:marBottom w:val="0"/>
      <w:divBdr>
        <w:top w:val="none" w:sz="0" w:space="0" w:color="auto"/>
        <w:left w:val="none" w:sz="0" w:space="0" w:color="auto"/>
        <w:bottom w:val="none" w:sz="0" w:space="0" w:color="auto"/>
        <w:right w:val="none" w:sz="0" w:space="0" w:color="auto"/>
      </w:divBdr>
    </w:div>
    <w:div w:id="600843153">
      <w:bodyDiv w:val="1"/>
      <w:marLeft w:val="0"/>
      <w:marRight w:val="0"/>
      <w:marTop w:val="0"/>
      <w:marBottom w:val="0"/>
      <w:divBdr>
        <w:top w:val="none" w:sz="0" w:space="0" w:color="auto"/>
        <w:left w:val="none" w:sz="0" w:space="0" w:color="auto"/>
        <w:bottom w:val="none" w:sz="0" w:space="0" w:color="auto"/>
        <w:right w:val="none" w:sz="0" w:space="0" w:color="auto"/>
      </w:divBdr>
    </w:div>
    <w:div w:id="609363427">
      <w:bodyDiv w:val="1"/>
      <w:marLeft w:val="0"/>
      <w:marRight w:val="0"/>
      <w:marTop w:val="0"/>
      <w:marBottom w:val="0"/>
      <w:divBdr>
        <w:top w:val="none" w:sz="0" w:space="0" w:color="auto"/>
        <w:left w:val="none" w:sz="0" w:space="0" w:color="auto"/>
        <w:bottom w:val="none" w:sz="0" w:space="0" w:color="auto"/>
        <w:right w:val="none" w:sz="0" w:space="0" w:color="auto"/>
      </w:divBdr>
    </w:div>
    <w:div w:id="616328094">
      <w:bodyDiv w:val="1"/>
      <w:marLeft w:val="0"/>
      <w:marRight w:val="0"/>
      <w:marTop w:val="0"/>
      <w:marBottom w:val="0"/>
      <w:divBdr>
        <w:top w:val="none" w:sz="0" w:space="0" w:color="auto"/>
        <w:left w:val="none" w:sz="0" w:space="0" w:color="auto"/>
        <w:bottom w:val="none" w:sz="0" w:space="0" w:color="auto"/>
        <w:right w:val="none" w:sz="0" w:space="0" w:color="auto"/>
      </w:divBdr>
      <w:divsChild>
        <w:div w:id="1916932982">
          <w:marLeft w:val="0"/>
          <w:marRight w:val="0"/>
          <w:marTop w:val="0"/>
          <w:marBottom w:val="0"/>
          <w:divBdr>
            <w:top w:val="none" w:sz="0" w:space="0" w:color="auto"/>
            <w:left w:val="none" w:sz="0" w:space="0" w:color="auto"/>
            <w:bottom w:val="none" w:sz="0" w:space="0" w:color="auto"/>
            <w:right w:val="none" w:sz="0" w:space="0" w:color="auto"/>
          </w:divBdr>
          <w:divsChild>
            <w:div w:id="1122502977">
              <w:marLeft w:val="300"/>
              <w:marRight w:val="300"/>
              <w:marTop w:val="0"/>
              <w:marBottom w:val="150"/>
              <w:divBdr>
                <w:top w:val="none" w:sz="0" w:space="0" w:color="auto"/>
                <w:left w:val="none" w:sz="0" w:space="0" w:color="auto"/>
                <w:bottom w:val="none" w:sz="0" w:space="0" w:color="auto"/>
                <w:right w:val="none" w:sz="0" w:space="0" w:color="auto"/>
              </w:divBdr>
            </w:div>
            <w:div w:id="43217500">
              <w:marLeft w:val="300"/>
              <w:marRight w:val="300"/>
              <w:marTop w:val="0"/>
              <w:marBottom w:val="150"/>
              <w:divBdr>
                <w:top w:val="none" w:sz="0" w:space="0" w:color="auto"/>
                <w:left w:val="none" w:sz="0" w:space="0" w:color="auto"/>
                <w:bottom w:val="none" w:sz="0" w:space="0" w:color="auto"/>
                <w:right w:val="none" w:sz="0" w:space="0" w:color="auto"/>
              </w:divBdr>
            </w:div>
            <w:div w:id="1470434273">
              <w:marLeft w:val="0"/>
              <w:marRight w:val="0"/>
              <w:marTop w:val="0"/>
              <w:marBottom w:val="0"/>
              <w:divBdr>
                <w:top w:val="none" w:sz="0" w:space="0" w:color="auto"/>
                <w:left w:val="none" w:sz="0" w:space="0" w:color="auto"/>
                <w:bottom w:val="none" w:sz="0" w:space="0" w:color="auto"/>
                <w:right w:val="none" w:sz="0" w:space="0" w:color="auto"/>
              </w:divBdr>
            </w:div>
            <w:div w:id="886069029">
              <w:marLeft w:val="0"/>
              <w:marRight w:val="0"/>
              <w:marTop w:val="0"/>
              <w:marBottom w:val="0"/>
              <w:divBdr>
                <w:top w:val="none" w:sz="0" w:space="0" w:color="auto"/>
                <w:left w:val="none" w:sz="0" w:space="0" w:color="auto"/>
                <w:bottom w:val="none" w:sz="0" w:space="0" w:color="auto"/>
                <w:right w:val="none" w:sz="0" w:space="0" w:color="auto"/>
              </w:divBdr>
            </w:div>
            <w:div w:id="1287076849">
              <w:marLeft w:val="0"/>
              <w:marRight w:val="0"/>
              <w:marTop w:val="0"/>
              <w:marBottom w:val="0"/>
              <w:divBdr>
                <w:top w:val="none" w:sz="0" w:space="0" w:color="auto"/>
                <w:left w:val="none" w:sz="0" w:space="0" w:color="auto"/>
                <w:bottom w:val="none" w:sz="0" w:space="0" w:color="auto"/>
                <w:right w:val="none" w:sz="0" w:space="0" w:color="auto"/>
              </w:divBdr>
            </w:div>
            <w:div w:id="490682809">
              <w:marLeft w:val="0"/>
              <w:marRight w:val="0"/>
              <w:marTop w:val="0"/>
              <w:marBottom w:val="0"/>
              <w:divBdr>
                <w:top w:val="none" w:sz="0" w:space="0" w:color="auto"/>
                <w:left w:val="none" w:sz="0" w:space="0" w:color="auto"/>
                <w:bottom w:val="none" w:sz="0" w:space="0" w:color="auto"/>
                <w:right w:val="none" w:sz="0" w:space="0" w:color="auto"/>
              </w:divBdr>
            </w:div>
            <w:div w:id="362173119">
              <w:marLeft w:val="0"/>
              <w:marRight w:val="0"/>
              <w:marTop w:val="0"/>
              <w:marBottom w:val="0"/>
              <w:divBdr>
                <w:top w:val="none" w:sz="0" w:space="0" w:color="auto"/>
                <w:left w:val="none" w:sz="0" w:space="0" w:color="auto"/>
                <w:bottom w:val="none" w:sz="0" w:space="0" w:color="auto"/>
                <w:right w:val="none" w:sz="0" w:space="0" w:color="auto"/>
              </w:divBdr>
            </w:div>
            <w:div w:id="462313584">
              <w:marLeft w:val="0"/>
              <w:marRight w:val="0"/>
              <w:marTop w:val="0"/>
              <w:marBottom w:val="0"/>
              <w:divBdr>
                <w:top w:val="none" w:sz="0" w:space="0" w:color="auto"/>
                <w:left w:val="none" w:sz="0" w:space="0" w:color="auto"/>
                <w:bottom w:val="none" w:sz="0" w:space="0" w:color="auto"/>
                <w:right w:val="none" w:sz="0" w:space="0" w:color="auto"/>
              </w:divBdr>
            </w:div>
            <w:div w:id="1974670786">
              <w:marLeft w:val="0"/>
              <w:marRight w:val="0"/>
              <w:marTop w:val="0"/>
              <w:marBottom w:val="0"/>
              <w:divBdr>
                <w:top w:val="none" w:sz="0" w:space="0" w:color="auto"/>
                <w:left w:val="none" w:sz="0" w:space="0" w:color="auto"/>
                <w:bottom w:val="none" w:sz="0" w:space="0" w:color="auto"/>
                <w:right w:val="none" w:sz="0" w:space="0" w:color="auto"/>
              </w:divBdr>
            </w:div>
            <w:div w:id="1258126758">
              <w:marLeft w:val="0"/>
              <w:marRight w:val="0"/>
              <w:marTop w:val="0"/>
              <w:marBottom w:val="0"/>
              <w:divBdr>
                <w:top w:val="none" w:sz="0" w:space="0" w:color="auto"/>
                <w:left w:val="none" w:sz="0" w:space="0" w:color="auto"/>
                <w:bottom w:val="none" w:sz="0" w:space="0" w:color="auto"/>
                <w:right w:val="none" w:sz="0" w:space="0" w:color="auto"/>
              </w:divBdr>
            </w:div>
            <w:div w:id="1744062068">
              <w:marLeft w:val="0"/>
              <w:marRight w:val="0"/>
              <w:marTop w:val="0"/>
              <w:marBottom w:val="0"/>
              <w:divBdr>
                <w:top w:val="none" w:sz="0" w:space="0" w:color="auto"/>
                <w:left w:val="none" w:sz="0" w:space="0" w:color="auto"/>
                <w:bottom w:val="none" w:sz="0" w:space="0" w:color="auto"/>
                <w:right w:val="none" w:sz="0" w:space="0" w:color="auto"/>
              </w:divBdr>
            </w:div>
            <w:div w:id="2005933228">
              <w:marLeft w:val="0"/>
              <w:marRight w:val="0"/>
              <w:marTop w:val="0"/>
              <w:marBottom w:val="0"/>
              <w:divBdr>
                <w:top w:val="none" w:sz="0" w:space="0" w:color="auto"/>
                <w:left w:val="none" w:sz="0" w:space="0" w:color="auto"/>
                <w:bottom w:val="none" w:sz="0" w:space="0" w:color="auto"/>
                <w:right w:val="none" w:sz="0" w:space="0" w:color="auto"/>
              </w:divBdr>
            </w:div>
            <w:div w:id="64423226">
              <w:marLeft w:val="0"/>
              <w:marRight w:val="0"/>
              <w:marTop w:val="0"/>
              <w:marBottom w:val="0"/>
              <w:divBdr>
                <w:top w:val="none" w:sz="0" w:space="0" w:color="auto"/>
                <w:left w:val="none" w:sz="0" w:space="0" w:color="auto"/>
                <w:bottom w:val="none" w:sz="0" w:space="0" w:color="auto"/>
                <w:right w:val="none" w:sz="0" w:space="0" w:color="auto"/>
              </w:divBdr>
            </w:div>
            <w:div w:id="208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3028">
      <w:bodyDiv w:val="1"/>
      <w:marLeft w:val="0"/>
      <w:marRight w:val="0"/>
      <w:marTop w:val="0"/>
      <w:marBottom w:val="0"/>
      <w:divBdr>
        <w:top w:val="none" w:sz="0" w:space="0" w:color="auto"/>
        <w:left w:val="none" w:sz="0" w:space="0" w:color="auto"/>
        <w:bottom w:val="none" w:sz="0" w:space="0" w:color="auto"/>
        <w:right w:val="none" w:sz="0" w:space="0" w:color="auto"/>
      </w:divBdr>
    </w:div>
    <w:div w:id="832910761">
      <w:bodyDiv w:val="1"/>
      <w:marLeft w:val="0"/>
      <w:marRight w:val="0"/>
      <w:marTop w:val="0"/>
      <w:marBottom w:val="0"/>
      <w:divBdr>
        <w:top w:val="none" w:sz="0" w:space="0" w:color="auto"/>
        <w:left w:val="none" w:sz="0" w:space="0" w:color="auto"/>
        <w:bottom w:val="none" w:sz="0" w:space="0" w:color="auto"/>
        <w:right w:val="none" w:sz="0" w:space="0" w:color="auto"/>
      </w:divBdr>
      <w:divsChild>
        <w:div w:id="226458857">
          <w:marLeft w:val="0"/>
          <w:marRight w:val="0"/>
          <w:marTop w:val="0"/>
          <w:marBottom w:val="0"/>
          <w:divBdr>
            <w:top w:val="none" w:sz="0" w:space="0" w:color="auto"/>
            <w:left w:val="none" w:sz="0" w:space="0" w:color="auto"/>
            <w:bottom w:val="none" w:sz="0" w:space="0" w:color="auto"/>
            <w:right w:val="none" w:sz="0" w:space="0" w:color="auto"/>
          </w:divBdr>
          <w:divsChild>
            <w:div w:id="1520583977">
              <w:marLeft w:val="300"/>
              <w:marRight w:val="300"/>
              <w:marTop w:val="0"/>
              <w:marBottom w:val="150"/>
              <w:divBdr>
                <w:top w:val="none" w:sz="0" w:space="0" w:color="auto"/>
                <w:left w:val="none" w:sz="0" w:space="0" w:color="auto"/>
                <w:bottom w:val="none" w:sz="0" w:space="0" w:color="auto"/>
                <w:right w:val="none" w:sz="0" w:space="0" w:color="auto"/>
              </w:divBdr>
            </w:div>
            <w:div w:id="1082415540">
              <w:marLeft w:val="300"/>
              <w:marRight w:val="300"/>
              <w:marTop w:val="0"/>
              <w:marBottom w:val="150"/>
              <w:divBdr>
                <w:top w:val="none" w:sz="0" w:space="0" w:color="auto"/>
                <w:left w:val="none" w:sz="0" w:space="0" w:color="auto"/>
                <w:bottom w:val="none" w:sz="0" w:space="0" w:color="auto"/>
                <w:right w:val="none" w:sz="0" w:space="0" w:color="auto"/>
              </w:divBdr>
            </w:div>
            <w:div w:id="1740903183">
              <w:marLeft w:val="0"/>
              <w:marRight w:val="0"/>
              <w:marTop w:val="0"/>
              <w:marBottom w:val="0"/>
              <w:divBdr>
                <w:top w:val="none" w:sz="0" w:space="0" w:color="auto"/>
                <w:left w:val="none" w:sz="0" w:space="0" w:color="auto"/>
                <w:bottom w:val="none" w:sz="0" w:space="0" w:color="auto"/>
                <w:right w:val="none" w:sz="0" w:space="0" w:color="auto"/>
              </w:divBdr>
            </w:div>
            <w:div w:id="607390122">
              <w:marLeft w:val="0"/>
              <w:marRight w:val="0"/>
              <w:marTop w:val="0"/>
              <w:marBottom w:val="0"/>
              <w:divBdr>
                <w:top w:val="none" w:sz="0" w:space="0" w:color="auto"/>
                <w:left w:val="none" w:sz="0" w:space="0" w:color="auto"/>
                <w:bottom w:val="none" w:sz="0" w:space="0" w:color="auto"/>
                <w:right w:val="none" w:sz="0" w:space="0" w:color="auto"/>
              </w:divBdr>
            </w:div>
            <w:div w:id="1503735019">
              <w:marLeft w:val="0"/>
              <w:marRight w:val="0"/>
              <w:marTop w:val="0"/>
              <w:marBottom w:val="0"/>
              <w:divBdr>
                <w:top w:val="none" w:sz="0" w:space="0" w:color="auto"/>
                <w:left w:val="none" w:sz="0" w:space="0" w:color="auto"/>
                <w:bottom w:val="none" w:sz="0" w:space="0" w:color="auto"/>
                <w:right w:val="none" w:sz="0" w:space="0" w:color="auto"/>
              </w:divBdr>
            </w:div>
            <w:div w:id="1062677386">
              <w:marLeft w:val="0"/>
              <w:marRight w:val="0"/>
              <w:marTop w:val="0"/>
              <w:marBottom w:val="0"/>
              <w:divBdr>
                <w:top w:val="none" w:sz="0" w:space="0" w:color="auto"/>
                <w:left w:val="none" w:sz="0" w:space="0" w:color="auto"/>
                <w:bottom w:val="none" w:sz="0" w:space="0" w:color="auto"/>
                <w:right w:val="none" w:sz="0" w:space="0" w:color="auto"/>
              </w:divBdr>
            </w:div>
            <w:div w:id="1549293988">
              <w:marLeft w:val="0"/>
              <w:marRight w:val="0"/>
              <w:marTop w:val="0"/>
              <w:marBottom w:val="0"/>
              <w:divBdr>
                <w:top w:val="none" w:sz="0" w:space="0" w:color="auto"/>
                <w:left w:val="none" w:sz="0" w:space="0" w:color="auto"/>
                <w:bottom w:val="none" w:sz="0" w:space="0" w:color="auto"/>
                <w:right w:val="none" w:sz="0" w:space="0" w:color="auto"/>
              </w:divBdr>
            </w:div>
            <w:div w:id="10691859">
              <w:marLeft w:val="0"/>
              <w:marRight w:val="0"/>
              <w:marTop w:val="0"/>
              <w:marBottom w:val="0"/>
              <w:divBdr>
                <w:top w:val="none" w:sz="0" w:space="0" w:color="auto"/>
                <w:left w:val="none" w:sz="0" w:space="0" w:color="auto"/>
                <w:bottom w:val="none" w:sz="0" w:space="0" w:color="auto"/>
                <w:right w:val="none" w:sz="0" w:space="0" w:color="auto"/>
              </w:divBdr>
            </w:div>
            <w:div w:id="1406762300">
              <w:marLeft w:val="0"/>
              <w:marRight w:val="0"/>
              <w:marTop w:val="0"/>
              <w:marBottom w:val="0"/>
              <w:divBdr>
                <w:top w:val="none" w:sz="0" w:space="0" w:color="auto"/>
                <w:left w:val="none" w:sz="0" w:space="0" w:color="auto"/>
                <w:bottom w:val="none" w:sz="0" w:space="0" w:color="auto"/>
                <w:right w:val="none" w:sz="0" w:space="0" w:color="auto"/>
              </w:divBdr>
            </w:div>
            <w:div w:id="173158129">
              <w:marLeft w:val="0"/>
              <w:marRight w:val="0"/>
              <w:marTop w:val="0"/>
              <w:marBottom w:val="0"/>
              <w:divBdr>
                <w:top w:val="none" w:sz="0" w:space="0" w:color="auto"/>
                <w:left w:val="none" w:sz="0" w:space="0" w:color="auto"/>
                <w:bottom w:val="none" w:sz="0" w:space="0" w:color="auto"/>
                <w:right w:val="none" w:sz="0" w:space="0" w:color="auto"/>
              </w:divBdr>
            </w:div>
            <w:div w:id="2016300053">
              <w:marLeft w:val="0"/>
              <w:marRight w:val="0"/>
              <w:marTop w:val="0"/>
              <w:marBottom w:val="0"/>
              <w:divBdr>
                <w:top w:val="none" w:sz="0" w:space="0" w:color="auto"/>
                <w:left w:val="none" w:sz="0" w:space="0" w:color="auto"/>
                <w:bottom w:val="none" w:sz="0" w:space="0" w:color="auto"/>
                <w:right w:val="none" w:sz="0" w:space="0" w:color="auto"/>
              </w:divBdr>
            </w:div>
            <w:div w:id="1550611795">
              <w:marLeft w:val="0"/>
              <w:marRight w:val="0"/>
              <w:marTop w:val="0"/>
              <w:marBottom w:val="0"/>
              <w:divBdr>
                <w:top w:val="none" w:sz="0" w:space="0" w:color="auto"/>
                <w:left w:val="none" w:sz="0" w:space="0" w:color="auto"/>
                <w:bottom w:val="none" w:sz="0" w:space="0" w:color="auto"/>
                <w:right w:val="none" w:sz="0" w:space="0" w:color="auto"/>
              </w:divBdr>
            </w:div>
            <w:div w:id="328556912">
              <w:marLeft w:val="0"/>
              <w:marRight w:val="0"/>
              <w:marTop w:val="0"/>
              <w:marBottom w:val="0"/>
              <w:divBdr>
                <w:top w:val="none" w:sz="0" w:space="0" w:color="auto"/>
                <w:left w:val="none" w:sz="0" w:space="0" w:color="auto"/>
                <w:bottom w:val="none" w:sz="0" w:space="0" w:color="auto"/>
                <w:right w:val="none" w:sz="0" w:space="0" w:color="auto"/>
              </w:divBdr>
            </w:div>
            <w:div w:id="518012339">
              <w:marLeft w:val="0"/>
              <w:marRight w:val="0"/>
              <w:marTop w:val="0"/>
              <w:marBottom w:val="0"/>
              <w:divBdr>
                <w:top w:val="none" w:sz="0" w:space="0" w:color="auto"/>
                <w:left w:val="none" w:sz="0" w:space="0" w:color="auto"/>
                <w:bottom w:val="none" w:sz="0" w:space="0" w:color="auto"/>
                <w:right w:val="none" w:sz="0" w:space="0" w:color="auto"/>
              </w:divBdr>
            </w:div>
            <w:div w:id="6064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5952">
      <w:bodyDiv w:val="1"/>
      <w:marLeft w:val="0"/>
      <w:marRight w:val="0"/>
      <w:marTop w:val="0"/>
      <w:marBottom w:val="0"/>
      <w:divBdr>
        <w:top w:val="none" w:sz="0" w:space="0" w:color="auto"/>
        <w:left w:val="none" w:sz="0" w:space="0" w:color="auto"/>
        <w:bottom w:val="none" w:sz="0" w:space="0" w:color="auto"/>
        <w:right w:val="none" w:sz="0" w:space="0" w:color="auto"/>
      </w:divBdr>
      <w:divsChild>
        <w:div w:id="143012335">
          <w:marLeft w:val="0"/>
          <w:marRight w:val="0"/>
          <w:marTop w:val="0"/>
          <w:marBottom w:val="0"/>
          <w:divBdr>
            <w:top w:val="none" w:sz="0" w:space="0" w:color="auto"/>
            <w:left w:val="none" w:sz="0" w:space="0" w:color="auto"/>
            <w:bottom w:val="none" w:sz="0" w:space="0" w:color="auto"/>
            <w:right w:val="none" w:sz="0" w:space="0" w:color="auto"/>
          </w:divBdr>
          <w:divsChild>
            <w:div w:id="788889359">
              <w:marLeft w:val="300"/>
              <w:marRight w:val="300"/>
              <w:marTop w:val="0"/>
              <w:marBottom w:val="150"/>
              <w:divBdr>
                <w:top w:val="none" w:sz="0" w:space="0" w:color="auto"/>
                <w:left w:val="none" w:sz="0" w:space="0" w:color="auto"/>
                <w:bottom w:val="none" w:sz="0" w:space="0" w:color="auto"/>
                <w:right w:val="none" w:sz="0" w:space="0" w:color="auto"/>
              </w:divBdr>
            </w:div>
            <w:div w:id="511574139">
              <w:marLeft w:val="300"/>
              <w:marRight w:val="300"/>
              <w:marTop w:val="0"/>
              <w:marBottom w:val="150"/>
              <w:divBdr>
                <w:top w:val="none" w:sz="0" w:space="0" w:color="auto"/>
                <w:left w:val="none" w:sz="0" w:space="0" w:color="auto"/>
                <w:bottom w:val="none" w:sz="0" w:space="0" w:color="auto"/>
                <w:right w:val="none" w:sz="0" w:space="0" w:color="auto"/>
              </w:divBdr>
            </w:div>
            <w:div w:id="1172914127">
              <w:marLeft w:val="0"/>
              <w:marRight w:val="0"/>
              <w:marTop w:val="0"/>
              <w:marBottom w:val="0"/>
              <w:divBdr>
                <w:top w:val="none" w:sz="0" w:space="0" w:color="auto"/>
                <w:left w:val="none" w:sz="0" w:space="0" w:color="auto"/>
                <w:bottom w:val="none" w:sz="0" w:space="0" w:color="auto"/>
                <w:right w:val="none" w:sz="0" w:space="0" w:color="auto"/>
              </w:divBdr>
            </w:div>
            <w:div w:id="305865685">
              <w:marLeft w:val="0"/>
              <w:marRight w:val="0"/>
              <w:marTop w:val="0"/>
              <w:marBottom w:val="0"/>
              <w:divBdr>
                <w:top w:val="none" w:sz="0" w:space="0" w:color="auto"/>
                <w:left w:val="none" w:sz="0" w:space="0" w:color="auto"/>
                <w:bottom w:val="none" w:sz="0" w:space="0" w:color="auto"/>
                <w:right w:val="none" w:sz="0" w:space="0" w:color="auto"/>
              </w:divBdr>
            </w:div>
            <w:div w:id="1127502123">
              <w:marLeft w:val="0"/>
              <w:marRight w:val="0"/>
              <w:marTop w:val="0"/>
              <w:marBottom w:val="0"/>
              <w:divBdr>
                <w:top w:val="none" w:sz="0" w:space="0" w:color="auto"/>
                <w:left w:val="none" w:sz="0" w:space="0" w:color="auto"/>
                <w:bottom w:val="none" w:sz="0" w:space="0" w:color="auto"/>
                <w:right w:val="none" w:sz="0" w:space="0" w:color="auto"/>
              </w:divBdr>
            </w:div>
            <w:div w:id="1997373069">
              <w:marLeft w:val="0"/>
              <w:marRight w:val="0"/>
              <w:marTop w:val="0"/>
              <w:marBottom w:val="0"/>
              <w:divBdr>
                <w:top w:val="none" w:sz="0" w:space="0" w:color="auto"/>
                <w:left w:val="none" w:sz="0" w:space="0" w:color="auto"/>
                <w:bottom w:val="none" w:sz="0" w:space="0" w:color="auto"/>
                <w:right w:val="none" w:sz="0" w:space="0" w:color="auto"/>
              </w:divBdr>
            </w:div>
            <w:div w:id="254484848">
              <w:marLeft w:val="0"/>
              <w:marRight w:val="0"/>
              <w:marTop w:val="0"/>
              <w:marBottom w:val="0"/>
              <w:divBdr>
                <w:top w:val="none" w:sz="0" w:space="0" w:color="auto"/>
                <w:left w:val="none" w:sz="0" w:space="0" w:color="auto"/>
                <w:bottom w:val="none" w:sz="0" w:space="0" w:color="auto"/>
                <w:right w:val="none" w:sz="0" w:space="0" w:color="auto"/>
              </w:divBdr>
            </w:div>
            <w:div w:id="1194004886">
              <w:marLeft w:val="0"/>
              <w:marRight w:val="0"/>
              <w:marTop w:val="0"/>
              <w:marBottom w:val="0"/>
              <w:divBdr>
                <w:top w:val="none" w:sz="0" w:space="0" w:color="auto"/>
                <w:left w:val="none" w:sz="0" w:space="0" w:color="auto"/>
                <w:bottom w:val="none" w:sz="0" w:space="0" w:color="auto"/>
                <w:right w:val="none" w:sz="0" w:space="0" w:color="auto"/>
              </w:divBdr>
            </w:div>
            <w:div w:id="632246608">
              <w:marLeft w:val="0"/>
              <w:marRight w:val="0"/>
              <w:marTop w:val="0"/>
              <w:marBottom w:val="0"/>
              <w:divBdr>
                <w:top w:val="none" w:sz="0" w:space="0" w:color="auto"/>
                <w:left w:val="none" w:sz="0" w:space="0" w:color="auto"/>
                <w:bottom w:val="none" w:sz="0" w:space="0" w:color="auto"/>
                <w:right w:val="none" w:sz="0" w:space="0" w:color="auto"/>
              </w:divBdr>
            </w:div>
            <w:div w:id="3209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4520">
      <w:bodyDiv w:val="1"/>
      <w:marLeft w:val="0"/>
      <w:marRight w:val="0"/>
      <w:marTop w:val="0"/>
      <w:marBottom w:val="0"/>
      <w:divBdr>
        <w:top w:val="none" w:sz="0" w:space="0" w:color="auto"/>
        <w:left w:val="none" w:sz="0" w:space="0" w:color="auto"/>
        <w:bottom w:val="none" w:sz="0" w:space="0" w:color="auto"/>
        <w:right w:val="none" w:sz="0" w:space="0" w:color="auto"/>
      </w:divBdr>
      <w:divsChild>
        <w:div w:id="1546477936">
          <w:marLeft w:val="0"/>
          <w:marRight w:val="0"/>
          <w:marTop w:val="0"/>
          <w:marBottom w:val="0"/>
          <w:divBdr>
            <w:top w:val="none" w:sz="0" w:space="0" w:color="auto"/>
            <w:left w:val="none" w:sz="0" w:space="0" w:color="auto"/>
            <w:bottom w:val="none" w:sz="0" w:space="0" w:color="auto"/>
            <w:right w:val="none" w:sz="0" w:space="0" w:color="auto"/>
          </w:divBdr>
          <w:divsChild>
            <w:div w:id="1197430418">
              <w:marLeft w:val="300"/>
              <w:marRight w:val="300"/>
              <w:marTop w:val="0"/>
              <w:marBottom w:val="150"/>
              <w:divBdr>
                <w:top w:val="none" w:sz="0" w:space="0" w:color="auto"/>
                <w:left w:val="none" w:sz="0" w:space="0" w:color="auto"/>
                <w:bottom w:val="none" w:sz="0" w:space="0" w:color="auto"/>
                <w:right w:val="none" w:sz="0" w:space="0" w:color="auto"/>
              </w:divBdr>
            </w:div>
            <w:div w:id="982004369">
              <w:marLeft w:val="300"/>
              <w:marRight w:val="300"/>
              <w:marTop w:val="0"/>
              <w:marBottom w:val="150"/>
              <w:divBdr>
                <w:top w:val="none" w:sz="0" w:space="0" w:color="auto"/>
                <w:left w:val="none" w:sz="0" w:space="0" w:color="auto"/>
                <w:bottom w:val="none" w:sz="0" w:space="0" w:color="auto"/>
                <w:right w:val="none" w:sz="0" w:space="0" w:color="auto"/>
              </w:divBdr>
            </w:div>
            <w:div w:id="1429810592">
              <w:marLeft w:val="0"/>
              <w:marRight w:val="0"/>
              <w:marTop w:val="0"/>
              <w:marBottom w:val="0"/>
              <w:divBdr>
                <w:top w:val="none" w:sz="0" w:space="0" w:color="auto"/>
                <w:left w:val="none" w:sz="0" w:space="0" w:color="auto"/>
                <w:bottom w:val="none" w:sz="0" w:space="0" w:color="auto"/>
                <w:right w:val="none" w:sz="0" w:space="0" w:color="auto"/>
              </w:divBdr>
            </w:div>
            <w:div w:id="1491826468">
              <w:marLeft w:val="0"/>
              <w:marRight w:val="0"/>
              <w:marTop w:val="0"/>
              <w:marBottom w:val="0"/>
              <w:divBdr>
                <w:top w:val="none" w:sz="0" w:space="0" w:color="auto"/>
                <w:left w:val="none" w:sz="0" w:space="0" w:color="auto"/>
                <w:bottom w:val="none" w:sz="0" w:space="0" w:color="auto"/>
                <w:right w:val="none" w:sz="0" w:space="0" w:color="auto"/>
              </w:divBdr>
            </w:div>
            <w:div w:id="1212378403">
              <w:marLeft w:val="0"/>
              <w:marRight w:val="0"/>
              <w:marTop w:val="0"/>
              <w:marBottom w:val="0"/>
              <w:divBdr>
                <w:top w:val="none" w:sz="0" w:space="0" w:color="auto"/>
                <w:left w:val="none" w:sz="0" w:space="0" w:color="auto"/>
                <w:bottom w:val="none" w:sz="0" w:space="0" w:color="auto"/>
                <w:right w:val="none" w:sz="0" w:space="0" w:color="auto"/>
              </w:divBdr>
            </w:div>
            <w:div w:id="1933970584">
              <w:marLeft w:val="0"/>
              <w:marRight w:val="0"/>
              <w:marTop w:val="0"/>
              <w:marBottom w:val="0"/>
              <w:divBdr>
                <w:top w:val="none" w:sz="0" w:space="0" w:color="auto"/>
                <w:left w:val="none" w:sz="0" w:space="0" w:color="auto"/>
                <w:bottom w:val="none" w:sz="0" w:space="0" w:color="auto"/>
                <w:right w:val="none" w:sz="0" w:space="0" w:color="auto"/>
              </w:divBdr>
            </w:div>
            <w:div w:id="773600734">
              <w:marLeft w:val="0"/>
              <w:marRight w:val="0"/>
              <w:marTop w:val="0"/>
              <w:marBottom w:val="0"/>
              <w:divBdr>
                <w:top w:val="none" w:sz="0" w:space="0" w:color="auto"/>
                <w:left w:val="none" w:sz="0" w:space="0" w:color="auto"/>
                <w:bottom w:val="none" w:sz="0" w:space="0" w:color="auto"/>
                <w:right w:val="none" w:sz="0" w:space="0" w:color="auto"/>
              </w:divBdr>
            </w:div>
            <w:div w:id="405037588">
              <w:marLeft w:val="0"/>
              <w:marRight w:val="0"/>
              <w:marTop w:val="0"/>
              <w:marBottom w:val="0"/>
              <w:divBdr>
                <w:top w:val="none" w:sz="0" w:space="0" w:color="auto"/>
                <w:left w:val="none" w:sz="0" w:space="0" w:color="auto"/>
                <w:bottom w:val="none" w:sz="0" w:space="0" w:color="auto"/>
                <w:right w:val="none" w:sz="0" w:space="0" w:color="auto"/>
              </w:divBdr>
            </w:div>
            <w:div w:id="962156586">
              <w:marLeft w:val="0"/>
              <w:marRight w:val="0"/>
              <w:marTop w:val="0"/>
              <w:marBottom w:val="0"/>
              <w:divBdr>
                <w:top w:val="none" w:sz="0" w:space="0" w:color="auto"/>
                <w:left w:val="none" w:sz="0" w:space="0" w:color="auto"/>
                <w:bottom w:val="none" w:sz="0" w:space="0" w:color="auto"/>
                <w:right w:val="none" w:sz="0" w:space="0" w:color="auto"/>
              </w:divBdr>
            </w:div>
            <w:div w:id="1447846798">
              <w:marLeft w:val="0"/>
              <w:marRight w:val="0"/>
              <w:marTop w:val="0"/>
              <w:marBottom w:val="0"/>
              <w:divBdr>
                <w:top w:val="none" w:sz="0" w:space="0" w:color="auto"/>
                <w:left w:val="none" w:sz="0" w:space="0" w:color="auto"/>
                <w:bottom w:val="none" w:sz="0" w:space="0" w:color="auto"/>
                <w:right w:val="none" w:sz="0" w:space="0" w:color="auto"/>
              </w:divBdr>
            </w:div>
            <w:div w:id="1587036912">
              <w:marLeft w:val="0"/>
              <w:marRight w:val="0"/>
              <w:marTop w:val="0"/>
              <w:marBottom w:val="0"/>
              <w:divBdr>
                <w:top w:val="none" w:sz="0" w:space="0" w:color="auto"/>
                <w:left w:val="none" w:sz="0" w:space="0" w:color="auto"/>
                <w:bottom w:val="none" w:sz="0" w:space="0" w:color="auto"/>
                <w:right w:val="none" w:sz="0" w:space="0" w:color="auto"/>
              </w:divBdr>
            </w:div>
            <w:div w:id="2821855">
              <w:marLeft w:val="0"/>
              <w:marRight w:val="0"/>
              <w:marTop w:val="0"/>
              <w:marBottom w:val="0"/>
              <w:divBdr>
                <w:top w:val="none" w:sz="0" w:space="0" w:color="auto"/>
                <w:left w:val="none" w:sz="0" w:space="0" w:color="auto"/>
                <w:bottom w:val="none" w:sz="0" w:space="0" w:color="auto"/>
                <w:right w:val="none" w:sz="0" w:space="0" w:color="auto"/>
              </w:divBdr>
            </w:div>
            <w:div w:id="206575867">
              <w:marLeft w:val="0"/>
              <w:marRight w:val="0"/>
              <w:marTop w:val="0"/>
              <w:marBottom w:val="0"/>
              <w:divBdr>
                <w:top w:val="none" w:sz="0" w:space="0" w:color="auto"/>
                <w:left w:val="none" w:sz="0" w:space="0" w:color="auto"/>
                <w:bottom w:val="none" w:sz="0" w:space="0" w:color="auto"/>
                <w:right w:val="none" w:sz="0" w:space="0" w:color="auto"/>
              </w:divBdr>
            </w:div>
            <w:div w:id="17049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2551">
      <w:bodyDiv w:val="1"/>
      <w:marLeft w:val="0"/>
      <w:marRight w:val="0"/>
      <w:marTop w:val="0"/>
      <w:marBottom w:val="0"/>
      <w:divBdr>
        <w:top w:val="none" w:sz="0" w:space="0" w:color="auto"/>
        <w:left w:val="none" w:sz="0" w:space="0" w:color="auto"/>
        <w:bottom w:val="none" w:sz="0" w:space="0" w:color="auto"/>
        <w:right w:val="none" w:sz="0" w:space="0" w:color="auto"/>
      </w:divBdr>
    </w:div>
    <w:div w:id="1032457869">
      <w:bodyDiv w:val="1"/>
      <w:marLeft w:val="0"/>
      <w:marRight w:val="0"/>
      <w:marTop w:val="0"/>
      <w:marBottom w:val="0"/>
      <w:divBdr>
        <w:top w:val="none" w:sz="0" w:space="0" w:color="auto"/>
        <w:left w:val="none" w:sz="0" w:space="0" w:color="auto"/>
        <w:bottom w:val="none" w:sz="0" w:space="0" w:color="auto"/>
        <w:right w:val="none" w:sz="0" w:space="0" w:color="auto"/>
      </w:divBdr>
      <w:divsChild>
        <w:div w:id="80101582">
          <w:marLeft w:val="0"/>
          <w:marRight w:val="0"/>
          <w:marTop w:val="0"/>
          <w:marBottom w:val="0"/>
          <w:divBdr>
            <w:top w:val="none" w:sz="0" w:space="0" w:color="auto"/>
            <w:left w:val="none" w:sz="0" w:space="0" w:color="auto"/>
            <w:bottom w:val="none" w:sz="0" w:space="0" w:color="auto"/>
            <w:right w:val="none" w:sz="0" w:space="0" w:color="auto"/>
          </w:divBdr>
          <w:divsChild>
            <w:div w:id="1595019801">
              <w:marLeft w:val="300"/>
              <w:marRight w:val="300"/>
              <w:marTop w:val="0"/>
              <w:marBottom w:val="150"/>
              <w:divBdr>
                <w:top w:val="none" w:sz="0" w:space="0" w:color="auto"/>
                <w:left w:val="none" w:sz="0" w:space="0" w:color="auto"/>
                <w:bottom w:val="none" w:sz="0" w:space="0" w:color="auto"/>
                <w:right w:val="none" w:sz="0" w:space="0" w:color="auto"/>
              </w:divBdr>
            </w:div>
            <w:div w:id="1266765008">
              <w:marLeft w:val="300"/>
              <w:marRight w:val="300"/>
              <w:marTop w:val="0"/>
              <w:marBottom w:val="150"/>
              <w:divBdr>
                <w:top w:val="none" w:sz="0" w:space="0" w:color="auto"/>
                <w:left w:val="none" w:sz="0" w:space="0" w:color="auto"/>
                <w:bottom w:val="none" w:sz="0" w:space="0" w:color="auto"/>
                <w:right w:val="none" w:sz="0" w:space="0" w:color="auto"/>
              </w:divBdr>
            </w:div>
            <w:div w:id="794831759">
              <w:marLeft w:val="0"/>
              <w:marRight w:val="0"/>
              <w:marTop w:val="0"/>
              <w:marBottom w:val="0"/>
              <w:divBdr>
                <w:top w:val="none" w:sz="0" w:space="0" w:color="auto"/>
                <w:left w:val="none" w:sz="0" w:space="0" w:color="auto"/>
                <w:bottom w:val="none" w:sz="0" w:space="0" w:color="auto"/>
                <w:right w:val="none" w:sz="0" w:space="0" w:color="auto"/>
              </w:divBdr>
            </w:div>
            <w:div w:id="396320132">
              <w:marLeft w:val="0"/>
              <w:marRight w:val="0"/>
              <w:marTop w:val="0"/>
              <w:marBottom w:val="0"/>
              <w:divBdr>
                <w:top w:val="none" w:sz="0" w:space="0" w:color="auto"/>
                <w:left w:val="none" w:sz="0" w:space="0" w:color="auto"/>
                <w:bottom w:val="none" w:sz="0" w:space="0" w:color="auto"/>
                <w:right w:val="none" w:sz="0" w:space="0" w:color="auto"/>
              </w:divBdr>
            </w:div>
            <w:div w:id="1027676986">
              <w:marLeft w:val="0"/>
              <w:marRight w:val="0"/>
              <w:marTop w:val="0"/>
              <w:marBottom w:val="0"/>
              <w:divBdr>
                <w:top w:val="none" w:sz="0" w:space="0" w:color="auto"/>
                <w:left w:val="none" w:sz="0" w:space="0" w:color="auto"/>
                <w:bottom w:val="none" w:sz="0" w:space="0" w:color="auto"/>
                <w:right w:val="none" w:sz="0" w:space="0" w:color="auto"/>
              </w:divBdr>
            </w:div>
            <w:div w:id="353652070">
              <w:marLeft w:val="0"/>
              <w:marRight w:val="0"/>
              <w:marTop w:val="0"/>
              <w:marBottom w:val="0"/>
              <w:divBdr>
                <w:top w:val="none" w:sz="0" w:space="0" w:color="auto"/>
                <w:left w:val="none" w:sz="0" w:space="0" w:color="auto"/>
                <w:bottom w:val="none" w:sz="0" w:space="0" w:color="auto"/>
                <w:right w:val="none" w:sz="0" w:space="0" w:color="auto"/>
              </w:divBdr>
            </w:div>
            <w:div w:id="1587151262">
              <w:marLeft w:val="0"/>
              <w:marRight w:val="0"/>
              <w:marTop w:val="0"/>
              <w:marBottom w:val="0"/>
              <w:divBdr>
                <w:top w:val="none" w:sz="0" w:space="0" w:color="auto"/>
                <w:left w:val="none" w:sz="0" w:space="0" w:color="auto"/>
                <w:bottom w:val="none" w:sz="0" w:space="0" w:color="auto"/>
                <w:right w:val="none" w:sz="0" w:space="0" w:color="auto"/>
              </w:divBdr>
            </w:div>
            <w:div w:id="257715465">
              <w:marLeft w:val="0"/>
              <w:marRight w:val="0"/>
              <w:marTop w:val="0"/>
              <w:marBottom w:val="0"/>
              <w:divBdr>
                <w:top w:val="none" w:sz="0" w:space="0" w:color="auto"/>
                <w:left w:val="none" w:sz="0" w:space="0" w:color="auto"/>
                <w:bottom w:val="none" w:sz="0" w:space="0" w:color="auto"/>
                <w:right w:val="none" w:sz="0" w:space="0" w:color="auto"/>
              </w:divBdr>
            </w:div>
            <w:div w:id="719786323">
              <w:marLeft w:val="0"/>
              <w:marRight w:val="0"/>
              <w:marTop w:val="0"/>
              <w:marBottom w:val="0"/>
              <w:divBdr>
                <w:top w:val="none" w:sz="0" w:space="0" w:color="auto"/>
                <w:left w:val="none" w:sz="0" w:space="0" w:color="auto"/>
                <w:bottom w:val="none" w:sz="0" w:space="0" w:color="auto"/>
                <w:right w:val="none" w:sz="0" w:space="0" w:color="auto"/>
              </w:divBdr>
            </w:div>
            <w:div w:id="513154520">
              <w:marLeft w:val="0"/>
              <w:marRight w:val="0"/>
              <w:marTop w:val="0"/>
              <w:marBottom w:val="0"/>
              <w:divBdr>
                <w:top w:val="none" w:sz="0" w:space="0" w:color="auto"/>
                <w:left w:val="none" w:sz="0" w:space="0" w:color="auto"/>
                <w:bottom w:val="none" w:sz="0" w:space="0" w:color="auto"/>
                <w:right w:val="none" w:sz="0" w:space="0" w:color="auto"/>
              </w:divBdr>
            </w:div>
            <w:div w:id="2042901500">
              <w:marLeft w:val="0"/>
              <w:marRight w:val="0"/>
              <w:marTop w:val="0"/>
              <w:marBottom w:val="0"/>
              <w:divBdr>
                <w:top w:val="none" w:sz="0" w:space="0" w:color="auto"/>
                <w:left w:val="none" w:sz="0" w:space="0" w:color="auto"/>
                <w:bottom w:val="none" w:sz="0" w:space="0" w:color="auto"/>
                <w:right w:val="none" w:sz="0" w:space="0" w:color="auto"/>
              </w:divBdr>
            </w:div>
            <w:div w:id="1608660230">
              <w:marLeft w:val="0"/>
              <w:marRight w:val="0"/>
              <w:marTop w:val="0"/>
              <w:marBottom w:val="0"/>
              <w:divBdr>
                <w:top w:val="none" w:sz="0" w:space="0" w:color="auto"/>
                <w:left w:val="none" w:sz="0" w:space="0" w:color="auto"/>
                <w:bottom w:val="none" w:sz="0" w:space="0" w:color="auto"/>
                <w:right w:val="none" w:sz="0" w:space="0" w:color="auto"/>
              </w:divBdr>
            </w:div>
            <w:div w:id="1230385023">
              <w:marLeft w:val="0"/>
              <w:marRight w:val="0"/>
              <w:marTop w:val="0"/>
              <w:marBottom w:val="0"/>
              <w:divBdr>
                <w:top w:val="none" w:sz="0" w:space="0" w:color="auto"/>
                <w:left w:val="none" w:sz="0" w:space="0" w:color="auto"/>
                <w:bottom w:val="none" w:sz="0" w:space="0" w:color="auto"/>
                <w:right w:val="none" w:sz="0" w:space="0" w:color="auto"/>
              </w:divBdr>
            </w:div>
            <w:div w:id="7730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6158">
      <w:bodyDiv w:val="1"/>
      <w:marLeft w:val="0"/>
      <w:marRight w:val="0"/>
      <w:marTop w:val="0"/>
      <w:marBottom w:val="0"/>
      <w:divBdr>
        <w:top w:val="none" w:sz="0" w:space="0" w:color="auto"/>
        <w:left w:val="none" w:sz="0" w:space="0" w:color="auto"/>
        <w:bottom w:val="none" w:sz="0" w:space="0" w:color="auto"/>
        <w:right w:val="none" w:sz="0" w:space="0" w:color="auto"/>
      </w:divBdr>
      <w:divsChild>
        <w:div w:id="1368217191">
          <w:marLeft w:val="0"/>
          <w:marRight w:val="0"/>
          <w:marTop w:val="0"/>
          <w:marBottom w:val="0"/>
          <w:divBdr>
            <w:top w:val="none" w:sz="0" w:space="0" w:color="auto"/>
            <w:left w:val="none" w:sz="0" w:space="0" w:color="auto"/>
            <w:bottom w:val="none" w:sz="0" w:space="0" w:color="auto"/>
            <w:right w:val="none" w:sz="0" w:space="0" w:color="auto"/>
          </w:divBdr>
          <w:divsChild>
            <w:div w:id="1169951765">
              <w:marLeft w:val="300"/>
              <w:marRight w:val="300"/>
              <w:marTop w:val="0"/>
              <w:marBottom w:val="150"/>
              <w:divBdr>
                <w:top w:val="none" w:sz="0" w:space="0" w:color="auto"/>
                <w:left w:val="none" w:sz="0" w:space="0" w:color="auto"/>
                <w:bottom w:val="none" w:sz="0" w:space="0" w:color="auto"/>
                <w:right w:val="none" w:sz="0" w:space="0" w:color="auto"/>
              </w:divBdr>
            </w:div>
            <w:div w:id="457530549">
              <w:marLeft w:val="300"/>
              <w:marRight w:val="300"/>
              <w:marTop w:val="0"/>
              <w:marBottom w:val="150"/>
              <w:divBdr>
                <w:top w:val="none" w:sz="0" w:space="0" w:color="auto"/>
                <w:left w:val="none" w:sz="0" w:space="0" w:color="auto"/>
                <w:bottom w:val="none" w:sz="0" w:space="0" w:color="auto"/>
                <w:right w:val="none" w:sz="0" w:space="0" w:color="auto"/>
              </w:divBdr>
            </w:div>
            <w:div w:id="91515781">
              <w:marLeft w:val="0"/>
              <w:marRight w:val="0"/>
              <w:marTop w:val="0"/>
              <w:marBottom w:val="0"/>
              <w:divBdr>
                <w:top w:val="none" w:sz="0" w:space="0" w:color="auto"/>
                <w:left w:val="none" w:sz="0" w:space="0" w:color="auto"/>
                <w:bottom w:val="none" w:sz="0" w:space="0" w:color="auto"/>
                <w:right w:val="none" w:sz="0" w:space="0" w:color="auto"/>
              </w:divBdr>
            </w:div>
            <w:div w:id="2103797197">
              <w:marLeft w:val="0"/>
              <w:marRight w:val="0"/>
              <w:marTop w:val="0"/>
              <w:marBottom w:val="0"/>
              <w:divBdr>
                <w:top w:val="none" w:sz="0" w:space="0" w:color="auto"/>
                <w:left w:val="none" w:sz="0" w:space="0" w:color="auto"/>
                <w:bottom w:val="none" w:sz="0" w:space="0" w:color="auto"/>
                <w:right w:val="none" w:sz="0" w:space="0" w:color="auto"/>
              </w:divBdr>
            </w:div>
            <w:div w:id="151869743">
              <w:marLeft w:val="0"/>
              <w:marRight w:val="0"/>
              <w:marTop w:val="0"/>
              <w:marBottom w:val="0"/>
              <w:divBdr>
                <w:top w:val="none" w:sz="0" w:space="0" w:color="auto"/>
                <w:left w:val="none" w:sz="0" w:space="0" w:color="auto"/>
                <w:bottom w:val="none" w:sz="0" w:space="0" w:color="auto"/>
                <w:right w:val="none" w:sz="0" w:space="0" w:color="auto"/>
              </w:divBdr>
            </w:div>
            <w:div w:id="1998680236">
              <w:marLeft w:val="0"/>
              <w:marRight w:val="0"/>
              <w:marTop w:val="0"/>
              <w:marBottom w:val="0"/>
              <w:divBdr>
                <w:top w:val="none" w:sz="0" w:space="0" w:color="auto"/>
                <w:left w:val="none" w:sz="0" w:space="0" w:color="auto"/>
                <w:bottom w:val="none" w:sz="0" w:space="0" w:color="auto"/>
                <w:right w:val="none" w:sz="0" w:space="0" w:color="auto"/>
              </w:divBdr>
            </w:div>
            <w:div w:id="440880946">
              <w:marLeft w:val="0"/>
              <w:marRight w:val="0"/>
              <w:marTop w:val="0"/>
              <w:marBottom w:val="0"/>
              <w:divBdr>
                <w:top w:val="none" w:sz="0" w:space="0" w:color="auto"/>
                <w:left w:val="none" w:sz="0" w:space="0" w:color="auto"/>
                <w:bottom w:val="none" w:sz="0" w:space="0" w:color="auto"/>
                <w:right w:val="none" w:sz="0" w:space="0" w:color="auto"/>
              </w:divBdr>
            </w:div>
            <w:div w:id="1259405401">
              <w:marLeft w:val="0"/>
              <w:marRight w:val="0"/>
              <w:marTop w:val="0"/>
              <w:marBottom w:val="0"/>
              <w:divBdr>
                <w:top w:val="none" w:sz="0" w:space="0" w:color="auto"/>
                <w:left w:val="none" w:sz="0" w:space="0" w:color="auto"/>
                <w:bottom w:val="none" w:sz="0" w:space="0" w:color="auto"/>
                <w:right w:val="none" w:sz="0" w:space="0" w:color="auto"/>
              </w:divBdr>
            </w:div>
            <w:div w:id="1583835513">
              <w:marLeft w:val="0"/>
              <w:marRight w:val="0"/>
              <w:marTop w:val="0"/>
              <w:marBottom w:val="0"/>
              <w:divBdr>
                <w:top w:val="none" w:sz="0" w:space="0" w:color="auto"/>
                <w:left w:val="none" w:sz="0" w:space="0" w:color="auto"/>
                <w:bottom w:val="none" w:sz="0" w:space="0" w:color="auto"/>
                <w:right w:val="none" w:sz="0" w:space="0" w:color="auto"/>
              </w:divBdr>
            </w:div>
            <w:div w:id="1666400738">
              <w:marLeft w:val="0"/>
              <w:marRight w:val="0"/>
              <w:marTop w:val="0"/>
              <w:marBottom w:val="0"/>
              <w:divBdr>
                <w:top w:val="none" w:sz="0" w:space="0" w:color="auto"/>
                <w:left w:val="none" w:sz="0" w:space="0" w:color="auto"/>
                <w:bottom w:val="none" w:sz="0" w:space="0" w:color="auto"/>
                <w:right w:val="none" w:sz="0" w:space="0" w:color="auto"/>
              </w:divBdr>
            </w:div>
            <w:div w:id="508368723">
              <w:marLeft w:val="0"/>
              <w:marRight w:val="0"/>
              <w:marTop w:val="0"/>
              <w:marBottom w:val="0"/>
              <w:divBdr>
                <w:top w:val="none" w:sz="0" w:space="0" w:color="auto"/>
                <w:left w:val="none" w:sz="0" w:space="0" w:color="auto"/>
                <w:bottom w:val="none" w:sz="0" w:space="0" w:color="auto"/>
                <w:right w:val="none" w:sz="0" w:space="0" w:color="auto"/>
              </w:divBdr>
            </w:div>
            <w:div w:id="1398167360">
              <w:marLeft w:val="0"/>
              <w:marRight w:val="0"/>
              <w:marTop w:val="0"/>
              <w:marBottom w:val="0"/>
              <w:divBdr>
                <w:top w:val="none" w:sz="0" w:space="0" w:color="auto"/>
                <w:left w:val="none" w:sz="0" w:space="0" w:color="auto"/>
                <w:bottom w:val="none" w:sz="0" w:space="0" w:color="auto"/>
                <w:right w:val="none" w:sz="0" w:space="0" w:color="auto"/>
              </w:divBdr>
            </w:div>
            <w:div w:id="1649245913">
              <w:marLeft w:val="0"/>
              <w:marRight w:val="0"/>
              <w:marTop w:val="0"/>
              <w:marBottom w:val="0"/>
              <w:divBdr>
                <w:top w:val="none" w:sz="0" w:space="0" w:color="auto"/>
                <w:left w:val="none" w:sz="0" w:space="0" w:color="auto"/>
                <w:bottom w:val="none" w:sz="0" w:space="0" w:color="auto"/>
                <w:right w:val="none" w:sz="0" w:space="0" w:color="auto"/>
              </w:divBdr>
            </w:div>
            <w:div w:id="1815760072">
              <w:marLeft w:val="0"/>
              <w:marRight w:val="0"/>
              <w:marTop w:val="0"/>
              <w:marBottom w:val="0"/>
              <w:divBdr>
                <w:top w:val="none" w:sz="0" w:space="0" w:color="auto"/>
                <w:left w:val="none" w:sz="0" w:space="0" w:color="auto"/>
                <w:bottom w:val="none" w:sz="0" w:space="0" w:color="auto"/>
                <w:right w:val="none" w:sz="0" w:space="0" w:color="auto"/>
              </w:divBdr>
            </w:div>
            <w:div w:id="5638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2897">
      <w:bodyDiv w:val="1"/>
      <w:marLeft w:val="0"/>
      <w:marRight w:val="0"/>
      <w:marTop w:val="0"/>
      <w:marBottom w:val="0"/>
      <w:divBdr>
        <w:top w:val="none" w:sz="0" w:space="0" w:color="auto"/>
        <w:left w:val="none" w:sz="0" w:space="0" w:color="auto"/>
        <w:bottom w:val="none" w:sz="0" w:space="0" w:color="auto"/>
        <w:right w:val="none" w:sz="0" w:space="0" w:color="auto"/>
      </w:divBdr>
    </w:div>
    <w:div w:id="1358384926">
      <w:bodyDiv w:val="1"/>
      <w:marLeft w:val="0"/>
      <w:marRight w:val="0"/>
      <w:marTop w:val="0"/>
      <w:marBottom w:val="0"/>
      <w:divBdr>
        <w:top w:val="none" w:sz="0" w:space="0" w:color="auto"/>
        <w:left w:val="none" w:sz="0" w:space="0" w:color="auto"/>
        <w:bottom w:val="none" w:sz="0" w:space="0" w:color="auto"/>
        <w:right w:val="none" w:sz="0" w:space="0" w:color="auto"/>
      </w:divBdr>
      <w:divsChild>
        <w:div w:id="1083258566">
          <w:marLeft w:val="0"/>
          <w:marRight w:val="0"/>
          <w:marTop w:val="0"/>
          <w:marBottom w:val="0"/>
          <w:divBdr>
            <w:top w:val="none" w:sz="0" w:space="0" w:color="auto"/>
            <w:left w:val="none" w:sz="0" w:space="0" w:color="auto"/>
            <w:bottom w:val="none" w:sz="0" w:space="0" w:color="auto"/>
            <w:right w:val="none" w:sz="0" w:space="0" w:color="auto"/>
          </w:divBdr>
          <w:divsChild>
            <w:div w:id="217205833">
              <w:marLeft w:val="300"/>
              <w:marRight w:val="300"/>
              <w:marTop w:val="0"/>
              <w:marBottom w:val="150"/>
              <w:divBdr>
                <w:top w:val="none" w:sz="0" w:space="0" w:color="auto"/>
                <w:left w:val="none" w:sz="0" w:space="0" w:color="auto"/>
                <w:bottom w:val="none" w:sz="0" w:space="0" w:color="auto"/>
                <w:right w:val="none" w:sz="0" w:space="0" w:color="auto"/>
              </w:divBdr>
            </w:div>
            <w:div w:id="784925259">
              <w:marLeft w:val="300"/>
              <w:marRight w:val="300"/>
              <w:marTop w:val="0"/>
              <w:marBottom w:val="150"/>
              <w:divBdr>
                <w:top w:val="none" w:sz="0" w:space="0" w:color="auto"/>
                <w:left w:val="none" w:sz="0" w:space="0" w:color="auto"/>
                <w:bottom w:val="none" w:sz="0" w:space="0" w:color="auto"/>
                <w:right w:val="none" w:sz="0" w:space="0" w:color="auto"/>
              </w:divBdr>
            </w:div>
            <w:div w:id="298611951">
              <w:marLeft w:val="0"/>
              <w:marRight w:val="0"/>
              <w:marTop w:val="0"/>
              <w:marBottom w:val="0"/>
              <w:divBdr>
                <w:top w:val="none" w:sz="0" w:space="0" w:color="auto"/>
                <w:left w:val="none" w:sz="0" w:space="0" w:color="auto"/>
                <w:bottom w:val="none" w:sz="0" w:space="0" w:color="auto"/>
                <w:right w:val="none" w:sz="0" w:space="0" w:color="auto"/>
              </w:divBdr>
            </w:div>
            <w:div w:id="542058125">
              <w:marLeft w:val="0"/>
              <w:marRight w:val="0"/>
              <w:marTop w:val="0"/>
              <w:marBottom w:val="0"/>
              <w:divBdr>
                <w:top w:val="none" w:sz="0" w:space="0" w:color="auto"/>
                <w:left w:val="none" w:sz="0" w:space="0" w:color="auto"/>
                <w:bottom w:val="none" w:sz="0" w:space="0" w:color="auto"/>
                <w:right w:val="none" w:sz="0" w:space="0" w:color="auto"/>
              </w:divBdr>
            </w:div>
            <w:div w:id="157617015">
              <w:marLeft w:val="0"/>
              <w:marRight w:val="0"/>
              <w:marTop w:val="0"/>
              <w:marBottom w:val="0"/>
              <w:divBdr>
                <w:top w:val="none" w:sz="0" w:space="0" w:color="auto"/>
                <w:left w:val="none" w:sz="0" w:space="0" w:color="auto"/>
                <w:bottom w:val="none" w:sz="0" w:space="0" w:color="auto"/>
                <w:right w:val="none" w:sz="0" w:space="0" w:color="auto"/>
              </w:divBdr>
            </w:div>
            <w:div w:id="1670252880">
              <w:marLeft w:val="0"/>
              <w:marRight w:val="0"/>
              <w:marTop w:val="0"/>
              <w:marBottom w:val="0"/>
              <w:divBdr>
                <w:top w:val="none" w:sz="0" w:space="0" w:color="auto"/>
                <w:left w:val="none" w:sz="0" w:space="0" w:color="auto"/>
                <w:bottom w:val="none" w:sz="0" w:space="0" w:color="auto"/>
                <w:right w:val="none" w:sz="0" w:space="0" w:color="auto"/>
              </w:divBdr>
            </w:div>
            <w:div w:id="1421100845">
              <w:marLeft w:val="0"/>
              <w:marRight w:val="0"/>
              <w:marTop w:val="0"/>
              <w:marBottom w:val="0"/>
              <w:divBdr>
                <w:top w:val="none" w:sz="0" w:space="0" w:color="auto"/>
                <w:left w:val="none" w:sz="0" w:space="0" w:color="auto"/>
                <w:bottom w:val="none" w:sz="0" w:space="0" w:color="auto"/>
                <w:right w:val="none" w:sz="0" w:space="0" w:color="auto"/>
              </w:divBdr>
            </w:div>
            <w:div w:id="741373616">
              <w:marLeft w:val="0"/>
              <w:marRight w:val="0"/>
              <w:marTop w:val="0"/>
              <w:marBottom w:val="0"/>
              <w:divBdr>
                <w:top w:val="none" w:sz="0" w:space="0" w:color="auto"/>
                <w:left w:val="none" w:sz="0" w:space="0" w:color="auto"/>
                <w:bottom w:val="none" w:sz="0" w:space="0" w:color="auto"/>
                <w:right w:val="none" w:sz="0" w:space="0" w:color="auto"/>
              </w:divBdr>
            </w:div>
            <w:div w:id="1669673457">
              <w:marLeft w:val="0"/>
              <w:marRight w:val="0"/>
              <w:marTop w:val="0"/>
              <w:marBottom w:val="0"/>
              <w:divBdr>
                <w:top w:val="none" w:sz="0" w:space="0" w:color="auto"/>
                <w:left w:val="none" w:sz="0" w:space="0" w:color="auto"/>
                <w:bottom w:val="none" w:sz="0" w:space="0" w:color="auto"/>
                <w:right w:val="none" w:sz="0" w:space="0" w:color="auto"/>
              </w:divBdr>
            </w:div>
            <w:div w:id="2381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7220">
      <w:bodyDiv w:val="1"/>
      <w:marLeft w:val="0"/>
      <w:marRight w:val="0"/>
      <w:marTop w:val="0"/>
      <w:marBottom w:val="0"/>
      <w:divBdr>
        <w:top w:val="none" w:sz="0" w:space="0" w:color="auto"/>
        <w:left w:val="none" w:sz="0" w:space="0" w:color="auto"/>
        <w:bottom w:val="none" w:sz="0" w:space="0" w:color="auto"/>
        <w:right w:val="none" w:sz="0" w:space="0" w:color="auto"/>
      </w:divBdr>
      <w:divsChild>
        <w:div w:id="1025521590">
          <w:marLeft w:val="0"/>
          <w:marRight w:val="0"/>
          <w:marTop w:val="0"/>
          <w:marBottom w:val="0"/>
          <w:divBdr>
            <w:top w:val="none" w:sz="0" w:space="0" w:color="auto"/>
            <w:left w:val="none" w:sz="0" w:space="0" w:color="auto"/>
            <w:bottom w:val="none" w:sz="0" w:space="0" w:color="auto"/>
            <w:right w:val="none" w:sz="0" w:space="0" w:color="auto"/>
          </w:divBdr>
          <w:divsChild>
            <w:div w:id="1378581413">
              <w:marLeft w:val="300"/>
              <w:marRight w:val="300"/>
              <w:marTop w:val="0"/>
              <w:marBottom w:val="150"/>
              <w:divBdr>
                <w:top w:val="none" w:sz="0" w:space="0" w:color="auto"/>
                <w:left w:val="none" w:sz="0" w:space="0" w:color="auto"/>
                <w:bottom w:val="none" w:sz="0" w:space="0" w:color="auto"/>
                <w:right w:val="none" w:sz="0" w:space="0" w:color="auto"/>
              </w:divBdr>
            </w:div>
            <w:div w:id="646251277">
              <w:marLeft w:val="300"/>
              <w:marRight w:val="300"/>
              <w:marTop w:val="0"/>
              <w:marBottom w:val="150"/>
              <w:divBdr>
                <w:top w:val="none" w:sz="0" w:space="0" w:color="auto"/>
                <w:left w:val="none" w:sz="0" w:space="0" w:color="auto"/>
                <w:bottom w:val="none" w:sz="0" w:space="0" w:color="auto"/>
                <w:right w:val="none" w:sz="0" w:space="0" w:color="auto"/>
              </w:divBdr>
            </w:div>
            <w:div w:id="1885409219">
              <w:marLeft w:val="0"/>
              <w:marRight w:val="0"/>
              <w:marTop w:val="0"/>
              <w:marBottom w:val="0"/>
              <w:divBdr>
                <w:top w:val="none" w:sz="0" w:space="0" w:color="auto"/>
                <w:left w:val="none" w:sz="0" w:space="0" w:color="auto"/>
                <w:bottom w:val="none" w:sz="0" w:space="0" w:color="auto"/>
                <w:right w:val="none" w:sz="0" w:space="0" w:color="auto"/>
              </w:divBdr>
            </w:div>
            <w:div w:id="713888116">
              <w:marLeft w:val="0"/>
              <w:marRight w:val="0"/>
              <w:marTop w:val="0"/>
              <w:marBottom w:val="0"/>
              <w:divBdr>
                <w:top w:val="none" w:sz="0" w:space="0" w:color="auto"/>
                <w:left w:val="none" w:sz="0" w:space="0" w:color="auto"/>
                <w:bottom w:val="none" w:sz="0" w:space="0" w:color="auto"/>
                <w:right w:val="none" w:sz="0" w:space="0" w:color="auto"/>
              </w:divBdr>
            </w:div>
            <w:div w:id="769620313">
              <w:marLeft w:val="0"/>
              <w:marRight w:val="0"/>
              <w:marTop w:val="0"/>
              <w:marBottom w:val="0"/>
              <w:divBdr>
                <w:top w:val="none" w:sz="0" w:space="0" w:color="auto"/>
                <w:left w:val="none" w:sz="0" w:space="0" w:color="auto"/>
                <w:bottom w:val="none" w:sz="0" w:space="0" w:color="auto"/>
                <w:right w:val="none" w:sz="0" w:space="0" w:color="auto"/>
              </w:divBdr>
            </w:div>
            <w:div w:id="2066903450">
              <w:marLeft w:val="0"/>
              <w:marRight w:val="0"/>
              <w:marTop w:val="0"/>
              <w:marBottom w:val="0"/>
              <w:divBdr>
                <w:top w:val="none" w:sz="0" w:space="0" w:color="auto"/>
                <w:left w:val="none" w:sz="0" w:space="0" w:color="auto"/>
                <w:bottom w:val="none" w:sz="0" w:space="0" w:color="auto"/>
                <w:right w:val="none" w:sz="0" w:space="0" w:color="auto"/>
              </w:divBdr>
            </w:div>
            <w:div w:id="1262687377">
              <w:marLeft w:val="0"/>
              <w:marRight w:val="0"/>
              <w:marTop w:val="0"/>
              <w:marBottom w:val="0"/>
              <w:divBdr>
                <w:top w:val="none" w:sz="0" w:space="0" w:color="auto"/>
                <w:left w:val="none" w:sz="0" w:space="0" w:color="auto"/>
                <w:bottom w:val="none" w:sz="0" w:space="0" w:color="auto"/>
                <w:right w:val="none" w:sz="0" w:space="0" w:color="auto"/>
              </w:divBdr>
            </w:div>
            <w:div w:id="435449061">
              <w:marLeft w:val="0"/>
              <w:marRight w:val="0"/>
              <w:marTop w:val="0"/>
              <w:marBottom w:val="0"/>
              <w:divBdr>
                <w:top w:val="none" w:sz="0" w:space="0" w:color="auto"/>
                <w:left w:val="none" w:sz="0" w:space="0" w:color="auto"/>
                <w:bottom w:val="none" w:sz="0" w:space="0" w:color="auto"/>
                <w:right w:val="none" w:sz="0" w:space="0" w:color="auto"/>
              </w:divBdr>
            </w:div>
            <w:div w:id="927033779">
              <w:marLeft w:val="0"/>
              <w:marRight w:val="0"/>
              <w:marTop w:val="0"/>
              <w:marBottom w:val="0"/>
              <w:divBdr>
                <w:top w:val="none" w:sz="0" w:space="0" w:color="auto"/>
                <w:left w:val="none" w:sz="0" w:space="0" w:color="auto"/>
                <w:bottom w:val="none" w:sz="0" w:space="0" w:color="auto"/>
                <w:right w:val="none" w:sz="0" w:space="0" w:color="auto"/>
              </w:divBdr>
            </w:div>
            <w:div w:id="478691173">
              <w:marLeft w:val="0"/>
              <w:marRight w:val="0"/>
              <w:marTop w:val="0"/>
              <w:marBottom w:val="0"/>
              <w:divBdr>
                <w:top w:val="none" w:sz="0" w:space="0" w:color="auto"/>
                <w:left w:val="none" w:sz="0" w:space="0" w:color="auto"/>
                <w:bottom w:val="none" w:sz="0" w:space="0" w:color="auto"/>
                <w:right w:val="none" w:sz="0" w:space="0" w:color="auto"/>
              </w:divBdr>
            </w:div>
            <w:div w:id="579681314">
              <w:marLeft w:val="0"/>
              <w:marRight w:val="0"/>
              <w:marTop w:val="0"/>
              <w:marBottom w:val="0"/>
              <w:divBdr>
                <w:top w:val="none" w:sz="0" w:space="0" w:color="auto"/>
                <w:left w:val="none" w:sz="0" w:space="0" w:color="auto"/>
                <w:bottom w:val="none" w:sz="0" w:space="0" w:color="auto"/>
                <w:right w:val="none" w:sz="0" w:space="0" w:color="auto"/>
              </w:divBdr>
            </w:div>
            <w:div w:id="2072194180">
              <w:marLeft w:val="0"/>
              <w:marRight w:val="0"/>
              <w:marTop w:val="0"/>
              <w:marBottom w:val="0"/>
              <w:divBdr>
                <w:top w:val="none" w:sz="0" w:space="0" w:color="auto"/>
                <w:left w:val="none" w:sz="0" w:space="0" w:color="auto"/>
                <w:bottom w:val="none" w:sz="0" w:space="0" w:color="auto"/>
                <w:right w:val="none" w:sz="0" w:space="0" w:color="auto"/>
              </w:divBdr>
            </w:div>
            <w:div w:id="13753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4262">
      <w:bodyDiv w:val="1"/>
      <w:marLeft w:val="0"/>
      <w:marRight w:val="0"/>
      <w:marTop w:val="0"/>
      <w:marBottom w:val="0"/>
      <w:divBdr>
        <w:top w:val="none" w:sz="0" w:space="0" w:color="auto"/>
        <w:left w:val="none" w:sz="0" w:space="0" w:color="auto"/>
        <w:bottom w:val="none" w:sz="0" w:space="0" w:color="auto"/>
        <w:right w:val="none" w:sz="0" w:space="0" w:color="auto"/>
      </w:divBdr>
    </w:div>
    <w:div w:id="1646855510">
      <w:bodyDiv w:val="1"/>
      <w:marLeft w:val="0"/>
      <w:marRight w:val="0"/>
      <w:marTop w:val="0"/>
      <w:marBottom w:val="0"/>
      <w:divBdr>
        <w:top w:val="none" w:sz="0" w:space="0" w:color="auto"/>
        <w:left w:val="none" w:sz="0" w:space="0" w:color="auto"/>
        <w:bottom w:val="none" w:sz="0" w:space="0" w:color="auto"/>
        <w:right w:val="none" w:sz="0" w:space="0" w:color="auto"/>
      </w:divBdr>
      <w:divsChild>
        <w:div w:id="2035495258">
          <w:marLeft w:val="0"/>
          <w:marRight w:val="0"/>
          <w:marTop w:val="0"/>
          <w:marBottom w:val="0"/>
          <w:divBdr>
            <w:top w:val="none" w:sz="0" w:space="0" w:color="auto"/>
            <w:left w:val="none" w:sz="0" w:space="0" w:color="auto"/>
            <w:bottom w:val="none" w:sz="0" w:space="0" w:color="auto"/>
            <w:right w:val="none" w:sz="0" w:space="0" w:color="auto"/>
          </w:divBdr>
          <w:divsChild>
            <w:div w:id="1858764696">
              <w:marLeft w:val="300"/>
              <w:marRight w:val="300"/>
              <w:marTop w:val="0"/>
              <w:marBottom w:val="150"/>
              <w:divBdr>
                <w:top w:val="none" w:sz="0" w:space="0" w:color="auto"/>
                <w:left w:val="none" w:sz="0" w:space="0" w:color="auto"/>
                <w:bottom w:val="none" w:sz="0" w:space="0" w:color="auto"/>
                <w:right w:val="none" w:sz="0" w:space="0" w:color="auto"/>
              </w:divBdr>
            </w:div>
            <w:div w:id="246420955">
              <w:marLeft w:val="300"/>
              <w:marRight w:val="300"/>
              <w:marTop w:val="0"/>
              <w:marBottom w:val="150"/>
              <w:divBdr>
                <w:top w:val="none" w:sz="0" w:space="0" w:color="auto"/>
                <w:left w:val="none" w:sz="0" w:space="0" w:color="auto"/>
                <w:bottom w:val="none" w:sz="0" w:space="0" w:color="auto"/>
                <w:right w:val="none" w:sz="0" w:space="0" w:color="auto"/>
              </w:divBdr>
            </w:div>
            <w:div w:id="1244535579">
              <w:marLeft w:val="0"/>
              <w:marRight w:val="0"/>
              <w:marTop w:val="0"/>
              <w:marBottom w:val="0"/>
              <w:divBdr>
                <w:top w:val="none" w:sz="0" w:space="0" w:color="auto"/>
                <w:left w:val="none" w:sz="0" w:space="0" w:color="auto"/>
                <w:bottom w:val="none" w:sz="0" w:space="0" w:color="auto"/>
                <w:right w:val="none" w:sz="0" w:space="0" w:color="auto"/>
              </w:divBdr>
            </w:div>
            <w:div w:id="1886405508">
              <w:marLeft w:val="0"/>
              <w:marRight w:val="0"/>
              <w:marTop w:val="0"/>
              <w:marBottom w:val="0"/>
              <w:divBdr>
                <w:top w:val="none" w:sz="0" w:space="0" w:color="auto"/>
                <w:left w:val="none" w:sz="0" w:space="0" w:color="auto"/>
                <w:bottom w:val="none" w:sz="0" w:space="0" w:color="auto"/>
                <w:right w:val="none" w:sz="0" w:space="0" w:color="auto"/>
              </w:divBdr>
            </w:div>
            <w:div w:id="824978095">
              <w:marLeft w:val="0"/>
              <w:marRight w:val="0"/>
              <w:marTop w:val="0"/>
              <w:marBottom w:val="0"/>
              <w:divBdr>
                <w:top w:val="none" w:sz="0" w:space="0" w:color="auto"/>
                <w:left w:val="none" w:sz="0" w:space="0" w:color="auto"/>
                <w:bottom w:val="none" w:sz="0" w:space="0" w:color="auto"/>
                <w:right w:val="none" w:sz="0" w:space="0" w:color="auto"/>
              </w:divBdr>
            </w:div>
            <w:div w:id="6055747">
              <w:marLeft w:val="0"/>
              <w:marRight w:val="0"/>
              <w:marTop w:val="0"/>
              <w:marBottom w:val="0"/>
              <w:divBdr>
                <w:top w:val="none" w:sz="0" w:space="0" w:color="auto"/>
                <w:left w:val="none" w:sz="0" w:space="0" w:color="auto"/>
                <w:bottom w:val="none" w:sz="0" w:space="0" w:color="auto"/>
                <w:right w:val="none" w:sz="0" w:space="0" w:color="auto"/>
              </w:divBdr>
            </w:div>
            <w:div w:id="700129859">
              <w:marLeft w:val="0"/>
              <w:marRight w:val="0"/>
              <w:marTop w:val="0"/>
              <w:marBottom w:val="0"/>
              <w:divBdr>
                <w:top w:val="none" w:sz="0" w:space="0" w:color="auto"/>
                <w:left w:val="none" w:sz="0" w:space="0" w:color="auto"/>
                <w:bottom w:val="none" w:sz="0" w:space="0" w:color="auto"/>
                <w:right w:val="none" w:sz="0" w:space="0" w:color="auto"/>
              </w:divBdr>
            </w:div>
            <w:div w:id="1889605758">
              <w:marLeft w:val="0"/>
              <w:marRight w:val="0"/>
              <w:marTop w:val="0"/>
              <w:marBottom w:val="0"/>
              <w:divBdr>
                <w:top w:val="none" w:sz="0" w:space="0" w:color="auto"/>
                <w:left w:val="none" w:sz="0" w:space="0" w:color="auto"/>
                <w:bottom w:val="none" w:sz="0" w:space="0" w:color="auto"/>
                <w:right w:val="none" w:sz="0" w:space="0" w:color="auto"/>
              </w:divBdr>
            </w:div>
            <w:div w:id="646010369">
              <w:marLeft w:val="0"/>
              <w:marRight w:val="0"/>
              <w:marTop w:val="0"/>
              <w:marBottom w:val="0"/>
              <w:divBdr>
                <w:top w:val="none" w:sz="0" w:space="0" w:color="auto"/>
                <w:left w:val="none" w:sz="0" w:space="0" w:color="auto"/>
                <w:bottom w:val="none" w:sz="0" w:space="0" w:color="auto"/>
                <w:right w:val="none" w:sz="0" w:space="0" w:color="auto"/>
              </w:divBdr>
            </w:div>
            <w:div w:id="168955417">
              <w:marLeft w:val="0"/>
              <w:marRight w:val="0"/>
              <w:marTop w:val="0"/>
              <w:marBottom w:val="0"/>
              <w:divBdr>
                <w:top w:val="none" w:sz="0" w:space="0" w:color="auto"/>
                <w:left w:val="none" w:sz="0" w:space="0" w:color="auto"/>
                <w:bottom w:val="none" w:sz="0" w:space="0" w:color="auto"/>
                <w:right w:val="none" w:sz="0" w:space="0" w:color="auto"/>
              </w:divBdr>
            </w:div>
            <w:div w:id="1704288504">
              <w:marLeft w:val="0"/>
              <w:marRight w:val="0"/>
              <w:marTop w:val="0"/>
              <w:marBottom w:val="0"/>
              <w:divBdr>
                <w:top w:val="none" w:sz="0" w:space="0" w:color="auto"/>
                <w:left w:val="none" w:sz="0" w:space="0" w:color="auto"/>
                <w:bottom w:val="none" w:sz="0" w:space="0" w:color="auto"/>
                <w:right w:val="none" w:sz="0" w:space="0" w:color="auto"/>
              </w:divBdr>
            </w:div>
            <w:div w:id="855656613">
              <w:marLeft w:val="0"/>
              <w:marRight w:val="0"/>
              <w:marTop w:val="0"/>
              <w:marBottom w:val="0"/>
              <w:divBdr>
                <w:top w:val="none" w:sz="0" w:space="0" w:color="auto"/>
                <w:left w:val="none" w:sz="0" w:space="0" w:color="auto"/>
                <w:bottom w:val="none" w:sz="0" w:space="0" w:color="auto"/>
                <w:right w:val="none" w:sz="0" w:space="0" w:color="auto"/>
              </w:divBdr>
            </w:div>
            <w:div w:id="124007198">
              <w:marLeft w:val="0"/>
              <w:marRight w:val="0"/>
              <w:marTop w:val="0"/>
              <w:marBottom w:val="0"/>
              <w:divBdr>
                <w:top w:val="none" w:sz="0" w:space="0" w:color="auto"/>
                <w:left w:val="none" w:sz="0" w:space="0" w:color="auto"/>
                <w:bottom w:val="none" w:sz="0" w:space="0" w:color="auto"/>
                <w:right w:val="none" w:sz="0" w:space="0" w:color="auto"/>
              </w:divBdr>
            </w:div>
            <w:div w:id="23763694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4883">
      <w:bodyDiv w:val="1"/>
      <w:marLeft w:val="0"/>
      <w:marRight w:val="0"/>
      <w:marTop w:val="0"/>
      <w:marBottom w:val="0"/>
      <w:divBdr>
        <w:top w:val="none" w:sz="0" w:space="0" w:color="auto"/>
        <w:left w:val="none" w:sz="0" w:space="0" w:color="auto"/>
        <w:bottom w:val="none" w:sz="0" w:space="0" w:color="auto"/>
        <w:right w:val="none" w:sz="0" w:space="0" w:color="auto"/>
      </w:divBdr>
      <w:divsChild>
        <w:div w:id="1895266382">
          <w:marLeft w:val="0"/>
          <w:marRight w:val="0"/>
          <w:marTop w:val="0"/>
          <w:marBottom w:val="0"/>
          <w:divBdr>
            <w:top w:val="none" w:sz="0" w:space="0" w:color="auto"/>
            <w:left w:val="none" w:sz="0" w:space="0" w:color="auto"/>
            <w:bottom w:val="none" w:sz="0" w:space="0" w:color="auto"/>
            <w:right w:val="none" w:sz="0" w:space="0" w:color="auto"/>
          </w:divBdr>
          <w:divsChild>
            <w:div w:id="1596554863">
              <w:marLeft w:val="300"/>
              <w:marRight w:val="300"/>
              <w:marTop w:val="0"/>
              <w:marBottom w:val="150"/>
              <w:divBdr>
                <w:top w:val="none" w:sz="0" w:space="0" w:color="auto"/>
                <w:left w:val="none" w:sz="0" w:space="0" w:color="auto"/>
                <w:bottom w:val="none" w:sz="0" w:space="0" w:color="auto"/>
                <w:right w:val="none" w:sz="0" w:space="0" w:color="auto"/>
              </w:divBdr>
            </w:div>
            <w:div w:id="124781010">
              <w:marLeft w:val="300"/>
              <w:marRight w:val="300"/>
              <w:marTop w:val="0"/>
              <w:marBottom w:val="150"/>
              <w:divBdr>
                <w:top w:val="none" w:sz="0" w:space="0" w:color="auto"/>
                <w:left w:val="none" w:sz="0" w:space="0" w:color="auto"/>
                <w:bottom w:val="none" w:sz="0" w:space="0" w:color="auto"/>
                <w:right w:val="none" w:sz="0" w:space="0" w:color="auto"/>
              </w:divBdr>
            </w:div>
            <w:div w:id="1185555834">
              <w:marLeft w:val="0"/>
              <w:marRight w:val="0"/>
              <w:marTop w:val="0"/>
              <w:marBottom w:val="0"/>
              <w:divBdr>
                <w:top w:val="none" w:sz="0" w:space="0" w:color="auto"/>
                <w:left w:val="none" w:sz="0" w:space="0" w:color="auto"/>
                <w:bottom w:val="none" w:sz="0" w:space="0" w:color="auto"/>
                <w:right w:val="none" w:sz="0" w:space="0" w:color="auto"/>
              </w:divBdr>
            </w:div>
            <w:div w:id="993988468">
              <w:marLeft w:val="0"/>
              <w:marRight w:val="0"/>
              <w:marTop w:val="0"/>
              <w:marBottom w:val="0"/>
              <w:divBdr>
                <w:top w:val="none" w:sz="0" w:space="0" w:color="auto"/>
                <w:left w:val="none" w:sz="0" w:space="0" w:color="auto"/>
                <w:bottom w:val="none" w:sz="0" w:space="0" w:color="auto"/>
                <w:right w:val="none" w:sz="0" w:space="0" w:color="auto"/>
              </w:divBdr>
            </w:div>
            <w:div w:id="1828594664">
              <w:marLeft w:val="0"/>
              <w:marRight w:val="0"/>
              <w:marTop w:val="0"/>
              <w:marBottom w:val="0"/>
              <w:divBdr>
                <w:top w:val="none" w:sz="0" w:space="0" w:color="auto"/>
                <w:left w:val="none" w:sz="0" w:space="0" w:color="auto"/>
                <w:bottom w:val="none" w:sz="0" w:space="0" w:color="auto"/>
                <w:right w:val="none" w:sz="0" w:space="0" w:color="auto"/>
              </w:divBdr>
            </w:div>
            <w:div w:id="279653875">
              <w:marLeft w:val="0"/>
              <w:marRight w:val="0"/>
              <w:marTop w:val="0"/>
              <w:marBottom w:val="0"/>
              <w:divBdr>
                <w:top w:val="none" w:sz="0" w:space="0" w:color="auto"/>
                <w:left w:val="none" w:sz="0" w:space="0" w:color="auto"/>
                <w:bottom w:val="none" w:sz="0" w:space="0" w:color="auto"/>
                <w:right w:val="none" w:sz="0" w:space="0" w:color="auto"/>
              </w:divBdr>
            </w:div>
            <w:div w:id="1416126685">
              <w:marLeft w:val="0"/>
              <w:marRight w:val="0"/>
              <w:marTop w:val="0"/>
              <w:marBottom w:val="0"/>
              <w:divBdr>
                <w:top w:val="none" w:sz="0" w:space="0" w:color="auto"/>
                <w:left w:val="none" w:sz="0" w:space="0" w:color="auto"/>
                <w:bottom w:val="none" w:sz="0" w:space="0" w:color="auto"/>
                <w:right w:val="none" w:sz="0" w:space="0" w:color="auto"/>
              </w:divBdr>
            </w:div>
            <w:div w:id="688873609">
              <w:marLeft w:val="0"/>
              <w:marRight w:val="0"/>
              <w:marTop w:val="0"/>
              <w:marBottom w:val="0"/>
              <w:divBdr>
                <w:top w:val="none" w:sz="0" w:space="0" w:color="auto"/>
                <w:left w:val="none" w:sz="0" w:space="0" w:color="auto"/>
                <w:bottom w:val="none" w:sz="0" w:space="0" w:color="auto"/>
                <w:right w:val="none" w:sz="0" w:space="0" w:color="auto"/>
              </w:divBdr>
            </w:div>
            <w:div w:id="366108695">
              <w:marLeft w:val="0"/>
              <w:marRight w:val="0"/>
              <w:marTop w:val="0"/>
              <w:marBottom w:val="0"/>
              <w:divBdr>
                <w:top w:val="none" w:sz="0" w:space="0" w:color="auto"/>
                <w:left w:val="none" w:sz="0" w:space="0" w:color="auto"/>
                <w:bottom w:val="none" w:sz="0" w:space="0" w:color="auto"/>
                <w:right w:val="none" w:sz="0" w:space="0" w:color="auto"/>
              </w:divBdr>
            </w:div>
            <w:div w:id="108471923">
              <w:marLeft w:val="0"/>
              <w:marRight w:val="0"/>
              <w:marTop w:val="0"/>
              <w:marBottom w:val="0"/>
              <w:divBdr>
                <w:top w:val="none" w:sz="0" w:space="0" w:color="auto"/>
                <w:left w:val="none" w:sz="0" w:space="0" w:color="auto"/>
                <w:bottom w:val="none" w:sz="0" w:space="0" w:color="auto"/>
                <w:right w:val="none" w:sz="0" w:space="0" w:color="auto"/>
              </w:divBdr>
            </w:div>
            <w:div w:id="608439821">
              <w:marLeft w:val="0"/>
              <w:marRight w:val="0"/>
              <w:marTop w:val="0"/>
              <w:marBottom w:val="0"/>
              <w:divBdr>
                <w:top w:val="none" w:sz="0" w:space="0" w:color="auto"/>
                <w:left w:val="none" w:sz="0" w:space="0" w:color="auto"/>
                <w:bottom w:val="none" w:sz="0" w:space="0" w:color="auto"/>
                <w:right w:val="none" w:sz="0" w:space="0" w:color="auto"/>
              </w:divBdr>
            </w:div>
            <w:div w:id="486438368">
              <w:marLeft w:val="0"/>
              <w:marRight w:val="0"/>
              <w:marTop w:val="0"/>
              <w:marBottom w:val="0"/>
              <w:divBdr>
                <w:top w:val="none" w:sz="0" w:space="0" w:color="auto"/>
                <w:left w:val="none" w:sz="0" w:space="0" w:color="auto"/>
                <w:bottom w:val="none" w:sz="0" w:space="0" w:color="auto"/>
                <w:right w:val="none" w:sz="0" w:space="0" w:color="auto"/>
              </w:divBdr>
            </w:div>
            <w:div w:id="804735320">
              <w:marLeft w:val="0"/>
              <w:marRight w:val="0"/>
              <w:marTop w:val="0"/>
              <w:marBottom w:val="0"/>
              <w:divBdr>
                <w:top w:val="none" w:sz="0" w:space="0" w:color="auto"/>
                <w:left w:val="none" w:sz="0" w:space="0" w:color="auto"/>
                <w:bottom w:val="none" w:sz="0" w:space="0" w:color="auto"/>
                <w:right w:val="none" w:sz="0" w:space="0" w:color="auto"/>
              </w:divBdr>
            </w:div>
            <w:div w:id="1282034750">
              <w:marLeft w:val="0"/>
              <w:marRight w:val="0"/>
              <w:marTop w:val="0"/>
              <w:marBottom w:val="0"/>
              <w:divBdr>
                <w:top w:val="none" w:sz="0" w:space="0" w:color="auto"/>
                <w:left w:val="none" w:sz="0" w:space="0" w:color="auto"/>
                <w:bottom w:val="none" w:sz="0" w:space="0" w:color="auto"/>
                <w:right w:val="none" w:sz="0" w:space="0" w:color="auto"/>
              </w:divBdr>
            </w:div>
            <w:div w:id="20459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5971">
      <w:bodyDiv w:val="1"/>
      <w:marLeft w:val="0"/>
      <w:marRight w:val="0"/>
      <w:marTop w:val="0"/>
      <w:marBottom w:val="0"/>
      <w:divBdr>
        <w:top w:val="none" w:sz="0" w:space="0" w:color="auto"/>
        <w:left w:val="none" w:sz="0" w:space="0" w:color="auto"/>
        <w:bottom w:val="none" w:sz="0" w:space="0" w:color="auto"/>
        <w:right w:val="none" w:sz="0" w:space="0" w:color="auto"/>
      </w:divBdr>
      <w:divsChild>
        <w:div w:id="1927422618">
          <w:marLeft w:val="0"/>
          <w:marRight w:val="0"/>
          <w:marTop w:val="0"/>
          <w:marBottom w:val="0"/>
          <w:divBdr>
            <w:top w:val="none" w:sz="0" w:space="0" w:color="auto"/>
            <w:left w:val="none" w:sz="0" w:space="0" w:color="auto"/>
            <w:bottom w:val="none" w:sz="0" w:space="0" w:color="auto"/>
            <w:right w:val="none" w:sz="0" w:space="0" w:color="auto"/>
          </w:divBdr>
          <w:divsChild>
            <w:div w:id="691608478">
              <w:marLeft w:val="300"/>
              <w:marRight w:val="300"/>
              <w:marTop w:val="0"/>
              <w:marBottom w:val="150"/>
              <w:divBdr>
                <w:top w:val="none" w:sz="0" w:space="0" w:color="auto"/>
                <w:left w:val="none" w:sz="0" w:space="0" w:color="auto"/>
                <w:bottom w:val="none" w:sz="0" w:space="0" w:color="auto"/>
                <w:right w:val="none" w:sz="0" w:space="0" w:color="auto"/>
              </w:divBdr>
            </w:div>
            <w:div w:id="334310536">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1883324982">
      <w:bodyDiv w:val="1"/>
      <w:marLeft w:val="0"/>
      <w:marRight w:val="0"/>
      <w:marTop w:val="0"/>
      <w:marBottom w:val="0"/>
      <w:divBdr>
        <w:top w:val="none" w:sz="0" w:space="0" w:color="auto"/>
        <w:left w:val="none" w:sz="0" w:space="0" w:color="auto"/>
        <w:bottom w:val="none" w:sz="0" w:space="0" w:color="auto"/>
        <w:right w:val="none" w:sz="0" w:space="0" w:color="auto"/>
      </w:divBdr>
    </w:div>
    <w:div w:id="1913542554">
      <w:bodyDiv w:val="1"/>
      <w:marLeft w:val="0"/>
      <w:marRight w:val="0"/>
      <w:marTop w:val="0"/>
      <w:marBottom w:val="0"/>
      <w:divBdr>
        <w:top w:val="none" w:sz="0" w:space="0" w:color="auto"/>
        <w:left w:val="none" w:sz="0" w:space="0" w:color="auto"/>
        <w:bottom w:val="none" w:sz="0" w:space="0" w:color="auto"/>
        <w:right w:val="none" w:sz="0" w:space="0" w:color="auto"/>
      </w:divBdr>
    </w:div>
    <w:div w:id="1926452809">
      <w:bodyDiv w:val="1"/>
      <w:marLeft w:val="0"/>
      <w:marRight w:val="0"/>
      <w:marTop w:val="0"/>
      <w:marBottom w:val="0"/>
      <w:divBdr>
        <w:top w:val="none" w:sz="0" w:space="0" w:color="auto"/>
        <w:left w:val="none" w:sz="0" w:space="0" w:color="auto"/>
        <w:bottom w:val="none" w:sz="0" w:space="0" w:color="auto"/>
        <w:right w:val="none" w:sz="0" w:space="0" w:color="auto"/>
      </w:divBdr>
    </w:div>
    <w:div w:id="1939866939">
      <w:bodyDiv w:val="1"/>
      <w:marLeft w:val="0"/>
      <w:marRight w:val="0"/>
      <w:marTop w:val="0"/>
      <w:marBottom w:val="0"/>
      <w:divBdr>
        <w:top w:val="none" w:sz="0" w:space="0" w:color="auto"/>
        <w:left w:val="none" w:sz="0" w:space="0" w:color="auto"/>
        <w:bottom w:val="none" w:sz="0" w:space="0" w:color="auto"/>
        <w:right w:val="none" w:sz="0" w:space="0" w:color="auto"/>
      </w:divBdr>
      <w:divsChild>
        <w:div w:id="1140461422">
          <w:marLeft w:val="0"/>
          <w:marRight w:val="0"/>
          <w:marTop w:val="0"/>
          <w:marBottom w:val="0"/>
          <w:divBdr>
            <w:top w:val="none" w:sz="0" w:space="0" w:color="auto"/>
            <w:left w:val="none" w:sz="0" w:space="0" w:color="auto"/>
            <w:bottom w:val="none" w:sz="0" w:space="0" w:color="auto"/>
            <w:right w:val="none" w:sz="0" w:space="0" w:color="auto"/>
          </w:divBdr>
          <w:divsChild>
            <w:div w:id="257955637">
              <w:marLeft w:val="0"/>
              <w:marRight w:val="0"/>
              <w:marTop w:val="0"/>
              <w:marBottom w:val="0"/>
              <w:divBdr>
                <w:top w:val="none" w:sz="0" w:space="0" w:color="auto"/>
                <w:left w:val="none" w:sz="0" w:space="0" w:color="auto"/>
                <w:bottom w:val="none" w:sz="0" w:space="0" w:color="auto"/>
                <w:right w:val="none" w:sz="0" w:space="0" w:color="auto"/>
              </w:divBdr>
            </w:div>
            <w:div w:id="1827670629">
              <w:marLeft w:val="300"/>
              <w:marRight w:val="300"/>
              <w:marTop w:val="0"/>
              <w:marBottom w:val="150"/>
              <w:divBdr>
                <w:top w:val="none" w:sz="0" w:space="0" w:color="auto"/>
                <w:left w:val="none" w:sz="0" w:space="0" w:color="auto"/>
                <w:bottom w:val="none" w:sz="0" w:space="0" w:color="auto"/>
                <w:right w:val="none" w:sz="0" w:space="0" w:color="auto"/>
              </w:divBdr>
            </w:div>
            <w:div w:id="1558126613">
              <w:marLeft w:val="0"/>
              <w:marRight w:val="0"/>
              <w:marTop w:val="0"/>
              <w:marBottom w:val="0"/>
              <w:divBdr>
                <w:top w:val="none" w:sz="0" w:space="0" w:color="auto"/>
                <w:left w:val="none" w:sz="0" w:space="0" w:color="auto"/>
                <w:bottom w:val="none" w:sz="0" w:space="0" w:color="auto"/>
                <w:right w:val="none" w:sz="0" w:space="0" w:color="auto"/>
              </w:divBdr>
            </w:div>
            <w:div w:id="1207908947">
              <w:marLeft w:val="0"/>
              <w:marRight w:val="0"/>
              <w:marTop w:val="0"/>
              <w:marBottom w:val="0"/>
              <w:divBdr>
                <w:top w:val="none" w:sz="0" w:space="0" w:color="auto"/>
                <w:left w:val="none" w:sz="0" w:space="0" w:color="auto"/>
                <w:bottom w:val="none" w:sz="0" w:space="0" w:color="auto"/>
                <w:right w:val="none" w:sz="0" w:space="0" w:color="auto"/>
              </w:divBdr>
            </w:div>
            <w:div w:id="148206667">
              <w:marLeft w:val="0"/>
              <w:marRight w:val="0"/>
              <w:marTop w:val="0"/>
              <w:marBottom w:val="0"/>
              <w:divBdr>
                <w:top w:val="none" w:sz="0" w:space="0" w:color="auto"/>
                <w:left w:val="none" w:sz="0" w:space="0" w:color="auto"/>
                <w:bottom w:val="none" w:sz="0" w:space="0" w:color="auto"/>
                <w:right w:val="none" w:sz="0" w:space="0" w:color="auto"/>
              </w:divBdr>
            </w:div>
            <w:div w:id="445974718">
              <w:marLeft w:val="0"/>
              <w:marRight w:val="0"/>
              <w:marTop w:val="0"/>
              <w:marBottom w:val="0"/>
              <w:divBdr>
                <w:top w:val="none" w:sz="0" w:space="0" w:color="auto"/>
                <w:left w:val="none" w:sz="0" w:space="0" w:color="auto"/>
                <w:bottom w:val="none" w:sz="0" w:space="0" w:color="auto"/>
                <w:right w:val="none" w:sz="0" w:space="0" w:color="auto"/>
              </w:divBdr>
            </w:div>
            <w:div w:id="1641571099">
              <w:marLeft w:val="0"/>
              <w:marRight w:val="0"/>
              <w:marTop w:val="0"/>
              <w:marBottom w:val="0"/>
              <w:divBdr>
                <w:top w:val="none" w:sz="0" w:space="0" w:color="auto"/>
                <w:left w:val="none" w:sz="0" w:space="0" w:color="auto"/>
                <w:bottom w:val="none" w:sz="0" w:space="0" w:color="auto"/>
                <w:right w:val="none" w:sz="0" w:space="0" w:color="auto"/>
              </w:divBdr>
            </w:div>
            <w:div w:id="848718954">
              <w:marLeft w:val="0"/>
              <w:marRight w:val="0"/>
              <w:marTop w:val="0"/>
              <w:marBottom w:val="0"/>
              <w:divBdr>
                <w:top w:val="none" w:sz="0" w:space="0" w:color="auto"/>
                <w:left w:val="none" w:sz="0" w:space="0" w:color="auto"/>
                <w:bottom w:val="none" w:sz="0" w:space="0" w:color="auto"/>
                <w:right w:val="none" w:sz="0" w:space="0" w:color="auto"/>
              </w:divBdr>
            </w:div>
            <w:div w:id="10222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ru/title_about.asp?id=2567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ibrary.ru/title_about.asp?id=327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ru/item.asp?id=2576823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library.ru/item.asp?id=25768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150C-84C8-4C08-9514-2E175D44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34</Pages>
  <Words>13362</Words>
  <Characters>76167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Дежурный</cp:lastModifiedBy>
  <cp:revision>348</cp:revision>
  <dcterms:created xsi:type="dcterms:W3CDTF">2016-06-17T11:55:00Z</dcterms:created>
  <dcterms:modified xsi:type="dcterms:W3CDTF">2016-07-20T03:22:00Z</dcterms:modified>
</cp:coreProperties>
</file>