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7986"/>
      </w:tblGrid>
      <w:tr w:rsidR="00F838A6" w:rsidTr="00B35BBB">
        <w:tc>
          <w:tcPr>
            <w:tcW w:w="828" w:type="pct"/>
            <w:hideMark/>
          </w:tcPr>
          <w:p w:rsidR="00F838A6" w:rsidRDefault="00F838A6" w:rsidP="00B35BBB">
            <w:pPr>
              <w:pStyle w:val="a4"/>
              <w:jc w:val="center"/>
              <w:rPr>
                <w:rFonts w:ascii="Times New Roman" w:eastAsiaTheme="majorEastAsia" w:hAnsi="Times New Roman" w:cs="Times New Roman"/>
                <w:sz w:val="20"/>
                <w:szCs w:val="20"/>
              </w:rPr>
            </w:pPr>
            <w:r>
              <w:rPr>
                <w:rFonts w:ascii="Times New Roman" w:eastAsiaTheme="majorEastAsia" w:hAnsi="Times New Roman" w:cs="Times New Roman"/>
                <w:noProof/>
                <w:sz w:val="20"/>
                <w:szCs w:val="20"/>
                <w:lang w:eastAsia="ru-RU"/>
              </w:rPr>
              <w:drawing>
                <wp:inline distT="0" distB="0" distL="0" distR="0" wp14:anchorId="57A506B7" wp14:editId="70FF6FE5">
                  <wp:extent cx="706755" cy="389255"/>
                  <wp:effectExtent l="0" t="0" r="0" b="0"/>
                  <wp:docPr id="1" name="Рисунок 1"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6755" cy="389255"/>
                          </a:xfrm>
                          <a:prstGeom prst="rect">
                            <a:avLst/>
                          </a:prstGeom>
                          <a:noFill/>
                          <a:ln>
                            <a:noFill/>
                          </a:ln>
                        </pic:spPr>
                      </pic:pic>
                    </a:graphicData>
                  </a:graphic>
                </wp:inline>
              </w:drawing>
            </w:r>
          </w:p>
        </w:tc>
        <w:tc>
          <w:tcPr>
            <w:tcW w:w="4172" w:type="pct"/>
            <w:vAlign w:val="center"/>
            <w:hideMark/>
          </w:tcPr>
          <w:p w:rsidR="00F838A6" w:rsidRDefault="00F838A6" w:rsidP="00B35BBB">
            <w:pPr>
              <w:pStyle w:val="a4"/>
              <w:ind w:firstLine="709"/>
              <w:jc w:val="both"/>
              <w:rPr>
                <w:rFonts w:ascii="Times New Roman" w:eastAsiaTheme="majorEastAsia" w:hAnsi="Times New Roman" w:cs="Times New Roman"/>
                <w:color w:val="17365D" w:themeColor="text2" w:themeShade="BF"/>
                <w:sz w:val="20"/>
                <w:szCs w:val="20"/>
              </w:rPr>
            </w:pPr>
            <w:r>
              <w:rPr>
                <w:rFonts w:ascii="Times New Roman" w:eastAsiaTheme="majorEastAsia" w:hAnsi="Times New Roman" w:cs="Times New Roman"/>
                <w:color w:val="17365D" w:themeColor="text2" w:themeShade="BF"/>
                <w:sz w:val="20"/>
                <w:szCs w:val="20"/>
              </w:rPr>
              <w:t>Государственное бюджетное учреждение культуры</w:t>
            </w:r>
          </w:p>
          <w:p w:rsidR="00F838A6" w:rsidRDefault="00F838A6" w:rsidP="00B35BBB">
            <w:pPr>
              <w:pStyle w:val="a4"/>
              <w:ind w:firstLine="709"/>
              <w:jc w:val="both"/>
              <w:rPr>
                <w:rFonts w:ascii="Times New Roman" w:eastAsiaTheme="majorEastAsia" w:hAnsi="Times New Roman" w:cs="Times New Roman"/>
                <w:sz w:val="20"/>
                <w:szCs w:val="20"/>
              </w:rPr>
            </w:pPr>
            <w:r>
              <w:rPr>
                <w:rFonts w:ascii="Times New Roman" w:eastAsiaTheme="majorEastAsia" w:hAnsi="Times New Roman" w:cs="Times New Roman"/>
                <w:color w:val="17365D" w:themeColor="text2" w:themeShade="BF"/>
                <w:sz w:val="20"/>
                <w:szCs w:val="20"/>
              </w:rPr>
              <w:t>«Амурская областная научная библиотека имени Н.Н. Муравьева-Амурского</w:t>
            </w:r>
          </w:p>
        </w:tc>
      </w:tr>
    </w:tbl>
    <w:p w:rsidR="00F838A6" w:rsidRPr="002214BD" w:rsidRDefault="00F838A6" w:rsidP="00F838A6">
      <w:pPr>
        <w:pStyle w:val="a3"/>
        <w:jc w:val="center"/>
        <w:rPr>
          <w:rFonts w:ascii="Times New Roman" w:hAnsi="Times New Roman" w:cs="Times New Roman"/>
          <w:sz w:val="24"/>
        </w:rPr>
      </w:pPr>
    </w:p>
    <w:p w:rsidR="00C50670" w:rsidRPr="00C7359E" w:rsidRDefault="00180C9C" w:rsidP="00C7359E">
      <w:pPr>
        <w:pStyle w:val="a3"/>
        <w:ind w:left="709"/>
        <w:jc w:val="center"/>
        <w:rPr>
          <w:rFonts w:ascii="Times New Roman" w:hAnsi="Times New Roman" w:cs="Times New Roman"/>
          <w:b/>
          <w:sz w:val="28"/>
          <w:szCs w:val="28"/>
        </w:rPr>
      </w:pPr>
      <w:r w:rsidRPr="00C7359E">
        <w:rPr>
          <w:rFonts w:ascii="Times New Roman" w:hAnsi="Times New Roman" w:cs="Times New Roman"/>
          <w:b/>
          <w:sz w:val="28"/>
          <w:szCs w:val="28"/>
        </w:rPr>
        <w:t>Зерновые культуры</w:t>
      </w:r>
    </w:p>
    <w:p w:rsidR="00C52D33" w:rsidRPr="00C7359E" w:rsidRDefault="00252789" w:rsidP="00C7359E">
      <w:pPr>
        <w:pStyle w:val="a3"/>
        <w:numPr>
          <w:ilvl w:val="0"/>
          <w:numId w:val="2"/>
        </w:numPr>
        <w:tabs>
          <w:tab w:val="left" w:pos="1134"/>
        </w:tabs>
        <w:ind w:left="0" w:firstLine="709"/>
        <w:jc w:val="both"/>
        <w:rPr>
          <w:rFonts w:ascii="Times New Roman" w:hAnsi="Times New Roman" w:cs="Times New Roman"/>
          <w:sz w:val="28"/>
          <w:szCs w:val="28"/>
        </w:rPr>
      </w:pPr>
      <w:hyperlink r:id="rId9" w:history="1">
        <w:r w:rsidR="00C52D33" w:rsidRPr="00C7359E">
          <w:rPr>
            <w:rStyle w:val="a9"/>
            <w:rFonts w:ascii="Times New Roman" w:hAnsi="Times New Roman" w:cs="Times New Roman"/>
            <w:b/>
            <w:color w:val="auto"/>
            <w:sz w:val="28"/>
            <w:szCs w:val="28"/>
          </w:rPr>
          <w:t>Биологическая безопасность зернового производства основных сельскохозяйственных регионов России</w:t>
        </w:r>
      </w:hyperlink>
      <w:r w:rsidR="00C52D33" w:rsidRPr="00C7359E">
        <w:rPr>
          <w:rFonts w:ascii="Times New Roman" w:hAnsi="Times New Roman" w:cs="Times New Roman"/>
          <w:sz w:val="28"/>
          <w:szCs w:val="28"/>
        </w:rPr>
        <w:t xml:space="preserve"> / В. И. Пахомов [и др.] // </w:t>
      </w:r>
      <w:hyperlink r:id="rId10" w:history="1">
        <w:r w:rsidR="00C52D33" w:rsidRPr="00C7359E">
          <w:rPr>
            <w:rStyle w:val="a9"/>
            <w:rFonts w:ascii="Times New Roman" w:hAnsi="Times New Roman" w:cs="Times New Roman"/>
            <w:color w:val="auto"/>
            <w:sz w:val="28"/>
            <w:szCs w:val="28"/>
          </w:rPr>
          <w:t>Вестник казанского гос. аграрного ун-та</w:t>
        </w:r>
      </w:hyperlink>
      <w:r w:rsidR="00C52D33" w:rsidRPr="00C7359E">
        <w:rPr>
          <w:rFonts w:ascii="Times New Roman" w:hAnsi="Times New Roman" w:cs="Times New Roman"/>
          <w:sz w:val="28"/>
          <w:szCs w:val="28"/>
        </w:rPr>
        <w:t>. – 2015. – Т.10. № 4. – С. 91-93.</w:t>
      </w:r>
    </w:p>
    <w:p w:rsidR="00C52D33" w:rsidRDefault="00C52D33" w:rsidP="00C7359E">
      <w:pPr>
        <w:pStyle w:val="a3"/>
        <w:ind w:firstLine="709"/>
        <w:jc w:val="both"/>
        <w:rPr>
          <w:rFonts w:ascii="Times New Roman" w:hAnsi="Times New Roman" w:cs="Times New Roman"/>
          <w:sz w:val="24"/>
          <w:szCs w:val="28"/>
        </w:rPr>
      </w:pPr>
      <w:r w:rsidRPr="00C7359E">
        <w:rPr>
          <w:rFonts w:ascii="Times New Roman" w:hAnsi="Times New Roman" w:cs="Times New Roman"/>
          <w:sz w:val="24"/>
          <w:szCs w:val="28"/>
        </w:rPr>
        <w:t xml:space="preserve">В статье проведен анализ зернового производства России с позиции биологической безопасности зерна. Рассмотрены причины повышения зараженности зерна </w:t>
      </w:r>
      <w:proofErr w:type="spellStart"/>
      <w:r w:rsidRPr="00C7359E">
        <w:rPr>
          <w:rFonts w:ascii="Times New Roman" w:hAnsi="Times New Roman" w:cs="Times New Roman"/>
          <w:sz w:val="24"/>
          <w:szCs w:val="28"/>
        </w:rPr>
        <w:t>микотоксинами</w:t>
      </w:r>
      <w:proofErr w:type="spellEnd"/>
      <w:r w:rsidRPr="00C7359E">
        <w:rPr>
          <w:rFonts w:ascii="Times New Roman" w:hAnsi="Times New Roman" w:cs="Times New Roman"/>
          <w:sz w:val="24"/>
          <w:szCs w:val="28"/>
        </w:rPr>
        <w:t xml:space="preserve"> и их поражающее воздействие на экологию почв, здоровье людей и животных. Выявлены недостатки традиционных технологий возделывания зерновых культур в климатических зонах с недостаточным увлажнением. Представлены данные </w:t>
      </w:r>
      <w:proofErr w:type="gramStart"/>
      <w:r w:rsidRPr="00C7359E">
        <w:rPr>
          <w:rFonts w:ascii="Times New Roman" w:hAnsi="Times New Roman" w:cs="Times New Roman"/>
          <w:sz w:val="24"/>
          <w:szCs w:val="28"/>
        </w:rPr>
        <w:t>о</w:t>
      </w:r>
      <w:proofErr w:type="gramEnd"/>
      <w:r w:rsidRPr="00C7359E">
        <w:rPr>
          <w:rFonts w:ascii="Times New Roman" w:hAnsi="Times New Roman" w:cs="Times New Roman"/>
          <w:sz w:val="24"/>
          <w:szCs w:val="28"/>
        </w:rPr>
        <w:t xml:space="preserve"> изменении зараженности зерна озимой пшеницы, пожнивных остатков и стерни при переходе к «нулевым» технологиям обработки почвы.</w:t>
      </w:r>
    </w:p>
    <w:p w:rsidR="00636BDA" w:rsidRPr="00C7359E" w:rsidRDefault="00636BDA" w:rsidP="00C7359E">
      <w:pPr>
        <w:pStyle w:val="a3"/>
        <w:ind w:firstLine="709"/>
        <w:jc w:val="both"/>
        <w:rPr>
          <w:rFonts w:ascii="Times New Roman" w:hAnsi="Times New Roman" w:cs="Times New Roman"/>
          <w:sz w:val="24"/>
          <w:szCs w:val="28"/>
        </w:rPr>
      </w:pPr>
    </w:p>
    <w:p w:rsidR="0031394B" w:rsidRPr="00C7359E" w:rsidRDefault="00252789" w:rsidP="00636BDA">
      <w:pPr>
        <w:pStyle w:val="a3"/>
        <w:numPr>
          <w:ilvl w:val="0"/>
          <w:numId w:val="2"/>
        </w:numPr>
        <w:tabs>
          <w:tab w:val="left" w:pos="1134"/>
        </w:tabs>
        <w:ind w:left="0" w:firstLine="709"/>
        <w:jc w:val="both"/>
        <w:rPr>
          <w:rFonts w:ascii="Times New Roman" w:hAnsi="Times New Roman" w:cs="Times New Roman"/>
          <w:sz w:val="28"/>
          <w:szCs w:val="28"/>
        </w:rPr>
      </w:pPr>
      <w:hyperlink r:id="rId11" w:history="1">
        <w:r w:rsidR="00636BDA" w:rsidRPr="006B22DA">
          <w:rPr>
            <w:rStyle w:val="a9"/>
            <w:rFonts w:ascii="Times New Roman" w:hAnsi="Times New Roman" w:cs="Times New Roman"/>
            <w:b/>
            <w:color w:val="auto"/>
            <w:sz w:val="28"/>
            <w:szCs w:val="28"/>
          </w:rPr>
          <w:t>Определение натуры зерна различными методами</w:t>
        </w:r>
      </w:hyperlink>
      <w:r w:rsidR="00636BDA" w:rsidRPr="00636BDA">
        <w:rPr>
          <w:rFonts w:ascii="Times New Roman" w:hAnsi="Times New Roman" w:cs="Times New Roman"/>
          <w:sz w:val="28"/>
          <w:szCs w:val="28"/>
        </w:rPr>
        <w:t xml:space="preserve"> </w:t>
      </w:r>
      <w:r w:rsidR="0031394B" w:rsidRPr="00636BDA">
        <w:rPr>
          <w:rFonts w:ascii="Times New Roman" w:hAnsi="Times New Roman" w:cs="Times New Roman"/>
          <w:sz w:val="28"/>
          <w:szCs w:val="28"/>
        </w:rPr>
        <w:t>/</w:t>
      </w:r>
      <w:r w:rsidR="00636BDA" w:rsidRPr="00636BDA">
        <w:rPr>
          <w:rFonts w:ascii="Times New Roman" w:hAnsi="Times New Roman" w:cs="Times New Roman"/>
          <w:sz w:val="28"/>
          <w:szCs w:val="28"/>
        </w:rPr>
        <w:t xml:space="preserve"> А. А. </w:t>
      </w:r>
      <w:r w:rsidR="0031394B" w:rsidRPr="00636BDA">
        <w:rPr>
          <w:rFonts w:ascii="Times New Roman" w:hAnsi="Times New Roman" w:cs="Times New Roman"/>
          <w:sz w:val="28"/>
          <w:szCs w:val="28"/>
        </w:rPr>
        <w:t>Козлов</w:t>
      </w:r>
      <w:r w:rsidR="00636BDA">
        <w:rPr>
          <w:rFonts w:ascii="Times New Roman" w:hAnsi="Times New Roman" w:cs="Times New Roman"/>
          <w:sz w:val="28"/>
          <w:szCs w:val="28"/>
        </w:rPr>
        <w:t xml:space="preserve"> </w:t>
      </w:r>
      <w:r w:rsidR="00636BDA" w:rsidRPr="00636BDA">
        <w:rPr>
          <w:rFonts w:ascii="Times New Roman" w:hAnsi="Times New Roman" w:cs="Times New Roman"/>
          <w:sz w:val="28"/>
          <w:szCs w:val="28"/>
        </w:rPr>
        <w:t>[</w:t>
      </w:r>
      <w:r w:rsidR="00636BDA">
        <w:rPr>
          <w:rFonts w:ascii="Times New Roman" w:hAnsi="Times New Roman" w:cs="Times New Roman"/>
          <w:sz w:val="28"/>
          <w:szCs w:val="28"/>
        </w:rPr>
        <w:t>и др.</w:t>
      </w:r>
      <w:r w:rsidR="00636BDA" w:rsidRPr="00636BDA">
        <w:rPr>
          <w:rFonts w:ascii="Times New Roman" w:hAnsi="Times New Roman" w:cs="Times New Roman"/>
          <w:sz w:val="28"/>
          <w:szCs w:val="28"/>
        </w:rPr>
        <w:t>]</w:t>
      </w:r>
      <w:r w:rsidR="0031394B" w:rsidRPr="00636BDA">
        <w:rPr>
          <w:rFonts w:ascii="Times New Roman" w:hAnsi="Times New Roman" w:cs="Times New Roman"/>
          <w:sz w:val="28"/>
          <w:szCs w:val="28"/>
        </w:rPr>
        <w:t xml:space="preserve"> // </w:t>
      </w:r>
      <w:hyperlink r:id="rId12" w:history="1">
        <w:r w:rsidR="0031394B" w:rsidRPr="00636BDA">
          <w:rPr>
            <w:rStyle w:val="a9"/>
            <w:rFonts w:ascii="Times New Roman" w:hAnsi="Times New Roman" w:cs="Times New Roman"/>
            <w:color w:val="auto"/>
            <w:sz w:val="28"/>
            <w:szCs w:val="28"/>
          </w:rPr>
          <w:t xml:space="preserve">Вестник Рязанского гос. </w:t>
        </w:r>
        <w:proofErr w:type="spellStart"/>
        <w:r w:rsidR="0031394B" w:rsidRPr="00636BDA">
          <w:rPr>
            <w:rStyle w:val="a9"/>
            <w:rFonts w:ascii="Times New Roman" w:hAnsi="Times New Roman" w:cs="Times New Roman"/>
            <w:color w:val="auto"/>
            <w:sz w:val="28"/>
            <w:szCs w:val="28"/>
          </w:rPr>
          <w:t>агротехнолог</w:t>
        </w:r>
        <w:proofErr w:type="spellEnd"/>
        <w:r w:rsidR="006B22DA">
          <w:rPr>
            <w:rStyle w:val="a9"/>
            <w:rFonts w:ascii="Times New Roman" w:hAnsi="Times New Roman" w:cs="Times New Roman"/>
            <w:color w:val="auto"/>
            <w:sz w:val="28"/>
            <w:szCs w:val="28"/>
          </w:rPr>
          <w:t>.</w:t>
        </w:r>
        <w:r w:rsidR="0031394B" w:rsidRPr="00636BDA">
          <w:rPr>
            <w:rStyle w:val="a9"/>
            <w:rFonts w:ascii="Times New Roman" w:hAnsi="Times New Roman" w:cs="Times New Roman"/>
            <w:color w:val="auto"/>
            <w:sz w:val="28"/>
            <w:szCs w:val="28"/>
          </w:rPr>
          <w:t xml:space="preserve"> ун-та им.</w:t>
        </w:r>
        <w:r w:rsidR="006B22DA">
          <w:rPr>
            <w:rStyle w:val="a9"/>
            <w:rFonts w:ascii="Times New Roman" w:hAnsi="Times New Roman" w:cs="Times New Roman"/>
            <w:color w:val="auto"/>
            <w:sz w:val="28"/>
            <w:szCs w:val="28"/>
          </w:rPr>
          <w:t xml:space="preserve"> П</w:t>
        </w:r>
        <w:r w:rsidR="0031394B" w:rsidRPr="00636BDA">
          <w:rPr>
            <w:rStyle w:val="a9"/>
            <w:rFonts w:ascii="Times New Roman" w:hAnsi="Times New Roman" w:cs="Times New Roman"/>
            <w:color w:val="auto"/>
            <w:sz w:val="28"/>
            <w:szCs w:val="28"/>
          </w:rPr>
          <w:t>.</w:t>
        </w:r>
        <w:r w:rsidR="006B22DA">
          <w:rPr>
            <w:rStyle w:val="a9"/>
            <w:rFonts w:ascii="Times New Roman" w:hAnsi="Times New Roman" w:cs="Times New Roman"/>
            <w:color w:val="auto"/>
            <w:sz w:val="28"/>
            <w:szCs w:val="28"/>
          </w:rPr>
          <w:t>А</w:t>
        </w:r>
        <w:r w:rsidR="0031394B" w:rsidRPr="00636BDA">
          <w:rPr>
            <w:rStyle w:val="a9"/>
            <w:rFonts w:ascii="Times New Roman" w:hAnsi="Times New Roman" w:cs="Times New Roman"/>
            <w:color w:val="auto"/>
            <w:sz w:val="28"/>
            <w:szCs w:val="28"/>
          </w:rPr>
          <w:t xml:space="preserve">. </w:t>
        </w:r>
        <w:proofErr w:type="spellStart"/>
        <w:r w:rsidR="006B22DA">
          <w:rPr>
            <w:rStyle w:val="a9"/>
            <w:rFonts w:ascii="Times New Roman" w:hAnsi="Times New Roman" w:cs="Times New Roman"/>
            <w:color w:val="auto"/>
            <w:sz w:val="28"/>
            <w:szCs w:val="28"/>
          </w:rPr>
          <w:t>К</w:t>
        </w:r>
        <w:r w:rsidR="0031394B" w:rsidRPr="00636BDA">
          <w:rPr>
            <w:rStyle w:val="a9"/>
            <w:rFonts w:ascii="Times New Roman" w:hAnsi="Times New Roman" w:cs="Times New Roman"/>
            <w:color w:val="auto"/>
            <w:sz w:val="28"/>
            <w:szCs w:val="28"/>
          </w:rPr>
          <w:t>остычева</w:t>
        </w:r>
        <w:proofErr w:type="spellEnd"/>
      </w:hyperlink>
      <w:r w:rsidR="0031394B" w:rsidRPr="00636BDA">
        <w:rPr>
          <w:rFonts w:ascii="Times New Roman" w:hAnsi="Times New Roman" w:cs="Times New Roman"/>
          <w:sz w:val="28"/>
          <w:szCs w:val="28"/>
        </w:rPr>
        <w:t xml:space="preserve">. – 2015. </w:t>
      </w:r>
      <w:r w:rsidR="006B22DA">
        <w:rPr>
          <w:rFonts w:ascii="Times New Roman" w:hAnsi="Times New Roman" w:cs="Times New Roman"/>
          <w:sz w:val="28"/>
          <w:szCs w:val="28"/>
        </w:rPr>
        <w:t>–</w:t>
      </w:r>
      <w:r w:rsidR="0031394B" w:rsidRPr="00636BDA">
        <w:rPr>
          <w:rFonts w:ascii="Times New Roman" w:hAnsi="Times New Roman" w:cs="Times New Roman"/>
          <w:sz w:val="28"/>
          <w:szCs w:val="28"/>
        </w:rPr>
        <w:t xml:space="preserve"> №3(27). – </w:t>
      </w:r>
      <w:r w:rsidR="0031394B" w:rsidRPr="00C7359E">
        <w:rPr>
          <w:rFonts w:ascii="Times New Roman" w:hAnsi="Times New Roman" w:cs="Times New Roman"/>
          <w:sz w:val="28"/>
          <w:szCs w:val="28"/>
        </w:rPr>
        <w:t>С. 13-18.</w:t>
      </w:r>
    </w:p>
    <w:p w:rsidR="0031394B" w:rsidRPr="002214BD" w:rsidRDefault="0031394B" w:rsidP="00C7359E">
      <w:pPr>
        <w:pStyle w:val="a3"/>
        <w:ind w:firstLine="709"/>
        <w:jc w:val="both"/>
        <w:rPr>
          <w:rFonts w:ascii="Times New Roman" w:hAnsi="Times New Roman" w:cs="Times New Roman"/>
          <w:sz w:val="24"/>
          <w:szCs w:val="28"/>
        </w:rPr>
      </w:pPr>
    </w:p>
    <w:p w:rsidR="0031394B" w:rsidRPr="00C7359E" w:rsidRDefault="00252789" w:rsidP="003568B7">
      <w:pPr>
        <w:pStyle w:val="a3"/>
        <w:numPr>
          <w:ilvl w:val="0"/>
          <w:numId w:val="2"/>
        </w:numPr>
        <w:tabs>
          <w:tab w:val="left" w:pos="1134"/>
        </w:tabs>
        <w:ind w:left="0" w:firstLine="709"/>
        <w:jc w:val="both"/>
        <w:rPr>
          <w:rFonts w:ascii="Times New Roman" w:hAnsi="Times New Roman" w:cs="Times New Roman"/>
          <w:sz w:val="28"/>
          <w:szCs w:val="28"/>
        </w:rPr>
      </w:pPr>
      <w:hyperlink r:id="rId13" w:history="1">
        <w:proofErr w:type="spellStart"/>
        <w:r w:rsidR="006B22DA" w:rsidRPr="004327AA">
          <w:rPr>
            <w:rStyle w:val="a9"/>
            <w:rFonts w:ascii="Times New Roman" w:hAnsi="Times New Roman" w:cs="Times New Roman"/>
            <w:b/>
            <w:color w:val="auto"/>
            <w:sz w:val="28"/>
            <w:szCs w:val="28"/>
          </w:rPr>
          <w:t>Поликомпонентные</w:t>
        </w:r>
        <w:proofErr w:type="spellEnd"/>
        <w:r w:rsidR="006B22DA" w:rsidRPr="004327AA">
          <w:rPr>
            <w:rStyle w:val="a9"/>
            <w:rFonts w:ascii="Times New Roman" w:hAnsi="Times New Roman" w:cs="Times New Roman"/>
            <w:b/>
            <w:color w:val="auto"/>
            <w:sz w:val="28"/>
            <w:szCs w:val="28"/>
          </w:rPr>
          <w:t xml:space="preserve"> смеси зернофуражных культур для условий лесостепной зоны Западной Сибири</w:t>
        </w:r>
      </w:hyperlink>
      <w:r w:rsidR="006B22DA" w:rsidRPr="006B22DA">
        <w:rPr>
          <w:rFonts w:ascii="Times New Roman" w:hAnsi="Times New Roman" w:cs="Times New Roman"/>
          <w:sz w:val="28"/>
          <w:szCs w:val="28"/>
        </w:rPr>
        <w:t xml:space="preserve"> </w:t>
      </w:r>
      <w:r w:rsidR="0031394B" w:rsidRPr="006B22DA">
        <w:rPr>
          <w:rFonts w:ascii="Times New Roman" w:hAnsi="Times New Roman" w:cs="Times New Roman"/>
          <w:sz w:val="28"/>
          <w:szCs w:val="28"/>
        </w:rPr>
        <w:t>/</w:t>
      </w:r>
      <w:r w:rsidR="004327AA">
        <w:rPr>
          <w:rFonts w:ascii="Times New Roman" w:hAnsi="Times New Roman" w:cs="Times New Roman"/>
          <w:sz w:val="28"/>
          <w:szCs w:val="28"/>
        </w:rPr>
        <w:t xml:space="preserve"> </w:t>
      </w:r>
      <w:proofErr w:type="spellStart"/>
      <w:r w:rsidR="0031394B" w:rsidRPr="00C7359E">
        <w:rPr>
          <w:rFonts w:ascii="Times New Roman" w:hAnsi="Times New Roman" w:cs="Times New Roman"/>
          <w:sz w:val="28"/>
          <w:szCs w:val="28"/>
        </w:rPr>
        <w:t>Бакшаев</w:t>
      </w:r>
      <w:proofErr w:type="spellEnd"/>
      <w:r w:rsidR="0031394B" w:rsidRPr="00C7359E">
        <w:rPr>
          <w:rFonts w:ascii="Times New Roman" w:hAnsi="Times New Roman" w:cs="Times New Roman"/>
          <w:sz w:val="28"/>
          <w:szCs w:val="28"/>
        </w:rPr>
        <w:t xml:space="preserve"> Д.Ю., </w:t>
      </w:r>
      <w:proofErr w:type="spellStart"/>
      <w:r w:rsidR="0031394B" w:rsidRPr="00C7359E">
        <w:rPr>
          <w:rFonts w:ascii="Times New Roman" w:hAnsi="Times New Roman" w:cs="Times New Roman"/>
          <w:sz w:val="28"/>
          <w:szCs w:val="28"/>
        </w:rPr>
        <w:t>Садохина</w:t>
      </w:r>
      <w:proofErr w:type="spellEnd"/>
      <w:r w:rsidR="0031394B" w:rsidRPr="00C7359E">
        <w:rPr>
          <w:rFonts w:ascii="Times New Roman" w:hAnsi="Times New Roman" w:cs="Times New Roman"/>
          <w:sz w:val="28"/>
          <w:szCs w:val="28"/>
        </w:rPr>
        <w:t xml:space="preserve"> Т.А. // </w:t>
      </w:r>
      <w:hyperlink r:id="rId14" w:history="1">
        <w:r w:rsidR="0031394B" w:rsidRPr="006B22DA">
          <w:rPr>
            <w:rStyle w:val="a9"/>
            <w:rFonts w:ascii="Times New Roman" w:hAnsi="Times New Roman" w:cs="Times New Roman"/>
            <w:color w:val="auto"/>
            <w:sz w:val="28"/>
            <w:szCs w:val="28"/>
          </w:rPr>
          <w:t>Вестник Новосибирского гос. аграрного ун-та</w:t>
        </w:r>
      </w:hyperlink>
      <w:r w:rsidR="0031394B" w:rsidRPr="006B22DA">
        <w:rPr>
          <w:rFonts w:ascii="Times New Roman" w:hAnsi="Times New Roman" w:cs="Times New Roman"/>
          <w:sz w:val="28"/>
          <w:szCs w:val="28"/>
        </w:rPr>
        <w:t>.</w:t>
      </w:r>
      <w:r w:rsidR="0031394B" w:rsidRPr="00C7359E">
        <w:rPr>
          <w:rFonts w:ascii="Times New Roman" w:hAnsi="Times New Roman" w:cs="Times New Roman"/>
          <w:sz w:val="28"/>
          <w:szCs w:val="28"/>
        </w:rPr>
        <w:t xml:space="preserve"> </w:t>
      </w:r>
      <w:r w:rsidR="006B22DA">
        <w:rPr>
          <w:rFonts w:ascii="Times New Roman" w:hAnsi="Times New Roman" w:cs="Times New Roman"/>
          <w:sz w:val="28"/>
          <w:szCs w:val="28"/>
        </w:rPr>
        <w:t xml:space="preserve">– 2015. – № </w:t>
      </w:r>
      <w:r w:rsidR="0031394B" w:rsidRPr="00C7359E">
        <w:rPr>
          <w:rFonts w:ascii="Times New Roman" w:hAnsi="Times New Roman" w:cs="Times New Roman"/>
          <w:sz w:val="28"/>
          <w:szCs w:val="28"/>
        </w:rPr>
        <w:t>4(37). – С. 7-12</w:t>
      </w:r>
      <w:r w:rsidR="006B22DA">
        <w:rPr>
          <w:rFonts w:ascii="Times New Roman" w:hAnsi="Times New Roman" w:cs="Times New Roman"/>
          <w:sz w:val="28"/>
          <w:szCs w:val="28"/>
        </w:rPr>
        <w:t>.</w:t>
      </w:r>
    </w:p>
    <w:p w:rsidR="0031394B" w:rsidRPr="006B22DA" w:rsidRDefault="0031394B" w:rsidP="006B22DA">
      <w:pPr>
        <w:pStyle w:val="a3"/>
        <w:ind w:firstLine="709"/>
        <w:jc w:val="both"/>
        <w:rPr>
          <w:rFonts w:ascii="Times New Roman" w:hAnsi="Times New Roman" w:cs="Times New Roman"/>
          <w:sz w:val="24"/>
          <w:szCs w:val="28"/>
        </w:rPr>
      </w:pPr>
      <w:r w:rsidRPr="006B22DA">
        <w:rPr>
          <w:rFonts w:ascii="Times New Roman" w:hAnsi="Times New Roman" w:cs="Times New Roman"/>
          <w:sz w:val="24"/>
          <w:szCs w:val="28"/>
        </w:rPr>
        <w:t>Проведен анализ урожайности и питательной ценности одновидовых и смешанных посевов злаковых и бобовых культур, возделываемых в лесостепной зоне Западной Сибири. Определены показатели конкурентной способности и биологической эффективности однолетних бобово-злаковых смесей в зависимости от соотношения компонентов. Выявлено, что в сравнении с одновидовыми посевами смеси урожайнее на 13-15 %, они также более пластичны к погодным условиям. Установлено, что оптимальное соотношение злакового и бобового компонентов в смесях составляет (70</w:t>
      </w:r>
      <w:proofErr w:type="gramStart"/>
      <w:r w:rsidRPr="006B22DA">
        <w:rPr>
          <w:rFonts w:ascii="Times New Roman" w:hAnsi="Times New Roman" w:cs="Times New Roman"/>
          <w:sz w:val="24"/>
          <w:szCs w:val="28"/>
        </w:rPr>
        <w:t xml:space="preserve"> :</w:t>
      </w:r>
      <w:proofErr w:type="gramEnd"/>
      <w:r w:rsidRPr="006B22DA">
        <w:rPr>
          <w:rFonts w:ascii="Times New Roman" w:hAnsi="Times New Roman" w:cs="Times New Roman"/>
          <w:sz w:val="24"/>
          <w:szCs w:val="28"/>
        </w:rPr>
        <w:t xml:space="preserve"> 40)% от полной нормы высева. Смешанные посевы, обладая высоким биологическим потенциалом по продуктивности, характеризуются значительными колебаниями урожаев. В засушливые годы до 90 % формирует злаковый компонент, на долю бобового приходится всего 10 %. В условиях влажного года доля бобового компонента повышается до 40-55 % от урожая смеси. Установлено, что максимальная урожайность зерна получена в двухкомпонентной смеси «овёс 60 % + вика 50 %» - 2,3 т/га, «овёс 75 % + горох 35 %» - 2,1 т/га зерна. При этом в чистом посеве только овёс с урожайностью 1,8 т/га зерна смог конкурировать со смесями, что обусловлено его засухоустойчивостью и пластичностью по сравнению с другими культурами. Основным показателем эффективности смешанных посевов является обеспеченность </w:t>
      </w:r>
      <w:proofErr w:type="spellStart"/>
      <w:r w:rsidRPr="006B22DA">
        <w:rPr>
          <w:rFonts w:ascii="Times New Roman" w:hAnsi="Times New Roman" w:cs="Times New Roman"/>
          <w:sz w:val="24"/>
          <w:szCs w:val="28"/>
        </w:rPr>
        <w:t>переваримым</w:t>
      </w:r>
      <w:proofErr w:type="spellEnd"/>
      <w:r w:rsidRPr="006B22DA">
        <w:rPr>
          <w:rFonts w:ascii="Times New Roman" w:hAnsi="Times New Roman" w:cs="Times New Roman"/>
          <w:sz w:val="24"/>
          <w:szCs w:val="28"/>
        </w:rPr>
        <w:t xml:space="preserve"> протеином кормовой единицы и сбор кормовых единиц. По обеспеченности </w:t>
      </w:r>
      <w:proofErr w:type="spellStart"/>
      <w:r w:rsidRPr="006B22DA">
        <w:rPr>
          <w:rFonts w:ascii="Times New Roman" w:hAnsi="Times New Roman" w:cs="Times New Roman"/>
          <w:sz w:val="24"/>
          <w:szCs w:val="28"/>
        </w:rPr>
        <w:t>переваримым</w:t>
      </w:r>
      <w:proofErr w:type="spellEnd"/>
      <w:r w:rsidRPr="006B22DA">
        <w:rPr>
          <w:rFonts w:ascii="Times New Roman" w:hAnsi="Times New Roman" w:cs="Times New Roman"/>
          <w:sz w:val="24"/>
          <w:szCs w:val="28"/>
        </w:rPr>
        <w:t xml:space="preserve"> протеином смеси на 23-28 г/к. ед. превосходят одновидовые посевы овса и ячменя. Зоотехническая норма достигается при содержании в урожае смеси 15 % бобового компонента. У трёх-, четырёх- и пятикомпонентных смесей урожайность ниже рекомендованных двухкомпонентных соответственно на 27-47; 33-43 и 40,8 %. Однако в смесях, включающих три компонента и более, содержание протеина было выше, чем в </w:t>
      </w:r>
      <w:proofErr w:type="gramStart"/>
      <w:r w:rsidRPr="006B22DA">
        <w:rPr>
          <w:rFonts w:ascii="Times New Roman" w:hAnsi="Times New Roman" w:cs="Times New Roman"/>
          <w:sz w:val="24"/>
          <w:szCs w:val="28"/>
        </w:rPr>
        <w:t>двухкомпонентной</w:t>
      </w:r>
      <w:proofErr w:type="gramEnd"/>
      <w:r w:rsidRPr="006B22DA">
        <w:rPr>
          <w:rFonts w:ascii="Times New Roman" w:hAnsi="Times New Roman" w:cs="Times New Roman"/>
          <w:sz w:val="24"/>
          <w:szCs w:val="28"/>
        </w:rPr>
        <w:t>.</w:t>
      </w:r>
    </w:p>
    <w:p w:rsidR="0031394B" w:rsidRPr="006B22DA" w:rsidRDefault="0031394B" w:rsidP="00C7359E">
      <w:pPr>
        <w:pStyle w:val="a3"/>
        <w:ind w:firstLine="709"/>
        <w:jc w:val="both"/>
        <w:rPr>
          <w:rFonts w:ascii="Times New Roman" w:hAnsi="Times New Roman" w:cs="Times New Roman"/>
          <w:sz w:val="24"/>
          <w:szCs w:val="28"/>
        </w:rPr>
      </w:pPr>
    </w:p>
    <w:p w:rsidR="00A84F81" w:rsidRDefault="00BC31C3" w:rsidP="00A84F81">
      <w:pPr>
        <w:pStyle w:val="a3"/>
        <w:widowControl w:val="0"/>
        <w:ind w:left="709"/>
        <w:jc w:val="center"/>
        <w:rPr>
          <w:rFonts w:ascii="Times New Roman" w:hAnsi="Times New Roman" w:cs="Times New Roman"/>
          <w:b/>
          <w:sz w:val="28"/>
          <w:szCs w:val="28"/>
        </w:rPr>
      </w:pPr>
      <w:r w:rsidRPr="00C7359E">
        <w:rPr>
          <w:rFonts w:ascii="Times New Roman" w:hAnsi="Times New Roman" w:cs="Times New Roman"/>
          <w:b/>
          <w:sz w:val="28"/>
          <w:szCs w:val="28"/>
        </w:rPr>
        <w:t>Кукуруза</w:t>
      </w:r>
    </w:p>
    <w:p w:rsidR="00DE4EC3" w:rsidRDefault="00DE4EC3" w:rsidP="00DE4EC3">
      <w:pPr>
        <w:pStyle w:val="a3"/>
        <w:numPr>
          <w:ilvl w:val="0"/>
          <w:numId w:val="2"/>
        </w:numPr>
        <w:tabs>
          <w:tab w:val="left" w:pos="1134"/>
        </w:tabs>
        <w:spacing w:after="120"/>
        <w:ind w:left="0" w:firstLine="709"/>
        <w:jc w:val="both"/>
        <w:rPr>
          <w:rFonts w:ascii="Times New Roman" w:hAnsi="Times New Roman" w:cs="Times New Roman"/>
          <w:sz w:val="28"/>
          <w:szCs w:val="28"/>
        </w:rPr>
      </w:pPr>
      <w:r w:rsidRPr="00A84F81">
        <w:rPr>
          <w:rFonts w:ascii="Times New Roman" w:hAnsi="Times New Roman" w:cs="Times New Roman"/>
          <w:b/>
          <w:sz w:val="28"/>
          <w:szCs w:val="28"/>
        </w:rPr>
        <w:t>Дроздова, О. В.</w:t>
      </w:r>
      <w:r w:rsidRPr="00C7359E">
        <w:rPr>
          <w:rFonts w:ascii="Times New Roman" w:hAnsi="Times New Roman" w:cs="Times New Roman"/>
          <w:sz w:val="28"/>
          <w:szCs w:val="28"/>
        </w:rPr>
        <w:t xml:space="preserve"> </w:t>
      </w:r>
      <w:hyperlink r:id="rId15" w:history="1">
        <w:r w:rsidRPr="00DE4EC3">
          <w:rPr>
            <w:rStyle w:val="a9"/>
            <w:rFonts w:ascii="Times New Roman" w:hAnsi="Times New Roman" w:cs="Times New Roman"/>
            <w:color w:val="auto"/>
            <w:sz w:val="28"/>
            <w:szCs w:val="28"/>
          </w:rPr>
          <w:t>Продуктивность и химический состав зелёной массы совместных посевов разных гибридов кукурузы и сорго</w:t>
        </w:r>
      </w:hyperlink>
      <w:r w:rsidRPr="00DE4EC3">
        <w:rPr>
          <w:rFonts w:ascii="Times New Roman" w:hAnsi="Times New Roman" w:cs="Times New Roman"/>
          <w:sz w:val="28"/>
          <w:szCs w:val="28"/>
        </w:rPr>
        <w:t xml:space="preserve"> / О. В. </w:t>
      </w:r>
      <w:r w:rsidRPr="00DE4EC3">
        <w:rPr>
          <w:rFonts w:ascii="Times New Roman" w:hAnsi="Times New Roman" w:cs="Times New Roman"/>
          <w:sz w:val="28"/>
          <w:szCs w:val="28"/>
        </w:rPr>
        <w:lastRenderedPageBreak/>
        <w:t xml:space="preserve">Дроздова // </w:t>
      </w:r>
      <w:hyperlink r:id="rId16" w:history="1">
        <w:r w:rsidRPr="00DE4EC3">
          <w:rPr>
            <w:rStyle w:val="a9"/>
            <w:rFonts w:ascii="Times New Roman" w:hAnsi="Times New Roman" w:cs="Times New Roman"/>
            <w:color w:val="auto"/>
            <w:sz w:val="28"/>
            <w:szCs w:val="28"/>
          </w:rPr>
          <w:t xml:space="preserve">Научно-технический </w:t>
        </w:r>
        <w:proofErr w:type="spellStart"/>
        <w:r w:rsidRPr="00DE4EC3">
          <w:rPr>
            <w:rStyle w:val="a9"/>
            <w:rFonts w:ascii="Times New Roman" w:hAnsi="Times New Roman" w:cs="Times New Roman"/>
            <w:color w:val="auto"/>
            <w:sz w:val="28"/>
            <w:szCs w:val="28"/>
          </w:rPr>
          <w:t>бюл</w:t>
        </w:r>
        <w:proofErr w:type="spellEnd"/>
        <w:r>
          <w:rPr>
            <w:rStyle w:val="a9"/>
            <w:rFonts w:ascii="Times New Roman" w:hAnsi="Times New Roman" w:cs="Times New Roman"/>
            <w:color w:val="auto"/>
            <w:sz w:val="28"/>
            <w:szCs w:val="28"/>
          </w:rPr>
          <w:t>.</w:t>
        </w:r>
        <w:r w:rsidRPr="00DE4EC3">
          <w:rPr>
            <w:rStyle w:val="a9"/>
            <w:rFonts w:ascii="Times New Roman" w:hAnsi="Times New Roman" w:cs="Times New Roman"/>
            <w:color w:val="auto"/>
            <w:sz w:val="28"/>
            <w:szCs w:val="28"/>
          </w:rPr>
          <w:t xml:space="preserve"> ин</w:t>
        </w:r>
        <w:r>
          <w:rPr>
            <w:rStyle w:val="a9"/>
            <w:rFonts w:ascii="Times New Roman" w:hAnsi="Times New Roman" w:cs="Times New Roman"/>
            <w:color w:val="auto"/>
            <w:sz w:val="28"/>
            <w:szCs w:val="28"/>
          </w:rPr>
          <w:t>-</w:t>
        </w:r>
        <w:r w:rsidRPr="00DE4EC3">
          <w:rPr>
            <w:rStyle w:val="a9"/>
            <w:rFonts w:ascii="Times New Roman" w:hAnsi="Times New Roman" w:cs="Times New Roman"/>
            <w:color w:val="auto"/>
            <w:sz w:val="28"/>
            <w:szCs w:val="28"/>
          </w:rPr>
          <w:t>та животноводства нац</w:t>
        </w:r>
        <w:r>
          <w:rPr>
            <w:rStyle w:val="a9"/>
            <w:rFonts w:ascii="Times New Roman" w:hAnsi="Times New Roman" w:cs="Times New Roman"/>
            <w:color w:val="auto"/>
            <w:sz w:val="28"/>
            <w:szCs w:val="28"/>
          </w:rPr>
          <w:t xml:space="preserve">. </w:t>
        </w:r>
        <w:r w:rsidRPr="00DE4EC3">
          <w:rPr>
            <w:rStyle w:val="a9"/>
            <w:rFonts w:ascii="Times New Roman" w:hAnsi="Times New Roman" w:cs="Times New Roman"/>
            <w:color w:val="auto"/>
            <w:sz w:val="28"/>
            <w:szCs w:val="28"/>
          </w:rPr>
          <w:t>акад. аграрных наук Украины</w:t>
        </w:r>
      </w:hyperlink>
      <w:r w:rsidRPr="00DE4EC3">
        <w:rPr>
          <w:rFonts w:ascii="Times New Roman" w:hAnsi="Times New Roman" w:cs="Times New Roman"/>
          <w:sz w:val="28"/>
          <w:szCs w:val="28"/>
        </w:rPr>
        <w:t>. –</w:t>
      </w:r>
      <w:r w:rsidRPr="00C7359E">
        <w:rPr>
          <w:rFonts w:ascii="Times New Roman" w:hAnsi="Times New Roman" w:cs="Times New Roman"/>
          <w:sz w:val="28"/>
          <w:szCs w:val="28"/>
        </w:rPr>
        <w:t xml:space="preserve"> 2015. </w:t>
      </w:r>
      <w:r>
        <w:rPr>
          <w:rFonts w:ascii="Times New Roman" w:hAnsi="Times New Roman" w:cs="Times New Roman"/>
          <w:sz w:val="28"/>
          <w:szCs w:val="28"/>
        </w:rPr>
        <w:t>–</w:t>
      </w:r>
      <w:r w:rsidRPr="00C7359E">
        <w:rPr>
          <w:rFonts w:ascii="Times New Roman" w:hAnsi="Times New Roman" w:cs="Times New Roman"/>
          <w:sz w:val="28"/>
          <w:szCs w:val="28"/>
        </w:rPr>
        <w:t xml:space="preserve"> № 114. –</w:t>
      </w:r>
      <w:r>
        <w:rPr>
          <w:rFonts w:ascii="Times New Roman" w:hAnsi="Times New Roman" w:cs="Times New Roman"/>
          <w:sz w:val="28"/>
          <w:szCs w:val="28"/>
        </w:rPr>
        <w:t xml:space="preserve"> </w:t>
      </w:r>
      <w:r w:rsidRPr="00C7359E">
        <w:rPr>
          <w:rFonts w:ascii="Times New Roman" w:hAnsi="Times New Roman" w:cs="Times New Roman"/>
          <w:sz w:val="28"/>
          <w:szCs w:val="28"/>
        </w:rPr>
        <w:t>С. 69-73</w:t>
      </w:r>
      <w:r>
        <w:rPr>
          <w:rFonts w:ascii="Times New Roman" w:hAnsi="Times New Roman" w:cs="Times New Roman"/>
          <w:sz w:val="28"/>
          <w:szCs w:val="28"/>
        </w:rPr>
        <w:t>.</w:t>
      </w:r>
    </w:p>
    <w:p w:rsidR="00DE4EC3" w:rsidRDefault="00DE4EC3" w:rsidP="00DE4EC3">
      <w:pPr>
        <w:pStyle w:val="a3"/>
        <w:widowControl w:val="0"/>
        <w:numPr>
          <w:ilvl w:val="0"/>
          <w:numId w:val="2"/>
        </w:numPr>
        <w:tabs>
          <w:tab w:val="left" w:pos="993"/>
        </w:tabs>
        <w:ind w:left="0" w:firstLine="709"/>
        <w:jc w:val="both"/>
        <w:rPr>
          <w:rFonts w:ascii="Times New Roman" w:hAnsi="Times New Roman" w:cs="Times New Roman"/>
          <w:sz w:val="28"/>
          <w:szCs w:val="28"/>
        </w:rPr>
      </w:pPr>
      <w:proofErr w:type="spellStart"/>
      <w:r w:rsidRPr="00C7359E">
        <w:rPr>
          <w:rFonts w:ascii="Times New Roman" w:hAnsi="Times New Roman" w:cs="Times New Roman"/>
          <w:b/>
          <w:sz w:val="28"/>
          <w:szCs w:val="28"/>
        </w:rPr>
        <w:t>Иргит</w:t>
      </w:r>
      <w:proofErr w:type="spellEnd"/>
      <w:r w:rsidRPr="00C7359E">
        <w:rPr>
          <w:rFonts w:ascii="Times New Roman" w:hAnsi="Times New Roman" w:cs="Times New Roman"/>
          <w:b/>
          <w:sz w:val="28"/>
          <w:szCs w:val="28"/>
        </w:rPr>
        <w:t xml:space="preserve">, М. И. </w:t>
      </w:r>
      <w:hyperlink r:id="rId17" w:history="1">
        <w:r w:rsidRPr="00C7359E">
          <w:rPr>
            <w:rStyle w:val="a9"/>
            <w:rFonts w:ascii="Times New Roman" w:hAnsi="Times New Roman" w:cs="Times New Roman"/>
            <w:color w:val="auto"/>
            <w:sz w:val="28"/>
            <w:szCs w:val="28"/>
          </w:rPr>
          <w:t xml:space="preserve">Влияние биогумуса и азофоски на свойства </w:t>
        </w:r>
        <w:proofErr w:type="spellStart"/>
        <w:r w:rsidRPr="00C7359E">
          <w:rPr>
            <w:rStyle w:val="a9"/>
            <w:rFonts w:ascii="Times New Roman" w:hAnsi="Times New Roman" w:cs="Times New Roman"/>
            <w:color w:val="auto"/>
            <w:sz w:val="28"/>
            <w:szCs w:val="28"/>
          </w:rPr>
          <w:t>агросерой</w:t>
        </w:r>
        <w:proofErr w:type="spellEnd"/>
        <w:r w:rsidRPr="00C7359E">
          <w:rPr>
            <w:rStyle w:val="a9"/>
            <w:rFonts w:ascii="Times New Roman" w:hAnsi="Times New Roman" w:cs="Times New Roman"/>
            <w:color w:val="auto"/>
            <w:sz w:val="28"/>
            <w:szCs w:val="28"/>
          </w:rPr>
          <w:t xml:space="preserve"> почвы и урожайность кукурузы</w:t>
        </w:r>
      </w:hyperlink>
      <w:r w:rsidRPr="00C7359E">
        <w:rPr>
          <w:rFonts w:ascii="Times New Roman" w:hAnsi="Times New Roman" w:cs="Times New Roman"/>
          <w:sz w:val="28"/>
          <w:szCs w:val="28"/>
        </w:rPr>
        <w:t xml:space="preserve"> / </w:t>
      </w:r>
      <w:proofErr w:type="spellStart"/>
      <w:r w:rsidRPr="00C7359E">
        <w:rPr>
          <w:rFonts w:ascii="Times New Roman" w:hAnsi="Times New Roman" w:cs="Times New Roman"/>
          <w:sz w:val="28"/>
          <w:szCs w:val="28"/>
        </w:rPr>
        <w:t>Иргит</w:t>
      </w:r>
      <w:proofErr w:type="spellEnd"/>
      <w:r w:rsidRPr="00C7359E">
        <w:rPr>
          <w:rFonts w:ascii="Times New Roman" w:hAnsi="Times New Roman" w:cs="Times New Roman"/>
          <w:sz w:val="28"/>
          <w:szCs w:val="28"/>
        </w:rPr>
        <w:t xml:space="preserve"> М. И., Ульянова О.А // </w:t>
      </w:r>
      <w:hyperlink r:id="rId18" w:history="1">
        <w:r w:rsidRPr="00C7359E">
          <w:rPr>
            <w:rStyle w:val="a9"/>
            <w:rFonts w:ascii="Times New Roman" w:hAnsi="Times New Roman" w:cs="Times New Roman"/>
            <w:color w:val="auto"/>
            <w:sz w:val="28"/>
            <w:szCs w:val="28"/>
          </w:rPr>
          <w:t>Вестник Красноярского гос. аграрного ун-та</w:t>
        </w:r>
      </w:hyperlink>
      <w:r w:rsidRPr="00C7359E">
        <w:rPr>
          <w:rFonts w:ascii="Times New Roman" w:hAnsi="Times New Roman" w:cs="Times New Roman"/>
          <w:sz w:val="28"/>
          <w:szCs w:val="28"/>
        </w:rPr>
        <w:t>. – 2016. – № 1. – С. 3-9.</w:t>
      </w:r>
    </w:p>
    <w:p w:rsidR="00DE4EC3" w:rsidRPr="002214BD" w:rsidRDefault="00DE4EC3" w:rsidP="00DE4EC3">
      <w:pPr>
        <w:pStyle w:val="a3"/>
        <w:tabs>
          <w:tab w:val="left" w:pos="1134"/>
        </w:tabs>
        <w:ind w:left="709"/>
        <w:jc w:val="both"/>
        <w:rPr>
          <w:rFonts w:ascii="Times New Roman" w:hAnsi="Times New Roman" w:cs="Times New Roman"/>
          <w:sz w:val="24"/>
          <w:szCs w:val="28"/>
        </w:rPr>
      </w:pPr>
    </w:p>
    <w:p w:rsidR="00180C9C" w:rsidRPr="00C7359E" w:rsidRDefault="00180C9C" w:rsidP="00DE4EC3">
      <w:pPr>
        <w:pStyle w:val="a3"/>
        <w:jc w:val="center"/>
        <w:rPr>
          <w:rFonts w:ascii="Times New Roman" w:hAnsi="Times New Roman" w:cs="Times New Roman"/>
          <w:b/>
          <w:sz w:val="28"/>
          <w:szCs w:val="28"/>
        </w:rPr>
      </w:pPr>
      <w:r w:rsidRPr="00C7359E">
        <w:rPr>
          <w:rFonts w:ascii="Times New Roman" w:hAnsi="Times New Roman" w:cs="Times New Roman"/>
          <w:b/>
          <w:sz w:val="28"/>
          <w:szCs w:val="28"/>
        </w:rPr>
        <w:t>Пшеница</w:t>
      </w:r>
    </w:p>
    <w:p w:rsidR="0031394B" w:rsidRPr="00804629" w:rsidRDefault="00252789" w:rsidP="00A75210">
      <w:pPr>
        <w:pStyle w:val="a3"/>
        <w:numPr>
          <w:ilvl w:val="0"/>
          <w:numId w:val="2"/>
        </w:numPr>
        <w:tabs>
          <w:tab w:val="left" w:pos="1134"/>
        </w:tabs>
        <w:ind w:left="0" w:firstLine="709"/>
        <w:jc w:val="both"/>
        <w:rPr>
          <w:rFonts w:ascii="Times New Roman" w:hAnsi="Times New Roman" w:cs="Times New Roman"/>
          <w:sz w:val="28"/>
          <w:szCs w:val="28"/>
        </w:rPr>
      </w:pPr>
      <w:hyperlink r:id="rId19" w:history="1">
        <w:r w:rsidR="00A75210" w:rsidRPr="00592E07">
          <w:rPr>
            <w:rStyle w:val="a9"/>
            <w:rFonts w:ascii="Times New Roman" w:hAnsi="Times New Roman" w:cs="Times New Roman"/>
            <w:b/>
            <w:color w:val="auto"/>
            <w:sz w:val="28"/>
            <w:szCs w:val="28"/>
          </w:rPr>
          <w:t>Агроэкономическая эффективность использования факторов электромагнитной природы</w:t>
        </w:r>
      </w:hyperlink>
      <w:r w:rsidR="00A75210" w:rsidRPr="00804629">
        <w:rPr>
          <w:rFonts w:ascii="Times New Roman" w:hAnsi="Times New Roman" w:cs="Times New Roman"/>
          <w:sz w:val="28"/>
          <w:szCs w:val="28"/>
        </w:rPr>
        <w:t xml:space="preserve"> / М. А. </w:t>
      </w:r>
      <w:proofErr w:type="spellStart"/>
      <w:r w:rsidR="0031394B" w:rsidRPr="00804629">
        <w:rPr>
          <w:rFonts w:ascii="Times New Roman" w:hAnsi="Times New Roman" w:cs="Times New Roman"/>
          <w:sz w:val="28"/>
          <w:szCs w:val="28"/>
        </w:rPr>
        <w:t>Габибов</w:t>
      </w:r>
      <w:proofErr w:type="spellEnd"/>
      <w:r w:rsidR="00A75210" w:rsidRPr="00804629">
        <w:rPr>
          <w:rFonts w:ascii="Times New Roman" w:hAnsi="Times New Roman" w:cs="Times New Roman"/>
          <w:sz w:val="28"/>
          <w:szCs w:val="28"/>
        </w:rPr>
        <w:t xml:space="preserve"> [и др.] </w:t>
      </w:r>
      <w:r w:rsidR="0031394B" w:rsidRPr="00804629">
        <w:rPr>
          <w:rFonts w:ascii="Times New Roman" w:hAnsi="Times New Roman" w:cs="Times New Roman"/>
          <w:sz w:val="28"/>
          <w:szCs w:val="28"/>
        </w:rPr>
        <w:t xml:space="preserve">// </w:t>
      </w:r>
      <w:hyperlink r:id="rId20" w:history="1">
        <w:r w:rsidR="0031394B" w:rsidRPr="00804629">
          <w:rPr>
            <w:rStyle w:val="a9"/>
            <w:rFonts w:ascii="Times New Roman" w:hAnsi="Times New Roman" w:cs="Times New Roman"/>
            <w:color w:val="auto"/>
            <w:sz w:val="28"/>
            <w:szCs w:val="28"/>
          </w:rPr>
          <w:t xml:space="preserve">Вестник Рязанского гос. </w:t>
        </w:r>
        <w:proofErr w:type="spellStart"/>
        <w:r w:rsidR="0031394B" w:rsidRPr="00804629">
          <w:rPr>
            <w:rStyle w:val="a9"/>
            <w:rFonts w:ascii="Times New Roman" w:hAnsi="Times New Roman" w:cs="Times New Roman"/>
            <w:color w:val="auto"/>
            <w:sz w:val="28"/>
            <w:szCs w:val="28"/>
          </w:rPr>
          <w:t>агротехнолог</w:t>
        </w:r>
        <w:proofErr w:type="spellEnd"/>
        <w:r w:rsidR="00A75210" w:rsidRPr="00804629">
          <w:rPr>
            <w:rStyle w:val="a9"/>
            <w:rFonts w:ascii="Times New Roman" w:hAnsi="Times New Roman" w:cs="Times New Roman"/>
            <w:color w:val="auto"/>
            <w:sz w:val="28"/>
            <w:szCs w:val="28"/>
          </w:rPr>
          <w:t>.</w:t>
        </w:r>
        <w:r w:rsidR="0031394B" w:rsidRPr="00804629">
          <w:rPr>
            <w:rStyle w:val="a9"/>
            <w:rFonts w:ascii="Times New Roman" w:hAnsi="Times New Roman" w:cs="Times New Roman"/>
            <w:color w:val="auto"/>
            <w:sz w:val="28"/>
            <w:szCs w:val="28"/>
          </w:rPr>
          <w:t xml:space="preserve"> ун-та им. </w:t>
        </w:r>
        <w:proofErr w:type="spellStart"/>
        <w:r w:rsidR="0031394B" w:rsidRPr="00804629">
          <w:rPr>
            <w:rStyle w:val="a9"/>
            <w:rFonts w:ascii="Times New Roman" w:hAnsi="Times New Roman" w:cs="Times New Roman"/>
            <w:color w:val="auto"/>
            <w:sz w:val="28"/>
            <w:szCs w:val="28"/>
          </w:rPr>
          <w:t>п.а</w:t>
        </w:r>
        <w:proofErr w:type="spellEnd"/>
        <w:r w:rsidR="0031394B" w:rsidRPr="00804629">
          <w:rPr>
            <w:rStyle w:val="a9"/>
            <w:rFonts w:ascii="Times New Roman" w:hAnsi="Times New Roman" w:cs="Times New Roman"/>
            <w:color w:val="auto"/>
            <w:sz w:val="28"/>
            <w:szCs w:val="28"/>
          </w:rPr>
          <w:t xml:space="preserve">. </w:t>
        </w:r>
        <w:proofErr w:type="spellStart"/>
        <w:r w:rsidR="0031394B" w:rsidRPr="00804629">
          <w:rPr>
            <w:rStyle w:val="a9"/>
            <w:rFonts w:ascii="Times New Roman" w:hAnsi="Times New Roman" w:cs="Times New Roman"/>
            <w:color w:val="auto"/>
            <w:sz w:val="28"/>
            <w:szCs w:val="28"/>
          </w:rPr>
          <w:t>костычева</w:t>
        </w:r>
        <w:proofErr w:type="spellEnd"/>
      </w:hyperlink>
      <w:r w:rsidR="0031394B" w:rsidRPr="00804629">
        <w:rPr>
          <w:rFonts w:ascii="Times New Roman" w:hAnsi="Times New Roman" w:cs="Times New Roman"/>
          <w:sz w:val="28"/>
          <w:szCs w:val="28"/>
        </w:rPr>
        <w:t xml:space="preserve">. – 2015. </w:t>
      </w:r>
      <w:r w:rsidR="00A75210" w:rsidRPr="00804629">
        <w:rPr>
          <w:rFonts w:ascii="Times New Roman" w:hAnsi="Times New Roman" w:cs="Times New Roman"/>
          <w:sz w:val="28"/>
          <w:szCs w:val="28"/>
        </w:rPr>
        <w:t>–</w:t>
      </w:r>
      <w:r w:rsidR="0031394B" w:rsidRPr="00804629">
        <w:rPr>
          <w:rFonts w:ascii="Times New Roman" w:hAnsi="Times New Roman" w:cs="Times New Roman"/>
          <w:sz w:val="28"/>
          <w:szCs w:val="28"/>
        </w:rPr>
        <w:t xml:space="preserve"> №</w:t>
      </w:r>
      <w:r w:rsidR="00A75210" w:rsidRPr="00804629">
        <w:rPr>
          <w:rFonts w:ascii="Times New Roman" w:hAnsi="Times New Roman" w:cs="Times New Roman"/>
          <w:sz w:val="28"/>
          <w:szCs w:val="28"/>
        </w:rPr>
        <w:t xml:space="preserve"> </w:t>
      </w:r>
      <w:r w:rsidR="0031394B" w:rsidRPr="00804629">
        <w:rPr>
          <w:rFonts w:ascii="Times New Roman" w:hAnsi="Times New Roman" w:cs="Times New Roman"/>
          <w:sz w:val="28"/>
          <w:szCs w:val="28"/>
        </w:rPr>
        <w:t>3(27). – С. 100-103</w:t>
      </w:r>
      <w:r w:rsidR="00A75210" w:rsidRPr="00804629">
        <w:rPr>
          <w:rFonts w:ascii="Times New Roman" w:hAnsi="Times New Roman" w:cs="Times New Roman"/>
          <w:sz w:val="28"/>
          <w:szCs w:val="28"/>
        </w:rPr>
        <w:t>.</w:t>
      </w:r>
    </w:p>
    <w:p w:rsidR="0031394B" w:rsidRPr="00A75210" w:rsidRDefault="0031394B" w:rsidP="00A75210">
      <w:pPr>
        <w:pStyle w:val="a3"/>
        <w:ind w:firstLine="709"/>
        <w:jc w:val="both"/>
        <w:rPr>
          <w:rFonts w:ascii="Times New Roman" w:hAnsi="Times New Roman" w:cs="Times New Roman"/>
          <w:sz w:val="24"/>
          <w:szCs w:val="28"/>
        </w:rPr>
      </w:pPr>
      <w:r w:rsidRPr="00A75210">
        <w:rPr>
          <w:rFonts w:ascii="Times New Roman" w:hAnsi="Times New Roman" w:cs="Times New Roman"/>
          <w:sz w:val="24"/>
          <w:szCs w:val="28"/>
        </w:rPr>
        <w:t xml:space="preserve">В данной статье проведен агроэкономический анализ эффективности использования факторов электромагнитной природы. Анализ экономической эффективности предпосевной обработки семян яровой пшеницы лазерным облучением и магнитным полем выявил преимущество таких семян перед </w:t>
      </w:r>
      <w:proofErr w:type="gramStart"/>
      <w:r w:rsidRPr="00A75210">
        <w:rPr>
          <w:rFonts w:ascii="Times New Roman" w:hAnsi="Times New Roman" w:cs="Times New Roman"/>
          <w:sz w:val="24"/>
          <w:szCs w:val="28"/>
        </w:rPr>
        <w:t>необработанными</w:t>
      </w:r>
      <w:proofErr w:type="gramEnd"/>
      <w:r w:rsidRPr="00A75210">
        <w:rPr>
          <w:rFonts w:ascii="Times New Roman" w:hAnsi="Times New Roman" w:cs="Times New Roman"/>
          <w:sz w:val="24"/>
          <w:szCs w:val="28"/>
        </w:rPr>
        <w:t xml:space="preserve">. В полевых условиях были проведены два опыта, отличающиеся отсутствием минеральных удобрений (1-й опыт) и внесением минеральных удобрений N 45P 45K 45 (2-й опыт) по три варианта в каждом. Первый вариант - контрольный (без воздействия на семена), второй - с лазерным облучением, третий - с воздействием на семена градиентного магнитного поля. В обоих опытах во втором и третьем вариантах был зафиксирован более высокий уровень условно чистого дохода, по сравнению </w:t>
      </w:r>
      <w:proofErr w:type="gramStart"/>
      <w:r w:rsidRPr="00A75210">
        <w:rPr>
          <w:rFonts w:ascii="Times New Roman" w:hAnsi="Times New Roman" w:cs="Times New Roman"/>
          <w:sz w:val="24"/>
          <w:szCs w:val="28"/>
        </w:rPr>
        <w:t>с</w:t>
      </w:r>
      <w:proofErr w:type="gramEnd"/>
      <w:r w:rsidRPr="00A75210">
        <w:rPr>
          <w:rFonts w:ascii="Times New Roman" w:hAnsi="Times New Roman" w:cs="Times New Roman"/>
          <w:sz w:val="24"/>
          <w:szCs w:val="28"/>
        </w:rPr>
        <w:t xml:space="preserve"> контрольным. Для первого опыта это подтвердилось расчетами условно чистого дохода, величина которого превысила контроль на 582 и 470 рублей на вариантах с обработкой лазерным излучением и градиентным магнитным полем соответственно. При использовании минеральных удобрений (второй опыт) условно чистый доход также окупил производственные затраты и составил 543 и 469 </w:t>
      </w:r>
      <w:proofErr w:type="spellStart"/>
      <w:r w:rsidRPr="00A75210">
        <w:rPr>
          <w:rFonts w:ascii="Times New Roman" w:hAnsi="Times New Roman" w:cs="Times New Roman"/>
          <w:sz w:val="24"/>
          <w:szCs w:val="28"/>
        </w:rPr>
        <w:t>руб</w:t>
      </w:r>
      <w:proofErr w:type="spellEnd"/>
      <w:r w:rsidRPr="00A75210">
        <w:rPr>
          <w:rFonts w:ascii="Times New Roman" w:hAnsi="Times New Roman" w:cs="Times New Roman"/>
          <w:sz w:val="24"/>
          <w:szCs w:val="28"/>
        </w:rPr>
        <w:t>/</w:t>
      </w:r>
      <w:proofErr w:type="gramStart"/>
      <w:r w:rsidRPr="00A75210">
        <w:rPr>
          <w:rFonts w:ascii="Times New Roman" w:hAnsi="Times New Roman" w:cs="Times New Roman"/>
          <w:sz w:val="24"/>
          <w:szCs w:val="28"/>
        </w:rPr>
        <w:t>га</w:t>
      </w:r>
      <w:proofErr w:type="gramEnd"/>
      <w:r w:rsidRPr="00A75210">
        <w:rPr>
          <w:rFonts w:ascii="Times New Roman" w:hAnsi="Times New Roman" w:cs="Times New Roman"/>
          <w:sz w:val="24"/>
          <w:szCs w:val="28"/>
        </w:rPr>
        <w:t xml:space="preserve"> на вариантах с обработкой лазерным излучением и градиентным магнитным полем соответственно. Окупаемость производственных затрат связана с более высоким выходом продукции с единицы площади и в связи с этим более высоким денежным доходом.</w:t>
      </w:r>
    </w:p>
    <w:p w:rsidR="0031394B" w:rsidRPr="002214BD" w:rsidRDefault="0031394B" w:rsidP="00C7359E">
      <w:pPr>
        <w:pStyle w:val="a3"/>
        <w:ind w:firstLine="709"/>
        <w:jc w:val="both"/>
        <w:rPr>
          <w:rFonts w:ascii="Times New Roman" w:hAnsi="Times New Roman" w:cs="Times New Roman"/>
          <w:sz w:val="24"/>
          <w:szCs w:val="28"/>
        </w:rPr>
      </w:pPr>
    </w:p>
    <w:p w:rsidR="0031394B" w:rsidRPr="00C7359E" w:rsidRDefault="009A5294" w:rsidP="009A5294">
      <w:pPr>
        <w:pStyle w:val="a3"/>
        <w:numPr>
          <w:ilvl w:val="0"/>
          <w:numId w:val="2"/>
        </w:numPr>
        <w:tabs>
          <w:tab w:val="left" w:pos="1134"/>
        </w:tabs>
        <w:ind w:left="0" w:firstLine="709"/>
        <w:jc w:val="both"/>
        <w:rPr>
          <w:rFonts w:ascii="Times New Roman" w:hAnsi="Times New Roman" w:cs="Times New Roman"/>
          <w:sz w:val="28"/>
          <w:szCs w:val="28"/>
        </w:rPr>
      </w:pPr>
      <w:proofErr w:type="spellStart"/>
      <w:r w:rsidRPr="009A5294">
        <w:rPr>
          <w:rFonts w:ascii="Times New Roman" w:hAnsi="Times New Roman" w:cs="Times New Roman"/>
          <w:b/>
          <w:sz w:val="28"/>
          <w:szCs w:val="28"/>
        </w:rPr>
        <w:t>Биловус</w:t>
      </w:r>
      <w:proofErr w:type="spellEnd"/>
      <w:r w:rsidRPr="009A5294">
        <w:rPr>
          <w:rFonts w:ascii="Times New Roman" w:hAnsi="Times New Roman" w:cs="Times New Roman"/>
          <w:b/>
          <w:sz w:val="28"/>
          <w:szCs w:val="28"/>
        </w:rPr>
        <w:t xml:space="preserve">, Г. Я. </w:t>
      </w:r>
      <w:hyperlink r:id="rId21" w:history="1">
        <w:r w:rsidRPr="009A5294">
          <w:rPr>
            <w:rStyle w:val="a9"/>
            <w:rFonts w:ascii="Times New Roman" w:hAnsi="Times New Roman" w:cs="Times New Roman"/>
            <w:color w:val="auto"/>
            <w:sz w:val="28"/>
            <w:szCs w:val="28"/>
          </w:rPr>
          <w:t>Развитие болезней пшеницы озимой в зависимости от применения стимулятора роста и бактериальных препаратов в условиях западной лесостепи Украины</w:t>
        </w:r>
      </w:hyperlink>
      <w:r w:rsidRPr="009A5294">
        <w:rPr>
          <w:rStyle w:val="a9"/>
          <w:rFonts w:ascii="Times New Roman" w:hAnsi="Times New Roman" w:cs="Times New Roman"/>
          <w:color w:val="auto"/>
          <w:sz w:val="28"/>
          <w:szCs w:val="28"/>
        </w:rPr>
        <w:t xml:space="preserve"> / </w:t>
      </w:r>
      <w:r w:rsidRPr="009A5294">
        <w:rPr>
          <w:rFonts w:ascii="Times New Roman" w:hAnsi="Times New Roman" w:cs="Times New Roman"/>
          <w:sz w:val="28"/>
          <w:szCs w:val="28"/>
        </w:rPr>
        <w:t xml:space="preserve">Г. Я. </w:t>
      </w:r>
      <w:proofErr w:type="spellStart"/>
      <w:r w:rsidR="0031394B" w:rsidRPr="009A5294">
        <w:rPr>
          <w:rFonts w:ascii="Times New Roman" w:hAnsi="Times New Roman" w:cs="Times New Roman"/>
          <w:sz w:val="28"/>
          <w:szCs w:val="28"/>
        </w:rPr>
        <w:t>Биловус</w:t>
      </w:r>
      <w:proofErr w:type="spellEnd"/>
      <w:r w:rsidR="0031394B" w:rsidRPr="009A5294">
        <w:rPr>
          <w:rFonts w:ascii="Times New Roman" w:hAnsi="Times New Roman" w:cs="Times New Roman"/>
          <w:sz w:val="28"/>
          <w:szCs w:val="28"/>
        </w:rPr>
        <w:t xml:space="preserve">, </w:t>
      </w:r>
      <w:r w:rsidRPr="009A5294">
        <w:rPr>
          <w:rFonts w:ascii="Times New Roman" w:hAnsi="Times New Roman" w:cs="Times New Roman"/>
          <w:sz w:val="28"/>
          <w:szCs w:val="28"/>
        </w:rPr>
        <w:t xml:space="preserve">А. П. </w:t>
      </w:r>
      <w:proofErr w:type="spellStart"/>
      <w:r w:rsidR="0031394B" w:rsidRPr="009A5294">
        <w:rPr>
          <w:rFonts w:ascii="Times New Roman" w:hAnsi="Times New Roman" w:cs="Times New Roman"/>
          <w:sz w:val="28"/>
          <w:szCs w:val="28"/>
        </w:rPr>
        <w:t>Волощук</w:t>
      </w:r>
      <w:proofErr w:type="spellEnd"/>
      <w:r w:rsidR="0031394B" w:rsidRPr="009A5294">
        <w:rPr>
          <w:rFonts w:ascii="Times New Roman" w:hAnsi="Times New Roman" w:cs="Times New Roman"/>
          <w:sz w:val="28"/>
          <w:szCs w:val="28"/>
        </w:rPr>
        <w:t xml:space="preserve">, </w:t>
      </w:r>
      <w:r w:rsidRPr="009A5294">
        <w:rPr>
          <w:rFonts w:ascii="Times New Roman" w:hAnsi="Times New Roman" w:cs="Times New Roman"/>
          <w:sz w:val="28"/>
          <w:szCs w:val="28"/>
        </w:rPr>
        <w:t xml:space="preserve">И. С.  </w:t>
      </w:r>
      <w:proofErr w:type="spellStart"/>
      <w:r w:rsidR="0031394B" w:rsidRPr="009A5294">
        <w:rPr>
          <w:rFonts w:ascii="Times New Roman" w:hAnsi="Times New Roman" w:cs="Times New Roman"/>
          <w:sz w:val="28"/>
          <w:szCs w:val="28"/>
        </w:rPr>
        <w:t>Волощук</w:t>
      </w:r>
      <w:proofErr w:type="spellEnd"/>
      <w:r w:rsidR="0031394B" w:rsidRPr="009A5294">
        <w:rPr>
          <w:rFonts w:ascii="Times New Roman" w:hAnsi="Times New Roman" w:cs="Times New Roman"/>
          <w:sz w:val="28"/>
          <w:szCs w:val="28"/>
        </w:rPr>
        <w:t xml:space="preserve"> // </w:t>
      </w:r>
      <w:hyperlink r:id="rId22" w:history="1">
        <w:r w:rsidR="0031394B" w:rsidRPr="009A5294">
          <w:rPr>
            <w:rStyle w:val="a9"/>
            <w:rFonts w:ascii="Times New Roman" w:hAnsi="Times New Roman" w:cs="Times New Roman"/>
            <w:color w:val="auto"/>
            <w:sz w:val="28"/>
            <w:szCs w:val="28"/>
          </w:rPr>
          <w:t>Вестник Новосибирского гос. аграрного ун-та</w:t>
        </w:r>
      </w:hyperlink>
      <w:r w:rsidR="0031394B" w:rsidRPr="009A5294">
        <w:rPr>
          <w:rFonts w:ascii="Times New Roman" w:hAnsi="Times New Roman" w:cs="Times New Roman"/>
          <w:sz w:val="28"/>
          <w:szCs w:val="28"/>
        </w:rPr>
        <w:t xml:space="preserve">. </w:t>
      </w:r>
      <w:r w:rsidRPr="009A5294">
        <w:rPr>
          <w:rFonts w:ascii="Times New Roman" w:hAnsi="Times New Roman" w:cs="Times New Roman"/>
          <w:sz w:val="28"/>
          <w:szCs w:val="28"/>
        </w:rPr>
        <w:t xml:space="preserve">– </w:t>
      </w:r>
      <w:r w:rsidR="0031394B" w:rsidRPr="009A5294">
        <w:rPr>
          <w:rFonts w:ascii="Times New Roman" w:hAnsi="Times New Roman" w:cs="Times New Roman"/>
          <w:sz w:val="28"/>
          <w:szCs w:val="28"/>
        </w:rPr>
        <w:t xml:space="preserve">2015. </w:t>
      </w:r>
      <w:r w:rsidRPr="009A5294">
        <w:rPr>
          <w:rFonts w:ascii="Times New Roman" w:hAnsi="Times New Roman" w:cs="Times New Roman"/>
          <w:sz w:val="28"/>
          <w:szCs w:val="28"/>
        </w:rPr>
        <w:t>–</w:t>
      </w:r>
      <w:r w:rsidR="0031394B" w:rsidRPr="009A5294">
        <w:rPr>
          <w:rFonts w:ascii="Times New Roman" w:hAnsi="Times New Roman" w:cs="Times New Roman"/>
          <w:sz w:val="28"/>
          <w:szCs w:val="28"/>
        </w:rPr>
        <w:t xml:space="preserve"> </w:t>
      </w:r>
      <w:r w:rsidRPr="009A5294">
        <w:rPr>
          <w:rFonts w:ascii="Times New Roman" w:hAnsi="Times New Roman" w:cs="Times New Roman"/>
          <w:sz w:val="28"/>
          <w:szCs w:val="28"/>
        </w:rPr>
        <w:t xml:space="preserve">№ </w:t>
      </w:r>
      <w:r w:rsidR="0031394B" w:rsidRPr="009A5294">
        <w:rPr>
          <w:rFonts w:ascii="Times New Roman" w:hAnsi="Times New Roman" w:cs="Times New Roman"/>
          <w:sz w:val="28"/>
          <w:szCs w:val="28"/>
        </w:rPr>
        <w:t>4</w:t>
      </w:r>
      <w:r w:rsidRPr="009A5294">
        <w:rPr>
          <w:rFonts w:ascii="Times New Roman" w:hAnsi="Times New Roman" w:cs="Times New Roman"/>
          <w:sz w:val="28"/>
          <w:szCs w:val="28"/>
        </w:rPr>
        <w:t xml:space="preserve"> </w:t>
      </w:r>
      <w:r w:rsidR="0031394B" w:rsidRPr="009A5294">
        <w:rPr>
          <w:rFonts w:ascii="Times New Roman" w:hAnsi="Times New Roman" w:cs="Times New Roman"/>
          <w:sz w:val="28"/>
          <w:szCs w:val="28"/>
        </w:rPr>
        <w:t>(37). – С. 13-18</w:t>
      </w:r>
      <w:r w:rsidRPr="009A5294">
        <w:rPr>
          <w:rFonts w:ascii="Times New Roman" w:hAnsi="Times New Roman" w:cs="Times New Roman"/>
          <w:sz w:val="28"/>
          <w:szCs w:val="28"/>
        </w:rPr>
        <w:t>.</w:t>
      </w:r>
    </w:p>
    <w:p w:rsidR="0031394B" w:rsidRPr="001261D1" w:rsidRDefault="0031394B" w:rsidP="00C7359E">
      <w:pPr>
        <w:pStyle w:val="a3"/>
        <w:ind w:firstLine="709"/>
        <w:jc w:val="both"/>
        <w:rPr>
          <w:rFonts w:ascii="Times New Roman" w:hAnsi="Times New Roman" w:cs="Times New Roman"/>
          <w:sz w:val="24"/>
          <w:szCs w:val="28"/>
        </w:rPr>
      </w:pPr>
    </w:p>
    <w:p w:rsidR="0030466C" w:rsidRDefault="001261D1" w:rsidP="00C408B9">
      <w:pPr>
        <w:pStyle w:val="a3"/>
        <w:numPr>
          <w:ilvl w:val="0"/>
          <w:numId w:val="2"/>
        </w:numPr>
        <w:tabs>
          <w:tab w:val="left" w:pos="1134"/>
        </w:tabs>
        <w:ind w:left="0" w:firstLine="709"/>
        <w:jc w:val="both"/>
        <w:rPr>
          <w:rFonts w:ascii="Times New Roman" w:hAnsi="Times New Roman" w:cs="Times New Roman"/>
          <w:sz w:val="28"/>
          <w:szCs w:val="28"/>
        </w:rPr>
      </w:pPr>
      <w:proofErr w:type="spellStart"/>
      <w:r w:rsidRPr="001261D1">
        <w:rPr>
          <w:rFonts w:ascii="Times New Roman" w:hAnsi="Times New Roman" w:cs="Times New Roman"/>
          <w:b/>
          <w:sz w:val="28"/>
          <w:szCs w:val="28"/>
        </w:rPr>
        <w:t>Вихрева</w:t>
      </w:r>
      <w:proofErr w:type="spellEnd"/>
      <w:r w:rsidRPr="001261D1">
        <w:rPr>
          <w:rFonts w:ascii="Times New Roman" w:hAnsi="Times New Roman" w:cs="Times New Roman"/>
          <w:b/>
          <w:sz w:val="28"/>
          <w:szCs w:val="28"/>
        </w:rPr>
        <w:t>, В. А.</w:t>
      </w:r>
      <w:r w:rsidRPr="00C7359E">
        <w:rPr>
          <w:rFonts w:ascii="Times New Roman" w:hAnsi="Times New Roman" w:cs="Times New Roman"/>
          <w:sz w:val="28"/>
          <w:szCs w:val="28"/>
        </w:rPr>
        <w:t xml:space="preserve"> </w:t>
      </w:r>
      <w:hyperlink r:id="rId23" w:history="1">
        <w:r w:rsidRPr="003869DE">
          <w:rPr>
            <w:rStyle w:val="a9"/>
            <w:rFonts w:ascii="Times New Roman" w:hAnsi="Times New Roman" w:cs="Times New Roman"/>
            <w:color w:val="auto"/>
            <w:sz w:val="28"/>
            <w:szCs w:val="28"/>
          </w:rPr>
          <w:t>Биохимический статус яровой пшеницы при загрязнении черноземной почвы свинцом</w:t>
        </w:r>
      </w:hyperlink>
      <w:r w:rsidR="0030466C" w:rsidRPr="003869DE">
        <w:rPr>
          <w:rFonts w:ascii="Times New Roman" w:hAnsi="Times New Roman" w:cs="Times New Roman"/>
          <w:sz w:val="28"/>
          <w:szCs w:val="28"/>
        </w:rPr>
        <w:t xml:space="preserve"> /</w:t>
      </w:r>
      <w:r w:rsidRPr="003869DE">
        <w:rPr>
          <w:rFonts w:ascii="Times New Roman" w:hAnsi="Times New Roman" w:cs="Times New Roman"/>
          <w:sz w:val="28"/>
          <w:szCs w:val="28"/>
        </w:rPr>
        <w:t xml:space="preserve"> В. А. </w:t>
      </w:r>
      <w:proofErr w:type="spellStart"/>
      <w:r w:rsidR="0030466C" w:rsidRPr="003869DE">
        <w:rPr>
          <w:rFonts w:ascii="Times New Roman" w:hAnsi="Times New Roman" w:cs="Times New Roman"/>
          <w:sz w:val="28"/>
          <w:szCs w:val="28"/>
        </w:rPr>
        <w:t>Вихрева</w:t>
      </w:r>
      <w:proofErr w:type="spellEnd"/>
      <w:r w:rsidR="0030466C" w:rsidRPr="003869DE">
        <w:rPr>
          <w:rFonts w:ascii="Times New Roman" w:hAnsi="Times New Roman" w:cs="Times New Roman"/>
          <w:sz w:val="28"/>
          <w:szCs w:val="28"/>
        </w:rPr>
        <w:t xml:space="preserve">, </w:t>
      </w:r>
      <w:r w:rsidRPr="003869DE">
        <w:rPr>
          <w:rFonts w:ascii="Times New Roman" w:hAnsi="Times New Roman" w:cs="Times New Roman"/>
          <w:sz w:val="28"/>
          <w:szCs w:val="28"/>
        </w:rPr>
        <w:t xml:space="preserve">Е. С. </w:t>
      </w:r>
      <w:proofErr w:type="spellStart"/>
      <w:r w:rsidR="0030466C" w:rsidRPr="003869DE">
        <w:rPr>
          <w:rFonts w:ascii="Times New Roman" w:hAnsi="Times New Roman" w:cs="Times New Roman"/>
          <w:sz w:val="28"/>
          <w:szCs w:val="28"/>
        </w:rPr>
        <w:t>Надежкина</w:t>
      </w:r>
      <w:proofErr w:type="spellEnd"/>
      <w:r w:rsidR="0030466C" w:rsidRPr="003869DE">
        <w:rPr>
          <w:rFonts w:ascii="Times New Roman" w:hAnsi="Times New Roman" w:cs="Times New Roman"/>
          <w:sz w:val="28"/>
          <w:szCs w:val="28"/>
        </w:rPr>
        <w:t xml:space="preserve">, </w:t>
      </w:r>
      <w:r w:rsidRPr="003869DE">
        <w:rPr>
          <w:rFonts w:ascii="Times New Roman" w:hAnsi="Times New Roman" w:cs="Times New Roman"/>
          <w:sz w:val="28"/>
          <w:szCs w:val="28"/>
        </w:rPr>
        <w:t xml:space="preserve">А. П. </w:t>
      </w:r>
      <w:r w:rsidR="0030466C" w:rsidRPr="003869DE">
        <w:rPr>
          <w:rFonts w:ascii="Times New Roman" w:hAnsi="Times New Roman" w:cs="Times New Roman"/>
          <w:sz w:val="28"/>
          <w:szCs w:val="28"/>
        </w:rPr>
        <w:t xml:space="preserve">Стаценко // </w:t>
      </w:r>
      <w:hyperlink r:id="rId24" w:history="1">
        <w:r w:rsidR="0030466C" w:rsidRPr="003869DE">
          <w:rPr>
            <w:rStyle w:val="a9"/>
            <w:rFonts w:ascii="Times New Roman" w:hAnsi="Times New Roman" w:cs="Times New Roman"/>
            <w:color w:val="auto"/>
            <w:sz w:val="28"/>
            <w:szCs w:val="28"/>
          </w:rPr>
          <w:t>Н</w:t>
        </w:r>
        <w:r w:rsidRPr="003869DE">
          <w:rPr>
            <w:rStyle w:val="a9"/>
            <w:rFonts w:ascii="Times New Roman" w:hAnsi="Times New Roman" w:cs="Times New Roman"/>
            <w:color w:val="auto"/>
            <w:sz w:val="28"/>
            <w:szCs w:val="28"/>
          </w:rPr>
          <w:t>ива</w:t>
        </w:r>
        <w:r w:rsidR="0030466C" w:rsidRPr="003869DE">
          <w:rPr>
            <w:rStyle w:val="a9"/>
            <w:rFonts w:ascii="Times New Roman" w:hAnsi="Times New Roman" w:cs="Times New Roman"/>
            <w:color w:val="auto"/>
            <w:sz w:val="28"/>
            <w:szCs w:val="28"/>
          </w:rPr>
          <w:t xml:space="preserve"> П</w:t>
        </w:r>
        <w:r w:rsidRPr="003869DE">
          <w:rPr>
            <w:rStyle w:val="a9"/>
            <w:rFonts w:ascii="Times New Roman" w:hAnsi="Times New Roman" w:cs="Times New Roman"/>
            <w:color w:val="auto"/>
            <w:sz w:val="28"/>
            <w:szCs w:val="28"/>
          </w:rPr>
          <w:t>оволжья</w:t>
        </w:r>
      </w:hyperlink>
      <w:r w:rsidR="0030466C" w:rsidRPr="003869DE">
        <w:rPr>
          <w:rFonts w:ascii="Times New Roman" w:hAnsi="Times New Roman" w:cs="Times New Roman"/>
          <w:sz w:val="28"/>
          <w:szCs w:val="28"/>
        </w:rPr>
        <w:t>.</w:t>
      </w:r>
      <w:r w:rsidRPr="003869DE">
        <w:rPr>
          <w:rFonts w:ascii="Times New Roman" w:hAnsi="Times New Roman" w:cs="Times New Roman"/>
          <w:sz w:val="28"/>
          <w:szCs w:val="28"/>
        </w:rPr>
        <w:t xml:space="preserve"> –</w:t>
      </w:r>
      <w:r w:rsidR="0030466C" w:rsidRPr="003869DE">
        <w:rPr>
          <w:rFonts w:ascii="Times New Roman" w:hAnsi="Times New Roman" w:cs="Times New Roman"/>
          <w:sz w:val="28"/>
          <w:szCs w:val="28"/>
        </w:rPr>
        <w:t xml:space="preserve"> </w:t>
      </w:r>
      <w:r w:rsidR="0030466C" w:rsidRPr="00C7359E">
        <w:rPr>
          <w:rFonts w:ascii="Times New Roman" w:hAnsi="Times New Roman" w:cs="Times New Roman"/>
          <w:sz w:val="28"/>
          <w:szCs w:val="28"/>
        </w:rPr>
        <w:t xml:space="preserve">2015. </w:t>
      </w:r>
      <w:r>
        <w:rPr>
          <w:rFonts w:ascii="Times New Roman" w:hAnsi="Times New Roman" w:cs="Times New Roman"/>
          <w:sz w:val="28"/>
          <w:szCs w:val="28"/>
        </w:rPr>
        <w:t>–</w:t>
      </w:r>
      <w:r w:rsidR="0030466C" w:rsidRPr="00C7359E">
        <w:rPr>
          <w:rFonts w:ascii="Times New Roman" w:hAnsi="Times New Roman" w:cs="Times New Roman"/>
          <w:sz w:val="28"/>
          <w:szCs w:val="28"/>
        </w:rPr>
        <w:t xml:space="preserve"> № 4. – С. 12-19</w:t>
      </w:r>
      <w:r>
        <w:rPr>
          <w:rFonts w:ascii="Times New Roman" w:hAnsi="Times New Roman" w:cs="Times New Roman"/>
          <w:sz w:val="28"/>
          <w:szCs w:val="28"/>
        </w:rPr>
        <w:t>.</w:t>
      </w:r>
    </w:p>
    <w:p w:rsidR="00C408B9" w:rsidRPr="002214BD" w:rsidRDefault="00C408B9" w:rsidP="00C408B9">
      <w:pPr>
        <w:pStyle w:val="ac"/>
        <w:spacing w:after="0" w:line="240" w:lineRule="auto"/>
        <w:rPr>
          <w:rFonts w:ascii="Times New Roman" w:hAnsi="Times New Roman" w:cs="Times New Roman"/>
          <w:sz w:val="24"/>
          <w:szCs w:val="28"/>
        </w:rPr>
      </w:pPr>
    </w:p>
    <w:p w:rsidR="00D4303C" w:rsidRPr="00C7359E" w:rsidRDefault="00252789" w:rsidP="00C408B9">
      <w:pPr>
        <w:pStyle w:val="a3"/>
        <w:numPr>
          <w:ilvl w:val="0"/>
          <w:numId w:val="2"/>
        </w:numPr>
        <w:tabs>
          <w:tab w:val="left" w:pos="1134"/>
        </w:tabs>
        <w:ind w:left="0" w:firstLine="709"/>
        <w:jc w:val="both"/>
        <w:rPr>
          <w:rFonts w:ascii="Times New Roman" w:hAnsi="Times New Roman" w:cs="Times New Roman"/>
          <w:sz w:val="28"/>
          <w:szCs w:val="28"/>
        </w:rPr>
      </w:pPr>
      <w:hyperlink r:id="rId25" w:history="1">
        <w:r w:rsidR="00D4303C" w:rsidRPr="00C7359E">
          <w:rPr>
            <w:rStyle w:val="a9"/>
            <w:rFonts w:ascii="Times New Roman" w:hAnsi="Times New Roman" w:cs="Times New Roman"/>
            <w:b/>
            <w:color w:val="auto"/>
            <w:sz w:val="28"/>
            <w:szCs w:val="28"/>
          </w:rPr>
          <w:t>Влияние погодных условий, предшественников и фона питания на урожайность яровой твёрдой пшеницы в степной зоне южного Урала</w:t>
        </w:r>
      </w:hyperlink>
      <w:r w:rsidR="00D4303C" w:rsidRPr="00C7359E">
        <w:rPr>
          <w:rFonts w:ascii="Times New Roman" w:hAnsi="Times New Roman" w:cs="Times New Roman"/>
          <w:sz w:val="28"/>
          <w:szCs w:val="28"/>
        </w:rPr>
        <w:t xml:space="preserve"> / Н. А. </w:t>
      </w:r>
      <w:proofErr w:type="spellStart"/>
      <w:r w:rsidR="00D4303C" w:rsidRPr="00C7359E">
        <w:rPr>
          <w:rFonts w:ascii="Times New Roman" w:hAnsi="Times New Roman" w:cs="Times New Roman"/>
          <w:sz w:val="28"/>
          <w:szCs w:val="28"/>
        </w:rPr>
        <w:t>Максютов</w:t>
      </w:r>
      <w:proofErr w:type="spellEnd"/>
      <w:r w:rsidR="00D4303C" w:rsidRPr="00C7359E">
        <w:rPr>
          <w:rFonts w:ascii="Times New Roman" w:hAnsi="Times New Roman" w:cs="Times New Roman"/>
          <w:sz w:val="28"/>
          <w:szCs w:val="28"/>
        </w:rPr>
        <w:t xml:space="preserve"> [и др.] // </w:t>
      </w:r>
      <w:hyperlink r:id="rId26" w:history="1">
        <w:r w:rsidR="00D4303C" w:rsidRPr="00C7359E">
          <w:rPr>
            <w:rStyle w:val="a9"/>
            <w:rFonts w:ascii="Times New Roman" w:hAnsi="Times New Roman" w:cs="Times New Roman"/>
            <w:color w:val="auto"/>
            <w:sz w:val="28"/>
            <w:szCs w:val="28"/>
          </w:rPr>
          <w:t>Вестник мясного скотоводства</w:t>
        </w:r>
      </w:hyperlink>
      <w:r w:rsidR="00D4303C" w:rsidRPr="00C7359E">
        <w:rPr>
          <w:rFonts w:ascii="Times New Roman" w:hAnsi="Times New Roman" w:cs="Times New Roman"/>
          <w:sz w:val="28"/>
          <w:szCs w:val="28"/>
        </w:rPr>
        <w:t>. – 2015. – Т. 4. № 92. – С. 140-148.</w:t>
      </w:r>
    </w:p>
    <w:p w:rsidR="00D4303C" w:rsidRPr="00982A7C" w:rsidRDefault="00D4303C" w:rsidP="00C408B9">
      <w:pPr>
        <w:pStyle w:val="a3"/>
        <w:ind w:firstLine="709"/>
        <w:jc w:val="both"/>
        <w:rPr>
          <w:rFonts w:ascii="Times New Roman" w:hAnsi="Times New Roman" w:cs="Times New Roman"/>
          <w:sz w:val="24"/>
          <w:szCs w:val="28"/>
        </w:rPr>
      </w:pPr>
      <w:r w:rsidRPr="00982A7C">
        <w:rPr>
          <w:rFonts w:ascii="Times New Roman" w:hAnsi="Times New Roman" w:cs="Times New Roman"/>
          <w:sz w:val="24"/>
          <w:szCs w:val="28"/>
        </w:rPr>
        <w:t xml:space="preserve">В статье приводятся результаты стационарных исследований за 24 года, показаны эффективность чистых, почвозащитных и </w:t>
      </w:r>
      <w:proofErr w:type="spellStart"/>
      <w:r w:rsidRPr="00982A7C">
        <w:rPr>
          <w:rFonts w:ascii="Times New Roman" w:hAnsi="Times New Roman" w:cs="Times New Roman"/>
          <w:sz w:val="24"/>
          <w:szCs w:val="28"/>
        </w:rPr>
        <w:t>сидеральных</w:t>
      </w:r>
      <w:proofErr w:type="spellEnd"/>
      <w:r w:rsidRPr="00982A7C">
        <w:rPr>
          <w:rFonts w:ascii="Times New Roman" w:hAnsi="Times New Roman" w:cs="Times New Roman"/>
          <w:sz w:val="24"/>
          <w:szCs w:val="28"/>
        </w:rPr>
        <w:t xml:space="preserve"> паров и их влияние на водный режим почвы и урожайность яровой твёрдой пшеницы. Выявлена реакция яровой твёрдой пшеницы на погодные условия, фон питания, предшественника, установлены основные причины снижения её урожайности в зависимости от этих факторов.</w:t>
      </w:r>
    </w:p>
    <w:p w:rsidR="00F838A6" w:rsidRPr="00C7359E" w:rsidRDefault="00F838A6" w:rsidP="003439F9">
      <w:pPr>
        <w:pStyle w:val="a3"/>
        <w:numPr>
          <w:ilvl w:val="0"/>
          <w:numId w:val="2"/>
        </w:numPr>
        <w:tabs>
          <w:tab w:val="left" w:pos="993"/>
          <w:tab w:val="left" w:pos="1134"/>
        </w:tabs>
        <w:ind w:left="0" w:firstLine="709"/>
        <w:jc w:val="both"/>
        <w:rPr>
          <w:rFonts w:ascii="Times New Roman" w:hAnsi="Times New Roman" w:cs="Times New Roman"/>
          <w:sz w:val="28"/>
          <w:szCs w:val="28"/>
        </w:rPr>
      </w:pPr>
      <w:r w:rsidRPr="00C7359E">
        <w:rPr>
          <w:rFonts w:ascii="Times New Roman" w:hAnsi="Times New Roman" w:cs="Times New Roman"/>
          <w:b/>
          <w:sz w:val="28"/>
          <w:szCs w:val="28"/>
        </w:rPr>
        <w:lastRenderedPageBreak/>
        <w:t>Влияние системы обработки почвы, удобрений, гербицида и регулятора роста на сорный компонент в посевах озимой пшеницы</w:t>
      </w:r>
      <w:r w:rsidRPr="00C7359E">
        <w:rPr>
          <w:rFonts w:ascii="Times New Roman" w:hAnsi="Times New Roman" w:cs="Times New Roman"/>
          <w:sz w:val="28"/>
          <w:szCs w:val="28"/>
        </w:rPr>
        <w:t xml:space="preserve"> / В. И. Турусов [и др.] // Защита и карантин растений. </w:t>
      </w:r>
      <w:r w:rsidR="00E80757" w:rsidRPr="00C7359E">
        <w:rPr>
          <w:rFonts w:ascii="Times New Roman" w:hAnsi="Times New Roman" w:cs="Times New Roman"/>
          <w:sz w:val="28"/>
          <w:szCs w:val="28"/>
        </w:rPr>
        <w:t>–</w:t>
      </w:r>
      <w:r w:rsidRPr="00C7359E">
        <w:rPr>
          <w:rFonts w:ascii="Times New Roman" w:hAnsi="Times New Roman" w:cs="Times New Roman"/>
          <w:sz w:val="28"/>
          <w:szCs w:val="28"/>
        </w:rPr>
        <w:t xml:space="preserve"> 2015. </w:t>
      </w:r>
      <w:r w:rsidR="00E80757" w:rsidRPr="00C7359E">
        <w:rPr>
          <w:rFonts w:ascii="Times New Roman" w:hAnsi="Times New Roman" w:cs="Times New Roman"/>
          <w:sz w:val="28"/>
          <w:szCs w:val="28"/>
        </w:rPr>
        <w:t>–</w:t>
      </w:r>
      <w:r w:rsidRPr="00C7359E">
        <w:rPr>
          <w:rFonts w:ascii="Times New Roman" w:hAnsi="Times New Roman" w:cs="Times New Roman"/>
          <w:sz w:val="28"/>
          <w:szCs w:val="28"/>
        </w:rPr>
        <w:t xml:space="preserve"> № 12. </w:t>
      </w:r>
      <w:r w:rsidR="00E80757" w:rsidRPr="00C7359E">
        <w:rPr>
          <w:rFonts w:ascii="Times New Roman" w:hAnsi="Times New Roman" w:cs="Times New Roman"/>
          <w:sz w:val="28"/>
          <w:szCs w:val="28"/>
        </w:rPr>
        <w:t>–</w:t>
      </w:r>
      <w:r w:rsidRPr="00C7359E">
        <w:rPr>
          <w:rFonts w:ascii="Times New Roman" w:hAnsi="Times New Roman" w:cs="Times New Roman"/>
          <w:sz w:val="28"/>
          <w:szCs w:val="28"/>
        </w:rPr>
        <w:t xml:space="preserve"> С. 26-28.</w:t>
      </w:r>
    </w:p>
    <w:p w:rsidR="00D4303C" w:rsidRPr="002214BD" w:rsidRDefault="00D4303C" w:rsidP="00C7359E">
      <w:pPr>
        <w:pStyle w:val="a3"/>
        <w:ind w:firstLine="709"/>
        <w:jc w:val="both"/>
        <w:rPr>
          <w:rFonts w:ascii="Times New Roman" w:hAnsi="Times New Roman" w:cs="Times New Roman"/>
          <w:sz w:val="24"/>
          <w:szCs w:val="28"/>
        </w:rPr>
      </w:pPr>
    </w:p>
    <w:p w:rsidR="00FF1450" w:rsidRPr="00C7359E" w:rsidRDefault="00252789" w:rsidP="003439F9">
      <w:pPr>
        <w:pStyle w:val="a3"/>
        <w:numPr>
          <w:ilvl w:val="0"/>
          <w:numId w:val="2"/>
        </w:numPr>
        <w:tabs>
          <w:tab w:val="left" w:pos="1134"/>
        </w:tabs>
        <w:ind w:left="0" w:firstLine="709"/>
        <w:jc w:val="both"/>
        <w:rPr>
          <w:rFonts w:ascii="Times New Roman" w:hAnsi="Times New Roman" w:cs="Times New Roman"/>
          <w:sz w:val="28"/>
          <w:szCs w:val="28"/>
        </w:rPr>
      </w:pPr>
      <w:hyperlink r:id="rId27" w:history="1">
        <w:r w:rsidR="00FF1450" w:rsidRPr="00C7359E">
          <w:rPr>
            <w:rStyle w:val="a9"/>
            <w:rFonts w:ascii="Times New Roman" w:hAnsi="Times New Roman" w:cs="Times New Roman"/>
            <w:b/>
            <w:color w:val="auto"/>
            <w:sz w:val="28"/>
            <w:szCs w:val="28"/>
          </w:rPr>
          <w:t>Влияние удобрений и способов обработки почвы на продуктивность озимой пшеницы в условиях Белгородской области</w:t>
        </w:r>
      </w:hyperlink>
      <w:r w:rsidR="00FF1450" w:rsidRPr="00C7359E">
        <w:rPr>
          <w:rFonts w:ascii="Times New Roman" w:hAnsi="Times New Roman" w:cs="Times New Roman"/>
          <w:sz w:val="28"/>
          <w:szCs w:val="28"/>
        </w:rPr>
        <w:t xml:space="preserve"> / П. И. Солнцев, А. Г. </w:t>
      </w:r>
      <w:proofErr w:type="spellStart"/>
      <w:r w:rsidR="00FF1450" w:rsidRPr="00C7359E">
        <w:rPr>
          <w:rFonts w:ascii="Times New Roman" w:hAnsi="Times New Roman" w:cs="Times New Roman"/>
          <w:sz w:val="28"/>
          <w:szCs w:val="28"/>
        </w:rPr>
        <w:t>Ступаков</w:t>
      </w:r>
      <w:proofErr w:type="spellEnd"/>
      <w:r w:rsidR="00FF1450" w:rsidRPr="00C7359E">
        <w:rPr>
          <w:rFonts w:ascii="Times New Roman" w:hAnsi="Times New Roman" w:cs="Times New Roman"/>
          <w:sz w:val="28"/>
          <w:szCs w:val="28"/>
        </w:rPr>
        <w:t xml:space="preserve">, М. А. Куликова // </w:t>
      </w:r>
      <w:hyperlink r:id="rId28" w:history="1">
        <w:r w:rsidR="00FF1450" w:rsidRPr="00C7359E">
          <w:rPr>
            <w:rStyle w:val="a9"/>
            <w:rFonts w:ascii="Times New Roman" w:hAnsi="Times New Roman" w:cs="Times New Roman"/>
            <w:color w:val="auto"/>
            <w:sz w:val="28"/>
            <w:szCs w:val="28"/>
          </w:rPr>
          <w:t>Вестник Курской гос. с.-х. академии</w:t>
        </w:r>
      </w:hyperlink>
      <w:r w:rsidR="00FF1450" w:rsidRPr="00C7359E">
        <w:rPr>
          <w:rFonts w:ascii="Times New Roman" w:hAnsi="Times New Roman" w:cs="Times New Roman"/>
          <w:sz w:val="28"/>
          <w:szCs w:val="28"/>
        </w:rPr>
        <w:t>. – 2015 – № 6. – С. 41-45.</w:t>
      </w:r>
    </w:p>
    <w:p w:rsidR="00FF1450" w:rsidRPr="003439F9" w:rsidRDefault="00FF1450" w:rsidP="003439F9">
      <w:pPr>
        <w:pStyle w:val="a3"/>
        <w:ind w:firstLine="709"/>
        <w:jc w:val="both"/>
        <w:rPr>
          <w:rFonts w:ascii="Times New Roman" w:hAnsi="Times New Roman" w:cs="Times New Roman"/>
          <w:sz w:val="24"/>
          <w:szCs w:val="28"/>
        </w:rPr>
      </w:pPr>
      <w:r w:rsidRPr="003439F9">
        <w:rPr>
          <w:rFonts w:ascii="Times New Roman" w:hAnsi="Times New Roman" w:cs="Times New Roman"/>
          <w:sz w:val="24"/>
          <w:szCs w:val="28"/>
        </w:rPr>
        <w:t>Представлены результаты исследований по эффективности удобрений по фонам разных способов основной обработки почвы на посевах озимой пшеницы в условиях чернозёмных почв Белгородской области. Выявлено, что эффективность минеральных удобрений мало изменялась в зависимости от способов обработки, тогда как действие навоза проявлялось в большей мере при проведении вспашки.</w:t>
      </w:r>
    </w:p>
    <w:p w:rsidR="00FF1450" w:rsidRPr="002214BD" w:rsidRDefault="00FF1450" w:rsidP="00C7359E">
      <w:pPr>
        <w:pStyle w:val="a3"/>
        <w:ind w:firstLine="709"/>
        <w:jc w:val="both"/>
        <w:rPr>
          <w:rFonts w:ascii="Times New Roman" w:hAnsi="Times New Roman" w:cs="Times New Roman"/>
          <w:sz w:val="24"/>
          <w:szCs w:val="28"/>
        </w:rPr>
      </w:pPr>
    </w:p>
    <w:p w:rsidR="00180C9C" w:rsidRPr="00C7359E" w:rsidRDefault="00180C9C" w:rsidP="003439F9">
      <w:pPr>
        <w:pStyle w:val="a3"/>
        <w:numPr>
          <w:ilvl w:val="0"/>
          <w:numId w:val="2"/>
        </w:numPr>
        <w:tabs>
          <w:tab w:val="left" w:pos="993"/>
          <w:tab w:val="left" w:pos="1134"/>
        </w:tabs>
        <w:ind w:left="0" w:firstLine="709"/>
        <w:jc w:val="both"/>
        <w:rPr>
          <w:rFonts w:ascii="Times New Roman" w:hAnsi="Times New Roman" w:cs="Times New Roman"/>
          <w:sz w:val="28"/>
          <w:szCs w:val="28"/>
        </w:rPr>
      </w:pPr>
      <w:proofErr w:type="spellStart"/>
      <w:r w:rsidRPr="00C7359E">
        <w:rPr>
          <w:rFonts w:ascii="Times New Roman" w:hAnsi="Times New Roman" w:cs="Times New Roman"/>
          <w:b/>
          <w:sz w:val="28"/>
          <w:szCs w:val="28"/>
        </w:rPr>
        <w:t>Волынкин</w:t>
      </w:r>
      <w:proofErr w:type="spellEnd"/>
      <w:r w:rsidRPr="00C7359E">
        <w:rPr>
          <w:rFonts w:ascii="Times New Roman" w:hAnsi="Times New Roman" w:cs="Times New Roman"/>
          <w:b/>
          <w:sz w:val="28"/>
          <w:szCs w:val="28"/>
        </w:rPr>
        <w:t xml:space="preserve">, В. И. </w:t>
      </w:r>
      <w:r w:rsidRPr="00C7359E">
        <w:rPr>
          <w:rFonts w:ascii="Times New Roman" w:hAnsi="Times New Roman" w:cs="Times New Roman"/>
          <w:sz w:val="28"/>
          <w:szCs w:val="28"/>
        </w:rPr>
        <w:t xml:space="preserve">Продуктивность бессменной пшеницы в системе минимизации обработки почвы и применения гербицидов / В. И. </w:t>
      </w:r>
      <w:proofErr w:type="spellStart"/>
      <w:r w:rsidRPr="00C7359E">
        <w:rPr>
          <w:rFonts w:ascii="Times New Roman" w:hAnsi="Times New Roman" w:cs="Times New Roman"/>
          <w:sz w:val="28"/>
          <w:szCs w:val="28"/>
        </w:rPr>
        <w:t>Волынкин</w:t>
      </w:r>
      <w:proofErr w:type="spellEnd"/>
      <w:r w:rsidRPr="00C7359E">
        <w:rPr>
          <w:rFonts w:ascii="Times New Roman" w:hAnsi="Times New Roman" w:cs="Times New Roman"/>
          <w:sz w:val="28"/>
          <w:szCs w:val="28"/>
        </w:rPr>
        <w:t xml:space="preserve">, О. В. </w:t>
      </w:r>
      <w:proofErr w:type="spellStart"/>
      <w:r w:rsidRPr="00C7359E">
        <w:rPr>
          <w:rFonts w:ascii="Times New Roman" w:hAnsi="Times New Roman" w:cs="Times New Roman"/>
          <w:sz w:val="28"/>
          <w:szCs w:val="28"/>
        </w:rPr>
        <w:t>Волынкина</w:t>
      </w:r>
      <w:proofErr w:type="spellEnd"/>
      <w:r w:rsidRPr="00C7359E">
        <w:rPr>
          <w:rFonts w:ascii="Times New Roman" w:hAnsi="Times New Roman" w:cs="Times New Roman"/>
          <w:sz w:val="28"/>
          <w:szCs w:val="28"/>
        </w:rPr>
        <w:t xml:space="preserve"> // Защита и карантин растений. </w:t>
      </w:r>
      <w:r w:rsidR="0030537D" w:rsidRPr="00C7359E">
        <w:rPr>
          <w:rFonts w:ascii="Times New Roman" w:hAnsi="Times New Roman" w:cs="Times New Roman"/>
          <w:sz w:val="28"/>
          <w:szCs w:val="28"/>
        </w:rPr>
        <w:t>–</w:t>
      </w:r>
      <w:r w:rsidRPr="00C7359E">
        <w:rPr>
          <w:rFonts w:ascii="Times New Roman" w:hAnsi="Times New Roman" w:cs="Times New Roman"/>
          <w:sz w:val="28"/>
          <w:szCs w:val="28"/>
        </w:rPr>
        <w:t xml:space="preserve"> 2015. </w:t>
      </w:r>
      <w:r w:rsidR="0030537D" w:rsidRPr="00C7359E">
        <w:rPr>
          <w:rFonts w:ascii="Times New Roman" w:hAnsi="Times New Roman" w:cs="Times New Roman"/>
          <w:sz w:val="28"/>
          <w:szCs w:val="28"/>
        </w:rPr>
        <w:t>–</w:t>
      </w:r>
      <w:r w:rsidRPr="00C7359E">
        <w:rPr>
          <w:rFonts w:ascii="Times New Roman" w:hAnsi="Times New Roman" w:cs="Times New Roman"/>
          <w:sz w:val="28"/>
          <w:szCs w:val="28"/>
        </w:rPr>
        <w:t xml:space="preserve"> № 12. </w:t>
      </w:r>
      <w:r w:rsidR="0030537D" w:rsidRPr="00C7359E">
        <w:rPr>
          <w:rFonts w:ascii="Times New Roman" w:hAnsi="Times New Roman" w:cs="Times New Roman"/>
          <w:sz w:val="28"/>
          <w:szCs w:val="28"/>
        </w:rPr>
        <w:t>–</w:t>
      </w:r>
      <w:r w:rsidRPr="00C7359E">
        <w:rPr>
          <w:rFonts w:ascii="Times New Roman" w:hAnsi="Times New Roman" w:cs="Times New Roman"/>
          <w:sz w:val="28"/>
          <w:szCs w:val="28"/>
        </w:rPr>
        <w:t xml:space="preserve"> С. 20-23.</w:t>
      </w:r>
    </w:p>
    <w:p w:rsidR="00180C9C" w:rsidRPr="003439F9" w:rsidRDefault="00180C9C" w:rsidP="003439F9">
      <w:pPr>
        <w:pStyle w:val="a3"/>
        <w:ind w:firstLine="709"/>
        <w:jc w:val="both"/>
        <w:rPr>
          <w:rFonts w:ascii="Times New Roman" w:hAnsi="Times New Roman" w:cs="Times New Roman"/>
          <w:sz w:val="24"/>
          <w:szCs w:val="28"/>
        </w:rPr>
      </w:pPr>
      <w:r w:rsidRPr="003439F9">
        <w:rPr>
          <w:rFonts w:ascii="Times New Roman" w:hAnsi="Times New Roman" w:cs="Times New Roman"/>
          <w:sz w:val="24"/>
          <w:szCs w:val="28"/>
        </w:rPr>
        <w:t>В статье представлены результаты возделывания бессменной пшеницы при прямом посеве по стерне (опыт № 1) и при мелкой осенней обработке почвы (опыт № 3) на центральном опытном поле Курганского НИИСХ. В среднем за 10 лет урожайность оказалась очень близкой.</w:t>
      </w:r>
    </w:p>
    <w:p w:rsidR="0030537D" w:rsidRPr="002214BD" w:rsidRDefault="0030537D" w:rsidP="00C7359E">
      <w:pPr>
        <w:pStyle w:val="a3"/>
        <w:ind w:firstLine="709"/>
        <w:jc w:val="both"/>
        <w:rPr>
          <w:rFonts w:ascii="Times New Roman" w:hAnsi="Times New Roman" w:cs="Times New Roman"/>
          <w:sz w:val="24"/>
          <w:szCs w:val="28"/>
        </w:rPr>
      </w:pPr>
    </w:p>
    <w:p w:rsidR="00BC31C3" w:rsidRPr="00C7359E" w:rsidRDefault="00BC31C3" w:rsidP="00C7359E">
      <w:pPr>
        <w:pStyle w:val="a3"/>
        <w:numPr>
          <w:ilvl w:val="0"/>
          <w:numId w:val="2"/>
        </w:numPr>
        <w:ind w:left="0" w:firstLine="709"/>
        <w:jc w:val="both"/>
        <w:rPr>
          <w:rFonts w:ascii="Times New Roman" w:hAnsi="Times New Roman" w:cs="Times New Roman"/>
          <w:sz w:val="28"/>
          <w:szCs w:val="28"/>
        </w:rPr>
      </w:pPr>
      <w:proofErr w:type="spellStart"/>
      <w:r w:rsidRPr="00C7359E">
        <w:rPr>
          <w:rFonts w:ascii="Times New Roman" w:hAnsi="Times New Roman" w:cs="Times New Roman"/>
          <w:b/>
          <w:sz w:val="28"/>
          <w:szCs w:val="28"/>
        </w:rPr>
        <w:t>Гоман</w:t>
      </w:r>
      <w:proofErr w:type="spellEnd"/>
      <w:r w:rsidRPr="00C7359E">
        <w:rPr>
          <w:rFonts w:ascii="Times New Roman" w:hAnsi="Times New Roman" w:cs="Times New Roman"/>
          <w:b/>
          <w:sz w:val="28"/>
          <w:szCs w:val="28"/>
        </w:rPr>
        <w:t>, Н. В.</w:t>
      </w:r>
      <w:r w:rsidRPr="00C7359E">
        <w:rPr>
          <w:rFonts w:ascii="Times New Roman" w:hAnsi="Times New Roman" w:cs="Times New Roman"/>
          <w:sz w:val="28"/>
          <w:szCs w:val="28"/>
        </w:rPr>
        <w:t xml:space="preserve"> </w:t>
      </w:r>
      <w:hyperlink r:id="rId29" w:history="1">
        <w:r w:rsidRPr="00C7359E">
          <w:rPr>
            <w:rStyle w:val="a9"/>
            <w:rFonts w:ascii="Times New Roman" w:hAnsi="Times New Roman" w:cs="Times New Roman"/>
            <w:color w:val="auto"/>
            <w:sz w:val="28"/>
            <w:szCs w:val="28"/>
          </w:rPr>
          <w:t>Влияние микроудобрений на структуру урожая озимой пшеницы</w:t>
        </w:r>
      </w:hyperlink>
      <w:r w:rsidRPr="00C7359E">
        <w:rPr>
          <w:rFonts w:ascii="Times New Roman" w:hAnsi="Times New Roman" w:cs="Times New Roman"/>
          <w:sz w:val="28"/>
          <w:szCs w:val="28"/>
        </w:rPr>
        <w:t xml:space="preserve"> / Н. В. </w:t>
      </w:r>
      <w:proofErr w:type="spellStart"/>
      <w:r w:rsidRPr="00C7359E">
        <w:rPr>
          <w:rFonts w:ascii="Times New Roman" w:hAnsi="Times New Roman" w:cs="Times New Roman"/>
          <w:sz w:val="28"/>
          <w:szCs w:val="28"/>
        </w:rPr>
        <w:t>Гоман</w:t>
      </w:r>
      <w:proofErr w:type="spellEnd"/>
      <w:r w:rsidRPr="00C7359E">
        <w:rPr>
          <w:rFonts w:ascii="Times New Roman" w:hAnsi="Times New Roman" w:cs="Times New Roman"/>
          <w:sz w:val="28"/>
          <w:szCs w:val="28"/>
        </w:rPr>
        <w:t xml:space="preserve">, В. И. Попова, И. А. </w:t>
      </w:r>
      <w:proofErr w:type="spellStart"/>
      <w:r w:rsidRPr="00C7359E">
        <w:rPr>
          <w:rFonts w:ascii="Times New Roman" w:hAnsi="Times New Roman" w:cs="Times New Roman"/>
          <w:sz w:val="28"/>
          <w:szCs w:val="28"/>
        </w:rPr>
        <w:t>Бобренко</w:t>
      </w:r>
      <w:proofErr w:type="spellEnd"/>
      <w:r w:rsidRPr="00C7359E">
        <w:rPr>
          <w:rFonts w:ascii="Times New Roman" w:hAnsi="Times New Roman" w:cs="Times New Roman"/>
          <w:sz w:val="28"/>
          <w:szCs w:val="28"/>
        </w:rPr>
        <w:t xml:space="preserve"> // </w:t>
      </w:r>
      <w:hyperlink r:id="rId30" w:history="1">
        <w:r w:rsidRPr="00C7359E">
          <w:rPr>
            <w:rStyle w:val="a9"/>
            <w:rFonts w:ascii="Times New Roman" w:hAnsi="Times New Roman" w:cs="Times New Roman"/>
            <w:color w:val="auto"/>
            <w:sz w:val="28"/>
            <w:szCs w:val="28"/>
          </w:rPr>
          <w:t>Вестник Красноярского гос. аграрного ун-та</w:t>
        </w:r>
      </w:hyperlink>
      <w:r w:rsidRPr="00C7359E">
        <w:rPr>
          <w:rFonts w:ascii="Times New Roman" w:hAnsi="Times New Roman" w:cs="Times New Roman"/>
          <w:sz w:val="28"/>
          <w:szCs w:val="28"/>
        </w:rPr>
        <w:t xml:space="preserve">. – 2016. </w:t>
      </w:r>
      <w:r w:rsidR="00370A5F">
        <w:rPr>
          <w:rFonts w:ascii="Times New Roman" w:hAnsi="Times New Roman" w:cs="Times New Roman"/>
          <w:sz w:val="28"/>
          <w:szCs w:val="28"/>
        </w:rPr>
        <w:t>–</w:t>
      </w:r>
      <w:r w:rsidRPr="00C7359E">
        <w:rPr>
          <w:rFonts w:ascii="Times New Roman" w:hAnsi="Times New Roman" w:cs="Times New Roman"/>
          <w:sz w:val="28"/>
          <w:szCs w:val="28"/>
        </w:rPr>
        <w:t xml:space="preserve"> № 1. – С. 114 -117.</w:t>
      </w:r>
    </w:p>
    <w:p w:rsidR="00F26046" w:rsidRDefault="00BC31C3" w:rsidP="00F26046">
      <w:pPr>
        <w:pStyle w:val="a3"/>
        <w:ind w:firstLine="709"/>
        <w:jc w:val="both"/>
        <w:rPr>
          <w:rFonts w:ascii="Times New Roman" w:hAnsi="Times New Roman" w:cs="Times New Roman"/>
          <w:sz w:val="24"/>
          <w:szCs w:val="28"/>
        </w:rPr>
      </w:pPr>
      <w:r w:rsidRPr="00370A5F">
        <w:rPr>
          <w:rFonts w:ascii="Times New Roman" w:hAnsi="Times New Roman" w:cs="Times New Roman"/>
          <w:sz w:val="24"/>
          <w:szCs w:val="28"/>
        </w:rPr>
        <w:t xml:space="preserve">Оптимальные дозы удобрения превращаются в инструмент создания наилучшей структуры урожая, при которой наблюдается самое экономное расходование элементов питания для создания единицы товарной продукции. </w:t>
      </w:r>
      <w:r w:rsidR="00F26046">
        <w:rPr>
          <w:rFonts w:ascii="Times New Roman" w:hAnsi="Times New Roman" w:cs="Times New Roman"/>
          <w:sz w:val="24"/>
          <w:szCs w:val="28"/>
        </w:rPr>
        <w:t xml:space="preserve">Приведены результаты </w:t>
      </w:r>
      <w:r w:rsidRPr="00370A5F">
        <w:rPr>
          <w:rFonts w:ascii="Times New Roman" w:hAnsi="Times New Roman" w:cs="Times New Roman"/>
          <w:sz w:val="24"/>
          <w:szCs w:val="28"/>
        </w:rPr>
        <w:t xml:space="preserve">исследований </w:t>
      </w:r>
      <w:r w:rsidR="00F26046">
        <w:rPr>
          <w:rFonts w:ascii="Times New Roman" w:hAnsi="Times New Roman" w:cs="Times New Roman"/>
          <w:sz w:val="24"/>
          <w:szCs w:val="28"/>
        </w:rPr>
        <w:t>по</w:t>
      </w:r>
      <w:r w:rsidRPr="00370A5F">
        <w:rPr>
          <w:rFonts w:ascii="Times New Roman" w:hAnsi="Times New Roman" w:cs="Times New Roman"/>
          <w:sz w:val="24"/>
          <w:szCs w:val="28"/>
        </w:rPr>
        <w:t xml:space="preserve"> выявлени</w:t>
      </w:r>
      <w:r w:rsidR="00F26046">
        <w:rPr>
          <w:rFonts w:ascii="Times New Roman" w:hAnsi="Times New Roman" w:cs="Times New Roman"/>
          <w:sz w:val="24"/>
          <w:szCs w:val="28"/>
        </w:rPr>
        <w:t>ю</w:t>
      </w:r>
      <w:r w:rsidRPr="00370A5F">
        <w:rPr>
          <w:rFonts w:ascii="Times New Roman" w:hAnsi="Times New Roman" w:cs="Times New Roman"/>
          <w:sz w:val="24"/>
          <w:szCs w:val="28"/>
        </w:rPr>
        <w:t xml:space="preserve"> влияния микроудобрений (</w:t>
      </w:r>
      <w:proofErr w:type="spellStart"/>
      <w:r w:rsidRPr="00370A5F">
        <w:rPr>
          <w:rFonts w:ascii="Times New Roman" w:hAnsi="Times New Roman" w:cs="Times New Roman"/>
          <w:sz w:val="24"/>
          <w:szCs w:val="28"/>
        </w:rPr>
        <w:t>Cu</w:t>
      </w:r>
      <w:proofErr w:type="spellEnd"/>
      <w:r w:rsidRPr="00370A5F">
        <w:rPr>
          <w:rFonts w:ascii="Times New Roman" w:hAnsi="Times New Roman" w:cs="Times New Roman"/>
          <w:sz w:val="24"/>
          <w:szCs w:val="28"/>
        </w:rPr>
        <w:t xml:space="preserve">, </w:t>
      </w:r>
      <w:proofErr w:type="spellStart"/>
      <w:r w:rsidRPr="00370A5F">
        <w:rPr>
          <w:rFonts w:ascii="Times New Roman" w:hAnsi="Times New Roman" w:cs="Times New Roman"/>
          <w:sz w:val="24"/>
          <w:szCs w:val="28"/>
        </w:rPr>
        <w:t>Mn</w:t>
      </w:r>
      <w:proofErr w:type="spellEnd"/>
      <w:r w:rsidRPr="00370A5F">
        <w:rPr>
          <w:rFonts w:ascii="Times New Roman" w:hAnsi="Times New Roman" w:cs="Times New Roman"/>
          <w:sz w:val="24"/>
          <w:szCs w:val="28"/>
        </w:rPr>
        <w:t xml:space="preserve">, </w:t>
      </w:r>
      <w:proofErr w:type="spellStart"/>
      <w:r w:rsidRPr="00370A5F">
        <w:rPr>
          <w:rFonts w:ascii="Times New Roman" w:hAnsi="Times New Roman" w:cs="Times New Roman"/>
          <w:sz w:val="24"/>
          <w:szCs w:val="28"/>
        </w:rPr>
        <w:t>Zn</w:t>
      </w:r>
      <w:proofErr w:type="spellEnd"/>
      <w:r w:rsidRPr="00370A5F">
        <w:rPr>
          <w:rFonts w:ascii="Times New Roman" w:hAnsi="Times New Roman" w:cs="Times New Roman"/>
          <w:sz w:val="24"/>
          <w:szCs w:val="28"/>
        </w:rPr>
        <w:t xml:space="preserve">) на структуру урожая озимой пшеницы сорта </w:t>
      </w:r>
      <w:proofErr w:type="gramStart"/>
      <w:r w:rsidRPr="00370A5F">
        <w:rPr>
          <w:rFonts w:ascii="Times New Roman" w:hAnsi="Times New Roman" w:cs="Times New Roman"/>
          <w:sz w:val="24"/>
          <w:szCs w:val="28"/>
        </w:rPr>
        <w:t>Омская</w:t>
      </w:r>
      <w:proofErr w:type="gramEnd"/>
      <w:r w:rsidRPr="00370A5F">
        <w:rPr>
          <w:rFonts w:ascii="Times New Roman" w:hAnsi="Times New Roman" w:cs="Times New Roman"/>
          <w:sz w:val="24"/>
          <w:szCs w:val="28"/>
        </w:rPr>
        <w:t xml:space="preserve"> 4 при возделывании на лугово-черноземной почве Омской области. Полевые опыты проводились в 2007-2011 гг. на полях </w:t>
      </w:r>
      <w:proofErr w:type="spellStart"/>
      <w:r w:rsidRPr="00370A5F">
        <w:rPr>
          <w:rFonts w:ascii="Times New Roman" w:hAnsi="Times New Roman" w:cs="Times New Roman"/>
          <w:sz w:val="24"/>
          <w:szCs w:val="28"/>
        </w:rPr>
        <w:t>СибНИИСХа</w:t>
      </w:r>
      <w:proofErr w:type="spellEnd"/>
      <w:r w:rsidRPr="00370A5F">
        <w:rPr>
          <w:rFonts w:ascii="Times New Roman" w:hAnsi="Times New Roman" w:cs="Times New Roman"/>
          <w:sz w:val="24"/>
          <w:szCs w:val="28"/>
        </w:rPr>
        <w:t xml:space="preserve">. </w:t>
      </w:r>
    </w:p>
    <w:p w:rsidR="00F26046" w:rsidRDefault="00F26046" w:rsidP="00F26046">
      <w:pPr>
        <w:pStyle w:val="a3"/>
        <w:ind w:firstLine="709"/>
        <w:jc w:val="both"/>
        <w:rPr>
          <w:rFonts w:ascii="Times New Roman" w:hAnsi="Times New Roman" w:cs="Times New Roman"/>
          <w:sz w:val="24"/>
          <w:szCs w:val="28"/>
        </w:rPr>
      </w:pPr>
    </w:p>
    <w:p w:rsidR="00BC31C3" w:rsidRPr="00C7359E" w:rsidRDefault="00BC31C3" w:rsidP="00F26046">
      <w:pPr>
        <w:pStyle w:val="a3"/>
        <w:numPr>
          <w:ilvl w:val="0"/>
          <w:numId w:val="2"/>
        </w:numPr>
        <w:tabs>
          <w:tab w:val="left" w:pos="1134"/>
        </w:tabs>
        <w:ind w:left="0" w:firstLine="709"/>
        <w:jc w:val="both"/>
        <w:rPr>
          <w:rFonts w:ascii="Times New Roman" w:hAnsi="Times New Roman" w:cs="Times New Roman"/>
          <w:sz w:val="28"/>
          <w:szCs w:val="28"/>
        </w:rPr>
      </w:pPr>
      <w:proofErr w:type="spellStart"/>
      <w:r w:rsidRPr="00C7359E">
        <w:rPr>
          <w:rFonts w:ascii="Times New Roman" w:hAnsi="Times New Roman" w:cs="Times New Roman"/>
          <w:b/>
          <w:sz w:val="28"/>
          <w:szCs w:val="28"/>
        </w:rPr>
        <w:t>Грибовская</w:t>
      </w:r>
      <w:proofErr w:type="spellEnd"/>
      <w:r w:rsidRPr="00C7359E">
        <w:rPr>
          <w:rFonts w:ascii="Times New Roman" w:hAnsi="Times New Roman" w:cs="Times New Roman"/>
          <w:b/>
          <w:sz w:val="28"/>
          <w:szCs w:val="28"/>
        </w:rPr>
        <w:t>, Е. В.</w:t>
      </w:r>
      <w:r w:rsidRPr="00C7359E">
        <w:rPr>
          <w:rFonts w:ascii="Times New Roman" w:hAnsi="Times New Roman" w:cs="Times New Roman"/>
          <w:sz w:val="28"/>
          <w:szCs w:val="28"/>
        </w:rPr>
        <w:t xml:space="preserve"> </w:t>
      </w:r>
      <w:hyperlink r:id="rId31" w:history="1">
        <w:r w:rsidRPr="00C7359E">
          <w:rPr>
            <w:rStyle w:val="a9"/>
            <w:rFonts w:ascii="Times New Roman" w:hAnsi="Times New Roman" w:cs="Times New Roman"/>
            <w:color w:val="auto"/>
            <w:sz w:val="28"/>
            <w:szCs w:val="28"/>
          </w:rPr>
          <w:t>Урожайность озимой пшеницы при отличающихся сроках и нормах посева на юго-востоке Западной Сибири</w:t>
        </w:r>
      </w:hyperlink>
      <w:r w:rsidRPr="00C7359E">
        <w:rPr>
          <w:rFonts w:ascii="Times New Roman" w:hAnsi="Times New Roman" w:cs="Times New Roman"/>
          <w:sz w:val="28"/>
          <w:szCs w:val="28"/>
        </w:rPr>
        <w:t xml:space="preserve"> / Е. В. </w:t>
      </w:r>
      <w:proofErr w:type="spellStart"/>
      <w:r w:rsidRPr="00C7359E">
        <w:rPr>
          <w:rFonts w:ascii="Times New Roman" w:hAnsi="Times New Roman" w:cs="Times New Roman"/>
          <w:sz w:val="28"/>
          <w:szCs w:val="28"/>
        </w:rPr>
        <w:t>Грибовская</w:t>
      </w:r>
      <w:proofErr w:type="spellEnd"/>
      <w:r w:rsidRPr="00C7359E">
        <w:rPr>
          <w:rFonts w:ascii="Times New Roman" w:hAnsi="Times New Roman" w:cs="Times New Roman"/>
          <w:sz w:val="28"/>
          <w:szCs w:val="28"/>
        </w:rPr>
        <w:t xml:space="preserve">, Л. Г. Пинчук // </w:t>
      </w:r>
      <w:hyperlink r:id="rId32" w:history="1">
        <w:r w:rsidRPr="00C7359E">
          <w:rPr>
            <w:rStyle w:val="a9"/>
            <w:rFonts w:ascii="Times New Roman" w:hAnsi="Times New Roman" w:cs="Times New Roman"/>
            <w:color w:val="auto"/>
            <w:sz w:val="28"/>
            <w:szCs w:val="28"/>
          </w:rPr>
          <w:t>Вестник Красноярского гос. аграрного ун-та</w:t>
        </w:r>
      </w:hyperlink>
      <w:r w:rsidRPr="00C7359E">
        <w:rPr>
          <w:rFonts w:ascii="Times New Roman" w:hAnsi="Times New Roman" w:cs="Times New Roman"/>
          <w:sz w:val="28"/>
          <w:szCs w:val="28"/>
        </w:rPr>
        <w:t>. – 2016. – № 1. – С. 129-133.</w:t>
      </w:r>
    </w:p>
    <w:p w:rsidR="00BC31C3" w:rsidRPr="00F26046" w:rsidRDefault="00BC31C3" w:rsidP="002214BD">
      <w:pPr>
        <w:pStyle w:val="a3"/>
        <w:widowControl w:val="0"/>
        <w:ind w:firstLine="709"/>
        <w:jc w:val="both"/>
        <w:rPr>
          <w:rFonts w:ascii="Times New Roman" w:hAnsi="Times New Roman" w:cs="Times New Roman"/>
          <w:sz w:val="24"/>
          <w:szCs w:val="28"/>
        </w:rPr>
      </w:pPr>
      <w:r w:rsidRPr="00F26046">
        <w:rPr>
          <w:rFonts w:ascii="Times New Roman" w:hAnsi="Times New Roman" w:cs="Times New Roman"/>
          <w:sz w:val="24"/>
          <w:szCs w:val="28"/>
        </w:rPr>
        <w:t xml:space="preserve">Целью исследования являлось изучение зависимости урожайности сортов мягкой озимой пшеницы от сроков посева и норм высева, ее взаимосвязь с динамикой гидротермических условий осеннее-зимне-весеннего периода в условиях зоны северной лесостепи предгорий юго-востока Западной Сибири (Кемеровская область). Представлены результаты исследований 2010-2013 гг. Изучались три срока посева: ранний (вторая декада августа), средний (третья декада августа), поздний (первая декада сентября) при трех нормах высева: 5,5; 6,0; 6,5 </w:t>
      </w:r>
      <w:proofErr w:type="gramStart"/>
      <w:r w:rsidRPr="00F26046">
        <w:rPr>
          <w:rFonts w:ascii="Times New Roman" w:hAnsi="Times New Roman" w:cs="Times New Roman"/>
          <w:sz w:val="24"/>
          <w:szCs w:val="28"/>
        </w:rPr>
        <w:t>млн</w:t>
      </w:r>
      <w:proofErr w:type="gramEnd"/>
      <w:r w:rsidRPr="00F26046">
        <w:rPr>
          <w:rFonts w:ascii="Times New Roman" w:hAnsi="Times New Roman" w:cs="Times New Roman"/>
          <w:sz w:val="24"/>
          <w:szCs w:val="28"/>
        </w:rPr>
        <w:t xml:space="preserve"> всхожих семян на гектар, четыре сорта: Омская 4, Омская озимая, Новосибирская 40, Новосибирская 51. Наибольшая урожайность получена при посеве в третьей декаде августа и норме высева 6,0 </w:t>
      </w:r>
      <w:proofErr w:type="gramStart"/>
      <w:r w:rsidRPr="00F26046">
        <w:rPr>
          <w:rFonts w:ascii="Times New Roman" w:hAnsi="Times New Roman" w:cs="Times New Roman"/>
          <w:sz w:val="24"/>
          <w:szCs w:val="28"/>
        </w:rPr>
        <w:t>млн</w:t>
      </w:r>
      <w:proofErr w:type="gramEnd"/>
      <w:r w:rsidRPr="00F26046">
        <w:rPr>
          <w:rFonts w:ascii="Times New Roman" w:hAnsi="Times New Roman" w:cs="Times New Roman"/>
          <w:sz w:val="24"/>
          <w:szCs w:val="28"/>
        </w:rPr>
        <w:t xml:space="preserve"> семян. Сроки и нормы посева не оказали существенного влияния на характер взаимосвязей уро-</w:t>
      </w:r>
      <w:proofErr w:type="spellStart"/>
      <w:r w:rsidRPr="00F26046">
        <w:rPr>
          <w:rFonts w:ascii="Times New Roman" w:hAnsi="Times New Roman" w:cs="Times New Roman"/>
          <w:sz w:val="24"/>
          <w:szCs w:val="28"/>
        </w:rPr>
        <w:t>жайности</w:t>
      </w:r>
      <w:proofErr w:type="spellEnd"/>
      <w:r w:rsidRPr="00F26046">
        <w:rPr>
          <w:rFonts w:ascii="Times New Roman" w:hAnsi="Times New Roman" w:cs="Times New Roman"/>
          <w:sz w:val="24"/>
          <w:szCs w:val="28"/>
        </w:rPr>
        <w:t xml:space="preserve"> с метеорологическими условиями осенне-зимне-весеннего периода, </w:t>
      </w:r>
      <w:proofErr w:type="gramStart"/>
      <w:r w:rsidRPr="00F26046">
        <w:rPr>
          <w:rFonts w:ascii="Times New Roman" w:hAnsi="Times New Roman" w:cs="Times New Roman"/>
          <w:sz w:val="24"/>
          <w:szCs w:val="28"/>
        </w:rPr>
        <w:t>которая</w:t>
      </w:r>
      <w:proofErr w:type="gramEnd"/>
      <w:r w:rsidRPr="00F26046">
        <w:rPr>
          <w:rFonts w:ascii="Times New Roman" w:hAnsi="Times New Roman" w:cs="Times New Roman"/>
          <w:sz w:val="24"/>
          <w:szCs w:val="28"/>
        </w:rPr>
        <w:t xml:space="preserve"> лимитировалась температурой октября, декабря, марта (r = -0,69 - -0,93), февраля (r = 0,85-0,90); суммой осадков октября, нояб-</w:t>
      </w:r>
      <w:proofErr w:type="spellStart"/>
      <w:r w:rsidRPr="00F26046">
        <w:rPr>
          <w:rFonts w:ascii="Times New Roman" w:hAnsi="Times New Roman" w:cs="Times New Roman"/>
          <w:sz w:val="24"/>
          <w:szCs w:val="28"/>
        </w:rPr>
        <w:t>ря</w:t>
      </w:r>
      <w:proofErr w:type="spellEnd"/>
      <w:r w:rsidRPr="00F26046">
        <w:rPr>
          <w:rFonts w:ascii="Times New Roman" w:hAnsi="Times New Roman" w:cs="Times New Roman"/>
          <w:sz w:val="24"/>
          <w:szCs w:val="28"/>
        </w:rPr>
        <w:t xml:space="preserve">, февраля (r = 0,52-0,90); высотой снежного </w:t>
      </w:r>
      <w:r w:rsidRPr="00F26046">
        <w:rPr>
          <w:rFonts w:ascii="Times New Roman" w:hAnsi="Times New Roman" w:cs="Times New Roman"/>
          <w:sz w:val="24"/>
          <w:szCs w:val="28"/>
        </w:rPr>
        <w:lastRenderedPageBreak/>
        <w:t>покрова ноября - апреля (r = 0,67-0,90).</w:t>
      </w:r>
    </w:p>
    <w:p w:rsidR="00BC31C3" w:rsidRPr="00F26046" w:rsidRDefault="00BC31C3" w:rsidP="00F26046">
      <w:pPr>
        <w:pStyle w:val="a3"/>
        <w:ind w:firstLine="709"/>
        <w:jc w:val="both"/>
        <w:rPr>
          <w:rFonts w:ascii="Times New Roman" w:hAnsi="Times New Roman" w:cs="Times New Roman"/>
          <w:sz w:val="24"/>
          <w:szCs w:val="28"/>
        </w:rPr>
      </w:pPr>
    </w:p>
    <w:p w:rsidR="0031394B" w:rsidRPr="00AC7A52" w:rsidRDefault="00AC7A52" w:rsidP="00C7359E">
      <w:pPr>
        <w:pStyle w:val="a3"/>
        <w:numPr>
          <w:ilvl w:val="0"/>
          <w:numId w:val="2"/>
        </w:numPr>
        <w:ind w:left="0" w:firstLine="709"/>
        <w:jc w:val="both"/>
        <w:rPr>
          <w:rFonts w:ascii="Times New Roman" w:hAnsi="Times New Roman" w:cs="Times New Roman"/>
          <w:sz w:val="28"/>
          <w:szCs w:val="28"/>
        </w:rPr>
      </w:pPr>
      <w:proofErr w:type="spellStart"/>
      <w:r w:rsidRPr="00AC7A52">
        <w:rPr>
          <w:rFonts w:ascii="Times New Roman" w:hAnsi="Times New Roman" w:cs="Times New Roman"/>
          <w:b/>
          <w:sz w:val="28"/>
          <w:szCs w:val="28"/>
        </w:rPr>
        <w:t>Ивойлов</w:t>
      </w:r>
      <w:proofErr w:type="spellEnd"/>
      <w:r w:rsidRPr="00AC7A52">
        <w:rPr>
          <w:rFonts w:ascii="Times New Roman" w:hAnsi="Times New Roman" w:cs="Times New Roman"/>
          <w:b/>
          <w:sz w:val="28"/>
          <w:szCs w:val="28"/>
        </w:rPr>
        <w:t>, А. В.</w:t>
      </w:r>
      <w:r w:rsidRPr="00C7359E">
        <w:rPr>
          <w:rFonts w:ascii="Times New Roman" w:hAnsi="Times New Roman" w:cs="Times New Roman"/>
          <w:sz w:val="28"/>
          <w:szCs w:val="28"/>
        </w:rPr>
        <w:t xml:space="preserve"> </w:t>
      </w:r>
      <w:hyperlink r:id="rId33" w:history="1">
        <w:r w:rsidRPr="00AC7A52">
          <w:rPr>
            <w:rStyle w:val="a9"/>
            <w:rFonts w:ascii="Times New Roman" w:hAnsi="Times New Roman" w:cs="Times New Roman"/>
            <w:color w:val="auto"/>
            <w:sz w:val="28"/>
            <w:szCs w:val="28"/>
          </w:rPr>
          <w:t xml:space="preserve">Влияние агрометеорологических условий периода вегетации и перезимовки растений на урожайность озимой пшеницы в центральной части Республики </w:t>
        </w:r>
        <w:proofErr w:type="gramStart"/>
        <w:r w:rsidRPr="00AC7A52">
          <w:rPr>
            <w:rStyle w:val="a9"/>
            <w:rFonts w:ascii="Times New Roman" w:hAnsi="Times New Roman" w:cs="Times New Roman"/>
            <w:color w:val="auto"/>
            <w:sz w:val="28"/>
            <w:szCs w:val="28"/>
          </w:rPr>
          <w:t>Мордови</w:t>
        </w:r>
      </w:hyperlink>
      <w:r w:rsidR="00166C24">
        <w:rPr>
          <w:rStyle w:val="a9"/>
          <w:rFonts w:ascii="Times New Roman" w:hAnsi="Times New Roman" w:cs="Times New Roman"/>
          <w:color w:val="auto"/>
          <w:sz w:val="28"/>
          <w:szCs w:val="28"/>
        </w:rPr>
        <w:t>я</w:t>
      </w:r>
      <w:proofErr w:type="gramEnd"/>
      <w:r w:rsidRPr="00AC7A52">
        <w:rPr>
          <w:rStyle w:val="a9"/>
          <w:rFonts w:ascii="Times New Roman" w:hAnsi="Times New Roman" w:cs="Times New Roman"/>
          <w:color w:val="auto"/>
          <w:sz w:val="28"/>
          <w:szCs w:val="28"/>
        </w:rPr>
        <w:t xml:space="preserve"> / </w:t>
      </w:r>
      <w:r w:rsidRPr="00AC7A52">
        <w:rPr>
          <w:rFonts w:ascii="Times New Roman" w:hAnsi="Times New Roman" w:cs="Times New Roman"/>
          <w:sz w:val="28"/>
          <w:szCs w:val="28"/>
        </w:rPr>
        <w:t xml:space="preserve">А. В. </w:t>
      </w:r>
      <w:proofErr w:type="spellStart"/>
      <w:r w:rsidR="0031394B" w:rsidRPr="00AC7A52">
        <w:rPr>
          <w:rFonts w:ascii="Times New Roman" w:hAnsi="Times New Roman" w:cs="Times New Roman"/>
          <w:sz w:val="28"/>
          <w:szCs w:val="28"/>
        </w:rPr>
        <w:t>Ивойлов</w:t>
      </w:r>
      <w:proofErr w:type="spellEnd"/>
      <w:r w:rsidR="0031394B" w:rsidRPr="00AC7A52">
        <w:rPr>
          <w:rFonts w:ascii="Times New Roman" w:hAnsi="Times New Roman" w:cs="Times New Roman"/>
          <w:sz w:val="28"/>
          <w:szCs w:val="28"/>
        </w:rPr>
        <w:t xml:space="preserve">, </w:t>
      </w:r>
      <w:r w:rsidRPr="00AC7A52">
        <w:rPr>
          <w:rFonts w:ascii="Times New Roman" w:hAnsi="Times New Roman" w:cs="Times New Roman"/>
          <w:sz w:val="28"/>
          <w:szCs w:val="28"/>
        </w:rPr>
        <w:t xml:space="preserve">Т. Н. </w:t>
      </w:r>
      <w:proofErr w:type="spellStart"/>
      <w:r w:rsidR="0031394B" w:rsidRPr="00AC7A52">
        <w:rPr>
          <w:rFonts w:ascii="Times New Roman" w:hAnsi="Times New Roman" w:cs="Times New Roman"/>
          <w:sz w:val="28"/>
          <w:szCs w:val="28"/>
        </w:rPr>
        <w:t>Чернышёва</w:t>
      </w:r>
      <w:proofErr w:type="spellEnd"/>
      <w:r w:rsidR="0031394B" w:rsidRPr="00AC7A52">
        <w:rPr>
          <w:rFonts w:ascii="Times New Roman" w:hAnsi="Times New Roman" w:cs="Times New Roman"/>
          <w:sz w:val="28"/>
          <w:szCs w:val="28"/>
        </w:rPr>
        <w:t xml:space="preserve"> // </w:t>
      </w:r>
      <w:hyperlink r:id="rId34" w:history="1">
        <w:r w:rsidR="0031394B" w:rsidRPr="00AC7A52">
          <w:rPr>
            <w:rStyle w:val="a9"/>
            <w:rFonts w:ascii="Times New Roman" w:hAnsi="Times New Roman" w:cs="Times New Roman"/>
            <w:color w:val="auto"/>
            <w:sz w:val="28"/>
            <w:szCs w:val="28"/>
          </w:rPr>
          <w:t>В</w:t>
        </w:r>
        <w:r w:rsidRPr="00AC7A52">
          <w:rPr>
            <w:rStyle w:val="a9"/>
            <w:rFonts w:ascii="Times New Roman" w:hAnsi="Times New Roman" w:cs="Times New Roman"/>
            <w:color w:val="auto"/>
            <w:sz w:val="28"/>
            <w:szCs w:val="28"/>
          </w:rPr>
          <w:t>естник</w:t>
        </w:r>
        <w:r w:rsidR="0031394B" w:rsidRPr="00AC7A52">
          <w:rPr>
            <w:rStyle w:val="a9"/>
            <w:rFonts w:ascii="Times New Roman" w:hAnsi="Times New Roman" w:cs="Times New Roman"/>
            <w:color w:val="auto"/>
            <w:sz w:val="28"/>
            <w:szCs w:val="28"/>
          </w:rPr>
          <w:t xml:space="preserve"> М</w:t>
        </w:r>
        <w:r w:rsidRPr="00AC7A52">
          <w:rPr>
            <w:rStyle w:val="a9"/>
            <w:rFonts w:ascii="Times New Roman" w:hAnsi="Times New Roman" w:cs="Times New Roman"/>
            <w:color w:val="auto"/>
            <w:sz w:val="28"/>
            <w:szCs w:val="28"/>
          </w:rPr>
          <w:t>ордовского ун-та</w:t>
        </w:r>
      </w:hyperlink>
      <w:r w:rsidR="0031394B" w:rsidRPr="00AC7A52">
        <w:rPr>
          <w:rFonts w:ascii="Times New Roman" w:hAnsi="Times New Roman" w:cs="Times New Roman"/>
          <w:sz w:val="28"/>
          <w:szCs w:val="28"/>
        </w:rPr>
        <w:t xml:space="preserve">. – 2015. </w:t>
      </w:r>
      <w:r w:rsidRPr="00AC7A52">
        <w:rPr>
          <w:rFonts w:ascii="Times New Roman" w:hAnsi="Times New Roman" w:cs="Times New Roman"/>
          <w:sz w:val="28"/>
          <w:szCs w:val="28"/>
        </w:rPr>
        <w:t xml:space="preserve">– Т. </w:t>
      </w:r>
      <w:r w:rsidR="0031394B" w:rsidRPr="00AC7A52">
        <w:rPr>
          <w:rFonts w:ascii="Times New Roman" w:hAnsi="Times New Roman" w:cs="Times New Roman"/>
          <w:sz w:val="28"/>
          <w:szCs w:val="28"/>
        </w:rPr>
        <w:t>25</w:t>
      </w:r>
      <w:r w:rsidRPr="00AC7A52">
        <w:rPr>
          <w:rFonts w:ascii="Times New Roman" w:hAnsi="Times New Roman" w:cs="Times New Roman"/>
          <w:sz w:val="28"/>
          <w:szCs w:val="28"/>
        </w:rPr>
        <w:t>.</w:t>
      </w:r>
      <w:r w:rsidR="0031394B" w:rsidRPr="00AC7A52">
        <w:rPr>
          <w:rFonts w:ascii="Times New Roman" w:hAnsi="Times New Roman" w:cs="Times New Roman"/>
          <w:sz w:val="28"/>
          <w:szCs w:val="28"/>
        </w:rPr>
        <w:t xml:space="preserve"> №</w:t>
      </w:r>
      <w:r w:rsidRPr="00AC7A52">
        <w:rPr>
          <w:rFonts w:ascii="Times New Roman" w:hAnsi="Times New Roman" w:cs="Times New Roman"/>
          <w:sz w:val="28"/>
          <w:szCs w:val="28"/>
        </w:rPr>
        <w:t xml:space="preserve"> </w:t>
      </w:r>
      <w:r w:rsidR="0031394B" w:rsidRPr="00AC7A52">
        <w:rPr>
          <w:rFonts w:ascii="Times New Roman" w:hAnsi="Times New Roman" w:cs="Times New Roman"/>
          <w:sz w:val="28"/>
          <w:szCs w:val="28"/>
        </w:rPr>
        <w:t>4. – С. 125-132.</w:t>
      </w:r>
    </w:p>
    <w:p w:rsidR="00166C24" w:rsidRDefault="0031394B" w:rsidP="00AC7A52">
      <w:pPr>
        <w:pStyle w:val="a3"/>
        <w:ind w:firstLine="709"/>
        <w:jc w:val="both"/>
        <w:rPr>
          <w:rFonts w:ascii="Times New Roman" w:hAnsi="Times New Roman" w:cs="Times New Roman"/>
          <w:sz w:val="24"/>
          <w:szCs w:val="28"/>
        </w:rPr>
      </w:pPr>
      <w:r w:rsidRPr="00166C24">
        <w:rPr>
          <w:rFonts w:ascii="Times New Roman" w:hAnsi="Times New Roman" w:cs="Times New Roman"/>
          <w:sz w:val="24"/>
          <w:szCs w:val="28"/>
        </w:rPr>
        <w:t>В статье приводятся результаты сорокалетних сопряженных наблюдений в центральной части Республики Мордовия по влиянию агрометеорологических показателей (количество атмосферных осадков, ГТК периода вегетации, глубина промерзания почвы, высота снежного покрова) на урожайность зерна озимой пшеницы (</w:t>
      </w:r>
      <w:proofErr w:type="spellStart"/>
      <w:r w:rsidRPr="00166C24">
        <w:rPr>
          <w:rFonts w:ascii="Times New Roman" w:hAnsi="Times New Roman" w:cs="Times New Roman"/>
          <w:sz w:val="24"/>
          <w:szCs w:val="28"/>
        </w:rPr>
        <w:t>Triticum</w:t>
      </w:r>
      <w:proofErr w:type="spellEnd"/>
      <w:r w:rsidRPr="00166C24">
        <w:rPr>
          <w:rFonts w:ascii="Times New Roman" w:hAnsi="Times New Roman" w:cs="Times New Roman"/>
          <w:sz w:val="24"/>
          <w:szCs w:val="28"/>
        </w:rPr>
        <w:t xml:space="preserve"> </w:t>
      </w:r>
      <w:proofErr w:type="spellStart"/>
      <w:r w:rsidRPr="00166C24">
        <w:rPr>
          <w:rFonts w:ascii="Times New Roman" w:hAnsi="Times New Roman" w:cs="Times New Roman"/>
          <w:sz w:val="24"/>
          <w:szCs w:val="28"/>
        </w:rPr>
        <w:t>aestivum</w:t>
      </w:r>
      <w:proofErr w:type="spellEnd"/>
      <w:r w:rsidRPr="00166C24">
        <w:rPr>
          <w:rFonts w:ascii="Times New Roman" w:hAnsi="Times New Roman" w:cs="Times New Roman"/>
          <w:sz w:val="24"/>
          <w:szCs w:val="28"/>
        </w:rPr>
        <w:t xml:space="preserve"> L.) </w:t>
      </w:r>
      <w:proofErr w:type="spellStart"/>
      <w:r w:rsidRPr="00166C24">
        <w:rPr>
          <w:rFonts w:ascii="Times New Roman" w:hAnsi="Times New Roman" w:cs="Times New Roman"/>
          <w:sz w:val="24"/>
          <w:szCs w:val="28"/>
        </w:rPr>
        <w:t>Мироновская</w:t>
      </w:r>
      <w:proofErr w:type="spellEnd"/>
      <w:r w:rsidRPr="00166C24">
        <w:rPr>
          <w:rFonts w:ascii="Times New Roman" w:hAnsi="Times New Roman" w:cs="Times New Roman"/>
          <w:sz w:val="24"/>
          <w:szCs w:val="28"/>
        </w:rPr>
        <w:t xml:space="preserve"> 808.В результате исследований было установлено, что значительные колебания продуктивности пшеницы при ежегодном использовании практически одинаковой агротехники в основном связаны с режимом увлажнения периода вегетации и условиями перезимовки растений. </w:t>
      </w:r>
    </w:p>
    <w:p w:rsidR="00166C24" w:rsidRPr="00166C24" w:rsidRDefault="00166C24" w:rsidP="00AC7A52">
      <w:pPr>
        <w:pStyle w:val="a3"/>
        <w:ind w:firstLine="709"/>
        <w:jc w:val="both"/>
        <w:rPr>
          <w:rFonts w:ascii="Times New Roman" w:hAnsi="Times New Roman" w:cs="Times New Roman"/>
          <w:sz w:val="24"/>
          <w:szCs w:val="28"/>
        </w:rPr>
      </w:pPr>
    </w:p>
    <w:p w:rsidR="0049655A" w:rsidRDefault="00166C24" w:rsidP="00166C24">
      <w:pPr>
        <w:pStyle w:val="a3"/>
        <w:numPr>
          <w:ilvl w:val="0"/>
          <w:numId w:val="2"/>
        </w:numPr>
        <w:tabs>
          <w:tab w:val="left" w:pos="1134"/>
        </w:tabs>
        <w:ind w:left="0" w:firstLine="709"/>
        <w:jc w:val="both"/>
        <w:rPr>
          <w:rFonts w:ascii="Times New Roman" w:hAnsi="Times New Roman" w:cs="Times New Roman"/>
          <w:sz w:val="28"/>
          <w:szCs w:val="28"/>
        </w:rPr>
      </w:pPr>
      <w:proofErr w:type="spellStart"/>
      <w:r w:rsidRPr="00166C24">
        <w:rPr>
          <w:rFonts w:ascii="Times New Roman" w:hAnsi="Times New Roman" w:cs="Times New Roman"/>
          <w:b/>
          <w:sz w:val="28"/>
          <w:szCs w:val="28"/>
        </w:rPr>
        <w:t>Исайчев</w:t>
      </w:r>
      <w:proofErr w:type="spellEnd"/>
      <w:r w:rsidRPr="00166C24">
        <w:rPr>
          <w:rFonts w:ascii="Times New Roman" w:hAnsi="Times New Roman" w:cs="Times New Roman"/>
          <w:b/>
          <w:sz w:val="28"/>
          <w:szCs w:val="28"/>
        </w:rPr>
        <w:t xml:space="preserve">, В. А. </w:t>
      </w:r>
      <w:hyperlink r:id="rId35" w:history="1">
        <w:r w:rsidRPr="00166C24">
          <w:rPr>
            <w:rStyle w:val="a9"/>
            <w:rFonts w:ascii="Times New Roman" w:hAnsi="Times New Roman" w:cs="Times New Roman"/>
            <w:color w:val="auto"/>
            <w:sz w:val="28"/>
            <w:szCs w:val="28"/>
          </w:rPr>
          <w:t>Влияние регуляторов роста и минеральных удобрений на фотосинтетические показатели и урожайность озимой пшеницы сорта бирюза в условиях лесостепи среднего Поволжья</w:t>
        </w:r>
      </w:hyperlink>
      <w:r w:rsidRPr="00166C24">
        <w:rPr>
          <w:rFonts w:ascii="Times New Roman" w:hAnsi="Times New Roman" w:cs="Times New Roman"/>
          <w:sz w:val="28"/>
          <w:szCs w:val="28"/>
        </w:rPr>
        <w:t xml:space="preserve"> </w:t>
      </w:r>
      <w:r w:rsidR="0049655A" w:rsidRPr="00166C24">
        <w:rPr>
          <w:rFonts w:ascii="Times New Roman" w:hAnsi="Times New Roman" w:cs="Times New Roman"/>
          <w:sz w:val="28"/>
          <w:szCs w:val="28"/>
        </w:rPr>
        <w:t>/</w:t>
      </w:r>
      <w:r w:rsidRPr="00166C24">
        <w:rPr>
          <w:rFonts w:ascii="Times New Roman" w:hAnsi="Times New Roman" w:cs="Times New Roman"/>
          <w:sz w:val="28"/>
          <w:szCs w:val="28"/>
        </w:rPr>
        <w:t xml:space="preserve"> В. А. </w:t>
      </w:r>
      <w:proofErr w:type="spellStart"/>
      <w:r w:rsidR="0049655A" w:rsidRPr="00166C24">
        <w:rPr>
          <w:rFonts w:ascii="Times New Roman" w:hAnsi="Times New Roman" w:cs="Times New Roman"/>
          <w:sz w:val="28"/>
          <w:szCs w:val="28"/>
        </w:rPr>
        <w:t>Исайчев</w:t>
      </w:r>
      <w:proofErr w:type="spellEnd"/>
      <w:r w:rsidR="0049655A" w:rsidRPr="00166C24">
        <w:rPr>
          <w:rFonts w:ascii="Times New Roman" w:hAnsi="Times New Roman" w:cs="Times New Roman"/>
          <w:sz w:val="28"/>
          <w:szCs w:val="28"/>
        </w:rPr>
        <w:t xml:space="preserve">, </w:t>
      </w:r>
      <w:r w:rsidRPr="00166C24">
        <w:rPr>
          <w:rFonts w:ascii="Times New Roman" w:hAnsi="Times New Roman" w:cs="Times New Roman"/>
          <w:sz w:val="28"/>
          <w:szCs w:val="28"/>
        </w:rPr>
        <w:t xml:space="preserve">Д. В. </w:t>
      </w:r>
      <w:proofErr w:type="spellStart"/>
      <w:r w:rsidR="0049655A" w:rsidRPr="00166C24">
        <w:rPr>
          <w:rFonts w:ascii="Times New Roman" w:hAnsi="Times New Roman" w:cs="Times New Roman"/>
          <w:sz w:val="28"/>
          <w:szCs w:val="28"/>
        </w:rPr>
        <w:t>Плечов</w:t>
      </w:r>
      <w:proofErr w:type="spellEnd"/>
      <w:r w:rsidR="0049655A" w:rsidRPr="00166C24">
        <w:rPr>
          <w:rFonts w:ascii="Times New Roman" w:hAnsi="Times New Roman" w:cs="Times New Roman"/>
          <w:sz w:val="28"/>
          <w:szCs w:val="28"/>
        </w:rPr>
        <w:t xml:space="preserve">, </w:t>
      </w:r>
      <w:r w:rsidRPr="00166C24">
        <w:rPr>
          <w:rFonts w:ascii="Times New Roman" w:hAnsi="Times New Roman" w:cs="Times New Roman"/>
          <w:sz w:val="28"/>
          <w:szCs w:val="28"/>
        </w:rPr>
        <w:t xml:space="preserve">Н. Н. </w:t>
      </w:r>
      <w:r w:rsidR="0049655A" w:rsidRPr="00166C24">
        <w:rPr>
          <w:rFonts w:ascii="Times New Roman" w:hAnsi="Times New Roman" w:cs="Times New Roman"/>
          <w:sz w:val="28"/>
          <w:szCs w:val="28"/>
        </w:rPr>
        <w:t xml:space="preserve">Андреев // </w:t>
      </w:r>
      <w:hyperlink r:id="rId36" w:history="1">
        <w:r w:rsidR="0049655A" w:rsidRPr="00166C24">
          <w:rPr>
            <w:rStyle w:val="a9"/>
            <w:rFonts w:ascii="Times New Roman" w:hAnsi="Times New Roman" w:cs="Times New Roman"/>
            <w:color w:val="auto"/>
            <w:sz w:val="28"/>
            <w:szCs w:val="28"/>
          </w:rPr>
          <w:t>Н</w:t>
        </w:r>
        <w:r w:rsidRPr="00166C24">
          <w:rPr>
            <w:rStyle w:val="a9"/>
            <w:rFonts w:ascii="Times New Roman" w:hAnsi="Times New Roman" w:cs="Times New Roman"/>
            <w:color w:val="auto"/>
            <w:sz w:val="28"/>
            <w:szCs w:val="28"/>
          </w:rPr>
          <w:t>ива</w:t>
        </w:r>
        <w:r w:rsidR="0049655A" w:rsidRPr="00166C24">
          <w:rPr>
            <w:rStyle w:val="a9"/>
            <w:rFonts w:ascii="Times New Roman" w:hAnsi="Times New Roman" w:cs="Times New Roman"/>
            <w:color w:val="auto"/>
            <w:sz w:val="28"/>
            <w:szCs w:val="28"/>
          </w:rPr>
          <w:t xml:space="preserve"> П</w:t>
        </w:r>
        <w:r w:rsidRPr="00166C24">
          <w:rPr>
            <w:rStyle w:val="a9"/>
            <w:rFonts w:ascii="Times New Roman" w:hAnsi="Times New Roman" w:cs="Times New Roman"/>
            <w:color w:val="auto"/>
            <w:sz w:val="28"/>
            <w:szCs w:val="28"/>
          </w:rPr>
          <w:t>оволжья</w:t>
        </w:r>
      </w:hyperlink>
      <w:r w:rsidR="0049655A" w:rsidRPr="00166C24">
        <w:rPr>
          <w:rFonts w:ascii="Times New Roman" w:hAnsi="Times New Roman" w:cs="Times New Roman"/>
          <w:sz w:val="28"/>
          <w:szCs w:val="28"/>
        </w:rPr>
        <w:t xml:space="preserve">. </w:t>
      </w:r>
      <w:r>
        <w:rPr>
          <w:rFonts w:ascii="Times New Roman" w:hAnsi="Times New Roman" w:cs="Times New Roman"/>
          <w:sz w:val="28"/>
          <w:szCs w:val="28"/>
        </w:rPr>
        <w:t xml:space="preserve">– </w:t>
      </w:r>
      <w:r w:rsidR="0049655A" w:rsidRPr="00C7359E">
        <w:rPr>
          <w:rFonts w:ascii="Times New Roman" w:hAnsi="Times New Roman" w:cs="Times New Roman"/>
          <w:sz w:val="28"/>
          <w:szCs w:val="28"/>
        </w:rPr>
        <w:t xml:space="preserve">2015. </w:t>
      </w:r>
      <w:r>
        <w:rPr>
          <w:rFonts w:ascii="Times New Roman" w:hAnsi="Times New Roman" w:cs="Times New Roman"/>
          <w:sz w:val="28"/>
          <w:szCs w:val="28"/>
        </w:rPr>
        <w:t>–</w:t>
      </w:r>
      <w:r w:rsidR="0049655A" w:rsidRPr="00C7359E">
        <w:rPr>
          <w:rFonts w:ascii="Times New Roman" w:hAnsi="Times New Roman" w:cs="Times New Roman"/>
          <w:sz w:val="28"/>
          <w:szCs w:val="28"/>
        </w:rPr>
        <w:t xml:space="preserve"> № 4. – С. 53-61</w:t>
      </w:r>
      <w:r>
        <w:rPr>
          <w:rFonts w:ascii="Times New Roman" w:hAnsi="Times New Roman" w:cs="Times New Roman"/>
          <w:sz w:val="28"/>
          <w:szCs w:val="28"/>
        </w:rPr>
        <w:t>.</w:t>
      </w:r>
    </w:p>
    <w:p w:rsidR="00166C24" w:rsidRPr="002214BD" w:rsidRDefault="00166C24" w:rsidP="00166C24">
      <w:pPr>
        <w:pStyle w:val="a3"/>
        <w:tabs>
          <w:tab w:val="left" w:pos="1134"/>
        </w:tabs>
        <w:ind w:left="709"/>
        <w:jc w:val="both"/>
        <w:rPr>
          <w:rFonts w:ascii="Times New Roman" w:hAnsi="Times New Roman" w:cs="Times New Roman"/>
          <w:sz w:val="24"/>
          <w:szCs w:val="28"/>
        </w:rPr>
      </w:pPr>
    </w:p>
    <w:p w:rsidR="0049655A" w:rsidRPr="00C7359E" w:rsidRDefault="00166C24" w:rsidP="00166C24">
      <w:pPr>
        <w:pStyle w:val="a3"/>
        <w:numPr>
          <w:ilvl w:val="0"/>
          <w:numId w:val="2"/>
        </w:numPr>
        <w:tabs>
          <w:tab w:val="left" w:pos="1134"/>
        </w:tabs>
        <w:ind w:left="0" w:firstLine="709"/>
        <w:jc w:val="both"/>
        <w:rPr>
          <w:rFonts w:ascii="Times New Roman" w:hAnsi="Times New Roman" w:cs="Times New Roman"/>
          <w:sz w:val="28"/>
          <w:szCs w:val="28"/>
        </w:rPr>
      </w:pPr>
      <w:proofErr w:type="spellStart"/>
      <w:r w:rsidRPr="00166C24">
        <w:rPr>
          <w:rFonts w:ascii="Times New Roman" w:hAnsi="Times New Roman" w:cs="Times New Roman"/>
          <w:b/>
          <w:sz w:val="28"/>
          <w:szCs w:val="28"/>
        </w:rPr>
        <w:t>Кошеляев</w:t>
      </w:r>
      <w:proofErr w:type="spellEnd"/>
      <w:r w:rsidRPr="00166C24">
        <w:rPr>
          <w:rFonts w:ascii="Times New Roman" w:hAnsi="Times New Roman" w:cs="Times New Roman"/>
          <w:b/>
          <w:sz w:val="28"/>
          <w:szCs w:val="28"/>
        </w:rPr>
        <w:t>, В. В.</w:t>
      </w:r>
      <w:r w:rsidRPr="00C7359E">
        <w:rPr>
          <w:rFonts w:ascii="Times New Roman" w:hAnsi="Times New Roman" w:cs="Times New Roman"/>
          <w:sz w:val="28"/>
          <w:szCs w:val="28"/>
        </w:rPr>
        <w:t xml:space="preserve"> </w:t>
      </w:r>
      <w:hyperlink r:id="rId37" w:history="1">
        <w:r w:rsidRPr="00166C24">
          <w:rPr>
            <w:rStyle w:val="a9"/>
            <w:rFonts w:ascii="Times New Roman" w:hAnsi="Times New Roman" w:cs="Times New Roman"/>
            <w:color w:val="auto"/>
            <w:sz w:val="28"/>
            <w:szCs w:val="28"/>
          </w:rPr>
          <w:t>Урожайность семян озимой пшеницы при различных сроках применения гербицидов</w:t>
        </w:r>
      </w:hyperlink>
      <w:r w:rsidR="0049655A" w:rsidRPr="00166C24">
        <w:rPr>
          <w:rFonts w:ascii="Times New Roman" w:hAnsi="Times New Roman" w:cs="Times New Roman"/>
          <w:sz w:val="28"/>
          <w:szCs w:val="28"/>
        </w:rPr>
        <w:t xml:space="preserve"> /</w:t>
      </w:r>
      <w:r w:rsidRPr="00166C24">
        <w:rPr>
          <w:rFonts w:ascii="Times New Roman" w:hAnsi="Times New Roman" w:cs="Times New Roman"/>
          <w:sz w:val="28"/>
          <w:szCs w:val="28"/>
        </w:rPr>
        <w:t xml:space="preserve"> В. В. </w:t>
      </w:r>
      <w:proofErr w:type="spellStart"/>
      <w:r w:rsidR="0049655A" w:rsidRPr="00166C24">
        <w:rPr>
          <w:rFonts w:ascii="Times New Roman" w:hAnsi="Times New Roman" w:cs="Times New Roman"/>
          <w:sz w:val="28"/>
          <w:szCs w:val="28"/>
        </w:rPr>
        <w:t>Кошеляев</w:t>
      </w:r>
      <w:proofErr w:type="spellEnd"/>
      <w:r w:rsidR="0049655A" w:rsidRPr="00166C24">
        <w:rPr>
          <w:rFonts w:ascii="Times New Roman" w:hAnsi="Times New Roman" w:cs="Times New Roman"/>
          <w:sz w:val="28"/>
          <w:szCs w:val="28"/>
        </w:rPr>
        <w:t xml:space="preserve">, </w:t>
      </w:r>
      <w:r w:rsidRPr="00166C24">
        <w:rPr>
          <w:rFonts w:ascii="Times New Roman" w:hAnsi="Times New Roman" w:cs="Times New Roman"/>
          <w:sz w:val="28"/>
          <w:szCs w:val="28"/>
        </w:rPr>
        <w:t xml:space="preserve">С. М. </w:t>
      </w:r>
      <w:r w:rsidR="0049655A" w:rsidRPr="00166C24">
        <w:rPr>
          <w:rFonts w:ascii="Times New Roman" w:hAnsi="Times New Roman" w:cs="Times New Roman"/>
          <w:sz w:val="28"/>
          <w:szCs w:val="28"/>
        </w:rPr>
        <w:t xml:space="preserve">Кудин, </w:t>
      </w:r>
      <w:r w:rsidRPr="00166C24">
        <w:rPr>
          <w:rFonts w:ascii="Times New Roman" w:hAnsi="Times New Roman" w:cs="Times New Roman"/>
          <w:sz w:val="28"/>
          <w:szCs w:val="28"/>
        </w:rPr>
        <w:t xml:space="preserve">И. П. </w:t>
      </w:r>
      <w:proofErr w:type="spellStart"/>
      <w:r w:rsidR="0049655A" w:rsidRPr="00166C24">
        <w:rPr>
          <w:rFonts w:ascii="Times New Roman" w:hAnsi="Times New Roman" w:cs="Times New Roman"/>
          <w:sz w:val="28"/>
          <w:szCs w:val="28"/>
        </w:rPr>
        <w:t>Кошеляева</w:t>
      </w:r>
      <w:proofErr w:type="spellEnd"/>
      <w:r w:rsidR="0049655A" w:rsidRPr="00166C24">
        <w:rPr>
          <w:rFonts w:ascii="Times New Roman" w:hAnsi="Times New Roman" w:cs="Times New Roman"/>
          <w:sz w:val="28"/>
          <w:szCs w:val="28"/>
        </w:rPr>
        <w:t xml:space="preserve"> // </w:t>
      </w:r>
      <w:hyperlink r:id="rId38" w:history="1">
        <w:r w:rsidRPr="00166C24">
          <w:rPr>
            <w:rStyle w:val="a9"/>
            <w:rFonts w:ascii="Times New Roman" w:hAnsi="Times New Roman" w:cs="Times New Roman"/>
            <w:color w:val="auto"/>
            <w:sz w:val="28"/>
            <w:szCs w:val="28"/>
          </w:rPr>
          <w:t>Нива Поволжья</w:t>
        </w:r>
      </w:hyperlink>
      <w:r w:rsidR="0049655A" w:rsidRPr="00166C24">
        <w:rPr>
          <w:rFonts w:ascii="Times New Roman" w:hAnsi="Times New Roman" w:cs="Times New Roman"/>
          <w:sz w:val="28"/>
          <w:szCs w:val="28"/>
        </w:rPr>
        <w:t xml:space="preserve">. </w:t>
      </w:r>
      <w:r w:rsidRPr="00166C24">
        <w:rPr>
          <w:rFonts w:ascii="Times New Roman" w:hAnsi="Times New Roman" w:cs="Times New Roman"/>
          <w:sz w:val="28"/>
          <w:szCs w:val="28"/>
        </w:rPr>
        <w:t xml:space="preserve">– </w:t>
      </w:r>
      <w:r w:rsidR="0049655A" w:rsidRPr="00166C24">
        <w:rPr>
          <w:rFonts w:ascii="Times New Roman" w:hAnsi="Times New Roman" w:cs="Times New Roman"/>
          <w:sz w:val="28"/>
          <w:szCs w:val="28"/>
        </w:rPr>
        <w:t xml:space="preserve">2015. </w:t>
      </w:r>
      <w:r w:rsidRPr="00166C24">
        <w:rPr>
          <w:rFonts w:ascii="Times New Roman" w:hAnsi="Times New Roman" w:cs="Times New Roman"/>
          <w:sz w:val="28"/>
          <w:szCs w:val="28"/>
        </w:rPr>
        <w:t>–</w:t>
      </w:r>
      <w:r w:rsidR="0049655A" w:rsidRPr="00166C24">
        <w:rPr>
          <w:rFonts w:ascii="Times New Roman" w:hAnsi="Times New Roman" w:cs="Times New Roman"/>
          <w:sz w:val="28"/>
          <w:szCs w:val="28"/>
        </w:rPr>
        <w:t xml:space="preserve"> № 4. – С. 67-72</w:t>
      </w:r>
      <w:r w:rsidRPr="00166C24">
        <w:rPr>
          <w:rFonts w:ascii="Times New Roman" w:hAnsi="Times New Roman" w:cs="Times New Roman"/>
          <w:sz w:val="28"/>
          <w:szCs w:val="28"/>
        </w:rPr>
        <w:t>.</w:t>
      </w:r>
    </w:p>
    <w:p w:rsidR="0049655A" w:rsidRPr="00D425E8" w:rsidRDefault="0049655A" w:rsidP="00C7359E">
      <w:pPr>
        <w:pStyle w:val="a3"/>
        <w:ind w:firstLine="709"/>
        <w:jc w:val="both"/>
        <w:rPr>
          <w:rFonts w:ascii="Times New Roman" w:hAnsi="Times New Roman" w:cs="Times New Roman"/>
          <w:sz w:val="24"/>
          <w:szCs w:val="28"/>
        </w:rPr>
      </w:pPr>
    </w:p>
    <w:p w:rsidR="00BB7CDF" w:rsidRPr="00C7359E" w:rsidRDefault="00D34771" w:rsidP="0050763D">
      <w:pPr>
        <w:pStyle w:val="a3"/>
        <w:numPr>
          <w:ilvl w:val="0"/>
          <w:numId w:val="2"/>
        </w:numPr>
        <w:tabs>
          <w:tab w:val="left" w:pos="1276"/>
        </w:tabs>
        <w:ind w:left="0" w:firstLine="709"/>
        <w:jc w:val="both"/>
        <w:rPr>
          <w:rFonts w:ascii="Times New Roman" w:hAnsi="Times New Roman" w:cs="Times New Roman"/>
          <w:sz w:val="28"/>
          <w:szCs w:val="28"/>
        </w:rPr>
      </w:pPr>
      <w:proofErr w:type="spellStart"/>
      <w:r w:rsidRPr="00D34771">
        <w:rPr>
          <w:rFonts w:ascii="Times New Roman" w:hAnsi="Times New Roman" w:cs="Times New Roman"/>
          <w:b/>
          <w:sz w:val="28"/>
          <w:szCs w:val="28"/>
        </w:rPr>
        <w:t>Левшаков</w:t>
      </w:r>
      <w:proofErr w:type="spellEnd"/>
      <w:r w:rsidRPr="00D34771">
        <w:rPr>
          <w:rFonts w:ascii="Times New Roman" w:hAnsi="Times New Roman" w:cs="Times New Roman"/>
          <w:b/>
          <w:sz w:val="28"/>
          <w:szCs w:val="28"/>
        </w:rPr>
        <w:t xml:space="preserve">, Л. В. </w:t>
      </w:r>
      <w:hyperlink r:id="rId39" w:history="1">
        <w:r w:rsidRPr="00D425E8">
          <w:rPr>
            <w:rStyle w:val="a9"/>
            <w:rFonts w:ascii="Times New Roman" w:hAnsi="Times New Roman" w:cs="Times New Roman"/>
            <w:color w:val="auto"/>
            <w:sz w:val="28"/>
            <w:szCs w:val="28"/>
          </w:rPr>
          <w:t xml:space="preserve">Применение фунгицидов на посевах озимой пшеницы и их влияние на </w:t>
        </w:r>
        <w:proofErr w:type="gramStart"/>
        <w:r w:rsidRPr="00D425E8">
          <w:rPr>
            <w:rStyle w:val="a9"/>
            <w:rFonts w:ascii="Times New Roman" w:hAnsi="Times New Roman" w:cs="Times New Roman"/>
            <w:color w:val="auto"/>
            <w:sz w:val="28"/>
            <w:szCs w:val="28"/>
          </w:rPr>
          <w:t>урожайность</w:t>
        </w:r>
        <w:proofErr w:type="gramEnd"/>
        <w:r w:rsidRPr="00D425E8">
          <w:rPr>
            <w:rStyle w:val="a9"/>
            <w:rFonts w:ascii="Times New Roman" w:hAnsi="Times New Roman" w:cs="Times New Roman"/>
            <w:color w:val="auto"/>
            <w:sz w:val="28"/>
            <w:szCs w:val="28"/>
          </w:rPr>
          <w:t xml:space="preserve"> и качество зерна на серых-лесных почвах ЦЧЗ</w:t>
        </w:r>
      </w:hyperlink>
      <w:r w:rsidRPr="00D425E8">
        <w:rPr>
          <w:rStyle w:val="a9"/>
          <w:rFonts w:ascii="Times New Roman" w:hAnsi="Times New Roman" w:cs="Times New Roman"/>
          <w:color w:val="auto"/>
          <w:sz w:val="28"/>
          <w:szCs w:val="28"/>
        </w:rPr>
        <w:t xml:space="preserve"> </w:t>
      </w:r>
      <w:r w:rsidR="00BB7CDF" w:rsidRPr="00D425E8">
        <w:rPr>
          <w:rFonts w:ascii="Times New Roman" w:hAnsi="Times New Roman" w:cs="Times New Roman"/>
          <w:sz w:val="28"/>
          <w:szCs w:val="28"/>
        </w:rPr>
        <w:t>/</w:t>
      </w:r>
      <w:r w:rsidRPr="00D425E8">
        <w:rPr>
          <w:rFonts w:ascii="Times New Roman" w:hAnsi="Times New Roman" w:cs="Times New Roman"/>
          <w:sz w:val="28"/>
          <w:szCs w:val="28"/>
        </w:rPr>
        <w:t xml:space="preserve"> Л. В. </w:t>
      </w:r>
      <w:proofErr w:type="spellStart"/>
      <w:r w:rsidR="00BB7CDF" w:rsidRPr="00D425E8">
        <w:rPr>
          <w:rFonts w:ascii="Times New Roman" w:hAnsi="Times New Roman" w:cs="Times New Roman"/>
          <w:sz w:val="28"/>
          <w:szCs w:val="28"/>
        </w:rPr>
        <w:t>Левшаков</w:t>
      </w:r>
      <w:proofErr w:type="spellEnd"/>
      <w:r w:rsidR="00BB7CDF" w:rsidRPr="00D425E8">
        <w:rPr>
          <w:rFonts w:ascii="Times New Roman" w:hAnsi="Times New Roman" w:cs="Times New Roman"/>
          <w:sz w:val="28"/>
          <w:szCs w:val="28"/>
        </w:rPr>
        <w:t xml:space="preserve">, </w:t>
      </w:r>
      <w:r w:rsidRPr="00D425E8">
        <w:rPr>
          <w:rFonts w:ascii="Times New Roman" w:hAnsi="Times New Roman" w:cs="Times New Roman"/>
          <w:sz w:val="28"/>
          <w:szCs w:val="28"/>
        </w:rPr>
        <w:t xml:space="preserve">Ю. Ю. </w:t>
      </w:r>
      <w:proofErr w:type="spellStart"/>
      <w:r w:rsidR="00BB7CDF" w:rsidRPr="00D425E8">
        <w:rPr>
          <w:rFonts w:ascii="Times New Roman" w:hAnsi="Times New Roman" w:cs="Times New Roman"/>
          <w:sz w:val="28"/>
          <w:szCs w:val="28"/>
        </w:rPr>
        <w:t>Русанова</w:t>
      </w:r>
      <w:proofErr w:type="spellEnd"/>
      <w:r w:rsidR="00BB7CDF" w:rsidRPr="00D425E8">
        <w:rPr>
          <w:rFonts w:ascii="Times New Roman" w:hAnsi="Times New Roman" w:cs="Times New Roman"/>
          <w:sz w:val="28"/>
          <w:szCs w:val="28"/>
        </w:rPr>
        <w:t xml:space="preserve"> //</w:t>
      </w:r>
      <w:r w:rsidRPr="00D425E8">
        <w:rPr>
          <w:rFonts w:ascii="Times New Roman" w:hAnsi="Times New Roman" w:cs="Times New Roman"/>
          <w:sz w:val="28"/>
          <w:szCs w:val="28"/>
        </w:rPr>
        <w:t xml:space="preserve"> </w:t>
      </w:r>
      <w:hyperlink r:id="rId40" w:history="1">
        <w:r w:rsidR="00BB7CDF" w:rsidRPr="00D425E8">
          <w:rPr>
            <w:rStyle w:val="a9"/>
            <w:rFonts w:ascii="Times New Roman" w:hAnsi="Times New Roman" w:cs="Times New Roman"/>
            <w:color w:val="auto"/>
            <w:sz w:val="28"/>
            <w:szCs w:val="28"/>
          </w:rPr>
          <w:t>Вестник Курской гос. с.-х. академии</w:t>
        </w:r>
      </w:hyperlink>
      <w:r w:rsidR="00BB7CDF" w:rsidRPr="00D425E8">
        <w:rPr>
          <w:rFonts w:ascii="Times New Roman" w:hAnsi="Times New Roman" w:cs="Times New Roman"/>
          <w:sz w:val="28"/>
          <w:szCs w:val="28"/>
        </w:rPr>
        <w:t>. –</w:t>
      </w:r>
      <w:r w:rsidR="00BB7CDF" w:rsidRPr="00C7359E">
        <w:rPr>
          <w:rFonts w:ascii="Times New Roman" w:hAnsi="Times New Roman" w:cs="Times New Roman"/>
          <w:sz w:val="28"/>
          <w:szCs w:val="28"/>
        </w:rPr>
        <w:t xml:space="preserve"> 2015 – № 6. – С. 45-46</w:t>
      </w:r>
      <w:r>
        <w:rPr>
          <w:rFonts w:ascii="Times New Roman" w:hAnsi="Times New Roman" w:cs="Times New Roman"/>
          <w:sz w:val="28"/>
          <w:szCs w:val="28"/>
        </w:rPr>
        <w:t>.</w:t>
      </w:r>
    </w:p>
    <w:p w:rsidR="00BB7CDF" w:rsidRPr="00D34771" w:rsidRDefault="00BB7CDF" w:rsidP="00D34771">
      <w:pPr>
        <w:pStyle w:val="a3"/>
        <w:ind w:firstLine="709"/>
        <w:jc w:val="both"/>
        <w:rPr>
          <w:rFonts w:ascii="Times New Roman" w:hAnsi="Times New Roman" w:cs="Times New Roman"/>
          <w:sz w:val="24"/>
          <w:szCs w:val="28"/>
        </w:rPr>
      </w:pPr>
      <w:r w:rsidRPr="00D34771">
        <w:rPr>
          <w:rFonts w:ascii="Times New Roman" w:hAnsi="Times New Roman" w:cs="Times New Roman"/>
          <w:sz w:val="24"/>
          <w:szCs w:val="28"/>
        </w:rPr>
        <w:t>В статье изучено применение фунгицидов в посевах озимой пшеницы в борьбе со следующими заболеваниями: мучнистой росой, септориозом, бурой листовой ржавчиной, а также их влияние на урожайность и качество зерна.</w:t>
      </w:r>
    </w:p>
    <w:p w:rsidR="000246E9" w:rsidRPr="00D425E8" w:rsidRDefault="000246E9" w:rsidP="00C7359E">
      <w:pPr>
        <w:pStyle w:val="a3"/>
        <w:ind w:firstLine="709"/>
        <w:jc w:val="both"/>
        <w:rPr>
          <w:rFonts w:ascii="Times New Roman" w:hAnsi="Times New Roman" w:cs="Times New Roman"/>
          <w:sz w:val="24"/>
          <w:szCs w:val="28"/>
        </w:rPr>
      </w:pPr>
    </w:p>
    <w:p w:rsidR="000246E9" w:rsidRPr="00C7359E" w:rsidRDefault="00D425E8" w:rsidP="0050763D">
      <w:pPr>
        <w:pStyle w:val="a3"/>
        <w:numPr>
          <w:ilvl w:val="0"/>
          <w:numId w:val="2"/>
        </w:numPr>
        <w:tabs>
          <w:tab w:val="left" w:pos="1276"/>
        </w:tabs>
        <w:ind w:left="0" w:firstLine="709"/>
        <w:jc w:val="both"/>
        <w:rPr>
          <w:rFonts w:ascii="Times New Roman" w:hAnsi="Times New Roman" w:cs="Times New Roman"/>
          <w:sz w:val="28"/>
          <w:szCs w:val="28"/>
        </w:rPr>
      </w:pPr>
      <w:proofErr w:type="spellStart"/>
      <w:r w:rsidRPr="00D425E8">
        <w:rPr>
          <w:rFonts w:ascii="Times New Roman" w:hAnsi="Times New Roman" w:cs="Times New Roman"/>
          <w:b/>
          <w:sz w:val="28"/>
          <w:szCs w:val="28"/>
        </w:rPr>
        <w:t>Ленточкин</w:t>
      </w:r>
      <w:proofErr w:type="spellEnd"/>
      <w:r w:rsidRPr="00D425E8">
        <w:rPr>
          <w:rFonts w:ascii="Times New Roman" w:hAnsi="Times New Roman" w:cs="Times New Roman"/>
          <w:b/>
          <w:sz w:val="28"/>
          <w:szCs w:val="28"/>
        </w:rPr>
        <w:t>, А. М.</w:t>
      </w:r>
      <w:r w:rsidRPr="00C7359E">
        <w:rPr>
          <w:rFonts w:ascii="Times New Roman" w:hAnsi="Times New Roman" w:cs="Times New Roman"/>
          <w:sz w:val="28"/>
          <w:szCs w:val="28"/>
        </w:rPr>
        <w:t xml:space="preserve"> </w:t>
      </w:r>
      <w:hyperlink r:id="rId41" w:history="1">
        <w:r w:rsidRPr="00D425E8">
          <w:rPr>
            <w:rStyle w:val="a9"/>
            <w:rFonts w:ascii="Times New Roman" w:hAnsi="Times New Roman" w:cs="Times New Roman"/>
            <w:color w:val="auto"/>
            <w:sz w:val="28"/>
            <w:szCs w:val="28"/>
          </w:rPr>
          <w:t>Влияние приёмов зяблевой обработки почвы и погодных условий на формирование урожайности яровой пшеницы и её структуру</w:t>
        </w:r>
      </w:hyperlink>
      <w:r w:rsidRPr="00D425E8">
        <w:rPr>
          <w:rStyle w:val="a9"/>
          <w:rFonts w:ascii="Times New Roman" w:hAnsi="Times New Roman" w:cs="Times New Roman"/>
          <w:color w:val="auto"/>
          <w:sz w:val="28"/>
          <w:szCs w:val="28"/>
        </w:rPr>
        <w:t xml:space="preserve"> / </w:t>
      </w:r>
      <w:r w:rsidRPr="00D425E8">
        <w:rPr>
          <w:rFonts w:ascii="Times New Roman" w:hAnsi="Times New Roman" w:cs="Times New Roman"/>
          <w:sz w:val="28"/>
          <w:szCs w:val="28"/>
        </w:rPr>
        <w:t xml:space="preserve">А. М. </w:t>
      </w:r>
      <w:proofErr w:type="spellStart"/>
      <w:r w:rsidR="000246E9" w:rsidRPr="00D425E8">
        <w:rPr>
          <w:rFonts w:ascii="Times New Roman" w:hAnsi="Times New Roman" w:cs="Times New Roman"/>
          <w:sz w:val="28"/>
          <w:szCs w:val="28"/>
        </w:rPr>
        <w:t>Ленточкин</w:t>
      </w:r>
      <w:proofErr w:type="spellEnd"/>
      <w:r w:rsidR="000246E9" w:rsidRPr="00D425E8">
        <w:rPr>
          <w:rFonts w:ascii="Times New Roman" w:hAnsi="Times New Roman" w:cs="Times New Roman"/>
          <w:sz w:val="28"/>
          <w:szCs w:val="28"/>
        </w:rPr>
        <w:t xml:space="preserve">, </w:t>
      </w:r>
      <w:r w:rsidRPr="00D425E8">
        <w:rPr>
          <w:rFonts w:ascii="Times New Roman" w:hAnsi="Times New Roman" w:cs="Times New Roman"/>
          <w:sz w:val="28"/>
          <w:szCs w:val="28"/>
        </w:rPr>
        <w:t xml:space="preserve">П. Е. </w:t>
      </w:r>
      <w:proofErr w:type="spellStart"/>
      <w:r w:rsidR="000246E9" w:rsidRPr="00D425E8">
        <w:rPr>
          <w:rFonts w:ascii="Times New Roman" w:hAnsi="Times New Roman" w:cs="Times New Roman"/>
          <w:sz w:val="28"/>
          <w:szCs w:val="28"/>
        </w:rPr>
        <w:t>Широбоков</w:t>
      </w:r>
      <w:proofErr w:type="spellEnd"/>
      <w:r w:rsidR="000246E9" w:rsidRPr="00D425E8">
        <w:rPr>
          <w:rFonts w:ascii="Times New Roman" w:hAnsi="Times New Roman" w:cs="Times New Roman"/>
          <w:sz w:val="28"/>
          <w:szCs w:val="28"/>
        </w:rPr>
        <w:t xml:space="preserve">, </w:t>
      </w:r>
      <w:r w:rsidRPr="00D425E8">
        <w:rPr>
          <w:rFonts w:ascii="Times New Roman" w:hAnsi="Times New Roman" w:cs="Times New Roman"/>
          <w:sz w:val="28"/>
          <w:szCs w:val="28"/>
        </w:rPr>
        <w:t xml:space="preserve">Л. А. </w:t>
      </w:r>
      <w:proofErr w:type="spellStart"/>
      <w:r w:rsidR="000246E9" w:rsidRPr="00D425E8">
        <w:rPr>
          <w:rFonts w:ascii="Times New Roman" w:hAnsi="Times New Roman" w:cs="Times New Roman"/>
          <w:sz w:val="28"/>
          <w:szCs w:val="28"/>
        </w:rPr>
        <w:t>Ленточкина</w:t>
      </w:r>
      <w:proofErr w:type="spellEnd"/>
      <w:r w:rsidRPr="00D425E8">
        <w:rPr>
          <w:rFonts w:ascii="Times New Roman" w:hAnsi="Times New Roman" w:cs="Times New Roman"/>
          <w:sz w:val="28"/>
          <w:szCs w:val="28"/>
        </w:rPr>
        <w:t xml:space="preserve"> </w:t>
      </w:r>
      <w:r w:rsidR="000246E9" w:rsidRPr="00D425E8">
        <w:rPr>
          <w:rFonts w:ascii="Times New Roman" w:hAnsi="Times New Roman" w:cs="Times New Roman"/>
          <w:sz w:val="28"/>
          <w:szCs w:val="28"/>
        </w:rPr>
        <w:t xml:space="preserve">// </w:t>
      </w:r>
      <w:hyperlink r:id="rId42" w:history="1">
        <w:r w:rsidR="000246E9" w:rsidRPr="00D425E8">
          <w:rPr>
            <w:rStyle w:val="a9"/>
            <w:rFonts w:ascii="Times New Roman" w:hAnsi="Times New Roman" w:cs="Times New Roman"/>
            <w:color w:val="auto"/>
            <w:sz w:val="28"/>
            <w:szCs w:val="28"/>
          </w:rPr>
          <w:t>Науч</w:t>
        </w:r>
        <w:r w:rsidRPr="00D425E8">
          <w:rPr>
            <w:rStyle w:val="a9"/>
            <w:rFonts w:ascii="Times New Roman" w:hAnsi="Times New Roman" w:cs="Times New Roman"/>
            <w:color w:val="auto"/>
            <w:sz w:val="28"/>
            <w:szCs w:val="28"/>
          </w:rPr>
          <w:t>но</w:t>
        </w:r>
        <w:r w:rsidR="000246E9" w:rsidRPr="00D425E8">
          <w:rPr>
            <w:rStyle w:val="a9"/>
            <w:rFonts w:ascii="Times New Roman" w:hAnsi="Times New Roman" w:cs="Times New Roman"/>
            <w:color w:val="auto"/>
            <w:sz w:val="28"/>
            <w:szCs w:val="28"/>
          </w:rPr>
          <w:t>-</w:t>
        </w:r>
        <w:proofErr w:type="spellStart"/>
        <w:r w:rsidR="000246E9" w:rsidRPr="00D425E8">
          <w:rPr>
            <w:rStyle w:val="a9"/>
            <w:rFonts w:ascii="Times New Roman" w:hAnsi="Times New Roman" w:cs="Times New Roman"/>
            <w:color w:val="auto"/>
            <w:sz w:val="28"/>
            <w:szCs w:val="28"/>
          </w:rPr>
          <w:t>практич</w:t>
        </w:r>
        <w:proofErr w:type="spellEnd"/>
        <w:r w:rsidRPr="00D425E8">
          <w:rPr>
            <w:rStyle w:val="a9"/>
            <w:rFonts w:ascii="Times New Roman" w:hAnsi="Times New Roman" w:cs="Times New Roman"/>
            <w:color w:val="auto"/>
            <w:sz w:val="28"/>
            <w:szCs w:val="28"/>
          </w:rPr>
          <w:t>.</w:t>
        </w:r>
        <w:r w:rsidR="000246E9" w:rsidRPr="00D425E8">
          <w:rPr>
            <w:rStyle w:val="a9"/>
            <w:rFonts w:ascii="Times New Roman" w:hAnsi="Times New Roman" w:cs="Times New Roman"/>
            <w:color w:val="auto"/>
            <w:sz w:val="28"/>
            <w:szCs w:val="28"/>
          </w:rPr>
          <w:t xml:space="preserve"> </w:t>
        </w:r>
        <w:r w:rsidRPr="00D425E8">
          <w:rPr>
            <w:rStyle w:val="a9"/>
            <w:rFonts w:ascii="Times New Roman" w:hAnsi="Times New Roman" w:cs="Times New Roman"/>
            <w:color w:val="auto"/>
            <w:sz w:val="28"/>
            <w:szCs w:val="28"/>
          </w:rPr>
          <w:t>Ж</w:t>
        </w:r>
        <w:r w:rsidR="000246E9" w:rsidRPr="00D425E8">
          <w:rPr>
            <w:rStyle w:val="a9"/>
            <w:rFonts w:ascii="Times New Roman" w:hAnsi="Times New Roman" w:cs="Times New Roman"/>
            <w:color w:val="auto"/>
            <w:sz w:val="28"/>
            <w:szCs w:val="28"/>
          </w:rPr>
          <w:t>урн</w:t>
        </w:r>
        <w:r w:rsidRPr="00D425E8">
          <w:rPr>
            <w:rStyle w:val="a9"/>
            <w:rFonts w:ascii="Times New Roman" w:hAnsi="Times New Roman" w:cs="Times New Roman"/>
            <w:color w:val="auto"/>
            <w:sz w:val="28"/>
            <w:szCs w:val="28"/>
          </w:rPr>
          <w:t>.</w:t>
        </w:r>
        <w:r w:rsidR="000246E9" w:rsidRPr="00D425E8">
          <w:rPr>
            <w:rStyle w:val="a9"/>
            <w:rFonts w:ascii="Times New Roman" w:hAnsi="Times New Roman" w:cs="Times New Roman"/>
            <w:color w:val="auto"/>
            <w:sz w:val="28"/>
            <w:szCs w:val="28"/>
          </w:rPr>
          <w:t xml:space="preserve"> Пермский аграрный вестник</w:t>
        </w:r>
      </w:hyperlink>
      <w:r w:rsidR="000246E9" w:rsidRPr="00D425E8">
        <w:rPr>
          <w:rFonts w:ascii="Times New Roman" w:hAnsi="Times New Roman" w:cs="Times New Roman"/>
          <w:sz w:val="28"/>
          <w:szCs w:val="28"/>
        </w:rPr>
        <w:t xml:space="preserve">. – 2015. </w:t>
      </w:r>
      <w:r w:rsidRPr="00D425E8">
        <w:rPr>
          <w:rFonts w:ascii="Times New Roman" w:hAnsi="Times New Roman" w:cs="Times New Roman"/>
          <w:sz w:val="28"/>
          <w:szCs w:val="28"/>
        </w:rPr>
        <w:t>–</w:t>
      </w:r>
      <w:r w:rsidR="000246E9" w:rsidRPr="00D425E8">
        <w:rPr>
          <w:rFonts w:ascii="Times New Roman" w:hAnsi="Times New Roman" w:cs="Times New Roman"/>
          <w:sz w:val="28"/>
          <w:szCs w:val="28"/>
        </w:rPr>
        <w:t xml:space="preserve"> № 12. – С. 20-27</w:t>
      </w:r>
      <w:r>
        <w:rPr>
          <w:rFonts w:ascii="Times New Roman" w:hAnsi="Times New Roman" w:cs="Times New Roman"/>
          <w:sz w:val="28"/>
          <w:szCs w:val="28"/>
        </w:rPr>
        <w:t>.</w:t>
      </w:r>
    </w:p>
    <w:p w:rsidR="0031394B" w:rsidRPr="002214BD" w:rsidRDefault="0031394B" w:rsidP="00C7359E">
      <w:pPr>
        <w:pStyle w:val="a3"/>
        <w:ind w:firstLine="709"/>
        <w:jc w:val="both"/>
        <w:rPr>
          <w:rFonts w:ascii="Times New Roman" w:hAnsi="Times New Roman" w:cs="Times New Roman"/>
          <w:sz w:val="24"/>
          <w:szCs w:val="28"/>
        </w:rPr>
      </w:pPr>
    </w:p>
    <w:p w:rsidR="0050763D" w:rsidRDefault="0050763D" w:rsidP="0050763D">
      <w:pPr>
        <w:pStyle w:val="a3"/>
        <w:numPr>
          <w:ilvl w:val="0"/>
          <w:numId w:val="2"/>
        </w:numPr>
        <w:tabs>
          <w:tab w:val="left" w:pos="1134"/>
        </w:tabs>
        <w:ind w:left="0" w:firstLine="709"/>
        <w:jc w:val="both"/>
        <w:rPr>
          <w:rFonts w:ascii="Times New Roman" w:hAnsi="Times New Roman" w:cs="Times New Roman"/>
          <w:sz w:val="28"/>
          <w:szCs w:val="28"/>
        </w:rPr>
      </w:pPr>
      <w:r w:rsidRPr="00D832B5">
        <w:rPr>
          <w:rFonts w:ascii="Times New Roman" w:hAnsi="Times New Roman" w:cs="Times New Roman"/>
          <w:b/>
          <w:sz w:val="28"/>
          <w:szCs w:val="28"/>
        </w:rPr>
        <w:t xml:space="preserve">Маркс, Е. И. </w:t>
      </w:r>
      <w:hyperlink r:id="rId43" w:history="1">
        <w:r w:rsidRPr="00617ABE">
          <w:rPr>
            <w:rStyle w:val="a9"/>
            <w:rFonts w:ascii="Times New Roman" w:hAnsi="Times New Roman" w:cs="Times New Roman"/>
            <w:color w:val="auto"/>
            <w:sz w:val="28"/>
            <w:szCs w:val="28"/>
          </w:rPr>
          <w:t>Электрофоретические спектры белков и качество урожая пшеницы</w:t>
        </w:r>
      </w:hyperlink>
      <w:r w:rsidRPr="00617ABE">
        <w:rPr>
          <w:rStyle w:val="a9"/>
          <w:rFonts w:ascii="Times New Roman" w:hAnsi="Times New Roman" w:cs="Times New Roman"/>
          <w:color w:val="auto"/>
          <w:sz w:val="28"/>
          <w:szCs w:val="28"/>
        </w:rPr>
        <w:t xml:space="preserve"> / </w:t>
      </w:r>
      <w:r w:rsidRPr="00617ABE">
        <w:rPr>
          <w:rFonts w:ascii="Times New Roman" w:hAnsi="Times New Roman" w:cs="Times New Roman"/>
          <w:sz w:val="28"/>
          <w:szCs w:val="28"/>
        </w:rPr>
        <w:t xml:space="preserve">Е. И. Маркс, Е. Л. </w:t>
      </w:r>
      <w:proofErr w:type="spellStart"/>
      <w:r w:rsidRPr="00617ABE">
        <w:rPr>
          <w:rFonts w:ascii="Times New Roman" w:hAnsi="Times New Roman" w:cs="Times New Roman"/>
          <w:sz w:val="28"/>
          <w:szCs w:val="28"/>
        </w:rPr>
        <w:t>Лейболт</w:t>
      </w:r>
      <w:proofErr w:type="spellEnd"/>
      <w:r w:rsidRPr="00617ABE">
        <w:rPr>
          <w:rFonts w:ascii="Times New Roman" w:hAnsi="Times New Roman" w:cs="Times New Roman"/>
          <w:sz w:val="28"/>
          <w:szCs w:val="28"/>
        </w:rPr>
        <w:t xml:space="preserve">, И. Г. </w:t>
      </w:r>
      <w:proofErr w:type="spellStart"/>
      <w:r w:rsidRPr="00617ABE">
        <w:rPr>
          <w:rFonts w:ascii="Times New Roman" w:hAnsi="Times New Roman" w:cs="Times New Roman"/>
          <w:sz w:val="28"/>
          <w:szCs w:val="28"/>
        </w:rPr>
        <w:t>Заушицына</w:t>
      </w:r>
      <w:proofErr w:type="spellEnd"/>
      <w:r w:rsidRPr="00617ABE">
        <w:rPr>
          <w:rFonts w:ascii="Times New Roman" w:hAnsi="Times New Roman" w:cs="Times New Roman"/>
          <w:sz w:val="28"/>
          <w:szCs w:val="28"/>
        </w:rPr>
        <w:t xml:space="preserve"> // </w:t>
      </w:r>
      <w:hyperlink r:id="rId44" w:history="1">
        <w:r w:rsidRPr="00617ABE">
          <w:rPr>
            <w:rStyle w:val="a9"/>
            <w:rFonts w:ascii="Times New Roman" w:hAnsi="Times New Roman" w:cs="Times New Roman"/>
            <w:color w:val="auto"/>
            <w:sz w:val="28"/>
            <w:szCs w:val="28"/>
          </w:rPr>
          <w:t>Вестник Новосибирского гос. аграрного ун-та</w:t>
        </w:r>
      </w:hyperlink>
      <w:r w:rsidRPr="00617ABE">
        <w:rPr>
          <w:rFonts w:ascii="Times New Roman" w:hAnsi="Times New Roman" w:cs="Times New Roman"/>
          <w:sz w:val="28"/>
          <w:szCs w:val="28"/>
        </w:rPr>
        <w:t>. – 2015. – № 4(37). – С. 26-34.</w:t>
      </w:r>
    </w:p>
    <w:p w:rsidR="0050763D" w:rsidRPr="00F9556D" w:rsidRDefault="0050763D" w:rsidP="0050763D">
      <w:pPr>
        <w:pStyle w:val="ac"/>
        <w:spacing w:after="0"/>
        <w:ind w:left="0"/>
        <w:rPr>
          <w:rFonts w:ascii="Times New Roman" w:hAnsi="Times New Roman" w:cs="Times New Roman"/>
          <w:sz w:val="24"/>
          <w:szCs w:val="28"/>
        </w:rPr>
      </w:pPr>
    </w:p>
    <w:p w:rsidR="002214BD" w:rsidRPr="00F9556D" w:rsidRDefault="00617ABE" w:rsidP="00F9556D">
      <w:pPr>
        <w:pStyle w:val="a3"/>
        <w:widowControl w:val="0"/>
        <w:numPr>
          <w:ilvl w:val="0"/>
          <w:numId w:val="2"/>
        </w:numPr>
        <w:tabs>
          <w:tab w:val="left" w:pos="1134"/>
        </w:tabs>
        <w:spacing w:after="120"/>
        <w:ind w:left="0" w:firstLine="709"/>
        <w:jc w:val="both"/>
        <w:rPr>
          <w:rFonts w:ascii="Times New Roman" w:hAnsi="Times New Roman" w:cs="Times New Roman"/>
          <w:sz w:val="24"/>
          <w:szCs w:val="28"/>
        </w:rPr>
      </w:pPr>
      <w:proofErr w:type="spellStart"/>
      <w:r w:rsidRPr="00F9556D">
        <w:rPr>
          <w:rFonts w:ascii="Times New Roman" w:hAnsi="Times New Roman" w:cs="Times New Roman"/>
          <w:b/>
          <w:sz w:val="28"/>
          <w:szCs w:val="28"/>
        </w:rPr>
        <w:t>Мухордова</w:t>
      </w:r>
      <w:proofErr w:type="spellEnd"/>
      <w:r w:rsidRPr="00F9556D">
        <w:rPr>
          <w:rFonts w:ascii="Times New Roman" w:hAnsi="Times New Roman" w:cs="Times New Roman"/>
          <w:b/>
          <w:sz w:val="28"/>
          <w:szCs w:val="28"/>
        </w:rPr>
        <w:t>, М. Е.</w:t>
      </w:r>
      <w:r w:rsidRPr="00F9556D">
        <w:rPr>
          <w:rFonts w:ascii="Times New Roman" w:hAnsi="Times New Roman" w:cs="Times New Roman"/>
          <w:sz w:val="28"/>
          <w:szCs w:val="28"/>
        </w:rPr>
        <w:t xml:space="preserve"> </w:t>
      </w:r>
      <w:hyperlink r:id="rId45" w:history="1">
        <w:r w:rsidRPr="00F9556D">
          <w:rPr>
            <w:rStyle w:val="a9"/>
            <w:rFonts w:ascii="Times New Roman" w:hAnsi="Times New Roman" w:cs="Times New Roman"/>
            <w:color w:val="auto"/>
            <w:sz w:val="28"/>
            <w:szCs w:val="28"/>
          </w:rPr>
          <w:t>Концепция генетических детерминант массы 1000 зерен мягкой озимой пшеницы</w:t>
        </w:r>
      </w:hyperlink>
      <w:r w:rsidRPr="00F9556D">
        <w:rPr>
          <w:rStyle w:val="a9"/>
          <w:rFonts w:ascii="Times New Roman" w:hAnsi="Times New Roman" w:cs="Times New Roman"/>
          <w:sz w:val="28"/>
          <w:szCs w:val="28"/>
        </w:rPr>
        <w:t xml:space="preserve"> / </w:t>
      </w:r>
      <w:r w:rsidRPr="00F9556D">
        <w:rPr>
          <w:rFonts w:ascii="Times New Roman" w:hAnsi="Times New Roman" w:cs="Times New Roman"/>
          <w:sz w:val="28"/>
          <w:szCs w:val="28"/>
        </w:rPr>
        <w:t xml:space="preserve">М. Е. </w:t>
      </w:r>
      <w:proofErr w:type="spellStart"/>
      <w:r w:rsidR="0031394B" w:rsidRPr="00F9556D">
        <w:rPr>
          <w:rFonts w:ascii="Times New Roman" w:hAnsi="Times New Roman" w:cs="Times New Roman"/>
          <w:sz w:val="28"/>
          <w:szCs w:val="28"/>
        </w:rPr>
        <w:t>Мухордова</w:t>
      </w:r>
      <w:proofErr w:type="spellEnd"/>
      <w:r w:rsidR="0031394B" w:rsidRPr="00F9556D">
        <w:rPr>
          <w:rFonts w:ascii="Times New Roman" w:hAnsi="Times New Roman" w:cs="Times New Roman"/>
          <w:sz w:val="28"/>
          <w:szCs w:val="28"/>
        </w:rPr>
        <w:t xml:space="preserve"> // </w:t>
      </w:r>
      <w:hyperlink r:id="rId46" w:history="1">
        <w:r w:rsidR="0031394B" w:rsidRPr="00F9556D">
          <w:rPr>
            <w:rStyle w:val="a9"/>
            <w:rFonts w:ascii="Times New Roman" w:hAnsi="Times New Roman" w:cs="Times New Roman"/>
            <w:color w:val="auto"/>
            <w:sz w:val="28"/>
            <w:szCs w:val="28"/>
          </w:rPr>
          <w:t>Вестник Новосибирского гос. аграрного ун-та</w:t>
        </w:r>
      </w:hyperlink>
      <w:r w:rsidR="0031394B" w:rsidRPr="00F9556D">
        <w:rPr>
          <w:rFonts w:ascii="Times New Roman" w:hAnsi="Times New Roman" w:cs="Times New Roman"/>
          <w:sz w:val="28"/>
          <w:szCs w:val="28"/>
        </w:rPr>
        <w:t xml:space="preserve">. </w:t>
      </w:r>
      <w:r w:rsidRPr="00F9556D">
        <w:rPr>
          <w:rFonts w:ascii="Times New Roman" w:hAnsi="Times New Roman" w:cs="Times New Roman"/>
          <w:sz w:val="28"/>
          <w:szCs w:val="28"/>
        </w:rPr>
        <w:t xml:space="preserve">– </w:t>
      </w:r>
      <w:r w:rsidR="0031394B" w:rsidRPr="00F9556D">
        <w:rPr>
          <w:rFonts w:ascii="Times New Roman" w:hAnsi="Times New Roman" w:cs="Times New Roman"/>
          <w:sz w:val="28"/>
          <w:szCs w:val="28"/>
        </w:rPr>
        <w:t xml:space="preserve">2015. </w:t>
      </w:r>
      <w:r w:rsidRPr="00F9556D">
        <w:rPr>
          <w:rFonts w:ascii="Times New Roman" w:hAnsi="Times New Roman" w:cs="Times New Roman"/>
          <w:sz w:val="28"/>
          <w:szCs w:val="28"/>
        </w:rPr>
        <w:t>- №</w:t>
      </w:r>
      <w:r w:rsidR="0031394B" w:rsidRPr="00F9556D">
        <w:rPr>
          <w:rFonts w:ascii="Times New Roman" w:hAnsi="Times New Roman" w:cs="Times New Roman"/>
          <w:sz w:val="28"/>
          <w:szCs w:val="28"/>
        </w:rPr>
        <w:t xml:space="preserve"> 4(37). – С. 35-39</w:t>
      </w:r>
      <w:r w:rsidRPr="00F9556D">
        <w:rPr>
          <w:rFonts w:ascii="Times New Roman" w:hAnsi="Times New Roman" w:cs="Times New Roman"/>
          <w:sz w:val="28"/>
          <w:szCs w:val="28"/>
        </w:rPr>
        <w:t>.</w:t>
      </w:r>
    </w:p>
    <w:p w:rsidR="0031394B" w:rsidRPr="00C7359E" w:rsidRDefault="00D832B5" w:rsidP="0050763D">
      <w:pPr>
        <w:pStyle w:val="a3"/>
        <w:numPr>
          <w:ilvl w:val="0"/>
          <w:numId w:val="2"/>
        </w:numPr>
        <w:tabs>
          <w:tab w:val="left" w:pos="1134"/>
        </w:tabs>
        <w:ind w:left="0" w:firstLine="709"/>
        <w:jc w:val="both"/>
        <w:rPr>
          <w:rFonts w:ascii="Times New Roman" w:hAnsi="Times New Roman" w:cs="Times New Roman"/>
          <w:sz w:val="28"/>
          <w:szCs w:val="28"/>
        </w:rPr>
      </w:pPr>
      <w:r w:rsidRPr="00D832B5">
        <w:rPr>
          <w:rFonts w:ascii="Times New Roman" w:hAnsi="Times New Roman" w:cs="Times New Roman"/>
          <w:b/>
          <w:sz w:val="28"/>
          <w:szCs w:val="28"/>
        </w:rPr>
        <w:t>Никольский, О. К.</w:t>
      </w:r>
      <w:r>
        <w:rPr>
          <w:rFonts w:ascii="Times New Roman" w:hAnsi="Times New Roman" w:cs="Times New Roman"/>
          <w:sz w:val="28"/>
          <w:szCs w:val="28"/>
        </w:rPr>
        <w:t xml:space="preserve"> </w:t>
      </w:r>
      <w:hyperlink r:id="rId47" w:history="1">
        <w:r w:rsidRPr="00D832B5">
          <w:rPr>
            <w:rStyle w:val="a9"/>
            <w:rFonts w:ascii="Times New Roman" w:hAnsi="Times New Roman" w:cs="Times New Roman"/>
            <w:color w:val="auto"/>
            <w:sz w:val="28"/>
            <w:szCs w:val="28"/>
          </w:rPr>
          <w:t>Метод диагностики показателя всхожести пшеницы с применением экспертной системы</w:t>
        </w:r>
      </w:hyperlink>
      <w:r w:rsidR="0031394B" w:rsidRPr="00D832B5">
        <w:rPr>
          <w:rFonts w:ascii="Times New Roman" w:hAnsi="Times New Roman" w:cs="Times New Roman"/>
          <w:sz w:val="28"/>
          <w:szCs w:val="28"/>
        </w:rPr>
        <w:t xml:space="preserve"> /</w:t>
      </w:r>
      <w:r w:rsidRPr="00D832B5">
        <w:rPr>
          <w:rFonts w:ascii="Times New Roman" w:hAnsi="Times New Roman" w:cs="Times New Roman"/>
          <w:sz w:val="28"/>
          <w:szCs w:val="28"/>
        </w:rPr>
        <w:t xml:space="preserve"> О. К. </w:t>
      </w:r>
      <w:r w:rsidR="0031394B" w:rsidRPr="00D832B5">
        <w:rPr>
          <w:rFonts w:ascii="Times New Roman" w:hAnsi="Times New Roman" w:cs="Times New Roman"/>
          <w:sz w:val="28"/>
          <w:szCs w:val="28"/>
        </w:rPr>
        <w:t xml:space="preserve">Никольский, </w:t>
      </w:r>
      <w:r w:rsidRPr="00D832B5">
        <w:rPr>
          <w:rFonts w:ascii="Times New Roman" w:hAnsi="Times New Roman" w:cs="Times New Roman"/>
          <w:sz w:val="28"/>
          <w:szCs w:val="28"/>
        </w:rPr>
        <w:t xml:space="preserve">О. В. </w:t>
      </w:r>
      <w:proofErr w:type="spellStart"/>
      <w:r w:rsidR="0031394B" w:rsidRPr="00D832B5">
        <w:rPr>
          <w:rFonts w:ascii="Times New Roman" w:hAnsi="Times New Roman" w:cs="Times New Roman"/>
          <w:sz w:val="28"/>
          <w:szCs w:val="28"/>
        </w:rPr>
        <w:lastRenderedPageBreak/>
        <w:t>Лукоянычева</w:t>
      </w:r>
      <w:proofErr w:type="spellEnd"/>
      <w:r w:rsidR="0031394B" w:rsidRPr="00D832B5">
        <w:rPr>
          <w:rFonts w:ascii="Times New Roman" w:hAnsi="Times New Roman" w:cs="Times New Roman"/>
          <w:sz w:val="28"/>
          <w:szCs w:val="28"/>
        </w:rPr>
        <w:t xml:space="preserve">, </w:t>
      </w:r>
      <w:r w:rsidRPr="00D832B5">
        <w:rPr>
          <w:rFonts w:ascii="Times New Roman" w:hAnsi="Times New Roman" w:cs="Times New Roman"/>
          <w:sz w:val="28"/>
          <w:szCs w:val="28"/>
        </w:rPr>
        <w:t xml:space="preserve">С. П. </w:t>
      </w:r>
      <w:r w:rsidR="0031394B" w:rsidRPr="00D832B5">
        <w:rPr>
          <w:rFonts w:ascii="Times New Roman" w:hAnsi="Times New Roman" w:cs="Times New Roman"/>
          <w:sz w:val="28"/>
          <w:szCs w:val="28"/>
        </w:rPr>
        <w:t xml:space="preserve">Пронин // </w:t>
      </w:r>
      <w:hyperlink r:id="rId48" w:history="1">
        <w:r w:rsidR="0031394B" w:rsidRPr="00D832B5">
          <w:rPr>
            <w:rStyle w:val="a9"/>
            <w:rFonts w:ascii="Times New Roman" w:hAnsi="Times New Roman" w:cs="Times New Roman"/>
            <w:color w:val="auto"/>
            <w:sz w:val="28"/>
            <w:szCs w:val="28"/>
          </w:rPr>
          <w:t>Вестник Новосибирского гос. аграрного ун-та</w:t>
        </w:r>
      </w:hyperlink>
      <w:r w:rsidR="0031394B" w:rsidRPr="00D832B5">
        <w:rPr>
          <w:rFonts w:ascii="Times New Roman" w:hAnsi="Times New Roman" w:cs="Times New Roman"/>
          <w:sz w:val="28"/>
          <w:szCs w:val="28"/>
        </w:rPr>
        <w:t xml:space="preserve">. </w:t>
      </w:r>
      <w:r>
        <w:rPr>
          <w:rFonts w:ascii="Times New Roman" w:hAnsi="Times New Roman" w:cs="Times New Roman"/>
          <w:sz w:val="28"/>
          <w:szCs w:val="28"/>
        </w:rPr>
        <w:t xml:space="preserve">– </w:t>
      </w:r>
      <w:r w:rsidR="0031394B" w:rsidRPr="00C7359E">
        <w:rPr>
          <w:rFonts w:ascii="Times New Roman" w:hAnsi="Times New Roman" w:cs="Times New Roman"/>
          <w:sz w:val="28"/>
          <w:szCs w:val="28"/>
        </w:rPr>
        <w:t xml:space="preserve">2015. </w:t>
      </w:r>
      <w:r>
        <w:rPr>
          <w:rFonts w:ascii="Times New Roman" w:hAnsi="Times New Roman" w:cs="Times New Roman"/>
          <w:sz w:val="28"/>
          <w:szCs w:val="28"/>
        </w:rPr>
        <w:t>- №</w:t>
      </w:r>
      <w:r w:rsidR="0031394B" w:rsidRPr="00C7359E">
        <w:rPr>
          <w:rFonts w:ascii="Times New Roman" w:hAnsi="Times New Roman" w:cs="Times New Roman"/>
          <w:sz w:val="28"/>
          <w:szCs w:val="28"/>
        </w:rPr>
        <w:t xml:space="preserve"> 4(37). – С. 18-26</w:t>
      </w:r>
      <w:r>
        <w:rPr>
          <w:rFonts w:ascii="Times New Roman" w:hAnsi="Times New Roman" w:cs="Times New Roman"/>
          <w:sz w:val="28"/>
          <w:szCs w:val="28"/>
        </w:rPr>
        <w:t>.</w:t>
      </w:r>
    </w:p>
    <w:p w:rsidR="0031394B" w:rsidRPr="00D832B5" w:rsidRDefault="0031394B" w:rsidP="00D832B5">
      <w:pPr>
        <w:pStyle w:val="a3"/>
        <w:ind w:firstLine="709"/>
        <w:jc w:val="both"/>
        <w:rPr>
          <w:rFonts w:ascii="Times New Roman" w:hAnsi="Times New Roman" w:cs="Times New Roman"/>
          <w:sz w:val="24"/>
          <w:szCs w:val="28"/>
        </w:rPr>
      </w:pPr>
      <w:r w:rsidRPr="00D832B5">
        <w:rPr>
          <w:rFonts w:ascii="Times New Roman" w:hAnsi="Times New Roman" w:cs="Times New Roman"/>
          <w:sz w:val="24"/>
          <w:szCs w:val="28"/>
        </w:rPr>
        <w:t xml:space="preserve">Получение наилучшего урожая является первостепенной задачей для сельского хозяйства. К семенам зерновых предъявляется широкий спектр требований, одним из которых является показатель всхожести. Он определяется согласно ГОСТ-12038-84 в течение нескольких суток. Другие существующие способы определения показателя всхожести дают результат также за несколько суток или требуют трудоёмкого эксперимента. Для более быстрой диагностики показателя </w:t>
      </w:r>
      <w:proofErr w:type="gramStart"/>
      <w:r w:rsidRPr="00D832B5">
        <w:rPr>
          <w:rFonts w:ascii="Times New Roman" w:hAnsi="Times New Roman" w:cs="Times New Roman"/>
          <w:sz w:val="24"/>
          <w:szCs w:val="28"/>
        </w:rPr>
        <w:t>всхожести</w:t>
      </w:r>
      <w:proofErr w:type="gramEnd"/>
      <w:r w:rsidRPr="00D832B5">
        <w:rPr>
          <w:rFonts w:ascii="Times New Roman" w:hAnsi="Times New Roman" w:cs="Times New Roman"/>
          <w:sz w:val="24"/>
          <w:szCs w:val="28"/>
        </w:rPr>
        <w:t xml:space="preserve"> возможно использовать анализ биоэлектрических сигналов, фиксируемых у зёрен. Для получения биоэлектрического сигнала зёрна выдерживают в течение 10 ч в экспериментальной установке, затем сигнал фиксируют с помощью электродов, выполненных из стали. Далее полученный сигнал анализируют с помощью специального программного обеспечения, состоящего из модуля предварительной обработки и экспертной системы. В базу знаний экспертной системы входят значения параметров биоэлектрических сигналов. Эти параметры были определены экспериментально. Принятие решения о показателе всхожести зерна можно осуществить двумя способами: экспресс-анализом и полным анализом. Разработанный комплекс дает возможность значительно снизить временные затраты и трудоемкость проведения диагностики зерна. По сравнению с ГОСТ-12038-84 время получения результата в 13-16 раз меньше. Система по определению показателя всхожести зерна показала эффективность применения предложенного подхода для диагностики всхожести зерна пшеницы мягких сортов.</w:t>
      </w:r>
    </w:p>
    <w:p w:rsidR="00BC31C3" w:rsidRPr="0050763D" w:rsidRDefault="00BC31C3" w:rsidP="00C7359E">
      <w:pPr>
        <w:pStyle w:val="a3"/>
        <w:ind w:firstLine="709"/>
        <w:jc w:val="both"/>
        <w:rPr>
          <w:rFonts w:ascii="Times New Roman" w:hAnsi="Times New Roman" w:cs="Times New Roman"/>
          <w:sz w:val="24"/>
          <w:szCs w:val="28"/>
        </w:rPr>
      </w:pPr>
    </w:p>
    <w:p w:rsidR="00513511" w:rsidRPr="00C7359E" w:rsidRDefault="00513511" w:rsidP="0050763D">
      <w:pPr>
        <w:pStyle w:val="a3"/>
        <w:numPr>
          <w:ilvl w:val="0"/>
          <w:numId w:val="2"/>
        </w:numPr>
        <w:tabs>
          <w:tab w:val="left" w:pos="1134"/>
          <w:tab w:val="left" w:pos="1276"/>
        </w:tabs>
        <w:ind w:left="0" w:firstLine="709"/>
        <w:jc w:val="both"/>
        <w:rPr>
          <w:rFonts w:ascii="Times New Roman" w:hAnsi="Times New Roman" w:cs="Times New Roman"/>
          <w:sz w:val="28"/>
          <w:szCs w:val="28"/>
        </w:rPr>
      </w:pPr>
      <w:r w:rsidRPr="00C7359E">
        <w:rPr>
          <w:rFonts w:ascii="Times New Roman" w:hAnsi="Times New Roman" w:cs="Times New Roman"/>
          <w:b/>
          <w:sz w:val="28"/>
          <w:szCs w:val="28"/>
        </w:rPr>
        <w:t>Оленин, О. А.</w:t>
      </w:r>
      <w:r w:rsidRPr="00C7359E">
        <w:rPr>
          <w:rFonts w:ascii="Times New Roman" w:hAnsi="Times New Roman" w:cs="Times New Roman"/>
          <w:sz w:val="28"/>
          <w:szCs w:val="28"/>
        </w:rPr>
        <w:t xml:space="preserve"> </w:t>
      </w:r>
      <w:hyperlink r:id="rId49" w:history="1">
        <w:r w:rsidRPr="00C7359E">
          <w:rPr>
            <w:rStyle w:val="a9"/>
            <w:rFonts w:ascii="Times New Roman" w:hAnsi="Times New Roman" w:cs="Times New Roman"/>
            <w:color w:val="auto"/>
            <w:sz w:val="28"/>
            <w:szCs w:val="28"/>
          </w:rPr>
          <w:t xml:space="preserve">Отрицательные </w:t>
        </w:r>
        <w:proofErr w:type="spellStart"/>
        <w:r w:rsidRPr="00C7359E">
          <w:rPr>
            <w:rStyle w:val="a9"/>
            <w:rFonts w:ascii="Times New Roman" w:hAnsi="Times New Roman" w:cs="Times New Roman"/>
            <w:color w:val="auto"/>
            <w:sz w:val="28"/>
            <w:szCs w:val="28"/>
          </w:rPr>
          <w:t>экосистемные</w:t>
        </w:r>
        <w:proofErr w:type="spellEnd"/>
        <w:r w:rsidRPr="00C7359E">
          <w:rPr>
            <w:rStyle w:val="a9"/>
            <w:rFonts w:ascii="Times New Roman" w:hAnsi="Times New Roman" w:cs="Times New Roman"/>
            <w:color w:val="auto"/>
            <w:sz w:val="28"/>
            <w:szCs w:val="28"/>
          </w:rPr>
          <w:t xml:space="preserve"> изменения в </w:t>
        </w:r>
        <w:proofErr w:type="spellStart"/>
        <w:r w:rsidRPr="00C7359E">
          <w:rPr>
            <w:rStyle w:val="a9"/>
            <w:rFonts w:ascii="Times New Roman" w:hAnsi="Times New Roman" w:cs="Times New Roman"/>
            <w:color w:val="auto"/>
            <w:sz w:val="28"/>
            <w:szCs w:val="28"/>
          </w:rPr>
          <w:t>агробиогеоценозе</w:t>
        </w:r>
        <w:proofErr w:type="spellEnd"/>
        <w:r w:rsidRPr="00C7359E">
          <w:rPr>
            <w:rStyle w:val="a9"/>
            <w:rFonts w:ascii="Times New Roman" w:hAnsi="Times New Roman" w:cs="Times New Roman"/>
            <w:color w:val="auto"/>
            <w:sz w:val="28"/>
            <w:szCs w:val="28"/>
          </w:rPr>
          <w:t xml:space="preserve"> яровой пшеницы при </w:t>
        </w:r>
        <w:proofErr w:type="spellStart"/>
        <w:r w:rsidRPr="00C7359E">
          <w:rPr>
            <w:rStyle w:val="a9"/>
            <w:rFonts w:ascii="Times New Roman" w:hAnsi="Times New Roman" w:cs="Times New Roman"/>
            <w:color w:val="auto"/>
            <w:sz w:val="28"/>
            <w:szCs w:val="28"/>
          </w:rPr>
          <w:t>биологизации</w:t>
        </w:r>
        <w:proofErr w:type="spellEnd"/>
        <w:r w:rsidRPr="00C7359E">
          <w:rPr>
            <w:rStyle w:val="a9"/>
            <w:rFonts w:ascii="Times New Roman" w:hAnsi="Times New Roman" w:cs="Times New Roman"/>
            <w:color w:val="auto"/>
            <w:sz w:val="28"/>
            <w:szCs w:val="28"/>
          </w:rPr>
          <w:t xml:space="preserve"> технологии ее возделывания</w:t>
        </w:r>
      </w:hyperlink>
      <w:r w:rsidRPr="00C7359E">
        <w:rPr>
          <w:rFonts w:ascii="Times New Roman" w:hAnsi="Times New Roman" w:cs="Times New Roman"/>
          <w:sz w:val="28"/>
          <w:szCs w:val="28"/>
        </w:rPr>
        <w:t xml:space="preserve"> / О. А. Оленин // </w:t>
      </w:r>
      <w:hyperlink r:id="rId50" w:history="1">
        <w:r w:rsidRPr="00C7359E">
          <w:rPr>
            <w:rStyle w:val="a9"/>
            <w:rFonts w:ascii="Times New Roman" w:hAnsi="Times New Roman" w:cs="Times New Roman"/>
            <w:color w:val="auto"/>
            <w:sz w:val="28"/>
            <w:szCs w:val="28"/>
          </w:rPr>
          <w:t>Вестник Казанского г. аграрного ун-та</w:t>
        </w:r>
      </w:hyperlink>
      <w:r w:rsidRPr="00C7359E">
        <w:rPr>
          <w:rFonts w:ascii="Times New Roman" w:hAnsi="Times New Roman" w:cs="Times New Roman"/>
          <w:sz w:val="28"/>
          <w:szCs w:val="28"/>
        </w:rPr>
        <w:t>. – 2015. – Т.10. № 4. – С. 84-90.</w:t>
      </w:r>
    </w:p>
    <w:p w:rsidR="00513511" w:rsidRPr="000127EE" w:rsidRDefault="00513511" w:rsidP="0050763D">
      <w:pPr>
        <w:pStyle w:val="a3"/>
        <w:tabs>
          <w:tab w:val="left" w:pos="1134"/>
        </w:tabs>
        <w:ind w:firstLine="709"/>
        <w:jc w:val="both"/>
        <w:rPr>
          <w:rFonts w:ascii="Times New Roman" w:hAnsi="Times New Roman" w:cs="Times New Roman"/>
          <w:sz w:val="24"/>
          <w:szCs w:val="28"/>
        </w:rPr>
      </w:pPr>
      <w:r w:rsidRPr="000127EE">
        <w:rPr>
          <w:rFonts w:ascii="Times New Roman" w:hAnsi="Times New Roman" w:cs="Times New Roman"/>
          <w:sz w:val="24"/>
          <w:szCs w:val="28"/>
        </w:rPr>
        <w:t xml:space="preserve">Применение основных элементов </w:t>
      </w:r>
      <w:proofErr w:type="spellStart"/>
      <w:r w:rsidRPr="000127EE">
        <w:rPr>
          <w:rFonts w:ascii="Times New Roman" w:hAnsi="Times New Roman" w:cs="Times New Roman"/>
          <w:sz w:val="24"/>
          <w:szCs w:val="28"/>
        </w:rPr>
        <w:t>биологизации</w:t>
      </w:r>
      <w:proofErr w:type="spellEnd"/>
      <w:r w:rsidRPr="000127EE">
        <w:rPr>
          <w:rFonts w:ascii="Times New Roman" w:hAnsi="Times New Roman" w:cs="Times New Roman"/>
          <w:sz w:val="24"/>
          <w:szCs w:val="28"/>
        </w:rPr>
        <w:t xml:space="preserve"> технологии возделывания яровой пшеницы способствует агроэкологической оптимизации </w:t>
      </w:r>
      <w:proofErr w:type="spellStart"/>
      <w:r w:rsidRPr="000127EE">
        <w:rPr>
          <w:rFonts w:ascii="Times New Roman" w:hAnsi="Times New Roman" w:cs="Times New Roman"/>
          <w:sz w:val="24"/>
          <w:szCs w:val="28"/>
        </w:rPr>
        <w:t>агрофитоценозов</w:t>
      </w:r>
      <w:proofErr w:type="spellEnd"/>
      <w:r w:rsidRPr="000127EE">
        <w:rPr>
          <w:rFonts w:ascii="Times New Roman" w:hAnsi="Times New Roman" w:cs="Times New Roman"/>
          <w:sz w:val="24"/>
          <w:szCs w:val="28"/>
        </w:rPr>
        <w:t xml:space="preserve">, повышает биоэнергетическую и экономическую эффективность, но снижает урожайность культуры вследствие проявления некоторых отрицательных </w:t>
      </w:r>
      <w:proofErr w:type="spellStart"/>
      <w:r w:rsidRPr="000127EE">
        <w:rPr>
          <w:rFonts w:ascii="Times New Roman" w:hAnsi="Times New Roman" w:cs="Times New Roman"/>
          <w:sz w:val="24"/>
          <w:szCs w:val="28"/>
        </w:rPr>
        <w:t>экосистемных</w:t>
      </w:r>
      <w:proofErr w:type="spellEnd"/>
      <w:r w:rsidRPr="000127EE">
        <w:rPr>
          <w:rFonts w:ascii="Times New Roman" w:hAnsi="Times New Roman" w:cs="Times New Roman"/>
          <w:sz w:val="24"/>
          <w:szCs w:val="28"/>
        </w:rPr>
        <w:t xml:space="preserve"> изменений в </w:t>
      </w:r>
      <w:proofErr w:type="spellStart"/>
      <w:r w:rsidRPr="000127EE">
        <w:rPr>
          <w:rFonts w:ascii="Times New Roman" w:hAnsi="Times New Roman" w:cs="Times New Roman"/>
          <w:sz w:val="24"/>
          <w:szCs w:val="28"/>
        </w:rPr>
        <w:t>агробиогеоценозе</w:t>
      </w:r>
      <w:proofErr w:type="spellEnd"/>
      <w:r w:rsidRPr="000127EE">
        <w:rPr>
          <w:rFonts w:ascii="Times New Roman" w:hAnsi="Times New Roman" w:cs="Times New Roman"/>
          <w:sz w:val="24"/>
          <w:szCs w:val="28"/>
        </w:rPr>
        <w:t xml:space="preserve">. Установлены причины отрицательных </w:t>
      </w:r>
      <w:proofErr w:type="spellStart"/>
      <w:r w:rsidRPr="000127EE">
        <w:rPr>
          <w:rFonts w:ascii="Times New Roman" w:hAnsi="Times New Roman" w:cs="Times New Roman"/>
          <w:sz w:val="24"/>
          <w:szCs w:val="28"/>
        </w:rPr>
        <w:t>экосистемных</w:t>
      </w:r>
      <w:proofErr w:type="spellEnd"/>
      <w:r w:rsidRPr="000127EE">
        <w:rPr>
          <w:rFonts w:ascii="Times New Roman" w:hAnsi="Times New Roman" w:cs="Times New Roman"/>
          <w:sz w:val="24"/>
          <w:szCs w:val="28"/>
        </w:rPr>
        <w:t xml:space="preserve"> изменений и выявлены пути их преодоления.</w:t>
      </w:r>
    </w:p>
    <w:p w:rsidR="00513511" w:rsidRPr="000127EE" w:rsidRDefault="00513511" w:rsidP="0050763D">
      <w:pPr>
        <w:pStyle w:val="a3"/>
        <w:tabs>
          <w:tab w:val="left" w:pos="1134"/>
        </w:tabs>
        <w:ind w:firstLine="709"/>
        <w:jc w:val="both"/>
        <w:rPr>
          <w:rFonts w:ascii="Times New Roman" w:hAnsi="Times New Roman" w:cs="Times New Roman"/>
          <w:sz w:val="24"/>
          <w:szCs w:val="28"/>
        </w:rPr>
      </w:pPr>
    </w:p>
    <w:p w:rsidR="00474425" w:rsidRPr="00C7359E" w:rsidRDefault="00474425" w:rsidP="0050763D">
      <w:pPr>
        <w:pStyle w:val="a3"/>
        <w:numPr>
          <w:ilvl w:val="0"/>
          <w:numId w:val="2"/>
        </w:numPr>
        <w:tabs>
          <w:tab w:val="left" w:pos="851"/>
          <w:tab w:val="left" w:pos="993"/>
          <w:tab w:val="left" w:pos="1134"/>
        </w:tabs>
        <w:ind w:left="0" w:firstLine="709"/>
        <w:jc w:val="both"/>
        <w:rPr>
          <w:rFonts w:ascii="Times New Roman" w:hAnsi="Times New Roman" w:cs="Times New Roman"/>
          <w:sz w:val="28"/>
          <w:szCs w:val="28"/>
        </w:rPr>
      </w:pPr>
      <w:r w:rsidRPr="00C7359E">
        <w:rPr>
          <w:rFonts w:ascii="Times New Roman" w:hAnsi="Times New Roman" w:cs="Times New Roman"/>
          <w:b/>
          <w:sz w:val="28"/>
          <w:szCs w:val="28"/>
        </w:rPr>
        <w:t xml:space="preserve">Таланов, И. П. </w:t>
      </w:r>
      <w:hyperlink r:id="rId51" w:history="1">
        <w:r w:rsidRPr="00C7359E">
          <w:rPr>
            <w:rStyle w:val="a9"/>
            <w:rFonts w:ascii="Times New Roman" w:hAnsi="Times New Roman" w:cs="Times New Roman"/>
            <w:color w:val="auto"/>
            <w:sz w:val="28"/>
            <w:szCs w:val="28"/>
          </w:rPr>
          <w:t xml:space="preserve">Влияние предпосевной обработки семян </w:t>
        </w:r>
        <w:r w:rsidR="000127EE">
          <w:rPr>
            <w:rStyle w:val="a9"/>
            <w:rFonts w:ascii="Times New Roman" w:hAnsi="Times New Roman" w:cs="Times New Roman"/>
            <w:color w:val="auto"/>
            <w:sz w:val="28"/>
            <w:szCs w:val="28"/>
          </w:rPr>
          <w:t>КВЧ</w:t>
        </w:r>
        <w:r w:rsidRPr="00C7359E">
          <w:rPr>
            <w:rStyle w:val="a9"/>
            <w:rFonts w:ascii="Times New Roman" w:hAnsi="Times New Roman" w:cs="Times New Roman"/>
            <w:color w:val="auto"/>
            <w:sz w:val="28"/>
            <w:szCs w:val="28"/>
          </w:rPr>
          <w:t xml:space="preserve"> на пораженность растений болезнями и урожайность озимой пшеницы</w:t>
        </w:r>
      </w:hyperlink>
      <w:r w:rsidRPr="00C7359E">
        <w:rPr>
          <w:rFonts w:ascii="Times New Roman" w:hAnsi="Times New Roman" w:cs="Times New Roman"/>
          <w:sz w:val="28"/>
          <w:szCs w:val="28"/>
        </w:rPr>
        <w:t xml:space="preserve"> / И. П. Таланов, Л. З. Каримова, Л. Ф. </w:t>
      </w:r>
      <w:proofErr w:type="spellStart"/>
      <w:r w:rsidRPr="00C7359E">
        <w:rPr>
          <w:rFonts w:ascii="Times New Roman" w:hAnsi="Times New Roman" w:cs="Times New Roman"/>
          <w:sz w:val="28"/>
          <w:szCs w:val="28"/>
        </w:rPr>
        <w:t>Гарифуллина</w:t>
      </w:r>
      <w:proofErr w:type="spellEnd"/>
      <w:r w:rsidRPr="00C7359E">
        <w:rPr>
          <w:rFonts w:ascii="Times New Roman" w:hAnsi="Times New Roman" w:cs="Times New Roman"/>
          <w:sz w:val="28"/>
          <w:szCs w:val="28"/>
        </w:rPr>
        <w:t xml:space="preserve"> // </w:t>
      </w:r>
      <w:hyperlink r:id="rId52" w:history="1">
        <w:r w:rsidRPr="00C7359E">
          <w:rPr>
            <w:rStyle w:val="a9"/>
            <w:rFonts w:ascii="Times New Roman" w:hAnsi="Times New Roman" w:cs="Times New Roman"/>
            <w:color w:val="auto"/>
            <w:sz w:val="28"/>
            <w:szCs w:val="28"/>
          </w:rPr>
          <w:t>Вестник казанского гос. аграрного ун-та</w:t>
        </w:r>
      </w:hyperlink>
      <w:r w:rsidRPr="00C7359E">
        <w:rPr>
          <w:rFonts w:ascii="Times New Roman" w:hAnsi="Times New Roman" w:cs="Times New Roman"/>
          <w:sz w:val="28"/>
          <w:szCs w:val="28"/>
        </w:rPr>
        <w:t>. – 2015. –  Т. 10. № 4. – С. 55-59.</w:t>
      </w:r>
    </w:p>
    <w:p w:rsidR="00474425" w:rsidRPr="000127EE" w:rsidRDefault="00474425" w:rsidP="000127EE">
      <w:pPr>
        <w:pStyle w:val="a3"/>
        <w:ind w:firstLine="709"/>
        <w:jc w:val="both"/>
        <w:rPr>
          <w:rFonts w:ascii="Times New Roman" w:hAnsi="Times New Roman" w:cs="Times New Roman"/>
          <w:sz w:val="24"/>
          <w:szCs w:val="28"/>
        </w:rPr>
      </w:pPr>
      <w:r w:rsidRPr="000127EE">
        <w:rPr>
          <w:rFonts w:ascii="Times New Roman" w:hAnsi="Times New Roman" w:cs="Times New Roman"/>
          <w:sz w:val="24"/>
          <w:szCs w:val="28"/>
        </w:rPr>
        <w:t xml:space="preserve">Отмечено благоприятное применение электромагнитного воздействия на снижение </w:t>
      </w:r>
      <w:proofErr w:type="spellStart"/>
      <w:r w:rsidRPr="000127EE">
        <w:rPr>
          <w:rFonts w:ascii="Times New Roman" w:hAnsi="Times New Roman" w:cs="Times New Roman"/>
          <w:sz w:val="24"/>
          <w:szCs w:val="28"/>
        </w:rPr>
        <w:t>фитопатогенов</w:t>
      </w:r>
      <w:proofErr w:type="spellEnd"/>
      <w:r w:rsidRPr="000127EE">
        <w:rPr>
          <w:rFonts w:ascii="Times New Roman" w:hAnsi="Times New Roman" w:cs="Times New Roman"/>
          <w:sz w:val="24"/>
          <w:szCs w:val="28"/>
        </w:rPr>
        <w:t xml:space="preserve"> на семенах, пораженности растений корневыми </w:t>
      </w:r>
      <w:proofErr w:type="spellStart"/>
      <w:r w:rsidRPr="000127EE">
        <w:rPr>
          <w:rFonts w:ascii="Times New Roman" w:hAnsi="Times New Roman" w:cs="Times New Roman"/>
          <w:sz w:val="24"/>
          <w:szCs w:val="28"/>
        </w:rPr>
        <w:t>гнилями</w:t>
      </w:r>
      <w:proofErr w:type="spellEnd"/>
      <w:r w:rsidRPr="000127EE">
        <w:rPr>
          <w:rFonts w:ascii="Times New Roman" w:hAnsi="Times New Roman" w:cs="Times New Roman"/>
          <w:sz w:val="24"/>
          <w:szCs w:val="28"/>
        </w:rPr>
        <w:t xml:space="preserve"> и листостебельными микозами и повышение урожайности озимой пшеницы.</w:t>
      </w:r>
    </w:p>
    <w:p w:rsidR="00FF1450" w:rsidRPr="002F57EC" w:rsidRDefault="00FF1450" w:rsidP="00C7359E">
      <w:pPr>
        <w:pStyle w:val="a3"/>
        <w:ind w:firstLine="709"/>
        <w:jc w:val="both"/>
        <w:rPr>
          <w:rFonts w:ascii="Times New Roman" w:hAnsi="Times New Roman" w:cs="Times New Roman"/>
          <w:sz w:val="24"/>
          <w:szCs w:val="28"/>
        </w:rPr>
      </w:pPr>
    </w:p>
    <w:p w:rsidR="00FF1450" w:rsidRPr="00C7359E" w:rsidRDefault="00FF1450" w:rsidP="00E852A1">
      <w:pPr>
        <w:pStyle w:val="a3"/>
        <w:numPr>
          <w:ilvl w:val="0"/>
          <w:numId w:val="2"/>
        </w:numPr>
        <w:tabs>
          <w:tab w:val="left" w:pos="1134"/>
        </w:tabs>
        <w:ind w:left="0" w:firstLine="709"/>
        <w:jc w:val="both"/>
        <w:rPr>
          <w:rFonts w:ascii="Times New Roman" w:hAnsi="Times New Roman" w:cs="Times New Roman"/>
          <w:sz w:val="28"/>
          <w:szCs w:val="28"/>
        </w:rPr>
      </w:pPr>
      <w:proofErr w:type="spellStart"/>
      <w:r w:rsidRPr="00C7359E">
        <w:rPr>
          <w:rFonts w:ascii="Times New Roman" w:hAnsi="Times New Roman" w:cs="Times New Roman"/>
          <w:b/>
          <w:sz w:val="28"/>
          <w:szCs w:val="28"/>
        </w:rPr>
        <w:t>Ториков</w:t>
      </w:r>
      <w:proofErr w:type="spellEnd"/>
      <w:r w:rsidRPr="00C7359E">
        <w:rPr>
          <w:rFonts w:ascii="Times New Roman" w:hAnsi="Times New Roman" w:cs="Times New Roman"/>
          <w:b/>
          <w:sz w:val="28"/>
          <w:szCs w:val="28"/>
        </w:rPr>
        <w:t>,</w:t>
      </w:r>
      <w:r w:rsidRPr="00C7359E">
        <w:rPr>
          <w:rFonts w:ascii="Times New Roman" w:hAnsi="Times New Roman" w:cs="Times New Roman"/>
          <w:sz w:val="28"/>
          <w:szCs w:val="28"/>
        </w:rPr>
        <w:t xml:space="preserve"> </w:t>
      </w:r>
      <w:r w:rsidRPr="00C7359E">
        <w:rPr>
          <w:rFonts w:ascii="Times New Roman" w:hAnsi="Times New Roman" w:cs="Times New Roman"/>
          <w:b/>
          <w:sz w:val="28"/>
          <w:szCs w:val="28"/>
        </w:rPr>
        <w:t>В. Е.</w:t>
      </w:r>
      <w:r w:rsidRPr="00C7359E">
        <w:rPr>
          <w:rFonts w:ascii="Times New Roman" w:hAnsi="Times New Roman" w:cs="Times New Roman"/>
          <w:sz w:val="28"/>
          <w:szCs w:val="28"/>
        </w:rPr>
        <w:t xml:space="preserve"> </w:t>
      </w:r>
      <w:hyperlink r:id="rId53" w:history="1">
        <w:r w:rsidRPr="00C7359E">
          <w:rPr>
            <w:rStyle w:val="a9"/>
            <w:rFonts w:ascii="Times New Roman" w:hAnsi="Times New Roman" w:cs="Times New Roman"/>
            <w:color w:val="auto"/>
            <w:sz w:val="28"/>
            <w:szCs w:val="28"/>
          </w:rPr>
          <w:t>Урожайность озимой пшеницы в зависимости от применения средств химизации</w:t>
        </w:r>
      </w:hyperlink>
      <w:r w:rsidRPr="00C7359E">
        <w:rPr>
          <w:rFonts w:ascii="Times New Roman" w:hAnsi="Times New Roman" w:cs="Times New Roman"/>
          <w:sz w:val="28"/>
          <w:szCs w:val="28"/>
        </w:rPr>
        <w:t xml:space="preserve"> / В. Е. </w:t>
      </w:r>
      <w:proofErr w:type="spellStart"/>
      <w:r w:rsidRPr="00C7359E">
        <w:rPr>
          <w:rFonts w:ascii="Times New Roman" w:hAnsi="Times New Roman" w:cs="Times New Roman"/>
          <w:sz w:val="28"/>
          <w:szCs w:val="28"/>
        </w:rPr>
        <w:t>Ториков</w:t>
      </w:r>
      <w:proofErr w:type="spellEnd"/>
      <w:r w:rsidRPr="00C7359E">
        <w:rPr>
          <w:rFonts w:ascii="Times New Roman" w:hAnsi="Times New Roman" w:cs="Times New Roman"/>
          <w:sz w:val="28"/>
          <w:szCs w:val="28"/>
        </w:rPr>
        <w:t xml:space="preserve">, Р. А. Богомаз, В. В. Горбачев // </w:t>
      </w:r>
      <w:hyperlink r:id="rId54" w:history="1">
        <w:r w:rsidRPr="00C7359E">
          <w:rPr>
            <w:rStyle w:val="a9"/>
            <w:rFonts w:ascii="Times New Roman" w:hAnsi="Times New Roman" w:cs="Times New Roman"/>
            <w:color w:val="auto"/>
            <w:sz w:val="28"/>
            <w:szCs w:val="28"/>
          </w:rPr>
          <w:t>Вестник Курской гос. с.-х. академии</w:t>
        </w:r>
      </w:hyperlink>
      <w:r w:rsidRPr="00C7359E">
        <w:rPr>
          <w:rFonts w:ascii="Times New Roman" w:hAnsi="Times New Roman" w:cs="Times New Roman"/>
          <w:sz w:val="28"/>
          <w:szCs w:val="28"/>
        </w:rPr>
        <w:t>. – 2015 – № 6. – С. 37-38.</w:t>
      </w:r>
    </w:p>
    <w:p w:rsidR="00FF1450" w:rsidRPr="000127EE" w:rsidRDefault="00FF1450" w:rsidP="00E852A1">
      <w:pPr>
        <w:pStyle w:val="a3"/>
        <w:tabs>
          <w:tab w:val="left" w:pos="1134"/>
        </w:tabs>
        <w:ind w:firstLine="709"/>
        <w:jc w:val="both"/>
        <w:rPr>
          <w:rFonts w:ascii="Times New Roman" w:hAnsi="Times New Roman" w:cs="Times New Roman"/>
          <w:sz w:val="24"/>
          <w:szCs w:val="28"/>
        </w:rPr>
      </w:pPr>
      <w:r w:rsidRPr="000127EE">
        <w:rPr>
          <w:rFonts w:ascii="Times New Roman" w:hAnsi="Times New Roman" w:cs="Times New Roman"/>
          <w:sz w:val="24"/>
          <w:szCs w:val="28"/>
        </w:rPr>
        <w:t>Представлены результаты исследований по изучению действия средств химизации на величину урожая и качества зерна озимой пшеницы.</w:t>
      </w:r>
    </w:p>
    <w:p w:rsidR="00474425" w:rsidRPr="002F57EC" w:rsidRDefault="00474425" w:rsidP="00E852A1">
      <w:pPr>
        <w:pStyle w:val="a3"/>
        <w:tabs>
          <w:tab w:val="left" w:pos="1134"/>
        </w:tabs>
        <w:ind w:firstLine="709"/>
        <w:jc w:val="both"/>
        <w:rPr>
          <w:rFonts w:ascii="Times New Roman" w:hAnsi="Times New Roman" w:cs="Times New Roman"/>
          <w:sz w:val="24"/>
          <w:szCs w:val="28"/>
        </w:rPr>
      </w:pPr>
    </w:p>
    <w:p w:rsidR="0030537D" w:rsidRPr="00C7359E" w:rsidRDefault="00252789" w:rsidP="00E852A1">
      <w:pPr>
        <w:pStyle w:val="a3"/>
        <w:numPr>
          <w:ilvl w:val="0"/>
          <w:numId w:val="2"/>
        </w:numPr>
        <w:tabs>
          <w:tab w:val="left" w:pos="1134"/>
        </w:tabs>
        <w:ind w:left="0" w:firstLine="709"/>
        <w:jc w:val="both"/>
        <w:rPr>
          <w:rFonts w:ascii="Times New Roman" w:hAnsi="Times New Roman" w:cs="Times New Roman"/>
          <w:sz w:val="28"/>
          <w:szCs w:val="28"/>
        </w:rPr>
      </w:pPr>
      <w:hyperlink r:id="rId55" w:history="1">
        <w:r w:rsidR="0030537D" w:rsidRPr="00C7359E">
          <w:rPr>
            <w:rStyle w:val="a9"/>
            <w:rFonts w:ascii="Times New Roman" w:hAnsi="Times New Roman" w:cs="Times New Roman"/>
            <w:b/>
            <w:color w:val="auto"/>
            <w:sz w:val="28"/>
            <w:szCs w:val="28"/>
          </w:rPr>
          <w:t>Урожайность озимой пшеницы и зависимость ее от транспирации при дефиците почвенной влаги и элементов питания</w:t>
        </w:r>
      </w:hyperlink>
      <w:r w:rsidR="0030537D" w:rsidRPr="00C7359E">
        <w:rPr>
          <w:rFonts w:ascii="Times New Roman" w:hAnsi="Times New Roman" w:cs="Times New Roman"/>
          <w:sz w:val="28"/>
          <w:szCs w:val="28"/>
        </w:rPr>
        <w:t xml:space="preserve"> / С. </w:t>
      </w:r>
      <w:r w:rsidR="0030537D" w:rsidRPr="00C7359E">
        <w:rPr>
          <w:rFonts w:ascii="Times New Roman" w:hAnsi="Times New Roman" w:cs="Times New Roman"/>
          <w:sz w:val="28"/>
          <w:szCs w:val="28"/>
        </w:rPr>
        <w:lastRenderedPageBreak/>
        <w:t xml:space="preserve">М. </w:t>
      </w:r>
      <w:proofErr w:type="spellStart"/>
      <w:r w:rsidR="0030537D" w:rsidRPr="00C7359E">
        <w:rPr>
          <w:rFonts w:ascii="Times New Roman" w:hAnsi="Times New Roman" w:cs="Times New Roman"/>
          <w:sz w:val="28"/>
          <w:szCs w:val="28"/>
        </w:rPr>
        <w:t>Пакшина</w:t>
      </w:r>
      <w:proofErr w:type="spellEnd"/>
      <w:r w:rsidR="0030537D" w:rsidRPr="00C7359E">
        <w:rPr>
          <w:rFonts w:ascii="Times New Roman" w:hAnsi="Times New Roman" w:cs="Times New Roman"/>
          <w:sz w:val="28"/>
          <w:szCs w:val="28"/>
        </w:rPr>
        <w:t xml:space="preserve"> [и др.] // </w:t>
      </w:r>
      <w:hyperlink r:id="rId56" w:history="1">
        <w:r w:rsidR="0030537D" w:rsidRPr="00C7359E">
          <w:rPr>
            <w:rStyle w:val="a9"/>
            <w:rFonts w:ascii="Times New Roman" w:hAnsi="Times New Roman" w:cs="Times New Roman"/>
            <w:color w:val="auto"/>
            <w:sz w:val="28"/>
            <w:szCs w:val="28"/>
          </w:rPr>
          <w:t>Проблемы агрохимии и экологии</w:t>
        </w:r>
      </w:hyperlink>
      <w:r w:rsidR="0030537D" w:rsidRPr="00C7359E">
        <w:rPr>
          <w:rFonts w:ascii="Times New Roman" w:hAnsi="Times New Roman" w:cs="Times New Roman"/>
          <w:sz w:val="28"/>
          <w:szCs w:val="28"/>
        </w:rPr>
        <w:t>. –2015. – № 4. – С. 27-33.</w:t>
      </w:r>
    </w:p>
    <w:p w:rsidR="00474425" w:rsidRPr="002F57EC" w:rsidRDefault="00474425" w:rsidP="002F57EC">
      <w:pPr>
        <w:pStyle w:val="a3"/>
        <w:ind w:firstLine="709"/>
        <w:jc w:val="both"/>
        <w:rPr>
          <w:rFonts w:ascii="Times New Roman" w:hAnsi="Times New Roman" w:cs="Times New Roman"/>
          <w:sz w:val="24"/>
          <w:szCs w:val="28"/>
        </w:rPr>
      </w:pPr>
    </w:p>
    <w:p w:rsidR="00BC31C3" w:rsidRPr="00C7359E" w:rsidRDefault="00BC31C3" w:rsidP="0091456C">
      <w:pPr>
        <w:pStyle w:val="a3"/>
        <w:ind w:left="709"/>
        <w:jc w:val="center"/>
        <w:rPr>
          <w:rFonts w:ascii="Times New Roman" w:hAnsi="Times New Roman" w:cs="Times New Roman"/>
          <w:b/>
          <w:sz w:val="28"/>
          <w:szCs w:val="28"/>
        </w:rPr>
      </w:pPr>
      <w:r w:rsidRPr="00C7359E">
        <w:rPr>
          <w:rFonts w:ascii="Times New Roman" w:hAnsi="Times New Roman" w:cs="Times New Roman"/>
          <w:b/>
          <w:sz w:val="28"/>
          <w:szCs w:val="28"/>
        </w:rPr>
        <w:t>Рапс</w:t>
      </w:r>
    </w:p>
    <w:p w:rsidR="0030466C" w:rsidRDefault="0091456C" w:rsidP="002F57EC">
      <w:pPr>
        <w:pStyle w:val="a3"/>
        <w:numPr>
          <w:ilvl w:val="0"/>
          <w:numId w:val="2"/>
        </w:numPr>
        <w:tabs>
          <w:tab w:val="left" w:pos="993"/>
          <w:tab w:val="left" w:pos="1134"/>
        </w:tabs>
        <w:ind w:left="0" w:firstLine="709"/>
        <w:jc w:val="both"/>
        <w:rPr>
          <w:rFonts w:ascii="Times New Roman" w:hAnsi="Times New Roman" w:cs="Times New Roman"/>
          <w:sz w:val="28"/>
          <w:szCs w:val="28"/>
        </w:rPr>
      </w:pPr>
      <w:r w:rsidRPr="0091456C">
        <w:rPr>
          <w:rFonts w:ascii="Times New Roman" w:hAnsi="Times New Roman" w:cs="Times New Roman"/>
          <w:b/>
          <w:sz w:val="28"/>
          <w:szCs w:val="28"/>
        </w:rPr>
        <w:t>Гущина, В. А.</w:t>
      </w:r>
      <w:r w:rsidRPr="00C7359E">
        <w:rPr>
          <w:rFonts w:ascii="Times New Roman" w:hAnsi="Times New Roman" w:cs="Times New Roman"/>
          <w:sz w:val="28"/>
          <w:szCs w:val="28"/>
        </w:rPr>
        <w:t xml:space="preserve"> </w:t>
      </w:r>
      <w:hyperlink r:id="rId57" w:history="1">
        <w:r w:rsidRPr="0091456C">
          <w:rPr>
            <w:rStyle w:val="a9"/>
            <w:rFonts w:ascii="Times New Roman" w:hAnsi="Times New Roman" w:cs="Times New Roman"/>
            <w:color w:val="auto"/>
            <w:sz w:val="28"/>
            <w:szCs w:val="28"/>
          </w:rPr>
          <w:t xml:space="preserve">Особенности формирования урожайности и качества </w:t>
        </w:r>
        <w:proofErr w:type="spellStart"/>
        <w:r w:rsidRPr="0091456C">
          <w:rPr>
            <w:rStyle w:val="a9"/>
            <w:rFonts w:ascii="Times New Roman" w:hAnsi="Times New Roman" w:cs="Times New Roman"/>
            <w:color w:val="auto"/>
            <w:sz w:val="28"/>
            <w:szCs w:val="28"/>
          </w:rPr>
          <w:t>маслосемян</w:t>
        </w:r>
        <w:proofErr w:type="spellEnd"/>
        <w:r w:rsidRPr="0091456C">
          <w:rPr>
            <w:rStyle w:val="a9"/>
            <w:rFonts w:ascii="Times New Roman" w:hAnsi="Times New Roman" w:cs="Times New Roman"/>
            <w:color w:val="auto"/>
            <w:sz w:val="28"/>
            <w:szCs w:val="28"/>
          </w:rPr>
          <w:t xml:space="preserve"> ярового рапса в зависимости от густоты посева</w:t>
        </w:r>
      </w:hyperlink>
      <w:r w:rsidR="0030466C" w:rsidRPr="0091456C">
        <w:rPr>
          <w:rFonts w:ascii="Times New Roman" w:hAnsi="Times New Roman" w:cs="Times New Roman"/>
          <w:sz w:val="28"/>
          <w:szCs w:val="28"/>
        </w:rPr>
        <w:t xml:space="preserve"> /</w:t>
      </w:r>
      <w:r w:rsidRPr="0091456C">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91456C">
        <w:rPr>
          <w:rFonts w:ascii="Times New Roman" w:hAnsi="Times New Roman" w:cs="Times New Roman"/>
          <w:sz w:val="28"/>
          <w:szCs w:val="28"/>
        </w:rPr>
        <w:t>А.</w:t>
      </w:r>
      <w:r>
        <w:rPr>
          <w:rFonts w:ascii="Times New Roman" w:hAnsi="Times New Roman" w:cs="Times New Roman"/>
          <w:sz w:val="28"/>
          <w:szCs w:val="28"/>
        </w:rPr>
        <w:t xml:space="preserve"> </w:t>
      </w:r>
      <w:r w:rsidR="0030466C" w:rsidRPr="0091456C">
        <w:rPr>
          <w:rFonts w:ascii="Times New Roman" w:hAnsi="Times New Roman" w:cs="Times New Roman"/>
          <w:sz w:val="28"/>
          <w:szCs w:val="28"/>
        </w:rPr>
        <w:t xml:space="preserve">Гущина, </w:t>
      </w:r>
      <w:r w:rsidRPr="0091456C">
        <w:rPr>
          <w:rFonts w:ascii="Times New Roman" w:hAnsi="Times New Roman" w:cs="Times New Roman"/>
          <w:sz w:val="28"/>
          <w:szCs w:val="28"/>
        </w:rPr>
        <w:t>А.</w:t>
      </w:r>
      <w:r>
        <w:rPr>
          <w:rFonts w:ascii="Times New Roman" w:hAnsi="Times New Roman" w:cs="Times New Roman"/>
          <w:sz w:val="28"/>
          <w:szCs w:val="28"/>
        </w:rPr>
        <w:t xml:space="preserve"> </w:t>
      </w:r>
      <w:r w:rsidRPr="0091456C">
        <w:rPr>
          <w:rFonts w:ascii="Times New Roman" w:hAnsi="Times New Roman" w:cs="Times New Roman"/>
          <w:sz w:val="28"/>
          <w:szCs w:val="28"/>
        </w:rPr>
        <w:t xml:space="preserve">С. </w:t>
      </w:r>
      <w:r w:rsidR="0030466C" w:rsidRPr="0091456C">
        <w:rPr>
          <w:rFonts w:ascii="Times New Roman" w:hAnsi="Times New Roman" w:cs="Times New Roman"/>
          <w:sz w:val="28"/>
          <w:szCs w:val="28"/>
        </w:rPr>
        <w:t xml:space="preserve">Лыкова // </w:t>
      </w:r>
      <w:hyperlink r:id="rId58" w:history="1">
        <w:r w:rsidR="0030466C" w:rsidRPr="0091456C">
          <w:rPr>
            <w:rStyle w:val="a9"/>
            <w:rFonts w:ascii="Times New Roman" w:hAnsi="Times New Roman" w:cs="Times New Roman"/>
            <w:color w:val="auto"/>
            <w:sz w:val="28"/>
            <w:szCs w:val="28"/>
          </w:rPr>
          <w:t>Н</w:t>
        </w:r>
        <w:r w:rsidRPr="0091456C">
          <w:rPr>
            <w:rStyle w:val="a9"/>
            <w:rFonts w:ascii="Times New Roman" w:hAnsi="Times New Roman" w:cs="Times New Roman"/>
            <w:color w:val="auto"/>
            <w:sz w:val="28"/>
            <w:szCs w:val="28"/>
          </w:rPr>
          <w:t>ива</w:t>
        </w:r>
        <w:r w:rsidR="0030466C" w:rsidRPr="0091456C">
          <w:rPr>
            <w:rStyle w:val="a9"/>
            <w:rFonts w:ascii="Times New Roman" w:hAnsi="Times New Roman" w:cs="Times New Roman"/>
            <w:color w:val="auto"/>
            <w:sz w:val="28"/>
            <w:szCs w:val="28"/>
          </w:rPr>
          <w:t xml:space="preserve"> П</w:t>
        </w:r>
        <w:r w:rsidRPr="0091456C">
          <w:rPr>
            <w:rStyle w:val="a9"/>
            <w:rFonts w:ascii="Times New Roman" w:hAnsi="Times New Roman" w:cs="Times New Roman"/>
            <w:color w:val="auto"/>
            <w:sz w:val="28"/>
            <w:szCs w:val="28"/>
          </w:rPr>
          <w:t>оволжья</w:t>
        </w:r>
      </w:hyperlink>
      <w:r w:rsidR="0030466C" w:rsidRPr="0091456C">
        <w:rPr>
          <w:rFonts w:ascii="Times New Roman" w:hAnsi="Times New Roman" w:cs="Times New Roman"/>
          <w:sz w:val="28"/>
          <w:szCs w:val="28"/>
        </w:rPr>
        <w:t>.</w:t>
      </w:r>
      <w:r w:rsidR="0030466C" w:rsidRPr="00C7359E">
        <w:rPr>
          <w:rFonts w:ascii="Times New Roman" w:hAnsi="Times New Roman" w:cs="Times New Roman"/>
          <w:sz w:val="28"/>
          <w:szCs w:val="28"/>
        </w:rPr>
        <w:t xml:space="preserve"> </w:t>
      </w:r>
      <w:r>
        <w:rPr>
          <w:rFonts w:ascii="Times New Roman" w:hAnsi="Times New Roman" w:cs="Times New Roman"/>
          <w:sz w:val="28"/>
          <w:szCs w:val="28"/>
        </w:rPr>
        <w:t>– 2015. –</w:t>
      </w:r>
      <w:r w:rsidR="0030466C" w:rsidRPr="00C7359E">
        <w:rPr>
          <w:rFonts w:ascii="Times New Roman" w:hAnsi="Times New Roman" w:cs="Times New Roman"/>
          <w:sz w:val="28"/>
          <w:szCs w:val="28"/>
        </w:rPr>
        <w:t xml:space="preserve"> № 4. – С. 27-33</w:t>
      </w:r>
      <w:r>
        <w:rPr>
          <w:rFonts w:ascii="Times New Roman" w:hAnsi="Times New Roman" w:cs="Times New Roman"/>
          <w:sz w:val="28"/>
          <w:szCs w:val="28"/>
        </w:rPr>
        <w:t>.</w:t>
      </w:r>
    </w:p>
    <w:p w:rsidR="0091456C" w:rsidRPr="0091456C" w:rsidRDefault="0091456C" w:rsidP="002F57EC">
      <w:pPr>
        <w:pStyle w:val="a3"/>
        <w:tabs>
          <w:tab w:val="left" w:pos="993"/>
          <w:tab w:val="left" w:pos="1134"/>
        </w:tabs>
        <w:ind w:left="709"/>
        <w:jc w:val="both"/>
        <w:rPr>
          <w:rFonts w:ascii="Times New Roman" w:hAnsi="Times New Roman" w:cs="Times New Roman"/>
          <w:sz w:val="24"/>
          <w:szCs w:val="28"/>
        </w:rPr>
      </w:pPr>
    </w:p>
    <w:p w:rsidR="000246E9" w:rsidRPr="0091456C" w:rsidRDefault="00252789" w:rsidP="002F57EC">
      <w:pPr>
        <w:pStyle w:val="a3"/>
        <w:numPr>
          <w:ilvl w:val="0"/>
          <w:numId w:val="2"/>
        </w:numPr>
        <w:tabs>
          <w:tab w:val="left" w:pos="993"/>
          <w:tab w:val="left" w:pos="1134"/>
        </w:tabs>
        <w:ind w:left="0" w:firstLine="709"/>
        <w:jc w:val="both"/>
        <w:rPr>
          <w:rFonts w:ascii="Times New Roman" w:hAnsi="Times New Roman" w:cs="Times New Roman"/>
          <w:sz w:val="28"/>
          <w:szCs w:val="28"/>
        </w:rPr>
      </w:pPr>
      <w:hyperlink r:id="rId59" w:history="1">
        <w:proofErr w:type="spellStart"/>
        <w:r w:rsidR="0091456C" w:rsidRPr="00FA1B36">
          <w:rPr>
            <w:rStyle w:val="a9"/>
            <w:rFonts w:ascii="Times New Roman" w:hAnsi="Times New Roman" w:cs="Times New Roman"/>
            <w:b/>
            <w:color w:val="auto"/>
            <w:sz w:val="28"/>
            <w:szCs w:val="28"/>
          </w:rPr>
          <w:t>Агроэнергетическая</w:t>
        </w:r>
        <w:proofErr w:type="spellEnd"/>
        <w:r w:rsidR="0091456C" w:rsidRPr="00FA1B36">
          <w:rPr>
            <w:rStyle w:val="a9"/>
            <w:rFonts w:ascii="Times New Roman" w:hAnsi="Times New Roman" w:cs="Times New Roman"/>
            <w:b/>
            <w:color w:val="auto"/>
            <w:sz w:val="28"/>
            <w:szCs w:val="28"/>
          </w:rPr>
          <w:t xml:space="preserve"> оценка звена промежуточного посева «озимая культура - яровой рапс» при разном направлении использования озимых культур</w:t>
        </w:r>
      </w:hyperlink>
      <w:r w:rsidR="0091456C" w:rsidRPr="0091456C">
        <w:rPr>
          <w:rStyle w:val="a9"/>
          <w:rFonts w:ascii="Times New Roman" w:hAnsi="Times New Roman" w:cs="Times New Roman"/>
          <w:color w:val="auto"/>
          <w:sz w:val="28"/>
          <w:szCs w:val="28"/>
        </w:rPr>
        <w:t xml:space="preserve"> / </w:t>
      </w:r>
      <w:r w:rsidR="0091456C" w:rsidRPr="0091456C">
        <w:rPr>
          <w:rFonts w:ascii="Times New Roman" w:hAnsi="Times New Roman" w:cs="Times New Roman"/>
          <w:sz w:val="28"/>
          <w:szCs w:val="28"/>
        </w:rPr>
        <w:t xml:space="preserve">Э. Д. </w:t>
      </w:r>
      <w:proofErr w:type="spellStart"/>
      <w:r w:rsidR="000246E9" w:rsidRPr="0091456C">
        <w:rPr>
          <w:rFonts w:ascii="Times New Roman" w:hAnsi="Times New Roman" w:cs="Times New Roman"/>
          <w:sz w:val="28"/>
          <w:szCs w:val="28"/>
        </w:rPr>
        <w:t>Акманаев</w:t>
      </w:r>
      <w:proofErr w:type="spellEnd"/>
      <w:r w:rsidR="0091456C" w:rsidRPr="0091456C">
        <w:rPr>
          <w:rFonts w:ascii="Times New Roman" w:hAnsi="Times New Roman" w:cs="Times New Roman"/>
          <w:sz w:val="28"/>
          <w:szCs w:val="28"/>
        </w:rPr>
        <w:t xml:space="preserve"> [и др.] /</w:t>
      </w:r>
      <w:r w:rsidR="000246E9" w:rsidRPr="0091456C">
        <w:rPr>
          <w:rFonts w:ascii="Times New Roman" w:hAnsi="Times New Roman" w:cs="Times New Roman"/>
          <w:sz w:val="28"/>
          <w:szCs w:val="28"/>
        </w:rPr>
        <w:t xml:space="preserve">/ </w:t>
      </w:r>
      <w:hyperlink r:id="rId60" w:history="1">
        <w:r w:rsidR="000246E9" w:rsidRPr="0091456C">
          <w:rPr>
            <w:rStyle w:val="a9"/>
            <w:rFonts w:ascii="Times New Roman" w:hAnsi="Times New Roman" w:cs="Times New Roman"/>
            <w:color w:val="auto"/>
            <w:sz w:val="28"/>
            <w:szCs w:val="28"/>
          </w:rPr>
          <w:t>Научно-</w:t>
        </w:r>
        <w:proofErr w:type="spellStart"/>
        <w:r w:rsidR="000246E9" w:rsidRPr="0091456C">
          <w:rPr>
            <w:rStyle w:val="a9"/>
            <w:rFonts w:ascii="Times New Roman" w:hAnsi="Times New Roman" w:cs="Times New Roman"/>
            <w:color w:val="auto"/>
            <w:sz w:val="28"/>
            <w:szCs w:val="28"/>
          </w:rPr>
          <w:t>практич</w:t>
        </w:r>
        <w:proofErr w:type="spellEnd"/>
        <w:r w:rsidR="0091456C" w:rsidRPr="0091456C">
          <w:rPr>
            <w:rStyle w:val="a9"/>
            <w:rFonts w:ascii="Times New Roman" w:hAnsi="Times New Roman" w:cs="Times New Roman"/>
            <w:color w:val="auto"/>
            <w:sz w:val="28"/>
            <w:szCs w:val="28"/>
          </w:rPr>
          <w:t>.</w:t>
        </w:r>
        <w:r w:rsidR="000246E9" w:rsidRPr="0091456C">
          <w:rPr>
            <w:rStyle w:val="a9"/>
            <w:rFonts w:ascii="Times New Roman" w:hAnsi="Times New Roman" w:cs="Times New Roman"/>
            <w:color w:val="auto"/>
            <w:sz w:val="28"/>
            <w:szCs w:val="28"/>
          </w:rPr>
          <w:t xml:space="preserve"> </w:t>
        </w:r>
        <w:proofErr w:type="spellStart"/>
        <w:r w:rsidR="009513F9">
          <w:rPr>
            <w:rStyle w:val="a9"/>
            <w:rFonts w:ascii="Times New Roman" w:hAnsi="Times New Roman" w:cs="Times New Roman"/>
            <w:color w:val="auto"/>
            <w:sz w:val="28"/>
            <w:szCs w:val="28"/>
          </w:rPr>
          <w:t>ж</w:t>
        </w:r>
        <w:r w:rsidR="000246E9" w:rsidRPr="0091456C">
          <w:rPr>
            <w:rStyle w:val="a9"/>
            <w:rFonts w:ascii="Times New Roman" w:hAnsi="Times New Roman" w:cs="Times New Roman"/>
            <w:color w:val="auto"/>
            <w:sz w:val="28"/>
            <w:szCs w:val="28"/>
          </w:rPr>
          <w:t>урн</w:t>
        </w:r>
        <w:proofErr w:type="spellEnd"/>
        <w:proofErr w:type="gramStart"/>
        <w:r w:rsidR="0091456C" w:rsidRPr="0091456C">
          <w:rPr>
            <w:rStyle w:val="a9"/>
            <w:rFonts w:ascii="Times New Roman" w:hAnsi="Times New Roman" w:cs="Times New Roman"/>
            <w:color w:val="auto"/>
            <w:sz w:val="28"/>
            <w:szCs w:val="28"/>
          </w:rPr>
          <w:t xml:space="preserve"> .</w:t>
        </w:r>
        <w:proofErr w:type="gramEnd"/>
        <w:r w:rsidR="000246E9" w:rsidRPr="0091456C">
          <w:rPr>
            <w:rStyle w:val="a9"/>
            <w:rFonts w:ascii="Times New Roman" w:hAnsi="Times New Roman" w:cs="Times New Roman"/>
            <w:color w:val="auto"/>
            <w:sz w:val="28"/>
            <w:szCs w:val="28"/>
          </w:rPr>
          <w:t>Пермский аграрный вестник</w:t>
        </w:r>
      </w:hyperlink>
      <w:r w:rsidR="000246E9" w:rsidRPr="0091456C">
        <w:rPr>
          <w:rFonts w:ascii="Times New Roman" w:hAnsi="Times New Roman" w:cs="Times New Roman"/>
          <w:sz w:val="28"/>
          <w:szCs w:val="28"/>
        </w:rPr>
        <w:t>. – 2015. - № 12. – С. 9-13</w:t>
      </w:r>
      <w:r w:rsidR="0091456C" w:rsidRPr="0091456C">
        <w:rPr>
          <w:rFonts w:ascii="Times New Roman" w:hAnsi="Times New Roman" w:cs="Times New Roman"/>
          <w:sz w:val="28"/>
          <w:szCs w:val="28"/>
        </w:rPr>
        <w:t>.</w:t>
      </w:r>
    </w:p>
    <w:p w:rsidR="0030466C" w:rsidRPr="0091456C" w:rsidRDefault="0030466C" w:rsidP="002F57EC">
      <w:pPr>
        <w:pStyle w:val="a3"/>
        <w:tabs>
          <w:tab w:val="left" w:pos="993"/>
          <w:tab w:val="left" w:pos="1134"/>
        </w:tabs>
        <w:ind w:firstLine="709"/>
        <w:jc w:val="both"/>
        <w:rPr>
          <w:rFonts w:ascii="Times New Roman" w:hAnsi="Times New Roman" w:cs="Times New Roman"/>
          <w:sz w:val="24"/>
          <w:szCs w:val="28"/>
        </w:rPr>
      </w:pPr>
    </w:p>
    <w:p w:rsidR="00BC31C3" w:rsidRPr="00C7359E" w:rsidRDefault="00BC31C3" w:rsidP="002F57EC">
      <w:pPr>
        <w:pStyle w:val="a3"/>
        <w:numPr>
          <w:ilvl w:val="0"/>
          <w:numId w:val="2"/>
        </w:numPr>
        <w:tabs>
          <w:tab w:val="left" w:pos="993"/>
          <w:tab w:val="left" w:pos="1134"/>
        </w:tabs>
        <w:ind w:left="0" w:firstLine="709"/>
        <w:jc w:val="both"/>
        <w:rPr>
          <w:rFonts w:ascii="Times New Roman" w:hAnsi="Times New Roman" w:cs="Times New Roman"/>
          <w:sz w:val="28"/>
          <w:szCs w:val="28"/>
        </w:rPr>
      </w:pPr>
      <w:proofErr w:type="spellStart"/>
      <w:r w:rsidRPr="00C7359E">
        <w:rPr>
          <w:rFonts w:ascii="Times New Roman" w:hAnsi="Times New Roman" w:cs="Times New Roman"/>
          <w:b/>
          <w:sz w:val="28"/>
          <w:szCs w:val="28"/>
        </w:rPr>
        <w:t>Туктамышев</w:t>
      </w:r>
      <w:proofErr w:type="spellEnd"/>
      <w:r w:rsidRPr="00C7359E">
        <w:rPr>
          <w:rFonts w:ascii="Times New Roman" w:hAnsi="Times New Roman" w:cs="Times New Roman"/>
          <w:b/>
          <w:sz w:val="28"/>
          <w:szCs w:val="28"/>
        </w:rPr>
        <w:t>, И. Р.</w:t>
      </w:r>
      <w:r w:rsidRPr="00C7359E">
        <w:rPr>
          <w:rFonts w:ascii="Times New Roman" w:hAnsi="Times New Roman" w:cs="Times New Roman"/>
          <w:sz w:val="28"/>
          <w:szCs w:val="28"/>
        </w:rPr>
        <w:t xml:space="preserve"> </w:t>
      </w:r>
      <w:hyperlink r:id="rId61" w:history="1">
        <w:r w:rsidRPr="00C7359E">
          <w:rPr>
            <w:rStyle w:val="a9"/>
            <w:rFonts w:ascii="Times New Roman" w:hAnsi="Times New Roman" w:cs="Times New Roman"/>
            <w:color w:val="auto"/>
            <w:sz w:val="28"/>
            <w:szCs w:val="28"/>
          </w:rPr>
          <w:t>Эффективность минимизации обработки почвы при возделывании ярового рапса</w:t>
        </w:r>
      </w:hyperlink>
      <w:r w:rsidRPr="00C7359E">
        <w:rPr>
          <w:rFonts w:ascii="Times New Roman" w:hAnsi="Times New Roman" w:cs="Times New Roman"/>
          <w:sz w:val="28"/>
          <w:szCs w:val="28"/>
        </w:rPr>
        <w:t xml:space="preserve"> / И. Р. </w:t>
      </w:r>
      <w:proofErr w:type="spellStart"/>
      <w:r w:rsidRPr="00C7359E">
        <w:rPr>
          <w:rFonts w:ascii="Times New Roman" w:hAnsi="Times New Roman" w:cs="Times New Roman"/>
          <w:sz w:val="28"/>
          <w:szCs w:val="28"/>
        </w:rPr>
        <w:t>Туктамышев</w:t>
      </w:r>
      <w:proofErr w:type="spellEnd"/>
      <w:r w:rsidR="0091456C">
        <w:rPr>
          <w:rFonts w:ascii="Times New Roman" w:hAnsi="Times New Roman" w:cs="Times New Roman"/>
          <w:sz w:val="28"/>
          <w:szCs w:val="28"/>
        </w:rPr>
        <w:t xml:space="preserve"> </w:t>
      </w:r>
      <w:r w:rsidRPr="00C7359E">
        <w:rPr>
          <w:rFonts w:ascii="Times New Roman" w:hAnsi="Times New Roman" w:cs="Times New Roman"/>
          <w:sz w:val="28"/>
          <w:szCs w:val="28"/>
        </w:rPr>
        <w:t xml:space="preserve">// </w:t>
      </w:r>
      <w:hyperlink r:id="rId62" w:history="1">
        <w:r w:rsidRPr="00C7359E">
          <w:rPr>
            <w:rStyle w:val="a9"/>
            <w:rFonts w:ascii="Times New Roman" w:hAnsi="Times New Roman" w:cs="Times New Roman"/>
            <w:color w:val="auto"/>
            <w:sz w:val="28"/>
            <w:szCs w:val="28"/>
          </w:rPr>
          <w:t>Вестник Казанского гос. аграрного ун-та</w:t>
        </w:r>
      </w:hyperlink>
      <w:r w:rsidRPr="00C7359E">
        <w:rPr>
          <w:rFonts w:ascii="Times New Roman" w:hAnsi="Times New Roman" w:cs="Times New Roman"/>
          <w:sz w:val="28"/>
          <w:szCs w:val="28"/>
        </w:rPr>
        <w:t>. – 2015. – Т. 10. № 4. – С. 108-111.</w:t>
      </w:r>
    </w:p>
    <w:p w:rsidR="00BC31C3" w:rsidRDefault="00BC31C3" w:rsidP="002F57EC">
      <w:pPr>
        <w:pStyle w:val="a3"/>
        <w:tabs>
          <w:tab w:val="left" w:pos="993"/>
          <w:tab w:val="left" w:pos="1134"/>
        </w:tabs>
        <w:ind w:firstLine="709"/>
        <w:jc w:val="both"/>
        <w:rPr>
          <w:rFonts w:ascii="Times New Roman" w:hAnsi="Times New Roman" w:cs="Times New Roman"/>
          <w:sz w:val="24"/>
          <w:szCs w:val="28"/>
        </w:rPr>
      </w:pPr>
      <w:r w:rsidRPr="0091456C">
        <w:rPr>
          <w:rFonts w:ascii="Times New Roman" w:hAnsi="Times New Roman" w:cs="Times New Roman"/>
          <w:sz w:val="24"/>
          <w:szCs w:val="28"/>
        </w:rPr>
        <w:t>На основании проведенных исследований (2013 - 2014 годы) представлены результаты по эффективности минимизации основной обработки почвы при возделывании ярового рапса. Выявлено, что вариант с минимальной обработкой почвы, с периодическим рыхлением способствует улучшению агрофизических показателей и увеличению урожайности.</w:t>
      </w:r>
    </w:p>
    <w:p w:rsidR="0091456C" w:rsidRPr="0091456C" w:rsidRDefault="0091456C" w:rsidP="0091456C">
      <w:pPr>
        <w:pStyle w:val="a3"/>
        <w:ind w:firstLine="709"/>
        <w:jc w:val="both"/>
        <w:rPr>
          <w:rFonts w:ascii="Times New Roman" w:hAnsi="Times New Roman" w:cs="Times New Roman"/>
          <w:sz w:val="24"/>
          <w:szCs w:val="28"/>
        </w:rPr>
      </w:pPr>
    </w:p>
    <w:p w:rsidR="00291DF0" w:rsidRDefault="00291DF0" w:rsidP="0091456C">
      <w:pPr>
        <w:pStyle w:val="a3"/>
        <w:jc w:val="center"/>
        <w:rPr>
          <w:rFonts w:ascii="Times New Roman" w:hAnsi="Times New Roman" w:cs="Times New Roman"/>
          <w:b/>
          <w:sz w:val="28"/>
          <w:szCs w:val="28"/>
        </w:rPr>
      </w:pPr>
      <w:r>
        <w:rPr>
          <w:rFonts w:ascii="Times New Roman" w:hAnsi="Times New Roman" w:cs="Times New Roman"/>
          <w:b/>
          <w:sz w:val="28"/>
          <w:szCs w:val="28"/>
        </w:rPr>
        <w:t>Рожь</w:t>
      </w:r>
    </w:p>
    <w:p w:rsidR="00291DF0" w:rsidRPr="00B35BBB" w:rsidRDefault="00B35BBB" w:rsidP="00B35BBB">
      <w:pPr>
        <w:pStyle w:val="a3"/>
        <w:ind w:firstLine="709"/>
        <w:jc w:val="both"/>
        <w:rPr>
          <w:rFonts w:ascii="Times New Roman" w:hAnsi="Times New Roman" w:cs="Times New Roman"/>
          <w:sz w:val="28"/>
        </w:rPr>
      </w:pPr>
      <w:proofErr w:type="spellStart"/>
      <w:r w:rsidRPr="00B35BBB">
        <w:rPr>
          <w:rFonts w:ascii="Times New Roman" w:hAnsi="Times New Roman" w:cs="Times New Roman"/>
          <w:b/>
          <w:sz w:val="28"/>
        </w:rPr>
        <w:t>Акманаев</w:t>
      </w:r>
      <w:proofErr w:type="spellEnd"/>
      <w:r w:rsidRPr="00B35BBB">
        <w:rPr>
          <w:rFonts w:ascii="Times New Roman" w:hAnsi="Times New Roman" w:cs="Times New Roman"/>
          <w:b/>
          <w:sz w:val="28"/>
        </w:rPr>
        <w:t>, Э. Д</w:t>
      </w:r>
      <w:r w:rsidRPr="00B35BBB">
        <w:rPr>
          <w:rFonts w:ascii="Times New Roman" w:hAnsi="Times New Roman" w:cs="Times New Roman"/>
          <w:sz w:val="28"/>
        </w:rPr>
        <w:t>.</w:t>
      </w:r>
      <w:r>
        <w:rPr>
          <w:rFonts w:ascii="Times New Roman" w:hAnsi="Times New Roman" w:cs="Times New Roman"/>
          <w:sz w:val="28"/>
        </w:rPr>
        <w:t xml:space="preserve"> </w:t>
      </w:r>
      <w:bookmarkStart w:id="0" w:name="_GoBack"/>
      <w:r w:rsidR="00252789" w:rsidRPr="00507200">
        <w:fldChar w:fldCharType="begin"/>
      </w:r>
      <w:r w:rsidR="00252789" w:rsidRPr="00507200">
        <w:instrText xml:space="preserve"> HYPERLINK "http://elibrary.ru/item.asp?id=25069851" </w:instrText>
      </w:r>
      <w:r w:rsidR="00252789" w:rsidRPr="00507200">
        <w:fldChar w:fldCharType="separate"/>
      </w:r>
      <w:r w:rsidRPr="00507200">
        <w:rPr>
          <w:rStyle w:val="a9"/>
          <w:rFonts w:ascii="Times New Roman" w:hAnsi="Times New Roman" w:cs="Times New Roman"/>
          <w:color w:val="auto"/>
          <w:sz w:val="28"/>
        </w:rPr>
        <w:t>Сравнительная продуктивность озимой ржи и озимой тритикале в промежуточных посевах в среднем Предуралье</w:t>
      </w:r>
      <w:r w:rsidR="00252789" w:rsidRPr="00507200">
        <w:rPr>
          <w:rStyle w:val="a9"/>
          <w:rFonts w:ascii="Times New Roman" w:hAnsi="Times New Roman" w:cs="Times New Roman"/>
          <w:color w:val="auto"/>
          <w:sz w:val="28"/>
        </w:rPr>
        <w:fldChar w:fldCharType="end"/>
      </w:r>
      <w:r w:rsidR="00291DF0" w:rsidRPr="00507200">
        <w:rPr>
          <w:rFonts w:ascii="Times New Roman" w:hAnsi="Times New Roman" w:cs="Times New Roman"/>
          <w:sz w:val="28"/>
        </w:rPr>
        <w:t xml:space="preserve"> /</w:t>
      </w:r>
      <w:r w:rsidRPr="00507200">
        <w:rPr>
          <w:rFonts w:ascii="Times New Roman" w:hAnsi="Times New Roman" w:cs="Times New Roman"/>
          <w:sz w:val="28"/>
        </w:rPr>
        <w:t xml:space="preserve"> Э. </w:t>
      </w:r>
      <w:proofErr w:type="spellStart"/>
      <w:r w:rsidRPr="00507200">
        <w:rPr>
          <w:rFonts w:ascii="Times New Roman" w:hAnsi="Times New Roman" w:cs="Times New Roman"/>
          <w:sz w:val="28"/>
        </w:rPr>
        <w:t>Д.</w:t>
      </w:r>
      <w:r w:rsidR="00291DF0" w:rsidRPr="00507200">
        <w:rPr>
          <w:rFonts w:ascii="Times New Roman" w:hAnsi="Times New Roman" w:cs="Times New Roman"/>
          <w:sz w:val="28"/>
        </w:rPr>
        <w:t>Акманаев</w:t>
      </w:r>
      <w:proofErr w:type="spellEnd"/>
      <w:r w:rsidR="00291DF0" w:rsidRPr="00507200">
        <w:rPr>
          <w:rFonts w:ascii="Times New Roman" w:hAnsi="Times New Roman" w:cs="Times New Roman"/>
          <w:sz w:val="28"/>
        </w:rPr>
        <w:t xml:space="preserve">, </w:t>
      </w:r>
      <w:r w:rsidRPr="00507200">
        <w:rPr>
          <w:rFonts w:ascii="Times New Roman" w:hAnsi="Times New Roman" w:cs="Times New Roman"/>
          <w:sz w:val="28"/>
        </w:rPr>
        <w:t xml:space="preserve">Ю. С. </w:t>
      </w:r>
      <w:proofErr w:type="spellStart"/>
      <w:r w:rsidR="00291DF0" w:rsidRPr="00507200">
        <w:rPr>
          <w:rFonts w:ascii="Times New Roman" w:hAnsi="Times New Roman" w:cs="Times New Roman"/>
          <w:sz w:val="28"/>
        </w:rPr>
        <w:t>Пешина</w:t>
      </w:r>
      <w:proofErr w:type="spellEnd"/>
      <w:r w:rsidR="00291DF0" w:rsidRPr="00507200">
        <w:rPr>
          <w:rFonts w:ascii="Times New Roman" w:hAnsi="Times New Roman" w:cs="Times New Roman"/>
          <w:sz w:val="28"/>
        </w:rPr>
        <w:t xml:space="preserve"> // </w:t>
      </w:r>
      <w:hyperlink r:id="rId63" w:history="1">
        <w:r w:rsidR="00291DF0" w:rsidRPr="00507200">
          <w:rPr>
            <w:rStyle w:val="a9"/>
            <w:rFonts w:ascii="Times New Roman" w:hAnsi="Times New Roman" w:cs="Times New Roman"/>
            <w:color w:val="auto"/>
            <w:sz w:val="28"/>
          </w:rPr>
          <w:t>Н</w:t>
        </w:r>
        <w:r w:rsidRPr="00507200">
          <w:rPr>
            <w:rStyle w:val="a9"/>
            <w:rFonts w:ascii="Times New Roman" w:hAnsi="Times New Roman" w:cs="Times New Roman"/>
            <w:color w:val="auto"/>
            <w:sz w:val="28"/>
          </w:rPr>
          <w:t>ива</w:t>
        </w:r>
        <w:r w:rsidR="00291DF0" w:rsidRPr="00507200">
          <w:rPr>
            <w:rStyle w:val="a9"/>
            <w:rFonts w:ascii="Times New Roman" w:hAnsi="Times New Roman" w:cs="Times New Roman"/>
            <w:color w:val="auto"/>
            <w:sz w:val="28"/>
          </w:rPr>
          <w:t xml:space="preserve"> П</w:t>
        </w:r>
        <w:r w:rsidRPr="00507200">
          <w:rPr>
            <w:rStyle w:val="a9"/>
            <w:rFonts w:ascii="Times New Roman" w:hAnsi="Times New Roman" w:cs="Times New Roman"/>
            <w:color w:val="auto"/>
            <w:sz w:val="28"/>
          </w:rPr>
          <w:t>оволжья</w:t>
        </w:r>
      </w:hyperlink>
      <w:r w:rsidR="00291DF0" w:rsidRPr="00507200">
        <w:rPr>
          <w:rFonts w:ascii="Times New Roman" w:hAnsi="Times New Roman" w:cs="Times New Roman"/>
          <w:sz w:val="28"/>
        </w:rPr>
        <w:t xml:space="preserve">. </w:t>
      </w:r>
      <w:r w:rsidRPr="00507200">
        <w:rPr>
          <w:rFonts w:ascii="Times New Roman" w:hAnsi="Times New Roman" w:cs="Times New Roman"/>
          <w:sz w:val="28"/>
        </w:rPr>
        <w:t xml:space="preserve">– </w:t>
      </w:r>
      <w:r w:rsidR="00291DF0" w:rsidRPr="00507200">
        <w:rPr>
          <w:rFonts w:ascii="Times New Roman" w:hAnsi="Times New Roman" w:cs="Times New Roman"/>
          <w:sz w:val="28"/>
        </w:rPr>
        <w:t xml:space="preserve">2015. </w:t>
      </w:r>
      <w:r w:rsidRPr="00507200">
        <w:rPr>
          <w:rFonts w:ascii="Times New Roman" w:hAnsi="Times New Roman" w:cs="Times New Roman"/>
          <w:sz w:val="28"/>
        </w:rPr>
        <w:t>–</w:t>
      </w:r>
      <w:r w:rsidR="00291DF0" w:rsidRPr="00507200">
        <w:rPr>
          <w:rFonts w:ascii="Times New Roman" w:hAnsi="Times New Roman" w:cs="Times New Roman"/>
          <w:sz w:val="28"/>
        </w:rPr>
        <w:t xml:space="preserve"> № 4. – С. 7-12</w:t>
      </w:r>
      <w:r w:rsidRPr="00507200">
        <w:rPr>
          <w:rFonts w:ascii="Times New Roman" w:hAnsi="Times New Roman" w:cs="Times New Roman"/>
          <w:sz w:val="28"/>
        </w:rPr>
        <w:t>.</w:t>
      </w:r>
      <w:bookmarkEnd w:id="0"/>
    </w:p>
    <w:p w:rsidR="00291DF0" w:rsidRPr="00B35BBB" w:rsidRDefault="00291DF0" w:rsidP="0091456C">
      <w:pPr>
        <w:pStyle w:val="a3"/>
        <w:jc w:val="center"/>
        <w:rPr>
          <w:rFonts w:ascii="Times New Roman" w:hAnsi="Times New Roman" w:cs="Times New Roman"/>
          <w:sz w:val="24"/>
          <w:szCs w:val="28"/>
        </w:rPr>
      </w:pPr>
    </w:p>
    <w:p w:rsidR="00474425" w:rsidRPr="00C7359E" w:rsidRDefault="00474425" w:rsidP="0091456C">
      <w:pPr>
        <w:pStyle w:val="a3"/>
        <w:ind w:left="709"/>
        <w:jc w:val="center"/>
        <w:rPr>
          <w:rFonts w:ascii="Times New Roman" w:hAnsi="Times New Roman" w:cs="Times New Roman"/>
          <w:b/>
          <w:sz w:val="28"/>
          <w:szCs w:val="28"/>
        </w:rPr>
      </w:pPr>
      <w:r w:rsidRPr="00C7359E">
        <w:rPr>
          <w:rFonts w:ascii="Times New Roman" w:hAnsi="Times New Roman" w:cs="Times New Roman"/>
          <w:b/>
          <w:sz w:val="28"/>
          <w:szCs w:val="28"/>
        </w:rPr>
        <w:t>Ячмень</w:t>
      </w:r>
    </w:p>
    <w:p w:rsidR="000246E9" w:rsidRDefault="0091456C" w:rsidP="00B0791B">
      <w:pPr>
        <w:pStyle w:val="a3"/>
        <w:numPr>
          <w:ilvl w:val="0"/>
          <w:numId w:val="2"/>
        </w:numPr>
        <w:tabs>
          <w:tab w:val="left" w:pos="1276"/>
        </w:tabs>
        <w:ind w:left="0" w:firstLine="709"/>
        <w:jc w:val="both"/>
        <w:rPr>
          <w:rFonts w:ascii="Times New Roman" w:hAnsi="Times New Roman" w:cs="Times New Roman"/>
          <w:sz w:val="28"/>
          <w:szCs w:val="28"/>
        </w:rPr>
      </w:pPr>
      <w:proofErr w:type="spellStart"/>
      <w:r w:rsidRPr="0091456C">
        <w:rPr>
          <w:rFonts w:ascii="Times New Roman" w:hAnsi="Times New Roman" w:cs="Times New Roman"/>
          <w:b/>
          <w:sz w:val="28"/>
          <w:szCs w:val="28"/>
        </w:rPr>
        <w:t>Абашев</w:t>
      </w:r>
      <w:proofErr w:type="spellEnd"/>
      <w:r w:rsidRPr="0091456C">
        <w:rPr>
          <w:rFonts w:ascii="Times New Roman" w:hAnsi="Times New Roman" w:cs="Times New Roman"/>
          <w:b/>
          <w:sz w:val="28"/>
          <w:szCs w:val="28"/>
        </w:rPr>
        <w:t xml:space="preserve">, В. Д. </w:t>
      </w:r>
      <w:hyperlink r:id="rId64" w:history="1">
        <w:r w:rsidRPr="0091456C">
          <w:rPr>
            <w:rStyle w:val="a9"/>
            <w:rFonts w:ascii="Times New Roman" w:hAnsi="Times New Roman" w:cs="Times New Roman"/>
            <w:color w:val="auto"/>
            <w:sz w:val="28"/>
            <w:szCs w:val="28"/>
          </w:rPr>
          <w:t>Влияние минеральных удобрений на урожайность зерна ячменя</w:t>
        </w:r>
      </w:hyperlink>
      <w:r w:rsidRPr="0091456C">
        <w:rPr>
          <w:rStyle w:val="a9"/>
          <w:rFonts w:ascii="Times New Roman" w:hAnsi="Times New Roman" w:cs="Times New Roman"/>
          <w:color w:val="auto"/>
          <w:sz w:val="28"/>
          <w:szCs w:val="28"/>
        </w:rPr>
        <w:t xml:space="preserve"> / </w:t>
      </w:r>
      <w:proofErr w:type="spellStart"/>
      <w:r w:rsidR="000246E9" w:rsidRPr="0091456C">
        <w:rPr>
          <w:rFonts w:ascii="Times New Roman" w:hAnsi="Times New Roman" w:cs="Times New Roman"/>
          <w:sz w:val="28"/>
          <w:szCs w:val="28"/>
        </w:rPr>
        <w:t>Абашев</w:t>
      </w:r>
      <w:proofErr w:type="spellEnd"/>
      <w:r w:rsidR="000246E9" w:rsidRPr="0091456C">
        <w:rPr>
          <w:rFonts w:ascii="Times New Roman" w:hAnsi="Times New Roman" w:cs="Times New Roman"/>
          <w:sz w:val="28"/>
          <w:szCs w:val="28"/>
        </w:rPr>
        <w:t xml:space="preserve"> В.Д., </w:t>
      </w:r>
      <w:r w:rsidRPr="0091456C">
        <w:rPr>
          <w:rFonts w:ascii="Times New Roman" w:hAnsi="Times New Roman" w:cs="Times New Roman"/>
          <w:sz w:val="28"/>
          <w:szCs w:val="28"/>
        </w:rPr>
        <w:t xml:space="preserve">Ф. А. </w:t>
      </w:r>
      <w:r w:rsidR="000246E9" w:rsidRPr="0091456C">
        <w:rPr>
          <w:rFonts w:ascii="Times New Roman" w:hAnsi="Times New Roman" w:cs="Times New Roman"/>
          <w:sz w:val="28"/>
          <w:szCs w:val="28"/>
        </w:rPr>
        <w:t xml:space="preserve">Попов, </w:t>
      </w:r>
      <w:r w:rsidRPr="0091456C">
        <w:rPr>
          <w:rFonts w:ascii="Times New Roman" w:hAnsi="Times New Roman" w:cs="Times New Roman"/>
          <w:sz w:val="28"/>
          <w:szCs w:val="28"/>
        </w:rPr>
        <w:t xml:space="preserve">Е. В. </w:t>
      </w:r>
      <w:proofErr w:type="spellStart"/>
      <w:r w:rsidR="000246E9" w:rsidRPr="0091456C">
        <w:rPr>
          <w:rFonts w:ascii="Times New Roman" w:hAnsi="Times New Roman" w:cs="Times New Roman"/>
          <w:sz w:val="28"/>
          <w:szCs w:val="28"/>
        </w:rPr>
        <w:t>Светлакова</w:t>
      </w:r>
      <w:proofErr w:type="spellEnd"/>
      <w:r w:rsidR="000246E9" w:rsidRPr="0091456C">
        <w:rPr>
          <w:rFonts w:ascii="Times New Roman" w:hAnsi="Times New Roman" w:cs="Times New Roman"/>
          <w:sz w:val="28"/>
          <w:szCs w:val="28"/>
        </w:rPr>
        <w:t xml:space="preserve"> // </w:t>
      </w:r>
      <w:hyperlink r:id="rId65" w:history="1">
        <w:r w:rsidR="000246E9" w:rsidRPr="0091456C">
          <w:rPr>
            <w:rStyle w:val="a9"/>
            <w:rFonts w:ascii="Times New Roman" w:hAnsi="Times New Roman" w:cs="Times New Roman"/>
            <w:color w:val="auto"/>
            <w:sz w:val="28"/>
            <w:szCs w:val="28"/>
          </w:rPr>
          <w:t>Научно-</w:t>
        </w:r>
        <w:proofErr w:type="spellStart"/>
        <w:r w:rsidR="000246E9" w:rsidRPr="0091456C">
          <w:rPr>
            <w:rStyle w:val="a9"/>
            <w:rFonts w:ascii="Times New Roman" w:hAnsi="Times New Roman" w:cs="Times New Roman"/>
            <w:color w:val="auto"/>
            <w:sz w:val="28"/>
            <w:szCs w:val="28"/>
          </w:rPr>
          <w:t>практич</w:t>
        </w:r>
        <w:proofErr w:type="spellEnd"/>
        <w:r w:rsidRPr="0091456C">
          <w:rPr>
            <w:rStyle w:val="a9"/>
            <w:rFonts w:ascii="Times New Roman" w:hAnsi="Times New Roman" w:cs="Times New Roman"/>
            <w:color w:val="auto"/>
            <w:sz w:val="28"/>
            <w:szCs w:val="28"/>
          </w:rPr>
          <w:t>. ж</w:t>
        </w:r>
        <w:r w:rsidR="000246E9" w:rsidRPr="0091456C">
          <w:rPr>
            <w:rStyle w:val="a9"/>
            <w:rFonts w:ascii="Times New Roman" w:hAnsi="Times New Roman" w:cs="Times New Roman"/>
            <w:color w:val="auto"/>
            <w:sz w:val="28"/>
            <w:szCs w:val="28"/>
          </w:rPr>
          <w:t>урн</w:t>
        </w:r>
        <w:r w:rsidRPr="0091456C">
          <w:rPr>
            <w:rStyle w:val="a9"/>
            <w:rFonts w:ascii="Times New Roman" w:hAnsi="Times New Roman" w:cs="Times New Roman"/>
            <w:color w:val="auto"/>
            <w:sz w:val="28"/>
            <w:szCs w:val="28"/>
          </w:rPr>
          <w:t>.</w:t>
        </w:r>
        <w:r w:rsidR="000246E9" w:rsidRPr="0091456C">
          <w:rPr>
            <w:rStyle w:val="a9"/>
            <w:rFonts w:ascii="Times New Roman" w:hAnsi="Times New Roman" w:cs="Times New Roman"/>
            <w:color w:val="auto"/>
            <w:sz w:val="28"/>
            <w:szCs w:val="28"/>
          </w:rPr>
          <w:t xml:space="preserve"> Пермский аграрный вестник</w:t>
        </w:r>
      </w:hyperlink>
      <w:r w:rsidR="000246E9" w:rsidRPr="0091456C">
        <w:rPr>
          <w:rFonts w:ascii="Times New Roman" w:hAnsi="Times New Roman" w:cs="Times New Roman"/>
          <w:sz w:val="28"/>
          <w:szCs w:val="28"/>
        </w:rPr>
        <w:t xml:space="preserve">. – 2015. </w:t>
      </w:r>
      <w:r w:rsidRPr="0091456C">
        <w:rPr>
          <w:rFonts w:ascii="Times New Roman" w:hAnsi="Times New Roman" w:cs="Times New Roman"/>
          <w:sz w:val="28"/>
          <w:szCs w:val="28"/>
        </w:rPr>
        <w:t>–</w:t>
      </w:r>
      <w:r w:rsidR="000246E9" w:rsidRPr="0091456C">
        <w:rPr>
          <w:rFonts w:ascii="Times New Roman" w:hAnsi="Times New Roman" w:cs="Times New Roman"/>
          <w:sz w:val="28"/>
          <w:szCs w:val="28"/>
        </w:rPr>
        <w:t xml:space="preserve"> № 12. – С. 4-8.</w:t>
      </w:r>
    </w:p>
    <w:p w:rsidR="00B0791B" w:rsidRDefault="00B0791B" w:rsidP="00B0791B">
      <w:pPr>
        <w:pStyle w:val="a3"/>
        <w:tabs>
          <w:tab w:val="left" w:pos="1276"/>
        </w:tabs>
        <w:ind w:left="709"/>
        <w:jc w:val="both"/>
        <w:rPr>
          <w:rFonts w:ascii="Times New Roman" w:hAnsi="Times New Roman" w:cs="Times New Roman"/>
          <w:sz w:val="28"/>
          <w:szCs w:val="28"/>
        </w:rPr>
      </w:pPr>
    </w:p>
    <w:p w:rsidR="00107B32" w:rsidRPr="00B0791B" w:rsidRDefault="00B0791B" w:rsidP="00B0791B">
      <w:pPr>
        <w:pStyle w:val="a3"/>
        <w:numPr>
          <w:ilvl w:val="0"/>
          <w:numId w:val="2"/>
        </w:numPr>
        <w:tabs>
          <w:tab w:val="left" w:pos="1276"/>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0791B">
        <w:rPr>
          <w:rFonts w:ascii="Times New Roman" w:hAnsi="Times New Roman" w:cs="Times New Roman"/>
          <w:b/>
          <w:sz w:val="28"/>
          <w:szCs w:val="28"/>
        </w:rPr>
        <w:t>Использование генофонда всероссийского института растениеводства для создания сортов ярового ячменя в Западной Сибири</w:t>
      </w:r>
      <w:r w:rsidRPr="00B0791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0791B">
        <w:rPr>
          <w:rFonts w:ascii="Times New Roman" w:hAnsi="Times New Roman" w:cs="Times New Roman"/>
          <w:sz w:val="28"/>
          <w:szCs w:val="28"/>
        </w:rPr>
        <w:t>Н.</w:t>
      </w:r>
      <w:r>
        <w:rPr>
          <w:rFonts w:ascii="Times New Roman" w:hAnsi="Times New Roman" w:cs="Times New Roman"/>
          <w:sz w:val="28"/>
          <w:szCs w:val="28"/>
        </w:rPr>
        <w:t xml:space="preserve"> </w:t>
      </w:r>
      <w:r w:rsidRPr="00B0791B">
        <w:rPr>
          <w:rFonts w:ascii="Times New Roman" w:hAnsi="Times New Roman" w:cs="Times New Roman"/>
          <w:sz w:val="28"/>
          <w:szCs w:val="28"/>
        </w:rPr>
        <w:t xml:space="preserve">И. </w:t>
      </w:r>
      <w:r w:rsidR="00107B32" w:rsidRPr="00B0791B">
        <w:rPr>
          <w:rFonts w:ascii="Times New Roman" w:hAnsi="Times New Roman" w:cs="Times New Roman"/>
          <w:sz w:val="28"/>
          <w:szCs w:val="28"/>
        </w:rPr>
        <w:t xml:space="preserve">Аниськов </w:t>
      </w:r>
      <w:r w:rsidRPr="00B0791B">
        <w:rPr>
          <w:rFonts w:ascii="Times New Roman" w:hAnsi="Times New Roman" w:cs="Times New Roman"/>
          <w:sz w:val="28"/>
          <w:szCs w:val="28"/>
        </w:rPr>
        <w:t>[</w:t>
      </w:r>
      <w:r>
        <w:rPr>
          <w:rFonts w:ascii="Times New Roman" w:hAnsi="Times New Roman" w:cs="Times New Roman"/>
          <w:sz w:val="28"/>
          <w:szCs w:val="28"/>
        </w:rPr>
        <w:t>и др.</w:t>
      </w:r>
      <w:r w:rsidRPr="00B0791B">
        <w:rPr>
          <w:rFonts w:ascii="Times New Roman" w:hAnsi="Times New Roman" w:cs="Times New Roman"/>
          <w:sz w:val="28"/>
          <w:szCs w:val="28"/>
        </w:rPr>
        <w:t>]</w:t>
      </w:r>
      <w:r w:rsidR="00107B32" w:rsidRPr="00B0791B">
        <w:rPr>
          <w:rFonts w:ascii="Times New Roman" w:hAnsi="Times New Roman" w:cs="Times New Roman"/>
          <w:sz w:val="28"/>
          <w:szCs w:val="28"/>
        </w:rPr>
        <w:t xml:space="preserve"> // </w:t>
      </w:r>
      <w:r>
        <w:rPr>
          <w:rFonts w:ascii="Times New Roman" w:hAnsi="Times New Roman" w:cs="Times New Roman"/>
          <w:sz w:val="28"/>
          <w:szCs w:val="28"/>
        </w:rPr>
        <w:t>Вестник К</w:t>
      </w:r>
      <w:r w:rsidRPr="00B0791B">
        <w:rPr>
          <w:rFonts w:ascii="Times New Roman" w:hAnsi="Times New Roman" w:cs="Times New Roman"/>
          <w:sz w:val="28"/>
          <w:szCs w:val="28"/>
        </w:rPr>
        <w:t>расноярского гос</w:t>
      </w:r>
      <w:r>
        <w:rPr>
          <w:rFonts w:ascii="Times New Roman" w:hAnsi="Times New Roman" w:cs="Times New Roman"/>
          <w:sz w:val="28"/>
          <w:szCs w:val="28"/>
        </w:rPr>
        <w:t>.</w:t>
      </w:r>
      <w:r w:rsidRPr="00B0791B">
        <w:rPr>
          <w:rFonts w:ascii="Times New Roman" w:hAnsi="Times New Roman" w:cs="Times New Roman"/>
          <w:sz w:val="28"/>
          <w:szCs w:val="28"/>
        </w:rPr>
        <w:t xml:space="preserve"> аграрного ун</w:t>
      </w:r>
      <w:r>
        <w:rPr>
          <w:rFonts w:ascii="Times New Roman" w:hAnsi="Times New Roman" w:cs="Times New Roman"/>
          <w:sz w:val="28"/>
          <w:szCs w:val="28"/>
        </w:rPr>
        <w:t>-</w:t>
      </w:r>
      <w:r w:rsidRPr="00B0791B">
        <w:rPr>
          <w:rFonts w:ascii="Times New Roman" w:hAnsi="Times New Roman" w:cs="Times New Roman"/>
          <w:sz w:val="28"/>
          <w:szCs w:val="28"/>
        </w:rPr>
        <w:t>та</w:t>
      </w:r>
      <w:r w:rsidR="00107B32" w:rsidRPr="00B0791B">
        <w:rPr>
          <w:rFonts w:ascii="Times New Roman" w:hAnsi="Times New Roman" w:cs="Times New Roman"/>
          <w:sz w:val="28"/>
          <w:szCs w:val="28"/>
        </w:rPr>
        <w:t xml:space="preserve">. – 2016. </w:t>
      </w:r>
      <w:r>
        <w:rPr>
          <w:rFonts w:ascii="Times New Roman" w:hAnsi="Times New Roman" w:cs="Times New Roman"/>
          <w:sz w:val="28"/>
          <w:szCs w:val="28"/>
        </w:rPr>
        <w:t>–</w:t>
      </w:r>
      <w:r w:rsidR="00107B32" w:rsidRPr="00B0791B">
        <w:rPr>
          <w:rFonts w:ascii="Times New Roman" w:hAnsi="Times New Roman" w:cs="Times New Roman"/>
          <w:sz w:val="28"/>
          <w:szCs w:val="28"/>
        </w:rPr>
        <w:t xml:space="preserve"> № 1. – С. 123 -129.</w:t>
      </w:r>
    </w:p>
    <w:p w:rsidR="00107B32" w:rsidRPr="00B0791B" w:rsidRDefault="00107B32" w:rsidP="00B0791B">
      <w:pPr>
        <w:pStyle w:val="a3"/>
        <w:ind w:firstLine="786"/>
        <w:jc w:val="both"/>
        <w:rPr>
          <w:rFonts w:ascii="Times New Roman" w:hAnsi="Times New Roman" w:cs="Times New Roman"/>
          <w:sz w:val="24"/>
          <w:szCs w:val="28"/>
        </w:rPr>
      </w:pPr>
      <w:r w:rsidRPr="00B0791B">
        <w:rPr>
          <w:rFonts w:ascii="Times New Roman" w:hAnsi="Times New Roman" w:cs="Times New Roman"/>
          <w:sz w:val="24"/>
          <w:szCs w:val="28"/>
        </w:rPr>
        <w:t xml:space="preserve">Многолетнее, планомерное изучение и использование части генофонда сортов ярового (пленчатого и голозерного) ячменя Всероссийского института растениеводства им. Н.И. Вавилова в условиях резко континентального климата Западной Сибири позволило создать полноценную рабочую коллекцию для практической селекции в Сибирском научно-исследовательском институте сельского хозяйства. </w:t>
      </w:r>
      <w:proofErr w:type="gramStart"/>
      <w:r w:rsidRPr="00B0791B">
        <w:rPr>
          <w:rFonts w:ascii="Times New Roman" w:hAnsi="Times New Roman" w:cs="Times New Roman"/>
          <w:sz w:val="24"/>
          <w:szCs w:val="28"/>
        </w:rPr>
        <w:t xml:space="preserve">Коллекция включает в себя образцы и сорта с важными для селекции хозяйственно-ценными признаками: скороспелости, засухоустойчивости, устойчивости к полеганию, высокой продуктивности, высокого числа зерен в главном колосе (двурядные, многорядные), высокой массы 1 000 зерен (двурядные, многорядные), </w:t>
      </w:r>
      <w:proofErr w:type="spellStart"/>
      <w:r w:rsidRPr="00B0791B">
        <w:rPr>
          <w:rFonts w:ascii="Times New Roman" w:hAnsi="Times New Roman" w:cs="Times New Roman"/>
          <w:sz w:val="24"/>
          <w:szCs w:val="28"/>
        </w:rPr>
        <w:t>голозерности</w:t>
      </w:r>
      <w:proofErr w:type="spellEnd"/>
      <w:r w:rsidRPr="00B0791B">
        <w:rPr>
          <w:rFonts w:ascii="Times New Roman" w:hAnsi="Times New Roman" w:cs="Times New Roman"/>
          <w:sz w:val="24"/>
          <w:szCs w:val="28"/>
        </w:rPr>
        <w:t>, низкого содержания белка в зерне, высокого содержания белка в зерне, устойчивости к твердой, черной и пыльной головне.</w:t>
      </w:r>
      <w:proofErr w:type="gramEnd"/>
      <w:r w:rsidRPr="00B0791B">
        <w:rPr>
          <w:rFonts w:ascii="Times New Roman" w:hAnsi="Times New Roman" w:cs="Times New Roman"/>
          <w:sz w:val="24"/>
          <w:szCs w:val="28"/>
        </w:rPr>
        <w:t xml:space="preserve"> Практическим результатом 37-летней селекционной работы с уникальной коллекцией явилось создание 21 пленчатых (кормовых и пивоваренных) и </w:t>
      </w:r>
      <w:r w:rsidRPr="00B0791B">
        <w:rPr>
          <w:rFonts w:ascii="Times New Roman" w:hAnsi="Times New Roman" w:cs="Times New Roman"/>
          <w:sz w:val="24"/>
          <w:szCs w:val="28"/>
        </w:rPr>
        <w:lastRenderedPageBreak/>
        <w:t xml:space="preserve">голозерных сортов ячменя, а также нового улучшенного селекционного материала для дальнейшей работы. Эти созданные сорта в период с 1982 г. по настоящее время были допущены к использованию в производстве по 8, 9, 10, 11 регионам в РФ и Республике Казахстан. Площадь посева составляет 800-900 тыс. га ежегодно. Дана характеристика сортов Омской селекции кормовых: Омский 95, Сибирский Авангард, Саша, Омский 99, Подарок Сибири; </w:t>
      </w:r>
      <w:proofErr w:type="gramStart"/>
      <w:r w:rsidRPr="00B0791B">
        <w:rPr>
          <w:rFonts w:ascii="Times New Roman" w:hAnsi="Times New Roman" w:cs="Times New Roman"/>
          <w:sz w:val="24"/>
          <w:szCs w:val="28"/>
        </w:rPr>
        <w:t>пивоваренных</w:t>
      </w:r>
      <w:proofErr w:type="gramEnd"/>
      <w:r w:rsidRPr="00B0791B">
        <w:rPr>
          <w:rFonts w:ascii="Times New Roman" w:hAnsi="Times New Roman" w:cs="Times New Roman"/>
          <w:sz w:val="24"/>
          <w:szCs w:val="28"/>
        </w:rPr>
        <w:t>: Омский 90, Омский 91; голозерных: Омский голозерный 1, Омский голозерный 2, Майский.</w:t>
      </w:r>
    </w:p>
    <w:p w:rsidR="00107B32" w:rsidRPr="00B0791B" w:rsidRDefault="00107B32" w:rsidP="0086053C">
      <w:pPr>
        <w:pStyle w:val="a3"/>
        <w:ind w:left="709"/>
        <w:jc w:val="both"/>
        <w:rPr>
          <w:rFonts w:ascii="Times New Roman" w:hAnsi="Times New Roman" w:cs="Times New Roman"/>
          <w:sz w:val="24"/>
          <w:szCs w:val="28"/>
        </w:rPr>
      </w:pPr>
    </w:p>
    <w:p w:rsidR="00BB7CDF" w:rsidRPr="00C7359E" w:rsidRDefault="00252789" w:rsidP="00423536">
      <w:pPr>
        <w:pStyle w:val="a3"/>
        <w:numPr>
          <w:ilvl w:val="0"/>
          <w:numId w:val="2"/>
        </w:numPr>
        <w:tabs>
          <w:tab w:val="left" w:pos="1276"/>
        </w:tabs>
        <w:ind w:left="0" w:firstLine="709"/>
        <w:jc w:val="both"/>
        <w:rPr>
          <w:rFonts w:ascii="Times New Roman" w:hAnsi="Times New Roman" w:cs="Times New Roman"/>
          <w:sz w:val="28"/>
          <w:szCs w:val="28"/>
        </w:rPr>
      </w:pPr>
      <w:hyperlink r:id="rId66" w:history="1">
        <w:r w:rsidR="00BB7CDF" w:rsidRPr="00C7359E">
          <w:rPr>
            <w:rStyle w:val="a9"/>
            <w:rFonts w:ascii="Times New Roman" w:hAnsi="Times New Roman" w:cs="Times New Roman"/>
            <w:b/>
            <w:color w:val="auto"/>
            <w:sz w:val="28"/>
            <w:szCs w:val="28"/>
          </w:rPr>
          <w:t>Пищевой режим чернозема южного и продуктивность ярового ячменя (</w:t>
        </w:r>
        <w:proofErr w:type="spellStart"/>
        <w:r w:rsidR="00BB7CDF" w:rsidRPr="00C7359E">
          <w:rPr>
            <w:rStyle w:val="a9"/>
            <w:rFonts w:ascii="Times New Roman" w:hAnsi="Times New Roman" w:cs="Times New Roman"/>
            <w:b/>
            <w:color w:val="auto"/>
            <w:sz w:val="28"/>
            <w:szCs w:val="28"/>
          </w:rPr>
          <w:t>hordeum</w:t>
        </w:r>
        <w:proofErr w:type="spellEnd"/>
        <w:r w:rsidR="00BB7CDF" w:rsidRPr="00C7359E">
          <w:rPr>
            <w:rStyle w:val="a9"/>
            <w:rFonts w:ascii="Times New Roman" w:hAnsi="Times New Roman" w:cs="Times New Roman"/>
            <w:b/>
            <w:color w:val="auto"/>
            <w:sz w:val="28"/>
            <w:szCs w:val="28"/>
          </w:rPr>
          <w:t xml:space="preserve"> </w:t>
        </w:r>
        <w:proofErr w:type="spellStart"/>
        <w:r w:rsidR="00BB7CDF" w:rsidRPr="00C7359E">
          <w:rPr>
            <w:rStyle w:val="a9"/>
            <w:rFonts w:ascii="Times New Roman" w:hAnsi="Times New Roman" w:cs="Times New Roman"/>
            <w:b/>
            <w:color w:val="auto"/>
            <w:sz w:val="28"/>
            <w:szCs w:val="28"/>
          </w:rPr>
          <w:t>sativum</w:t>
        </w:r>
        <w:proofErr w:type="spellEnd"/>
        <w:r w:rsidR="00BB7CDF" w:rsidRPr="00C7359E">
          <w:rPr>
            <w:rStyle w:val="a9"/>
            <w:rFonts w:ascii="Times New Roman" w:hAnsi="Times New Roman" w:cs="Times New Roman"/>
            <w:b/>
            <w:color w:val="auto"/>
            <w:sz w:val="28"/>
            <w:szCs w:val="28"/>
          </w:rPr>
          <w:t>) в условиях длительного стационарного опыта</w:t>
        </w:r>
      </w:hyperlink>
      <w:r w:rsidR="00BB7CDF" w:rsidRPr="00C7359E">
        <w:rPr>
          <w:rFonts w:ascii="Times New Roman" w:hAnsi="Times New Roman" w:cs="Times New Roman"/>
          <w:b/>
          <w:sz w:val="28"/>
          <w:szCs w:val="28"/>
        </w:rPr>
        <w:t xml:space="preserve"> / </w:t>
      </w:r>
      <w:r w:rsidR="00BB7CDF" w:rsidRPr="00C7359E">
        <w:rPr>
          <w:rFonts w:ascii="Times New Roman" w:hAnsi="Times New Roman" w:cs="Times New Roman"/>
          <w:sz w:val="28"/>
          <w:szCs w:val="28"/>
        </w:rPr>
        <w:t xml:space="preserve">М. П. Чуб [и др.] // </w:t>
      </w:r>
      <w:hyperlink r:id="rId67" w:history="1">
        <w:r w:rsidR="00BB7CDF" w:rsidRPr="00C7359E">
          <w:rPr>
            <w:rStyle w:val="a9"/>
            <w:rFonts w:ascii="Times New Roman" w:hAnsi="Times New Roman" w:cs="Times New Roman"/>
            <w:color w:val="auto"/>
            <w:sz w:val="28"/>
            <w:szCs w:val="28"/>
          </w:rPr>
          <w:t>Проблемы агрохимии и экологии</w:t>
        </w:r>
      </w:hyperlink>
      <w:r w:rsidR="00BB7CDF" w:rsidRPr="00C7359E">
        <w:rPr>
          <w:rFonts w:ascii="Times New Roman" w:hAnsi="Times New Roman" w:cs="Times New Roman"/>
          <w:sz w:val="28"/>
          <w:szCs w:val="28"/>
        </w:rPr>
        <w:t>. – 2015. – № 4. – С. 20-26.</w:t>
      </w:r>
    </w:p>
    <w:p w:rsidR="00BB7CDF" w:rsidRPr="00B0791B" w:rsidRDefault="00BB7CDF" w:rsidP="00C7359E">
      <w:pPr>
        <w:pStyle w:val="a3"/>
        <w:ind w:firstLine="709"/>
        <w:jc w:val="both"/>
        <w:rPr>
          <w:rFonts w:ascii="Times New Roman" w:hAnsi="Times New Roman" w:cs="Times New Roman"/>
          <w:sz w:val="24"/>
          <w:szCs w:val="28"/>
        </w:rPr>
      </w:pPr>
    </w:p>
    <w:p w:rsidR="0031394B" w:rsidRDefault="00367E98" w:rsidP="00C7359E">
      <w:pPr>
        <w:pStyle w:val="a3"/>
        <w:numPr>
          <w:ilvl w:val="0"/>
          <w:numId w:val="2"/>
        </w:numPr>
        <w:ind w:left="0" w:firstLine="709"/>
        <w:jc w:val="both"/>
        <w:rPr>
          <w:rFonts w:ascii="Times New Roman" w:hAnsi="Times New Roman" w:cs="Times New Roman"/>
          <w:sz w:val="28"/>
          <w:szCs w:val="28"/>
        </w:rPr>
      </w:pPr>
      <w:proofErr w:type="spellStart"/>
      <w:r w:rsidRPr="00367E98">
        <w:rPr>
          <w:rFonts w:ascii="Times New Roman" w:hAnsi="Times New Roman" w:cs="Times New Roman"/>
          <w:b/>
          <w:sz w:val="28"/>
          <w:szCs w:val="28"/>
        </w:rPr>
        <w:t>Пономарёва</w:t>
      </w:r>
      <w:proofErr w:type="spellEnd"/>
      <w:r w:rsidRPr="00367E98">
        <w:rPr>
          <w:rFonts w:ascii="Times New Roman" w:hAnsi="Times New Roman" w:cs="Times New Roman"/>
          <w:b/>
          <w:sz w:val="28"/>
          <w:szCs w:val="28"/>
        </w:rPr>
        <w:t>, Ю. Н.</w:t>
      </w:r>
      <w:r w:rsidRPr="00C7359E">
        <w:rPr>
          <w:rFonts w:ascii="Times New Roman" w:hAnsi="Times New Roman" w:cs="Times New Roman"/>
          <w:sz w:val="28"/>
          <w:szCs w:val="28"/>
        </w:rPr>
        <w:t xml:space="preserve"> </w:t>
      </w:r>
      <w:hyperlink r:id="rId68" w:history="1">
        <w:r w:rsidRPr="002E3FF3">
          <w:rPr>
            <w:rStyle w:val="a9"/>
            <w:rFonts w:ascii="Times New Roman" w:hAnsi="Times New Roman" w:cs="Times New Roman"/>
            <w:color w:val="auto"/>
            <w:sz w:val="28"/>
            <w:szCs w:val="28"/>
          </w:rPr>
          <w:t>Действие минеральных удобрений и регулятора роста на урожайность и качество пивоваренного ячменя в условиях засухи</w:t>
        </w:r>
      </w:hyperlink>
      <w:r w:rsidR="0031394B" w:rsidRPr="002E3FF3">
        <w:rPr>
          <w:rFonts w:ascii="Times New Roman" w:hAnsi="Times New Roman" w:cs="Times New Roman"/>
          <w:sz w:val="28"/>
          <w:szCs w:val="28"/>
        </w:rPr>
        <w:t xml:space="preserve"> /</w:t>
      </w:r>
      <w:r w:rsidRPr="002E3FF3">
        <w:rPr>
          <w:rFonts w:ascii="Times New Roman" w:hAnsi="Times New Roman" w:cs="Times New Roman"/>
          <w:sz w:val="28"/>
          <w:szCs w:val="28"/>
        </w:rPr>
        <w:t xml:space="preserve"> Ю. Н. </w:t>
      </w:r>
      <w:proofErr w:type="spellStart"/>
      <w:r w:rsidR="0031394B" w:rsidRPr="002E3FF3">
        <w:rPr>
          <w:rFonts w:ascii="Times New Roman" w:hAnsi="Times New Roman" w:cs="Times New Roman"/>
          <w:sz w:val="28"/>
          <w:szCs w:val="28"/>
        </w:rPr>
        <w:t>Пономарёва</w:t>
      </w:r>
      <w:proofErr w:type="spellEnd"/>
      <w:r w:rsidR="0031394B" w:rsidRPr="002E3FF3">
        <w:rPr>
          <w:rFonts w:ascii="Times New Roman" w:hAnsi="Times New Roman" w:cs="Times New Roman"/>
          <w:sz w:val="28"/>
          <w:szCs w:val="28"/>
        </w:rPr>
        <w:t xml:space="preserve">, </w:t>
      </w:r>
      <w:r w:rsidRPr="002E3FF3">
        <w:rPr>
          <w:rFonts w:ascii="Times New Roman" w:hAnsi="Times New Roman" w:cs="Times New Roman"/>
          <w:sz w:val="28"/>
          <w:szCs w:val="28"/>
        </w:rPr>
        <w:t xml:space="preserve">О. А. </w:t>
      </w:r>
      <w:r w:rsidR="0031394B" w:rsidRPr="002E3FF3">
        <w:rPr>
          <w:rFonts w:ascii="Times New Roman" w:hAnsi="Times New Roman" w:cs="Times New Roman"/>
          <w:sz w:val="28"/>
          <w:szCs w:val="28"/>
        </w:rPr>
        <w:t xml:space="preserve">Захарова // </w:t>
      </w:r>
      <w:hyperlink r:id="rId69" w:history="1">
        <w:r w:rsidRPr="002E3FF3">
          <w:rPr>
            <w:rStyle w:val="a9"/>
            <w:rFonts w:ascii="Times New Roman" w:hAnsi="Times New Roman" w:cs="Times New Roman"/>
            <w:color w:val="auto"/>
            <w:sz w:val="28"/>
            <w:szCs w:val="28"/>
          </w:rPr>
          <w:t xml:space="preserve">Вестник Рязанского гос. </w:t>
        </w:r>
        <w:proofErr w:type="spellStart"/>
        <w:r w:rsidR="0031394B" w:rsidRPr="002E3FF3">
          <w:rPr>
            <w:rStyle w:val="a9"/>
            <w:rFonts w:ascii="Times New Roman" w:hAnsi="Times New Roman" w:cs="Times New Roman"/>
            <w:color w:val="auto"/>
            <w:sz w:val="28"/>
            <w:szCs w:val="28"/>
          </w:rPr>
          <w:t>агротех</w:t>
        </w:r>
        <w:r w:rsidRPr="002E3FF3">
          <w:rPr>
            <w:rStyle w:val="a9"/>
            <w:rFonts w:ascii="Times New Roman" w:hAnsi="Times New Roman" w:cs="Times New Roman"/>
            <w:color w:val="auto"/>
            <w:sz w:val="28"/>
            <w:szCs w:val="28"/>
          </w:rPr>
          <w:t>нологич</w:t>
        </w:r>
        <w:proofErr w:type="spellEnd"/>
        <w:r w:rsidR="00BB1673">
          <w:rPr>
            <w:rStyle w:val="a9"/>
            <w:rFonts w:ascii="Times New Roman" w:hAnsi="Times New Roman" w:cs="Times New Roman"/>
            <w:color w:val="auto"/>
            <w:sz w:val="28"/>
            <w:szCs w:val="28"/>
          </w:rPr>
          <w:t xml:space="preserve">. </w:t>
        </w:r>
        <w:r w:rsidRPr="002E3FF3">
          <w:rPr>
            <w:rStyle w:val="a9"/>
            <w:rFonts w:ascii="Times New Roman" w:hAnsi="Times New Roman" w:cs="Times New Roman"/>
            <w:color w:val="auto"/>
            <w:sz w:val="28"/>
            <w:szCs w:val="28"/>
          </w:rPr>
          <w:t xml:space="preserve"> ун-та им. П</w:t>
        </w:r>
        <w:r w:rsidR="0031394B" w:rsidRPr="002E3FF3">
          <w:rPr>
            <w:rStyle w:val="a9"/>
            <w:rFonts w:ascii="Times New Roman" w:hAnsi="Times New Roman" w:cs="Times New Roman"/>
            <w:color w:val="auto"/>
            <w:sz w:val="28"/>
            <w:szCs w:val="28"/>
          </w:rPr>
          <w:t>.</w:t>
        </w:r>
        <w:r w:rsidRPr="002E3FF3">
          <w:rPr>
            <w:rStyle w:val="a9"/>
            <w:rFonts w:ascii="Times New Roman" w:hAnsi="Times New Roman" w:cs="Times New Roman"/>
            <w:color w:val="auto"/>
            <w:sz w:val="28"/>
            <w:szCs w:val="28"/>
          </w:rPr>
          <w:t>А</w:t>
        </w:r>
        <w:r w:rsidR="0031394B" w:rsidRPr="002E3FF3">
          <w:rPr>
            <w:rStyle w:val="a9"/>
            <w:rFonts w:ascii="Times New Roman" w:hAnsi="Times New Roman" w:cs="Times New Roman"/>
            <w:color w:val="auto"/>
            <w:sz w:val="28"/>
            <w:szCs w:val="28"/>
          </w:rPr>
          <w:t xml:space="preserve">. </w:t>
        </w:r>
        <w:r w:rsidRPr="002E3FF3">
          <w:rPr>
            <w:rStyle w:val="a9"/>
            <w:rFonts w:ascii="Times New Roman" w:hAnsi="Times New Roman" w:cs="Times New Roman"/>
            <w:color w:val="auto"/>
            <w:sz w:val="28"/>
            <w:szCs w:val="28"/>
          </w:rPr>
          <w:t>Костылева</w:t>
        </w:r>
      </w:hyperlink>
      <w:r w:rsidR="0031394B" w:rsidRPr="002E3FF3">
        <w:rPr>
          <w:rFonts w:ascii="Times New Roman" w:hAnsi="Times New Roman" w:cs="Times New Roman"/>
          <w:sz w:val="28"/>
          <w:szCs w:val="28"/>
        </w:rPr>
        <w:t>.</w:t>
      </w:r>
      <w:r w:rsidR="0031394B" w:rsidRPr="00C7359E">
        <w:rPr>
          <w:rFonts w:ascii="Times New Roman" w:hAnsi="Times New Roman" w:cs="Times New Roman"/>
          <w:sz w:val="28"/>
          <w:szCs w:val="28"/>
        </w:rPr>
        <w:t xml:space="preserve"> – 2015. </w:t>
      </w:r>
      <w:r>
        <w:rPr>
          <w:rFonts w:ascii="Times New Roman" w:hAnsi="Times New Roman" w:cs="Times New Roman"/>
          <w:sz w:val="28"/>
          <w:szCs w:val="28"/>
        </w:rPr>
        <w:t>–</w:t>
      </w:r>
      <w:r w:rsidR="0031394B" w:rsidRPr="00C7359E">
        <w:rPr>
          <w:rFonts w:ascii="Times New Roman" w:hAnsi="Times New Roman" w:cs="Times New Roman"/>
          <w:sz w:val="28"/>
          <w:szCs w:val="28"/>
        </w:rPr>
        <w:t xml:space="preserve"> №3(27). – С. 36-42</w:t>
      </w:r>
      <w:r>
        <w:rPr>
          <w:rFonts w:ascii="Times New Roman" w:hAnsi="Times New Roman" w:cs="Times New Roman"/>
          <w:sz w:val="28"/>
          <w:szCs w:val="28"/>
        </w:rPr>
        <w:t>.</w:t>
      </w:r>
    </w:p>
    <w:p w:rsidR="0031394B" w:rsidRPr="00B0791B" w:rsidRDefault="0031394B" w:rsidP="00C7359E">
      <w:pPr>
        <w:pStyle w:val="a3"/>
        <w:ind w:firstLine="709"/>
        <w:jc w:val="both"/>
        <w:rPr>
          <w:rFonts w:ascii="Times New Roman" w:hAnsi="Times New Roman" w:cs="Times New Roman"/>
          <w:sz w:val="24"/>
          <w:szCs w:val="28"/>
        </w:rPr>
      </w:pPr>
    </w:p>
    <w:p w:rsidR="00474425" w:rsidRPr="00C7359E" w:rsidRDefault="00252789" w:rsidP="00B0791B">
      <w:pPr>
        <w:pStyle w:val="a3"/>
        <w:numPr>
          <w:ilvl w:val="0"/>
          <w:numId w:val="2"/>
        </w:numPr>
        <w:tabs>
          <w:tab w:val="left" w:pos="1276"/>
        </w:tabs>
        <w:ind w:left="0" w:firstLine="709"/>
        <w:jc w:val="both"/>
        <w:rPr>
          <w:rFonts w:ascii="Times New Roman" w:hAnsi="Times New Roman" w:cs="Times New Roman"/>
          <w:sz w:val="28"/>
          <w:szCs w:val="28"/>
        </w:rPr>
      </w:pPr>
      <w:hyperlink r:id="rId70" w:history="1">
        <w:r w:rsidR="00474425" w:rsidRPr="00C7359E">
          <w:rPr>
            <w:rStyle w:val="a9"/>
            <w:rFonts w:ascii="Times New Roman" w:hAnsi="Times New Roman" w:cs="Times New Roman"/>
            <w:b/>
            <w:color w:val="auto"/>
            <w:sz w:val="28"/>
            <w:szCs w:val="28"/>
          </w:rPr>
          <w:t>Формирование урожая ячменя в зависимости от фона питания и применения гербицидов</w:t>
        </w:r>
      </w:hyperlink>
      <w:r w:rsidR="00474425" w:rsidRPr="00C7359E">
        <w:rPr>
          <w:rFonts w:ascii="Times New Roman" w:hAnsi="Times New Roman" w:cs="Times New Roman"/>
          <w:b/>
          <w:sz w:val="28"/>
          <w:szCs w:val="28"/>
        </w:rPr>
        <w:t xml:space="preserve"> </w:t>
      </w:r>
      <w:r w:rsidR="00474425" w:rsidRPr="00C7359E">
        <w:rPr>
          <w:rFonts w:ascii="Times New Roman" w:hAnsi="Times New Roman" w:cs="Times New Roman"/>
          <w:sz w:val="28"/>
          <w:szCs w:val="28"/>
        </w:rPr>
        <w:t xml:space="preserve">/ В. П. Владимиров [и др.] // </w:t>
      </w:r>
      <w:hyperlink r:id="rId71" w:history="1">
        <w:r w:rsidR="00474425" w:rsidRPr="00C7359E">
          <w:rPr>
            <w:rStyle w:val="a9"/>
            <w:rFonts w:ascii="Times New Roman" w:hAnsi="Times New Roman" w:cs="Times New Roman"/>
            <w:color w:val="auto"/>
            <w:sz w:val="28"/>
            <w:szCs w:val="28"/>
          </w:rPr>
          <w:t>Вестник Казанского гос. аграрного ун-та</w:t>
        </w:r>
      </w:hyperlink>
      <w:r w:rsidR="00474425" w:rsidRPr="00C7359E">
        <w:rPr>
          <w:rFonts w:ascii="Times New Roman" w:hAnsi="Times New Roman" w:cs="Times New Roman"/>
          <w:sz w:val="28"/>
          <w:szCs w:val="28"/>
        </w:rPr>
        <w:t>. – 2015. – Т.10. – № 4. – С. 65-69.</w:t>
      </w:r>
    </w:p>
    <w:p w:rsidR="00474425" w:rsidRPr="00367E98" w:rsidRDefault="00474425" w:rsidP="00367E98">
      <w:pPr>
        <w:pStyle w:val="a3"/>
        <w:ind w:firstLine="709"/>
        <w:jc w:val="both"/>
        <w:rPr>
          <w:rFonts w:ascii="Times New Roman" w:hAnsi="Times New Roman" w:cs="Times New Roman"/>
          <w:sz w:val="24"/>
          <w:szCs w:val="28"/>
        </w:rPr>
      </w:pPr>
      <w:r w:rsidRPr="00367E98">
        <w:rPr>
          <w:rFonts w:ascii="Times New Roman" w:hAnsi="Times New Roman" w:cs="Times New Roman"/>
          <w:sz w:val="24"/>
          <w:szCs w:val="28"/>
        </w:rPr>
        <w:t xml:space="preserve">В полевом опыте на темно-серой лесной почве </w:t>
      </w:r>
      <w:proofErr w:type="gramStart"/>
      <w:r w:rsidRPr="00367E98">
        <w:rPr>
          <w:rFonts w:ascii="Times New Roman" w:hAnsi="Times New Roman" w:cs="Times New Roman"/>
          <w:sz w:val="24"/>
          <w:szCs w:val="28"/>
        </w:rPr>
        <w:t>средне-суглинистого</w:t>
      </w:r>
      <w:proofErr w:type="gramEnd"/>
      <w:r w:rsidRPr="00367E98">
        <w:rPr>
          <w:rFonts w:ascii="Times New Roman" w:hAnsi="Times New Roman" w:cs="Times New Roman"/>
          <w:sz w:val="24"/>
          <w:szCs w:val="28"/>
        </w:rPr>
        <w:t xml:space="preserve"> гранулометрического состава в условиях Волго-Вятского региона изучено эффективность гербицидов в посевах ярового ячменя на разных фонах питания. Выявлено, что обоих фонах внесения удобрений максимальный урожай ячмень формировал при применении гербицида Бомба. При использовании данного гербицида при внесении дозы минеральных удобрений N54P54K54 урожайность составила 2,71 т/га, а дозы N70P70K70 – 2,83 т/га. В среднем за три года максимальное (11,35 %) содержание белка оказалось при обработке гербицидом Секатор турбо на фоне внесения дозы удобрений N70P70K70.</w:t>
      </w:r>
    </w:p>
    <w:p w:rsidR="00474425" w:rsidRPr="00B0791B" w:rsidRDefault="00474425" w:rsidP="00C7359E">
      <w:pPr>
        <w:pStyle w:val="a3"/>
        <w:ind w:firstLine="709"/>
        <w:jc w:val="both"/>
        <w:rPr>
          <w:rFonts w:ascii="Times New Roman" w:hAnsi="Times New Roman" w:cs="Times New Roman"/>
          <w:sz w:val="24"/>
          <w:szCs w:val="28"/>
        </w:rPr>
      </w:pPr>
    </w:p>
    <w:p w:rsidR="0031394B" w:rsidRPr="00C7359E" w:rsidRDefault="00252789" w:rsidP="00E30F29">
      <w:pPr>
        <w:pStyle w:val="a3"/>
        <w:numPr>
          <w:ilvl w:val="0"/>
          <w:numId w:val="2"/>
        </w:numPr>
        <w:tabs>
          <w:tab w:val="left" w:pos="1134"/>
        </w:tabs>
        <w:ind w:left="0" w:firstLine="709"/>
        <w:jc w:val="both"/>
        <w:rPr>
          <w:rFonts w:ascii="Times New Roman" w:hAnsi="Times New Roman" w:cs="Times New Roman"/>
          <w:sz w:val="28"/>
          <w:szCs w:val="28"/>
        </w:rPr>
      </w:pPr>
      <w:hyperlink r:id="rId72" w:history="1">
        <w:r w:rsidR="00367E98" w:rsidRPr="00362FC7">
          <w:rPr>
            <w:rStyle w:val="a9"/>
            <w:rFonts w:ascii="Times New Roman" w:hAnsi="Times New Roman" w:cs="Times New Roman"/>
            <w:b/>
            <w:color w:val="auto"/>
            <w:sz w:val="28"/>
            <w:szCs w:val="28"/>
          </w:rPr>
          <w:t>Ювенильная устойчивость местных образцов ячменя к листовым болезням</w:t>
        </w:r>
      </w:hyperlink>
      <w:r w:rsidR="00367E98">
        <w:rPr>
          <w:rStyle w:val="a9"/>
          <w:rFonts w:ascii="Times New Roman" w:hAnsi="Times New Roman" w:cs="Times New Roman"/>
          <w:sz w:val="28"/>
          <w:szCs w:val="28"/>
        </w:rPr>
        <w:t xml:space="preserve"> /</w:t>
      </w:r>
      <w:r w:rsidR="00367E98" w:rsidRPr="00367E98">
        <w:rPr>
          <w:rFonts w:ascii="Times New Roman" w:hAnsi="Times New Roman" w:cs="Times New Roman"/>
          <w:sz w:val="28"/>
          <w:szCs w:val="28"/>
        </w:rPr>
        <w:t xml:space="preserve"> </w:t>
      </w:r>
      <w:r w:rsidR="00367E98" w:rsidRPr="00C7359E">
        <w:rPr>
          <w:rFonts w:ascii="Times New Roman" w:hAnsi="Times New Roman" w:cs="Times New Roman"/>
          <w:sz w:val="28"/>
          <w:szCs w:val="28"/>
        </w:rPr>
        <w:t>Н.</w:t>
      </w:r>
      <w:r w:rsidR="00367E98">
        <w:rPr>
          <w:rFonts w:ascii="Times New Roman" w:hAnsi="Times New Roman" w:cs="Times New Roman"/>
          <w:sz w:val="28"/>
          <w:szCs w:val="28"/>
        </w:rPr>
        <w:t xml:space="preserve"> </w:t>
      </w:r>
      <w:r w:rsidR="00367E98" w:rsidRPr="00C7359E">
        <w:rPr>
          <w:rFonts w:ascii="Times New Roman" w:hAnsi="Times New Roman" w:cs="Times New Roman"/>
          <w:sz w:val="28"/>
          <w:szCs w:val="28"/>
        </w:rPr>
        <w:t xml:space="preserve">С. </w:t>
      </w:r>
      <w:proofErr w:type="spellStart"/>
      <w:r w:rsidR="0031394B" w:rsidRPr="00C7359E">
        <w:rPr>
          <w:rFonts w:ascii="Times New Roman" w:hAnsi="Times New Roman" w:cs="Times New Roman"/>
          <w:sz w:val="28"/>
          <w:szCs w:val="28"/>
        </w:rPr>
        <w:t>Килат</w:t>
      </w:r>
      <w:proofErr w:type="spellEnd"/>
      <w:r w:rsidR="0031394B" w:rsidRPr="00C7359E">
        <w:rPr>
          <w:rFonts w:ascii="Times New Roman" w:hAnsi="Times New Roman" w:cs="Times New Roman"/>
          <w:sz w:val="28"/>
          <w:szCs w:val="28"/>
        </w:rPr>
        <w:t xml:space="preserve"> </w:t>
      </w:r>
      <w:r w:rsidR="00367E98" w:rsidRPr="00367E98">
        <w:rPr>
          <w:rFonts w:ascii="Times New Roman" w:hAnsi="Times New Roman" w:cs="Times New Roman"/>
          <w:sz w:val="28"/>
          <w:szCs w:val="28"/>
        </w:rPr>
        <w:t>[</w:t>
      </w:r>
      <w:r w:rsidR="00367E98">
        <w:rPr>
          <w:rFonts w:ascii="Times New Roman" w:hAnsi="Times New Roman" w:cs="Times New Roman"/>
          <w:sz w:val="28"/>
          <w:szCs w:val="28"/>
        </w:rPr>
        <w:t>и др</w:t>
      </w:r>
      <w:r w:rsidR="00367E98" w:rsidRPr="00367E98">
        <w:rPr>
          <w:rFonts w:ascii="Times New Roman" w:hAnsi="Times New Roman" w:cs="Times New Roman"/>
          <w:sz w:val="28"/>
          <w:szCs w:val="28"/>
        </w:rPr>
        <w:t>.]</w:t>
      </w:r>
      <w:r w:rsidR="00367E98">
        <w:rPr>
          <w:rFonts w:ascii="Times New Roman" w:hAnsi="Times New Roman" w:cs="Times New Roman"/>
          <w:sz w:val="28"/>
          <w:szCs w:val="28"/>
        </w:rPr>
        <w:t xml:space="preserve"> </w:t>
      </w:r>
      <w:r w:rsidR="0031394B" w:rsidRPr="00C7359E">
        <w:rPr>
          <w:rFonts w:ascii="Times New Roman" w:hAnsi="Times New Roman" w:cs="Times New Roman"/>
          <w:sz w:val="28"/>
          <w:szCs w:val="28"/>
        </w:rPr>
        <w:t xml:space="preserve">// </w:t>
      </w:r>
      <w:hyperlink r:id="rId73" w:history="1">
        <w:r w:rsidR="0031394B" w:rsidRPr="00362FC7">
          <w:rPr>
            <w:rStyle w:val="a9"/>
            <w:rFonts w:ascii="Times New Roman" w:hAnsi="Times New Roman" w:cs="Times New Roman"/>
            <w:color w:val="auto"/>
            <w:sz w:val="28"/>
            <w:szCs w:val="28"/>
          </w:rPr>
          <w:t>Вестник Мичуринского гос.</w:t>
        </w:r>
        <w:r w:rsidR="00367E98" w:rsidRPr="00362FC7">
          <w:rPr>
            <w:rStyle w:val="a9"/>
            <w:rFonts w:ascii="Times New Roman" w:hAnsi="Times New Roman" w:cs="Times New Roman"/>
            <w:color w:val="auto"/>
            <w:sz w:val="28"/>
            <w:szCs w:val="28"/>
          </w:rPr>
          <w:t xml:space="preserve"> </w:t>
        </w:r>
        <w:r w:rsidR="0031394B" w:rsidRPr="00362FC7">
          <w:rPr>
            <w:rStyle w:val="a9"/>
            <w:rFonts w:ascii="Times New Roman" w:hAnsi="Times New Roman" w:cs="Times New Roman"/>
            <w:color w:val="auto"/>
            <w:sz w:val="28"/>
            <w:szCs w:val="28"/>
          </w:rPr>
          <w:t>аграрного ун-та</w:t>
        </w:r>
      </w:hyperlink>
      <w:r w:rsidR="0031394B" w:rsidRPr="00362FC7">
        <w:rPr>
          <w:rFonts w:ascii="Times New Roman" w:hAnsi="Times New Roman" w:cs="Times New Roman"/>
          <w:sz w:val="28"/>
          <w:szCs w:val="28"/>
        </w:rPr>
        <w:t>.</w:t>
      </w:r>
      <w:r w:rsidR="0031394B" w:rsidRPr="00C7359E">
        <w:rPr>
          <w:rFonts w:ascii="Times New Roman" w:hAnsi="Times New Roman" w:cs="Times New Roman"/>
          <w:sz w:val="28"/>
          <w:szCs w:val="28"/>
        </w:rPr>
        <w:t xml:space="preserve"> – 2015. </w:t>
      </w:r>
      <w:r w:rsidR="00367E98">
        <w:rPr>
          <w:rFonts w:ascii="Times New Roman" w:hAnsi="Times New Roman" w:cs="Times New Roman"/>
          <w:sz w:val="28"/>
          <w:szCs w:val="28"/>
        </w:rPr>
        <w:t>–</w:t>
      </w:r>
      <w:r w:rsidR="0031394B" w:rsidRPr="00C7359E">
        <w:rPr>
          <w:rFonts w:ascii="Times New Roman" w:hAnsi="Times New Roman" w:cs="Times New Roman"/>
          <w:sz w:val="28"/>
          <w:szCs w:val="28"/>
        </w:rPr>
        <w:t xml:space="preserve"> № 4. – С. 32-36</w:t>
      </w:r>
      <w:r w:rsidR="00367E98">
        <w:rPr>
          <w:rFonts w:ascii="Times New Roman" w:hAnsi="Times New Roman" w:cs="Times New Roman"/>
          <w:sz w:val="28"/>
          <w:szCs w:val="28"/>
        </w:rPr>
        <w:t>.</w:t>
      </w:r>
    </w:p>
    <w:p w:rsidR="00E30F29" w:rsidRDefault="0031394B" w:rsidP="00367E98">
      <w:pPr>
        <w:pStyle w:val="a3"/>
        <w:ind w:firstLine="709"/>
        <w:jc w:val="both"/>
        <w:rPr>
          <w:rFonts w:ascii="Times New Roman" w:hAnsi="Times New Roman" w:cs="Times New Roman"/>
          <w:sz w:val="24"/>
          <w:szCs w:val="28"/>
        </w:rPr>
      </w:pPr>
      <w:r w:rsidRPr="00367E98">
        <w:rPr>
          <w:rFonts w:ascii="Times New Roman" w:hAnsi="Times New Roman" w:cs="Times New Roman"/>
          <w:sz w:val="24"/>
          <w:szCs w:val="28"/>
        </w:rPr>
        <w:t>Карликовая ржавчина, мучнистая роса, темно-бурая листовая пятнистость -</w:t>
      </w:r>
      <w:r w:rsidR="00367E98" w:rsidRPr="00367E98">
        <w:rPr>
          <w:rFonts w:ascii="Times New Roman" w:hAnsi="Times New Roman" w:cs="Times New Roman"/>
          <w:sz w:val="24"/>
          <w:szCs w:val="28"/>
        </w:rPr>
        <w:t xml:space="preserve"> </w:t>
      </w:r>
      <w:r w:rsidRPr="00367E98">
        <w:rPr>
          <w:rFonts w:ascii="Times New Roman" w:hAnsi="Times New Roman" w:cs="Times New Roman"/>
          <w:sz w:val="24"/>
          <w:szCs w:val="28"/>
        </w:rPr>
        <w:t xml:space="preserve">широко распространенные и вредоносные болезни культурного ячменя. Для создания устойчивых к болезням сортов необходим поиск доноров устойчивости, т.е. генотипов, защищенных ранее не использованными генами устойчивости, способных легко передавать признак при гибридизации. Местные образцы рассматриваются в научной литературе как перспективный материал для поиска новых доноров резистентности. </w:t>
      </w:r>
      <w:r w:rsidR="00E30F29">
        <w:rPr>
          <w:rFonts w:ascii="Times New Roman" w:hAnsi="Times New Roman" w:cs="Times New Roman"/>
          <w:sz w:val="24"/>
          <w:szCs w:val="28"/>
        </w:rPr>
        <w:t xml:space="preserve">Авторами </w:t>
      </w:r>
      <w:r w:rsidRPr="00367E98">
        <w:rPr>
          <w:rFonts w:ascii="Times New Roman" w:hAnsi="Times New Roman" w:cs="Times New Roman"/>
          <w:sz w:val="24"/>
          <w:szCs w:val="28"/>
        </w:rPr>
        <w:t>изуч</w:t>
      </w:r>
      <w:r w:rsidR="00E30F29">
        <w:rPr>
          <w:rFonts w:ascii="Times New Roman" w:hAnsi="Times New Roman" w:cs="Times New Roman"/>
          <w:sz w:val="24"/>
          <w:szCs w:val="28"/>
        </w:rPr>
        <w:t>ена</w:t>
      </w:r>
      <w:r w:rsidRPr="00367E98">
        <w:rPr>
          <w:rFonts w:ascii="Times New Roman" w:hAnsi="Times New Roman" w:cs="Times New Roman"/>
          <w:sz w:val="24"/>
          <w:szCs w:val="28"/>
        </w:rPr>
        <w:t xml:space="preserve"> ювенильн</w:t>
      </w:r>
      <w:r w:rsidR="00E30F29">
        <w:rPr>
          <w:rFonts w:ascii="Times New Roman" w:hAnsi="Times New Roman" w:cs="Times New Roman"/>
          <w:sz w:val="24"/>
          <w:szCs w:val="28"/>
        </w:rPr>
        <w:t>ая</w:t>
      </w:r>
      <w:r w:rsidRPr="00367E98">
        <w:rPr>
          <w:rFonts w:ascii="Times New Roman" w:hAnsi="Times New Roman" w:cs="Times New Roman"/>
          <w:sz w:val="24"/>
          <w:szCs w:val="28"/>
        </w:rPr>
        <w:t xml:space="preserve"> устойчивость набора местных образцов ячменя Мировой коллекции ВИР, включая описанные в литературе как резистентные, к 3-м болезням. Материалом исследования служили 392 образца местного ячменя из 17 стран, включая 53 образца, описанных как устойчивые к болезням в научной литературе. </w:t>
      </w:r>
    </w:p>
    <w:p w:rsidR="00F43082" w:rsidRDefault="00F43082" w:rsidP="00367E98">
      <w:pPr>
        <w:pStyle w:val="a3"/>
        <w:ind w:firstLine="709"/>
        <w:jc w:val="both"/>
        <w:rPr>
          <w:rFonts w:ascii="Times New Roman" w:hAnsi="Times New Roman" w:cs="Times New Roman"/>
          <w:sz w:val="24"/>
          <w:szCs w:val="28"/>
        </w:rPr>
      </w:pPr>
    </w:p>
    <w:p w:rsidR="00F838A6" w:rsidRPr="00C7359E" w:rsidRDefault="002A09D1" w:rsidP="00367E98">
      <w:pPr>
        <w:pStyle w:val="a3"/>
        <w:ind w:firstLine="709"/>
        <w:jc w:val="both"/>
        <w:rPr>
          <w:rFonts w:ascii="Times New Roman" w:hAnsi="Times New Roman" w:cs="Times New Roman"/>
          <w:sz w:val="28"/>
          <w:szCs w:val="28"/>
        </w:rPr>
      </w:pPr>
      <w:r w:rsidRPr="00C7359E">
        <w:rPr>
          <w:rFonts w:ascii="Times New Roman" w:hAnsi="Times New Roman" w:cs="Times New Roman"/>
          <w:sz w:val="28"/>
          <w:szCs w:val="28"/>
        </w:rPr>
        <w:t>Составитель: Л.М. Бабанина</w:t>
      </w:r>
    </w:p>
    <w:sectPr w:rsidR="00F838A6" w:rsidRPr="00C7359E">
      <w:footerReference w:type="default" r:id="rId7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789" w:rsidRDefault="00252789" w:rsidP="006D2C84">
      <w:pPr>
        <w:spacing w:after="0" w:line="240" w:lineRule="auto"/>
      </w:pPr>
      <w:r>
        <w:separator/>
      </w:r>
    </w:p>
  </w:endnote>
  <w:endnote w:type="continuationSeparator" w:id="0">
    <w:p w:rsidR="00252789" w:rsidRDefault="00252789" w:rsidP="006D2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562858"/>
      <w:docPartObj>
        <w:docPartGallery w:val="Page Numbers (Bottom of Page)"/>
        <w:docPartUnique/>
      </w:docPartObj>
    </w:sdtPr>
    <w:sdtEndPr/>
    <w:sdtContent>
      <w:p w:rsidR="00B35BBB" w:rsidRDefault="00B35BBB">
        <w:pPr>
          <w:pStyle w:val="aa"/>
          <w:jc w:val="center"/>
        </w:pPr>
        <w:r>
          <w:fldChar w:fldCharType="begin"/>
        </w:r>
        <w:r>
          <w:instrText>PAGE   \* MERGEFORMAT</w:instrText>
        </w:r>
        <w:r>
          <w:fldChar w:fldCharType="separate"/>
        </w:r>
        <w:r w:rsidR="00507200">
          <w:rPr>
            <w:noProof/>
          </w:rPr>
          <w:t>6</w:t>
        </w:r>
        <w:r>
          <w:fldChar w:fldCharType="end"/>
        </w:r>
      </w:p>
    </w:sdtContent>
  </w:sdt>
  <w:p w:rsidR="00B35BBB" w:rsidRDefault="00B35BB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789" w:rsidRDefault="00252789" w:rsidP="006D2C84">
      <w:pPr>
        <w:spacing w:after="0" w:line="240" w:lineRule="auto"/>
      </w:pPr>
      <w:r>
        <w:separator/>
      </w:r>
    </w:p>
  </w:footnote>
  <w:footnote w:type="continuationSeparator" w:id="0">
    <w:p w:rsidR="00252789" w:rsidRDefault="00252789" w:rsidP="006D2C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C7323"/>
    <w:multiLevelType w:val="hybridMultilevel"/>
    <w:tmpl w:val="917A657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DE4022"/>
    <w:multiLevelType w:val="hybridMultilevel"/>
    <w:tmpl w:val="2AE01E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066"/>
    <w:rsid w:val="000127EE"/>
    <w:rsid w:val="00023EE4"/>
    <w:rsid w:val="000246E9"/>
    <w:rsid w:val="00107B32"/>
    <w:rsid w:val="001261D1"/>
    <w:rsid w:val="00152FBF"/>
    <w:rsid w:val="00157564"/>
    <w:rsid w:val="00166C24"/>
    <w:rsid w:val="00180C9C"/>
    <w:rsid w:val="001B1C7C"/>
    <w:rsid w:val="001F489B"/>
    <w:rsid w:val="002214BD"/>
    <w:rsid w:val="002225D8"/>
    <w:rsid w:val="002434C2"/>
    <w:rsid w:val="00252789"/>
    <w:rsid w:val="00275D5D"/>
    <w:rsid w:val="00291DF0"/>
    <w:rsid w:val="0029675B"/>
    <w:rsid w:val="002A09D1"/>
    <w:rsid w:val="002E3729"/>
    <w:rsid w:val="002E3FF3"/>
    <w:rsid w:val="002F57EC"/>
    <w:rsid w:val="0030466C"/>
    <w:rsid w:val="0030537D"/>
    <w:rsid w:val="0031394B"/>
    <w:rsid w:val="0033506C"/>
    <w:rsid w:val="003439F9"/>
    <w:rsid w:val="003568B7"/>
    <w:rsid w:val="00362FC7"/>
    <w:rsid w:val="00367E98"/>
    <w:rsid w:val="00370A5F"/>
    <w:rsid w:val="0038387B"/>
    <w:rsid w:val="003869DE"/>
    <w:rsid w:val="003C76C3"/>
    <w:rsid w:val="004113F8"/>
    <w:rsid w:val="00423536"/>
    <w:rsid w:val="004327AA"/>
    <w:rsid w:val="00474425"/>
    <w:rsid w:val="0049655A"/>
    <w:rsid w:val="004A059C"/>
    <w:rsid w:val="004C17D7"/>
    <w:rsid w:val="004C603C"/>
    <w:rsid w:val="004F6D83"/>
    <w:rsid w:val="00507200"/>
    <w:rsid w:val="0050763D"/>
    <w:rsid w:val="00513511"/>
    <w:rsid w:val="00526660"/>
    <w:rsid w:val="00526A4A"/>
    <w:rsid w:val="00550CC3"/>
    <w:rsid w:val="005605BC"/>
    <w:rsid w:val="005774FE"/>
    <w:rsid w:val="00592E07"/>
    <w:rsid w:val="005D3239"/>
    <w:rsid w:val="00617ABE"/>
    <w:rsid w:val="00636BDA"/>
    <w:rsid w:val="006A4066"/>
    <w:rsid w:val="006B22DA"/>
    <w:rsid w:val="006D2C84"/>
    <w:rsid w:val="00727E3B"/>
    <w:rsid w:val="00804629"/>
    <w:rsid w:val="0082077E"/>
    <w:rsid w:val="008445EF"/>
    <w:rsid w:val="0086053C"/>
    <w:rsid w:val="008A3E9D"/>
    <w:rsid w:val="0091456C"/>
    <w:rsid w:val="00943AFE"/>
    <w:rsid w:val="009513F9"/>
    <w:rsid w:val="009535F8"/>
    <w:rsid w:val="00982A7C"/>
    <w:rsid w:val="009843A2"/>
    <w:rsid w:val="009A5294"/>
    <w:rsid w:val="009C2B6A"/>
    <w:rsid w:val="00A7385E"/>
    <w:rsid w:val="00A75210"/>
    <w:rsid w:val="00A84F81"/>
    <w:rsid w:val="00AC7A52"/>
    <w:rsid w:val="00B0791B"/>
    <w:rsid w:val="00B35BBB"/>
    <w:rsid w:val="00B373D7"/>
    <w:rsid w:val="00B423BE"/>
    <w:rsid w:val="00B84887"/>
    <w:rsid w:val="00BB1673"/>
    <w:rsid w:val="00BB370F"/>
    <w:rsid w:val="00BB7CDF"/>
    <w:rsid w:val="00BC31C3"/>
    <w:rsid w:val="00BC6C4F"/>
    <w:rsid w:val="00BD23B5"/>
    <w:rsid w:val="00C408B9"/>
    <w:rsid w:val="00C50670"/>
    <w:rsid w:val="00C52D33"/>
    <w:rsid w:val="00C7359E"/>
    <w:rsid w:val="00CA7397"/>
    <w:rsid w:val="00CF424A"/>
    <w:rsid w:val="00D213FB"/>
    <w:rsid w:val="00D34771"/>
    <w:rsid w:val="00D425E8"/>
    <w:rsid w:val="00D4303C"/>
    <w:rsid w:val="00D832B5"/>
    <w:rsid w:val="00DE4EC3"/>
    <w:rsid w:val="00E30F29"/>
    <w:rsid w:val="00E60735"/>
    <w:rsid w:val="00E80757"/>
    <w:rsid w:val="00E852A1"/>
    <w:rsid w:val="00F26046"/>
    <w:rsid w:val="00F43082"/>
    <w:rsid w:val="00F838A6"/>
    <w:rsid w:val="00F9556D"/>
    <w:rsid w:val="00FA1B36"/>
    <w:rsid w:val="00FE6ED7"/>
    <w:rsid w:val="00FF1450"/>
    <w:rsid w:val="00FF58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8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0C9C"/>
    <w:pPr>
      <w:spacing w:after="0" w:line="240" w:lineRule="auto"/>
    </w:pPr>
  </w:style>
  <w:style w:type="paragraph" w:styleId="a4">
    <w:name w:val="header"/>
    <w:basedOn w:val="a"/>
    <w:link w:val="a5"/>
    <w:uiPriority w:val="99"/>
    <w:unhideWhenUsed/>
    <w:rsid w:val="00F838A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838A6"/>
  </w:style>
  <w:style w:type="table" w:styleId="a6">
    <w:name w:val="Table Grid"/>
    <w:basedOn w:val="a1"/>
    <w:uiPriority w:val="59"/>
    <w:rsid w:val="00F83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F838A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838A6"/>
    <w:rPr>
      <w:rFonts w:ascii="Tahoma" w:hAnsi="Tahoma" w:cs="Tahoma"/>
      <w:sz w:val="16"/>
      <w:szCs w:val="16"/>
    </w:rPr>
  </w:style>
  <w:style w:type="character" w:styleId="a9">
    <w:name w:val="Hyperlink"/>
    <w:basedOn w:val="a0"/>
    <w:uiPriority w:val="99"/>
    <w:unhideWhenUsed/>
    <w:rsid w:val="00B84887"/>
    <w:rPr>
      <w:strike w:val="0"/>
      <w:dstrike w:val="0"/>
      <w:color w:val="00008F"/>
      <w:u w:val="none"/>
      <w:effect w:val="none"/>
    </w:rPr>
  </w:style>
  <w:style w:type="paragraph" w:styleId="aa">
    <w:name w:val="footer"/>
    <w:basedOn w:val="a"/>
    <w:link w:val="ab"/>
    <w:uiPriority w:val="99"/>
    <w:unhideWhenUsed/>
    <w:rsid w:val="006D2C8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D2C84"/>
  </w:style>
  <w:style w:type="paragraph" w:styleId="ac">
    <w:name w:val="List Paragraph"/>
    <w:basedOn w:val="a"/>
    <w:uiPriority w:val="34"/>
    <w:qFormat/>
    <w:rsid w:val="006D2C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8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0C9C"/>
    <w:pPr>
      <w:spacing w:after="0" w:line="240" w:lineRule="auto"/>
    </w:pPr>
  </w:style>
  <w:style w:type="paragraph" w:styleId="a4">
    <w:name w:val="header"/>
    <w:basedOn w:val="a"/>
    <w:link w:val="a5"/>
    <w:uiPriority w:val="99"/>
    <w:unhideWhenUsed/>
    <w:rsid w:val="00F838A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838A6"/>
  </w:style>
  <w:style w:type="table" w:styleId="a6">
    <w:name w:val="Table Grid"/>
    <w:basedOn w:val="a1"/>
    <w:uiPriority w:val="59"/>
    <w:rsid w:val="00F83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F838A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838A6"/>
    <w:rPr>
      <w:rFonts w:ascii="Tahoma" w:hAnsi="Tahoma" w:cs="Tahoma"/>
      <w:sz w:val="16"/>
      <w:szCs w:val="16"/>
    </w:rPr>
  </w:style>
  <w:style w:type="character" w:styleId="a9">
    <w:name w:val="Hyperlink"/>
    <w:basedOn w:val="a0"/>
    <w:uiPriority w:val="99"/>
    <w:unhideWhenUsed/>
    <w:rsid w:val="00B84887"/>
    <w:rPr>
      <w:strike w:val="0"/>
      <w:dstrike w:val="0"/>
      <w:color w:val="00008F"/>
      <w:u w:val="none"/>
      <w:effect w:val="none"/>
    </w:rPr>
  </w:style>
  <w:style w:type="paragraph" w:styleId="aa">
    <w:name w:val="footer"/>
    <w:basedOn w:val="a"/>
    <w:link w:val="ab"/>
    <w:uiPriority w:val="99"/>
    <w:unhideWhenUsed/>
    <w:rsid w:val="006D2C8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D2C84"/>
  </w:style>
  <w:style w:type="paragraph" w:styleId="ac">
    <w:name w:val="List Paragraph"/>
    <w:basedOn w:val="a"/>
    <w:uiPriority w:val="34"/>
    <w:qFormat/>
    <w:rsid w:val="006D2C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614436">
      <w:bodyDiv w:val="1"/>
      <w:marLeft w:val="0"/>
      <w:marRight w:val="0"/>
      <w:marTop w:val="0"/>
      <w:marBottom w:val="0"/>
      <w:divBdr>
        <w:top w:val="none" w:sz="0" w:space="0" w:color="auto"/>
        <w:left w:val="none" w:sz="0" w:space="0" w:color="auto"/>
        <w:bottom w:val="none" w:sz="0" w:space="0" w:color="auto"/>
        <w:right w:val="none" w:sz="0" w:space="0" w:color="auto"/>
      </w:divBdr>
      <w:divsChild>
        <w:div w:id="1576160451">
          <w:marLeft w:val="0"/>
          <w:marRight w:val="0"/>
          <w:marTop w:val="0"/>
          <w:marBottom w:val="0"/>
          <w:divBdr>
            <w:top w:val="none" w:sz="0" w:space="0" w:color="auto"/>
            <w:left w:val="none" w:sz="0" w:space="0" w:color="auto"/>
            <w:bottom w:val="none" w:sz="0" w:space="0" w:color="auto"/>
            <w:right w:val="none" w:sz="0" w:space="0" w:color="auto"/>
          </w:divBdr>
        </w:div>
      </w:divsChild>
    </w:div>
    <w:div w:id="1968969952">
      <w:bodyDiv w:val="1"/>
      <w:marLeft w:val="0"/>
      <w:marRight w:val="0"/>
      <w:marTop w:val="0"/>
      <w:marBottom w:val="0"/>
      <w:divBdr>
        <w:top w:val="none" w:sz="0" w:space="0" w:color="auto"/>
        <w:left w:val="none" w:sz="0" w:space="0" w:color="auto"/>
        <w:bottom w:val="none" w:sz="0" w:space="0" w:color="auto"/>
        <w:right w:val="none" w:sz="0" w:space="0" w:color="auto"/>
      </w:divBdr>
      <w:divsChild>
        <w:div w:id="1838881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library.ru/item.asp?id=24988330" TargetMode="External"/><Relationship Id="rId18" Type="http://schemas.openxmlformats.org/officeDocument/2006/relationships/hyperlink" Target="http://elibrary.ru/title_about.asp?id=8491" TargetMode="External"/><Relationship Id="rId26" Type="http://schemas.openxmlformats.org/officeDocument/2006/relationships/hyperlink" Target="http://elibrary.ru/title_about.asp?id=28582" TargetMode="External"/><Relationship Id="rId39" Type="http://schemas.openxmlformats.org/officeDocument/2006/relationships/hyperlink" Target="http://elibrary.ru/item.asp?id=24142078" TargetMode="External"/><Relationship Id="rId21" Type="http://schemas.openxmlformats.org/officeDocument/2006/relationships/hyperlink" Target="http://elibrary.ru/item.asp?id=24988331" TargetMode="External"/><Relationship Id="rId34" Type="http://schemas.openxmlformats.org/officeDocument/2006/relationships/hyperlink" Target="http://elibrary.ru/title_about.asp?id=8503" TargetMode="External"/><Relationship Id="rId42" Type="http://schemas.openxmlformats.org/officeDocument/2006/relationships/hyperlink" Target="http://elibrary.ru/title_about.asp?id=38736" TargetMode="External"/><Relationship Id="rId47" Type="http://schemas.openxmlformats.org/officeDocument/2006/relationships/hyperlink" Target="http://elibrary.ru/item.asp?id=24988332" TargetMode="External"/><Relationship Id="rId50" Type="http://schemas.openxmlformats.org/officeDocument/2006/relationships/hyperlink" Target="http://elibrary.ru/title_about.asp?id=25699" TargetMode="External"/><Relationship Id="rId55" Type="http://schemas.openxmlformats.org/officeDocument/2006/relationships/hyperlink" Target="http://elibrary.ru/item.asp?id=25408213" TargetMode="External"/><Relationship Id="rId63" Type="http://schemas.openxmlformats.org/officeDocument/2006/relationships/hyperlink" Target="http://elibrary.ru/title_about.asp?id=26444" TargetMode="External"/><Relationship Id="rId68" Type="http://schemas.openxmlformats.org/officeDocument/2006/relationships/hyperlink" Target="http://elibrary.ru/item.asp?id=24831797"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elibrary.ru/title_about.asp?id=25699" TargetMode="External"/><Relationship Id="rId2" Type="http://schemas.openxmlformats.org/officeDocument/2006/relationships/styles" Target="styles.xml"/><Relationship Id="rId16" Type="http://schemas.openxmlformats.org/officeDocument/2006/relationships/hyperlink" Target="http://elibrary.ru/title_about.asp?id=51167" TargetMode="External"/><Relationship Id="rId29" Type="http://schemas.openxmlformats.org/officeDocument/2006/relationships/hyperlink" Target="http://elibrary.ru/item.asp?id=25475749" TargetMode="External"/><Relationship Id="rId11" Type="http://schemas.openxmlformats.org/officeDocument/2006/relationships/hyperlink" Target="http://elibrary.ru/item.asp?id=24831792" TargetMode="External"/><Relationship Id="rId24" Type="http://schemas.openxmlformats.org/officeDocument/2006/relationships/hyperlink" Target="http://elibrary.ru/title_about.asp?id=26444" TargetMode="External"/><Relationship Id="rId32" Type="http://schemas.openxmlformats.org/officeDocument/2006/relationships/hyperlink" Target="http://elibrary.ru/title_about.asp?id=8491" TargetMode="External"/><Relationship Id="rId37" Type="http://schemas.openxmlformats.org/officeDocument/2006/relationships/hyperlink" Target="http://elibrary.ru/item.asp?id=25069860" TargetMode="External"/><Relationship Id="rId40" Type="http://schemas.openxmlformats.org/officeDocument/2006/relationships/hyperlink" Target="http://elibrary.ru/title_about.asp?id=28929" TargetMode="External"/><Relationship Id="rId45" Type="http://schemas.openxmlformats.org/officeDocument/2006/relationships/hyperlink" Target="http://elibrary.ru/item.asp?id=24988335" TargetMode="External"/><Relationship Id="rId53" Type="http://schemas.openxmlformats.org/officeDocument/2006/relationships/hyperlink" Target="http://elibrary.ru/item.asp?id=24142075" TargetMode="External"/><Relationship Id="rId58" Type="http://schemas.openxmlformats.org/officeDocument/2006/relationships/hyperlink" Target="http://elibrary.ru/title_about.asp?id=26444" TargetMode="External"/><Relationship Id="rId66" Type="http://schemas.openxmlformats.org/officeDocument/2006/relationships/hyperlink" Target="http://elibrary.ru/item.asp?id=25408210" TargetMode="External"/><Relationship Id="rId7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library.ru/item.asp?id=25125543" TargetMode="External"/><Relationship Id="rId23" Type="http://schemas.openxmlformats.org/officeDocument/2006/relationships/hyperlink" Target="http://elibrary.ru/item.asp?id=25069852" TargetMode="External"/><Relationship Id="rId28" Type="http://schemas.openxmlformats.org/officeDocument/2006/relationships/hyperlink" Target="http://elibrary.ru/title_about.asp?id=28929" TargetMode="External"/><Relationship Id="rId36" Type="http://schemas.openxmlformats.org/officeDocument/2006/relationships/hyperlink" Target="http://elibrary.ru/title_about.asp?id=26444" TargetMode="External"/><Relationship Id="rId49" Type="http://schemas.openxmlformats.org/officeDocument/2006/relationships/hyperlink" Target="http://elibrary.ru/item.asp?id=25482524" TargetMode="External"/><Relationship Id="rId57" Type="http://schemas.openxmlformats.org/officeDocument/2006/relationships/hyperlink" Target="http://elibrary.ru/item.asp?id=25069854" TargetMode="External"/><Relationship Id="rId61" Type="http://schemas.openxmlformats.org/officeDocument/2006/relationships/hyperlink" Target="http://elibrary.ru/item.asp?id=25482529" TargetMode="External"/><Relationship Id="rId10" Type="http://schemas.openxmlformats.org/officeDocument/2006/relationships/hyperlink" Target="http://elibrary.ru/title_about.asp?id=25699" TargetMode="External"/><Relationship Id="rId19" Type="http://schemas.openxmlformats.org/officeDocument/2006/relationships/hyperlink" Target="http://elibrary.ru/item.asp?id=24831810" TargetMode="External"/><Relationship Id="rId31" Type="http://schemas.openxmlformats.org/officeDocument/2006/relationships/hyperlink" Target="http://elibrary.ru/item.asp?id=25475752" TargetMode="External"/><Relationship Id="rId44" Type="http://schemas.openxmlformats.org/officeDocument/2006/relationships/hyperlink" Target="http://elibrary.ru/title_about.asp?id=28063" TargetMode="External"/><Relationship Id="rId52" Type="http://schemas.openxmlformats.org/officeDocument/2006/relationships/hyperlink" Target="http://elibrary.ru/title_about.asp?id=25699" TargetMode="External"/><Relationship Id="rId60" Type="http://schemas.openxmlformats.org/officeDocument/2006/relationships/hyperlink" Target="http://elibrary.ru/title_about.asp?id=38736" TargetMode="External"/><Relationship Id="rId65" Type="http://schemas.openxmlformats.org/officeDocument/2006/relationships/hyperlink" Target="http://elibrary.ru/title_about.asp?id=38736" TargetMode="External"/><Relationship Id="rId73" Type="http://schemas.openxmlformats.org/officeDocument/2006/relationships/hyperlink" Target="http://elibrary.ru/title_about.asp?id=28306" TargetMode="External"/><Relationship Id="rId4" Type="http://schemas.openxmlformats.org/officeDocument/2006/relationships/settings" Target="settings.xml"/><Relationship Id="rId9" Type="http://schemas.openxmlformats.org/officeDocument/2006/relationships/hyperlink" Target="http://elibrary.ru/item.asp?id=25482525" TargetMode="External"/><Relationship Id="rId14" Type="http://schemas.openxmlformats.org/officeDocument/2006/relationships/hyperlink" Target="http://elibrary.ru/title_about.asp?id=28063" TargetMode="External"/><Relationship Id="rId22" Type="http://schemas.openxmlformats.org/officeDocument/2006/relationships/hyperlink" Target="http://elibrary.ru/title_about.asp?id=28063" TargetMode="External"/><Relationship Id="rId27" Type="http://schemas.openxmlformats.org/officeDocument/2006/relationships/hyperlink" Target="http://elibrary.ru/item.asp?id=24142077" TargetMode="External"/><Relationship Id="rId30" Type="http://schemas.openxmlformats.org/officeDocument/2006/relationships/hyperlink" Target="http://elibrary.ru/title_about.asp?id=8491" TargetMode="External"/><Relationship Id="rId35" Type="http://schemas.openxmlformats.org/officeDocument/2006/relationships/hyperlink" Target="http://elibrary.ru/item.asp?id=25069858" TargetMode="External"/><Relationship Id="rId43" Type="http://schemas.openxmlformats.org/officeDocument/2006/relationships/hyperlink" Target="http://elibrary.ru/item.asp?id=24988333" TargetMode="External"/><Relationship Id="rId48" Type="http://schemas.openxmlformats.org/officeDocument/2006/relationships/hyperlink" Target="http://elibrary.ru/title_about.asp?id=28063" TargetMode="External"/><Relationship Id="rId56" Type="http://schemas.openxmlformats.org/officeDocument/2006/relationships/hyperlink" Target="http://elibrary.ru/title_about.asp?id=28154" TargetMode="External"/><Relationship Id="rId64" Type="http://schemas.openxmlformats.org/officeDocument/2006/relationships/hyperlink" Target="http://elibrary.ru/item.asp?id=25082584" TargetMode="External"/><Relationship Id="rId69" Type="http://schemas.openxmlformats.org/officeDocument/2006/relationships/hyperlink" Target="http://elibrary.ru/title_about.asp?id=31938" TargetMode="External"/><Relationship Id="rId8" Type="http://schemas.openxmlformats.org/officeDocument/2006/relationships/image" Target="media/image1.jpeg"/><Relationship Id="rId51" Type="http://schemas.openxmlformats.org/officeDocument/2006/relationships/hyperlink" Target="http://elibrary.ru/item.asp?id=25482518" TargetMode="External"/><Relationship Id="rId72" Type="http://schemas.openxmlformats.org/officeDocument/2006/relationships/hyperlink" Target="http://elibrary.ru/item.asp?id=25376676" TargetMode="External"/><Relationship Id="rId3" Type="http://schemas.microsoft.com/office/2007/relationships/stylesWithEffects" Target="stylesWithEffects.xml"/><Relationship Id="rId12" Type="http://schemas.openxmlformats.org/officeDocument/2006/relationships/hyperlink" Target="http://elibrary.ru/title_about.asp?id=31938" TargetMode="External"/><Relationship Id="rId17" Type="http://schemas.openxmlformats.org/officeDocument/2006/relationships/hyperlink" Target="http://elibrary.ru/item.asp?id=25475731" TargetMode="External"/><Relationship Id="rId25" Type="http://schemas.openxmlformats.org/officeDocument/2006/relationships/hyperlink" Target="http://elibrary.ru/item.asp?id=25286705" TargetMode="External"/><Relationship Id="rId33" Type="http://schemas.openxmlformats.org/officeDocument/2006/relationships/hyperlink" Target="http://elibrary.ru/item.asp?id=25407929" TargetMode="External"/><Relationship Id="rId38" Type="http://schemas.openxmlformats.org/officeDocument/2006/relationships/hyperlink" Target="http://elibrary.ru/title_about.asp?id=26444" TargetMode="External"/><Relationship Id="rId46" Type="http://schemas.openxmlformats.org/officeDocument/2006/relationships/hyperlink" Target="http://elibrary.ru/title_about.asp?id=28063" TargetMode="External"/><Relationship Id="rId59" Type="http://schemas.openxmlformats.org/officeDocument/2006/relationships/hyperlink" Target="http://elibrary.ru/item.asp?id=25082585" TargetMode="External"/><Relationship Id="rId67" Type="http://schemas.openxmlformats.org/officeDocument/2006/relationships/hyperlink" Target="http://elibrary.ru/title_about.asp?id=28154" TargetMode="External"/><Relationship Id="rId20" Type="http://schemas.openxmlformats.org/officeDocument/2006/relationships/hyperlink" Target="http://elibrary.ru/title_about.asp?id=31938" TargetMode="External"/><Relationship Id="rId41" Type="http://schemas.openxmlformats.org/officeDocument/2006/relationships/hyperlink" Target="http://elibrary.ru/item.asp?id=25082588" TargetMode="External"/><Relationship Id="rId54" Type="http://schemas.openxmlformats.org/officeDocument/2006/relationships/hyperlink" Target="http://elibrary.ru/title_about.asp?id=28929" TargetMode="External"/><Relationship Id="rId62" Type="http://schemas.openxmlformats.org/officeDocument/2006/relationships/hyperlink" Target="http://elibrary.ru/title_about.asp?id=25699" TargetMode="External"/><Relationship Id="rId70" Type="http://schemas.openxmlformats.org/officeDocument/2006/relationships/hyperlink" Target="http://elibrary.ru/item.asp?id=25482520"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7</Pages>
  <Words>3611</Words>
  <Characters>20589</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ОТЭЛ-4</dc:creator>
  <cp:keywords/>
  <dc:description/>
  <cp:lastModifiedBy>Дежурный</cp:lastModifiedBy>
  <cp:revision>165</cp:revision>
  <dcterms:created xsi:type="dcterms:W3CDTF">2016-01-14T05:46:00Z</dcterms:created>
  <dcterms:modified xsi:type="dcterms:W3CDTF">2016-03-21T05:43:00Z</dcterms:modified>
</cp:coreProperties>
</file>